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D6" w:rsidRPr="008308A9" w:rsidRDefault="00AE3CD6" w:rsidP="00F60760">
      <w:pPr>
        <w:autoSpaceDE w:val="0"/>
        <w:jc w:val="center"/>
        <w:rPr>
          <w:bCs/>
          <w:color w:val="000000" w:themeColor="text1"/>
          <w:sz w:val="26"/>
          <w:szCs w:val="26"/>
        </w:rPr>
      </w:pPr>
      <w:bookmarkStart w:id="0" w:name="_Hlk90455270"/>
      <w:r w:rsidRPr="008308A9">
        <w:rPr>
          <w:bCs/>
          <w:color w:val="000000" w:themeColor="text1"/>
          <w:sz w:val="26"/>
          <w:szCs w:val="26"/>
        </w:rPr>
        <w:t>СОВЕТ ДЕПУТАТОВ</w:t>
      </w:r>
    </w:p>
    <w:p w:rsidR="00AE3CD6" w:rsidRPr="008308A9" w:rsidRDefault="00AE3CD6" w:rsidP="00AE3CD6">
      <w:pPr>
        <w:autoSpaceDE w:val="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 xml:space="preserve">БОЛЬШЕМОРДОВСКО-ПОШАТСКОГО СЕЛЬСКОГО ПОСЕЛЕНИЯ </w:t>
      </w:r>
    </w:p>
    <w:p w:rsidR="00AE3CD6" w:rsidRPr="008308A9" w:rsidRDefault="00AE3CD6" w:rsidP="00AE3CD6">
      <w:pPr>
        <w:autoSpaceDE w:val="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ЕЛЬНИКОВСКОГО МУНИЦИПАЛЬНОГО РАЙОНА</w:t>
      </w: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РЕСПУБЛИКИ МОРДОВИЯ</w:t>
      </w: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proofErr w:type="gramStart"/>
      <w:r w:rsidRPr="008308A9">
        <w:rPr>
          <w:bCs/>
          <w:color w:val="000000" w:themeColor="text1"/>
          <w:sz w:val="26"/>
          <w:szCs w:val="26"/>
        </w:rPr>
        <w:t>Р</w:t>
      </w:r>
      <w:proofErr w:type="gramEnd"/>
      <w:r w:rsidRPr="008308A9">
        <w:rPr>
          <w:bCs/>
          <w:color w:val="000000" w:themeColor="text1"/>
          <w:sz w:val="26"/>
          <w:szCs w:val="26"/>
        </w:rPr>
        <w:t xml:space="preserve"> Е Ш Е Н И Е</w:t>
      </w:r>
    </w:p>
    <w:p w:rsidR="00AE3CD6" w:rsidRPr="008308A9" w:rsidRDefault="008308A9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от 07.12.2022  № 53</w:t>
      </w:r>
    </w:p>
    <w:p w:rsidR="00AE3CD6" w:rsidRPr="008308A9" w:rsidRDefault="00AE3CD6" w:rsidP="00AE3CD6">
      <w:pPr>
        <w:autoSpaceDE w:val="0"/>
        <w:ind w:firstLine="720"/>
        <w:jc w:val="center"/>
        <w:rPr>
          <w:bCs/>
          <w:color w:val="000000" w:themeColor="text1"/>
          <w:sz w:val="26"/>
          <w:szCs w:val="26"/>
        </w:rPr>
      </w:pPr>
      <w:r w:rsidRPr="008308A9">
        <w:rPr>
          <w:bCs/>
          <w:color w:val="000000" w:themeColor="text1"/>
          <w:sz w:val="26"/>
          <w:szCs w:val="26"/>
        </w:rPr>
        <w:t>д. Большие Мордовские Пошаты</w:t>
      </w:r>
    </w:p>
    <w:p w:rsidR="00AE3CD6" w:rsidRPr="008308A9" w:rsidRDefault="00AE3CD6" w:rsidP="00AE3CD6">
      <w:pPr>
        <w:shd w:val="clear" w:color="auto" w:fill="FFFFFF"/>
        <w:ind w:left="360"/>
        <w:jc w:val="center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                       </w:t>
      </w:r>
    </w:p>
    <w:p w:rsidR="00AE3CD6" w:rsidRPr="008308A9" w:rsidRDefault="00AE3CD6" w:rsidP="00A1426D">
      <w:pPr>
        <w:pStyle w:val="11"/>
        <w:ind w:firstLine="740"/>
        <w:jc w:val="center"/>
        <w:rPr>
          <w:b/>
          <w:color w:val="000000" w:themeColor="text1"/>
        </w:rPr>
      </w:pPr>
      <w:r w:rsidRPr="008308A9">
        <w:rPr>
          <w:b/>
          <w:bCs/>
          <w:color w:val="000000" w:themeColor="text1"/>
        </w:rPr>
        <w:t xml:space="preserve">О принятии осуществления части полномочий по решению вопросов местного значения Ельниковского муниципального района  Большемордовско-Пошатским сельским поселением </w:t>
      </w:r>
      <w:r w:rsidRPr="008308A9">
        <w:rPr>
          <w:b/>
          <w:color w:val="000000" w:themeColor="text1"/>
        </w:rPr>
        <w:t>Ельниковского муниципального района Республики Мордовия</w:t>
      </w:r>
    </w:p>
    <w:p w:rsidR="00AE3CD6" w:rsidRPr="008308A9" w:rsidRDefault="00AE3CD6" w:rsidP="00A1426D">
      <w:pPr>
        <w:pStyle w:val="11"/>
        <w:ind w:firstLine="0"/>
        <w:jc w:val="center"/>
        <w:rPr>
          <w:color w:val="000000" w:themeColor="text1"/>
        </w:rPr>
      </w:pPr>
    </w:p>
    <w:bookmarkEnd w:id="0"/>
    <w:p w:rsidR="00AE3CD6" w:rsidRPr="008308A9" w:rsidRDefault="00AE3CD6" w:rsidP="00AE3CD6">
      <w:pPr>
        <w:pStyle w:val="11"/>
        <w:ind w:firstLine="740"/>
        <w:jc w:val="both"/>
        <w:rPr>
          <w:color w:val="000000" w:themeColor="text1"/>
        </w:rPr>
      </w:pPr>
      <w:proofErr w:type="gramStart"/>
      <w:r w:rsidRPr="008308A9">
        <w:rPr>
          <w:color w:val="000000" w:themeColor="text1"/>
        </w:rPr>
        <w:t>В соответствии со статьей 8 Градостроительного Кодекса Российской Федерации, с частью 4 статьи 15 Федерального закона от 06.10.2003 г. N 131-ФЗ "Об общих принципах организации местного самоуправления в Российской Федерации" и на основании Устава Большемордовско-Пошатского сельского поселения Ельниковского муниципального района Республики Мордовия, Совет депутатов Большемордовско-Пошатского сельского поселения Ельниковского муниципального района Республики Мордовия решил:</w:t>
      </w:r>
      <w:proofErr w:type="gramEnd"/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28"/>
        </w:tabs>
        <w:ind w:firstLine="740"/>
        <w:jc w:val="both"/>
        <w:rPr>
          <w:color w:val="000000" w:themeColor="text1"/>
        </w:rPr>
      </w:pPr>
      <w:bookmarkStart w:id="1" w:name="bookmark3"/>
      <w:bookmarkEnd w:id="1"/>
      <w:r w:rsidRPr="008308A9">
        <w:rPr>
          <w:color w:val="000000" w:themeColor="text1"/>
        </w:rPr>
        <w:t>Принять часть полномочий Ельниковского муниципального района Республики Мордовия по вопросам градостроительной деятельности, а именно:</w:t>
      </w:r>
    </w:p>
    <w:p w:rsidR="00AE3CD6" w:rsidRPr="008308A9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  <w:rPr>
          <w:color w:val="000000" w:themeColor="text1"/>
        </w:rPr>
      </w:pPr>
      <w:bookmarkStart w:id="2" w:name="bookmark4"/>
      <w:bookmarkEnd w:id="2"/>
      <w:r w:rsidRPr="008308A9">
        <w:rPr>
          <w:color w:val="000000" w:themeColor="text1"/>
        </w:rPr>
        <w:t>утверждение генеральных планов поселения, правил землепользования и застройки;</w:t>
      </w:r>
    </w:p>
    <w:p w:rsidR="00AE3CD6" w:rsidRPr="008308A9" w:rsidRDefault="00AE3CD6" w:rsidP="00AE3CD6">
      <w:pPr>
        <w:pStyle w:val="11"/>
        <w:numPr>
          <w:ilvl w:val="0"/>
          <w:numId w:val="3"/>
        </w:numPr>
        <w:tabs>
          <w:tab w:val="left" w:pos="946"/>
        </w:tabs>
        <w:ind w:firstLine="740"/>
        <w:jc w:val="both"/>
        <w:rPr>
          <w:color w:val="000000" w:themeColor="text1"/>
        </w:rPr>
      </w:pPr>
      <w:bookmarkStart w:id="3" w:name="bookmark5"/>
      <w:bookmarkEnd w:id="3"/>
      <w:r w:rsidRPr="008308A9">
        <w:rPr>
          <w:color w:val="000000" w:themeColor="text1"/>
        </w:rPr>
        <w:t>утверждение подготовленной на основе генеральных планов поселения документации по планировке территории Большемордовско-Пошатского сельского поселения Ельниковского муниципального района Республики Мордовия.</w:t>
      </w:r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  <w:rPr>
          <w:color w:val="000000" w:themeColor="text1"/>
        </w:rPr>
      </w:pPr>
      <w:bookmarkStart w:id="4" w:name="bookmark6"/>
      <w:bookmarkEnd w:id="4"/>
      <w:r w:rsidRPr="008308A9">
        <w:rPr>
          <w:color w:val="000000" w:themeColor="text1"/>
        </w:rPr>
        <w:t>Утвердить проект Соглашения "О передаче части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Мордовия", согласно Приложению 1.</w:t>
      </w:r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3"/>
        </w:tabs>
        <w:ind w:firstLine="740"/>
        <w:jc w:val="both"/>
        <w:rPr>
          <w:color w:val="000000" w:themeColor="text1"/>
        </w:rPr>
      </w:pPr>
      <w:bookmarkStart w:id="5" w:name="bookmark7"/>
      <w:bookmarkEnd w:id="5"/>
      <w:r w:rsidRPr="008308A9">
        <w:rPr>
          <w:color w:val="000000" w:themeColor="text1"/>
        </w:rPr>
        <w:t>Определить, что часть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 п</w:t>
      </w:r>
      <w:r w:rsidR="00C507D9" w:rsidRPr="008308A9">
        <w:rPr>
          <w:color w:val="000000" w:themeColor="text1"/>
        </w:rPr>
        <w:t>ередается на период с 01.01.2023 года по 31.12.2023</w:t>
      </w:r>
      <w:r w:rsidRPr="008308A9">
        <w:rPr>
          <w:color w:val="000000" w:themeColor="text1"/>
        </w:rPr>
        <w:t xml:space="preserve"> года.</w:t>
      </w:r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38"/>
        </w:tabs>
        <w:ind w:firstLine="740"/>
        <w:jc w:val="both"/>
        <w:rPr>
          <w:color w:val="000000" w:themeColor="text1"/>
        </w:rPr>
      </w:pPr>
      <w:bookmarkStart w:id="6" w:name="bookmark8"/>
      <w:bookmarkEnd w:id="6"/>
      <w:proofErr w:type="gramStart"/>
      <w:r w:rsidRPr="008308A9">
        <w:rPr>
          <w:color w:val="000000" w:themeColor="text1"/>
        </w:rPr>
        <w:t>Определить, что исполнение полномочий по предмету Соглашения "О передаче части полномочий Ельниковского муниципального района по вопросам градостроительной деятельности Большемордовско-Пошатскому сельскому поселению Ельниковского муниципального района Республики Мордовия" осуществляется за счет иных межбюджетных трансфертов, предоставляемых из бюджета Ельниковского муниципального района в бюджет Большемордовско-Пошатского сельского поселения Ельниковского муниципального района в размере денежных средств, предусмотренных в бюджете Ельниковского муниципального района на осуществление данных полномочий.</w:t>
      </w:r>
      <w:proofErr w:type="gramEnd"/>
    </w:p>
    <w:p w:rsidR="00AE3CD6" w:rsidRPr="008308A9" w:rsidRDefault="00AE3CD6" w:rsidP="00AE3CD6">
      <w:pPr>
        <w:pStyle w:val="11"/>
        <w:numPr>
          <w:ilvl w:val="0"/>
          <w:numId w:val="2"/>
        </w:numPr>
        <w:tabs>
          <w:tab w:val="left" w:pos="1088"/>
        </w:tabs>
        <w:ind w:firstLine="720"/>
        <w:rPr>
          <w:color w:val="000000" w:themeColor="text1"/>
        </w:rPr>
      </w:pPr>
      <w:bookmarkStart w:id="7" w:name="bookmark9"/>
      <w:bookmarkEnd w:id="7"/>
      <w:r w:rsidRPr="008308A9">
        <w:rPr>
          <w:color w:val="000000" w:themeColor="text1"/>
        </w:rPr>
        <w:t>Настоящее решение вступает в силу после его официального опубликования.</w:t>
      </w:r>
    </w:p>
    <w:p w:rsidR="00A1426D" w:rsidRDefault="00A1426D" w:rsidP="00AE3CD6">
      <w:pPr>
        <w:jc w:val="both"/>
        <w:rPr>
          <w:color w:val="000000" w:themeColor="text1"/>
          <w:sz w:val="26"/>
          <w:szCs w:val="26"/>
        </w:rPr>
      </w:pPr>
    </w:p>
    <w:p w:rsidR="00F60760" w:rsidRPr="008308A9" w:rsidRDefault="00F60760" w:rsidP="00AE3CD6">
      <w:pPr>
        <w:jc w:val="both"/>
        <w:rPr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Глава Большемордовско-Пошатского  сельского поселения</w:t>
      </w:r>
    </w:p>
    <w:p w:rsidR="00AE3CD6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Ельниковского муниципального района</w:t>
      </w:r>
    </w:p>
    <w:p w:rsidR="00C507D9" w:rsidRPr="008308A9" w:rsidRDefault="00AE3CD6" w:rsidP="00AE3CD6">
      <w:pPr>
        <w:jc w:val="both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F60760" w:rsidRDefault="00F60760" w:rsidP="00AE3CD6">
      <w:pPr>
        <w:ind w:firstLine="698"/>
        <w:jc w:val="right"/>
        <w:rPr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lastRenderedPageBreak/>
        <w:t>Приложение 1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к  решению Совета депутатов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Большемордовско-Пошатского сельского поселения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Ельниковского муниципального района 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>Республики Мордовия</w:t>
      </w:r>
    </w:p>
    <w:p w:rsidR="00AE3CD6" w:rsidRPr="008308A9" w:rsidRDefault="00AE3CD6" w:rsidP="00AE3CD6">
      <w:pPr>
        <w:ind w:firstLine="698"/>
        <w:jc w:val="right"/>
        <w:rPr>
          <w:color w:val="000000" w:themeColor="text1"/>
          <w:sz w:val="26"/>
          <w:szCs w:val="26"/>
        </w:rPr>
      </w:pPr>
      <w:r w:rsidRPr="008308A9">
        <w:rPr>
          <w:color w:val="000000" w:themeColor="text1"/>
          <w:sz w:val="26"/>
          <w:szCs w:val="26"/>
        </w:rPr>
        <w:t xml:space="preserve">от </w:t>
      </w:r>
      <w:r w:rsidR="008308A9" w:rsidRPr="008308A9">
        <w:rPr>
          <w:color w:val="000000" w:themeColor="text1"/>
          <w:sz w:val="26"/>
          <w:szCs w:val="26"/>
        </w:rPr>
        <w:t>07.12.2022</w:t>
      </w:r>
      <w:r w:rsidRPr="008308A9">
        <w:rPr>
          <w:color w:val="000000" w:themeColor="text1"/>
          <w:sz w:val="26"/>
          <w:szCs w:val="26"/>
        </w:rPr>
        <w:t xml:space="preserve"> № </w:t>
      </w:r>
      <w:r w:rsidR="008308A9" w:rsidRPr="008308A9">
        <w:rPr>
          <w:color w:val="000000" w:themeColor="text1"/>
          <w:sz w:val="26"/>
          <w:szCs w:val="26"/>
        </w:rPr>
        <w:t>53</w:t>
      </w:r>
    </w:p>
    <w:p w:rsidR="00AE3CD6" w:rsidRPr="008308A9" w:rsidRDefault="00AE3CD6" w:rsidP="00AE3CD6">
      <w:pPr>
        <w:pStyle w:val="11"/>
        <w:ind w:right="340" w:firstLine="0"/>
        <w:jc w:val="both"/>
        <w:rPr>
          <w:color w:val="000000" w:themeColor="text1"/>
        </w:rPr>
      </w:pPr>
    </w:p>
    <w:p w:rsidR="00AE3CD6" w:rsidRPr="008308A9" w:rsidRDefault="00AE3CD6" w:rsidP="00AE3CD6">
      <w:pPr>
        <w:pStyle w:val="11"/>
        <w:ind w:right="340" w:firstLine="0"/>
        <w:jc w:val="both"/>
        <w:rPr>
          <w:color w:val="000000" w:themeColor="text1"/>
        </w:rPr>
      </w:pPr>
    </w:p>
    <w:p w:rsidR="007463D4" w:rsidRPr="008308A9" w:rsidRDefault="00AE3CD6" w:rsidP="00AA5A53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Соглашение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 xml:space="preserve">о передаче части полномочий Ельниковского муниципального района Республики Мордовия по вопросам градостроительной деятельности </w:t>
      </w:r>
      <w:r w:rsidR="007463D4" w:rsidRPr="008308A9">
        <w:rPr>
          <w:rFonts w:eastAsiaTheme="minorEastAsia"/>
          <w:b/>
          <w:bCs/>
          <w:color w:val="000000" w:themeColor="text1"/>
          <w:sz w:val="26"/>
          <w:szCs w:val="26"/>
        </w:rPr>
        <w:t xml:space="preserve">Большемордовско-Пошатскому 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 xml:space="preserve">сельскому поселению Ельниковского муниципального района </w:t>
      </w:r>
    </w:p>
    <w:p w:rsidR="00AE3CD6" w:rsidRPr="008308A9" w:rsidRDefault="00AE3CD6" w:rsidP="00AE3CD6">
      <w:p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Республики Мордовия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proofErr w:type="gramStart"/>
      <w:r w:rsidRPr="008308A9">
        <w:rPr>
          <w:rFonts w:eastAsiaTheme="minorEastAsia"/>
          <w:sz w:val="26"/>
          <w:szCs w:val="26"/>
        </w:rPr>
        <w:t xml:space="preserve">Ельниковский муниципальный район Республики Мордовия, именуемый в дальнейшем "Муниципальный район", в лице Главы Ельниковского муниципального района Бекешева Юрия Алексеевича, с одной стороны, и </w:t>
      </w:r>
      <w:r w:rsidRPr="008308A9">
        <w:rPr>
          <w:color w:val="000000" w:themeColor="text1"/>
          <w:sz w:val="26"/>
          <w:szCs w:val="26"/>
        </w:rPr>
        <w:t>Большемордовско-Пошатское сельское поселение Ельниковского муниципального района Республики Мордовия</w:t>
      </w:r>
      <w:r w:rsidRPr="008308A9">
        <w:rPr>
          <w:rFonts w:eastAsiaTheme="minorEastAsia"/>
          <w:sz w:val="26"/>
          <w:szCs w:val="26"/>
        </w:rPr>
        <w:t xml:space="preserve">, именуемое в дальнейшем "Поселение", в лице Главы Большемордовско-Пошатского сельского поселения Кремчеева Раиса Анвяровича, с другой стороны, руководствуясь </w:t>
      </w:r>
      <w:hyperlink r:id="rId8" w:history="1">
        <w:r w:rsidRPr="008308A9">
          <w:rPr>
            <w:rFonts w:eastAsiaTheme="minorEastAsia"/>
            <w:sz w:val="26"/>
            <w:szCs w:val="26"/>
          </w:rPr>
          <w:t>статьей 15</w:t>
        </w:r>
      </w:hyperlink>
      <w:r w:rsidRPr="008308A9">
        <w:rPr>
          <w:rFonts w:eastAsiaTheme="minorEastAsia"/>
          <w:sz w:val="26"/>
          <w:szCs w:val="26"/>
        </w:rPr>
        <w:t xml:space="preserve"> Федерального закона от 06.10.2003 г. N 131-ФЗ "Об общих принципах</w:t>
      </w:r>
      <w:proofErr w:type="gramEnd"/>
      <w:r w:rsidRPr="008308A9">
        <w:rPr>
          <w:rFonts w:eastAsiaTheme="minorEastAsia"/>
          <w:sz w:val="26"/>
          <w:szCs w:val="26"/>
        </w:rPr>
        <w:t xml:space="preserve"> организации местного самоуправления в Российской Федерации", заключили настоящее Соглашение о нижеследующем.</w:t>
      </w: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8" w:name="sub_2125"/>
      <w:r w:rsidRPr="008308A9">
        <w:rPr>
          <w:rFonts w:eastAsiaTheme="minorEastAsia"/>
          <w:b/>
          <w:bCs/>
          <w:color w:val="26282F"/>
          <w:sz w:val="26"/>
          <w:szCs w:val="26"/>
        </w:rPr>
        <w:t>1. Предмет Соглашения</w:t>
      </w:r>
    </w:p>
    <w:bookmarkEnd w:id="8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" w:name="sub_2011"/>
      <w:r w:rsidRPr="008308A9">
        <w:rPr>
          <w:rFonts w:eastAsiaTheme="minorEastAsia"/>
          <w:sz w:val="26"/>
          <w:szCs w:val="26"/>
        </w:rPr>
        <w:t>1.1. Администрация Ельниковского муниципального района передает администрации Большемордовско-Пошатского сельского поселения осуществление части своих полномочий по вопросам градостроительной деятельности, а именно:</w:t>
      </w:r>
    </w:p>
    <w:bookmarkEnd w:id="9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утверждение генеральных планов поселения, правил землепользования и застройки;</w:t>
      </w:r>
    </w:p>
    <w:p w:rsidR="007463D4" w:rsidRPr="008308A9" w:rsidRDefault="008308A9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</w:t>
      </w:r>
      <w:r w:rsidR="007463D4" w:rsidRPr="008308A9">
        <w:rPr>
          <w:rFonts w:eastAsiaTheme="minorEastAsia"/>
          <w:sz w:val="26"/>
          <w:szCs w:val="26"/>
        </w:rPr>
        <w:t>утверждение подготовленной на основе генеральных планов поселения документации по планировке территории;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0" w:name="sub_2123"/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2. Права и обязанности администрации </w:t>
      </w:r>
      <w:r w:rsidR="008308A9" w:rsidRPr="008308A9">
        <w:rPr>
          <w:rFonts w:eastAsiaTheme="minorEastAsia"/>
          <w:b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 сельского поселения при осуществлении переданных полномочий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" w:name="sub_2021"/>
      <w:bookmarkEnd w:id="10"/>
      <w:r w:rsidRPr="008308A9">
        <w:rPr>
          <w:rFonts w:eastAsiaTheme="minorEastAsia"/>
          <w:sz w:val="26"/>
          <w:szCs w:val="26"/>
        </w:rPr>
        <w:t xml:space="preserve">2.1. Администрация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 xml:space="preserve">сельского поселения при осуществлении переданных полномочий имеет право </w:t>
      </w:r>
      <w:proofErr w:type="gramStart"/>
      <w:r w:rsidRPr="008308A9">
        <w:rPr>
          <w:rFonts w:eastAsiaTheme="minorEastAsia"/>
          <w:sz w:val="26"/>
          <w:szCs w:val="26"/>
        </w:rPr>
        <w:t>на</w:t>
      </w:r>
      <w:proofErr w:type="gramEnd"/>
      <w:r w:rsidRPr="008308A9">
        <w:rPr>
          <w:rFonts w:eastAsiaTheme="minorEastAsia"/>
          <w:sz w:val="26"/>
          <w:szCs w:val="26"/>
        </w:rPr>
        <w:t>:</w:t>
      </w:r>
    </w:p>
    <w:bookmarkEnd w:id="11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финансовое обеспечение переданных полномочий засчет предоставляемых бюджету администрации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межбюджетных трансфертов из бюджета Ельниковского муниципального района;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получение разъяснений от администрации Ельниковского муниципального района по вопросам осуществления переданных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" w:name="sub_2022"/>
      <w:r w:rsidRPr="008308A9">
        <w:rPr>
          <w:rFonts w:eastAsiaTheme="minorEastAsia"/>
          <w:sz w:val="26"/>
          <w:szCs w:val="26"/>
        </w:rPr>
        <w:t xml:space="preserve">2.2. администрация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при осуществлении переданных полномочий обязана:</w:t>
      </w:r>
    </w:p>
    <w:bookmarkEnd w:id="12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lastRenderedPageBreak/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исполнять письменные предписания администрации Ельниковского муниципального района по устранению нарушений, допущенных по вопросам осуществления переданных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предоставлять органам местного самоуправления администрации Ельниковского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3" w:name="sub_203"/>
      <w:r w:rsidRPr="008308A9">
        <w:rPr>
          <w:rFonts w:eastAsiaTheme="minorEastAsia"/>
          <w:b/>
          <w:bCs/>
          <w:color w:val="26282F"/>
          <w:sz w:val="26"/>
          <w:szCs w:val="26"/>
        </w:rPr>
        <w:t xml:space="preserve">3. Права и обязанности администрации Ельниковского муниципального района при осуществлении администрацией </w:t>
      </w:r>
      <w:r w:rsidR="008308A9" w:rsidRPr="008308A9">
        <w:rPr>
          <w:rFonts w:eastAsiaTheme="minorEastAsia"/>
          <w:b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b/>
          <w:bCs/>
          <w:color w:val="26282F"/>
          <w:sz w:val="26"/>
          <w:szCs w:val="26"/>
        </w:rPr>
        <w:t>сельского поселения переданных полномочий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" w:name="sub_2031"/>
      <w:bookmarkEnd w:id="13"/>
      <w:r w:rsidRPr="008308A9">
        <w:rPr>
          <w:rFonts w:eastAsiaTheme="minorEastAsia"/>
          <w:sz w:val="26"/>
          <w:szCs w:val="26"/>
        </w:rPr>
        <w:t xml:space="preserve">3.1. Администрация Ельниковского муниципального района при осуществлении администрацией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переданных полномочий имеет право </w:t>
      </w:r>
      <w:proofErr w:type="gramStart"/>
      <w:r w:rsidRPr="008308A9">
        <w:rPr>
          <w:rFonts w:eastAsiaTheme="minorEastAsia"/>
          <w:sz w:val="26"/>
          <w:szCs w:val="26"/>
        </w:rPr>
        <w:t>на</w:t>
      </w:r>
      <w:proofErr w:type="gramEnd"/>
      <w:r w:rsidRPr="008308A9">
        <w:rPr>
          <w:rFonts w:eastAsiaTheme="minorEastAsia"/>
          <w:sz w:val="26"/>
          <w:szCs w:val="26"/>
        </w:rPr>
        <w:t>:</w:t>
      </w:r>
    </w:p>
    <w:bookmarkEnd w:id="14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- осуществление контроля над исполнением переданных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получение в установленном порядке от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отчета и иной необходимой информации об использовании финансовых средств на осуществление переданных полномочий.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" w:name="sub_2032"/>
      <w:r w:rsidRPr="008308A9">
        <w:rPr>
          <w:rFonts w:eastAsiaTheme="minorEastAsia"/>
          <w:sz w:val="26"/>
          <w:szCs w:val="26"/>
        </w:rPr>
        <w:t xml:space="preserve">3.2. Администрация Ельниковского муниципального района при осуществлении администрацией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переданных полномочий обязана:</w:t>
      </w:r>
    </w:p>
    <w:bookmarkEnd w:id="15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обеспечить передачу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финансовых средств, необходимых для осуществления передаваемых полномочий;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осуществлять </w:t>
      </w:r>
      <w:proofErr w:type="gramStart"/>
      <w:r w:rsidRPr="008308A9">
        <w:rPr>
          <w:rFonts w:eastAsiaTheme="minorEastAsia"/>
          <w:sz w:val="26"/>
          <w:szCs w:val="26"/>
        </w:rPr>
        <w:t>контроль за</w:t>
      </w:r>
      <w:proofErr w:type="gramEnd"/>
      <w:r w:rsidRPr="008308A9">
        <w:rPr>
          <w:rFonts w:eastAsiaTheme="minorEastAsia"/>
          <w:sz w:val="26"/>
          <w:szCs w:val="26"/>
        </w:rPr>
        <w:t xml:space="preserve"> исполнением администрации</w:t>
      </w:r>
      <w:r w:rsidR="008308A9" w:rsidRPr="008308A9">
        <w:rPr>
          <w:rFonts w:eastAsiaTheme="minorEastAsia"/>
          <w:sz w:val="26"/>
          <w:szCs w:val="26"/>
        </w:rPr>
        <w:t xml:space="preserve"> 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переданных полномочий, а также за использованием предоставленных на эти цели финансовых средств;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- оказание методической помощи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организации работы по осуществлению переданных полномочий.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6" w:name="sub_204"/>
      <w:r w:rsidRPr="008308A9">
        <w:rPr>
          <w:rFonts w:eastAsiaTheme="minorEastAsia"/>
          <w:b/>
          <w:bCs/>
          <w:color w:val="26282F"/>
          <w:sz w:val="26"/>
          <w:szCs w:val="26"/>
        </w:rPr>
        <w:t>4. Финансовые средства, необходимые для осуществления переданных полномочий</w:t>
      </w:r>
    </w:p>
    <w:bookmarkEnd w:id="16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" w:name="sub_2041"/>
      <w:r w:rsidRPr="008308A9">
        <w:rPr>
          <w:rFonts w:eastAsiaTheme="minorEastAsia"/>
          <w:sz w:val="26"/>
          <w:szCs w:val="26"/>
        </w:rPr>
        <w:t xml:space="preserve">4.1. Финансовое обеспечение переданных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части полномочий по вопросам градостроительной деятельности осуществляется за счет представляемых бюджету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виде иных межбюджетных трансфертов из бюджета Ельниковского муниципального района в соответствии с </w:t>
      </w:r>
      <w:hyperlink r:id="rId9" w:history="1">
        <w:r w:rsidRPr="008308A9">
          <w:rPr>
            <w:rFonts w:eastAsiaTheme="minorEastAsia"/>
            <w:sz w:val="26"/>
            <w:szCs w:val="26"/>
          </w:rPr>
          <w:t>Бюджетным кодексом</w:t>
        </w:r>
      </w:hyperlink>
      <w:r w:rsidRPr="008308A9">
        <w:rPr>
          <w:rFonts w:eastAsiaTheme="minorEastAsia"/>
          <w:sz w:val="26"/>
          <w:szCs w:val="26"/>
        </w:rPr>
        <w:t xml:space="preserve"> Российской Федерации в сумме __________ рублей.</w:t>
      </w:r>
    </w:p>
    <w:bookmarkEnd w:id="17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Ельниковского муниципального района, в соответствии с графиком перечисления межбюджетных трансфертов (</w:t>
      </w:r>
      <w:hyperlink w:anchor="sub_2100" w:history="1">
        <w:r w:rsidRPr="008308A9">
          <w:rPr>
            <w:rFonts w:eastAsiaTheme="minorEastAsia"/>
            <w:sz w:val="26"/>
            <w:szCs w:val="26"/>
          </w:rPr>
          <w:t>приложение N 1</w:t>
        </w:r>
      </w:hyperlink>
      <w:r w:rsidRPr="008308A9">
        <w:rPr>
          <w:rFonts w:eastAsiaTheme="minorEastAsia"/>
          <w:sz w:val="26"/>
          <w:szCs w:val="26"/>
        </w:rPr>
        <w:t xml:space="preserve"> к настоящему соглашению).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" w:name="sub_2042"/>
      <w:r w:rsidRPr="008308A9">
        <w:rPr>
          <w:rFonts w:eastAsiaTheme="minorEastAsia"/>
          <w:sz w:val="26"/>
          <w:szCs w:val="26"/>
        </w:rPr>
        <w:lastRenderedPageBreak/>
        <w:t xml:space="preserve">4.2. Объем иных межбюджетных трансфертов, предоставляемых бюджету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для осуществления переданных полномочий, устанавливается решением Совета депутатов Ельниковского муниципального района о бюджете на очередной финансовый год.</w:t>
      </w:r>
    </w:p>
    <w:bookmarkEnd w:id="18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 xml:space="preserve">Объем принимаемых иных межбюджетных трансфертов, предоставляемых бюджету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для осуществления переданных полномочий, устанавливается решением Совета депутатов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о бюджете на очередной финансовый год.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9" w:name="sub_2043"/>
      <w:r w:rsidRPr="008308A9">
        <w:rPr>
          <w:rFonts w:eastAsiaTheme="minorEastAsia"/>
          <w:sz w:val="26"/>
          <w:szCs w:val="26"/>
        </w:rPr>
        <w:t xml:space="preserve">4.3. Расчет объема иных межбюджетных трансфертов, предоставляемых бюджету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 xml:space="preserve">сельского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Большемордовско-Пошатскому</w:t>
      </w:r>
      <w:r w:rsidRPr="008308A9">
        <w:rPr>
          <w:rFonts w:eastAsiaTheme="minorEastAsia"/>
          <w:sz w:val="26"/>
          <w:szCs w:val="26"/>
        </w:rPr>
        <w:t xml:space="preserve"> сельскому поселению для осуществления переданной части согласно </w:t>
      </w:r>
      <w:hyperlink w:anchor="sub_2200" w:history="1">
        <w:r w:rsidRPr="008308A9">
          <w:rPr>
            <w:rFonts w:eastAsiaTheme="minorEastAsia"/>
            <w:sz w:val="26"/>
            <w:szCs w:val="26"/>
          </w:rPr>
          <w:t>приложению</w:t>
        </w:r>
      </w:hyperlink>
      <w:r w:rsidRPr="008308A9">
        <w:rPr>
          <w:rFonts w:eastAsiaTheme="minorEastAsia"/>
          <w:sz w:val="26"/>
          <w:szCs w:val="26"/>
        </w:rPr>
        <w:t xml:space="preserve"> 2 к настоящему Соглашению.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0" w:name="sub_2044"/>
      <w:bookmarkEnd w:id="19"/>
      <w:r w:rsidRPr="008308A9">
        <w:rPr>
          <w:rFonts w:eastAsiaTheme="minorEastAsia"/>
          <w:sz w:val="26"/>
          <w:szCs w:val="26"/>
        </w:rPr>
        <w:t xml:space="preserve">4.4. Администрация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 xml:space="preserve">сельского поселения запрещается использование финансовых средств, полученных на осуществление указанных в </w:t>
      </w:r>
      <w:hyperlink w:anchor="sub_2125" w:history="1">
        <w:r w:rsidRPr="008308A9">
          <w:rPr>
            <w:rFonts w:eastAsiaTheme="minorEastAsia"/>
            <w:sz w:val="26"/>
            <w:szCs w:val="26"/>
          </w:rPr>
          <w:t>разделе 1</w:t>
        </w:r>
      </w:hyperlink>
      <w:r w:rsidRPr="008308A9">
        <w:rPr>
          <w:rFonts w:eastAsiaTheme="minorEastAsia"/>
          <w:sz w:val="26"/>
          <w:szCs w:val="26"/>
        </w:rPr>
        <w:t xml:space="preserve"> настоящего Соглашения полномочий на иные цели.</w:t>
      </w:r>
    </w:p>
    <w:bookmarkEnd w:id="20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1" w:name="sub_205"/>
      <w:r w:rsidRPr="008308A9">
        <w:rPr>
          <w:rFonts w:eastAsiaTheme="minorEastAsia"/>
          <w:b/>
          <w:bCs/>
          <w:color w:val="26282F"/>
          <w:sz w:val="26"/>
          <w:szCs w:val="26"/>
        </w:rPr>
        <w:t>5. Порядок передачи и использования материальных ресурсов</w:t>
      </w:r>
    </w:p>
    <w:bookmarkEnd w:id="21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2" w:name="sub_2051"/>
      <w:r w:rsidRPr="008308A9">
        <w:rPr>
          <w:rFonts w:eastAsiaTheme="minorEastAsia"/>
          <w:sz w:val="26"/>
          <w:szCs w:val="26"/>
        </w:rPr>
        <w:t xml:space="preserve">5.1. Для осуществления переданных полномочий органам местного самоуправления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в случае необходимости в пользование передается имущество по договору безвозмездного пользования.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3" w:name="sub_2052"/>
      <w:bookmarkEnd w:id="22"/>
      <w:r w:rsidRPr="008308A9">
        <w:rPr>
          <w:rFonts w:eastAsiaTheme="minorEastAsia"/>
          <w:sz w:val="26"/>
          <w:szCs w:val="26"/>
        </w:rPr>
        <w:t>5.2. Органам местного самоуправления</w:t>
      </w:r>
      <w:r w:rsidR="008308A9" w:rsidRPr="008308A9">
        <w:rPr>
          <w:rFonts w:eastAsiaTheme="minorEastAsia"/>
          <w:sz w:val="26"/>
          <w:szCs w:val="26"/>
        </w:rPr>
        <w:t xml:space="preserve"> 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bookmarkEnd w:id="23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4" w:name="sub_206"/>
      <w:r w:rsidRPr="008308A9">
        <w:rPr>
          <w:rFonts w:eastAsiaTheme="minorEastAsia"/>
          <w:b/>
          <w:bCs/>
          <w:color w:val="26282F"/>
          <w:sz w:val="26"/>
          <w:szCs w:val="26"/>
        </w:rPr>
        <w:t>6. Порядок осуществления Администрацией Ельниковского муниципального района контроля над осуществлением переданных полномочий</w:t>
      </w:r>
    </w:p>
    <w:bookmarkEnd w:id="24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5" w:name="sub_2061"/>
      <w:r w:rsidRPr="008308A9">
        <w:rPr>
          <w:rFonts w:eastAsiaTheme="minorEastAsia"/>
          <w:sz w:val="26"/>
          <w:szCs w:val="26"/>
        </w:rPr>
        <w:t xml:space="preserve">6.1. Контроль над использованием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sz w:val="26"/>
          <w:szCs w:val="26"/>
        </w:rPr>
        <w:t xml:space="preserve"> сельского поселения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Ельниковского муниципального района.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6" w:name="sub_2062"/>
      <w:bookmarkEnd w:id="25"/>
      <w:r w:rsidRPr="008308A9">
        <w:rPr>
          <w:rFonts w:eastAsiaTheme="minorEastAsia"/>
          <w:sz w:val="26"/>
          <w:szCs w:val="26"/>
        </w:rPr>
        <w:t xml:space="preserve">6.2. Контроль над исполнением переданных полномочий администрации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осуществляется в форме запросов необходимых документов и информации об исполнении переданных полномочий.</w:t>
      </w:r>
    </w:p>
    <w:p w:rsidR="00A1426D" w:rsidRDefault="00A1426D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7" w:name="sub_207"/>
      <w:bookmarkEnd w:id="26"/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8308A9">
        <w:rPr>
          <w:rFonts w:eastAsiaTheme="minorEastAsia"/>
          <w:b/>
          <w:bCs/>
          <w:color w:val="26282F"/>
          <w:sz w:val="26"/>
          <w:szCs w:val="26"/>
        </w:rPr>
        <w:t>7. Срок действия Соглашения</w:t>
      </w:r>
    </w:p>
    <w:bookmarkEnd w:id="27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8" w:name="sub_2071"/>
      <w:r w:rsidRPr="008308A9">
        <w:rPr>
          <w:rFonts w:eastAsiaTheme="minorEastAsia"/>
          <w:sz w:val="26"/>
          <w:szCs w:val="26"/>
        </w:rPr>
        <w:t>7.1. Настоящее Соглашение заключено на срок до 31.12.2023 года.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2072"/>
      <w:bookmarkEnd w:id="28"/>
      <w:r w:rsidRPr="008308A9">
        <w:rPr>
          <w:rFonts w:eastAsiaTheme="minorEastAsia"/>
          <w:sz w:val="26"/>
          <w:szCs w:val="26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</w:t>
      </w:r>
      <w:hyperlink w:anchor="sub_2071" w:history="1">
        <w:r w:rsidRPr="008308A9">
          <w:rPr>
            <w:rFonts w:eastAsiaTheme="minorEastAsia"/>
            <w:sz w:val="26"/>
            <w:szCs w:val="26"/>
          </w:rPr>
          <w:t>пунктом 7.1</w:t>
        </w:r>
      </w:hyperlink>
      <w:r w:rsidRPr="008308A9">
        <w:rPr>
          <w:rFonts w:eastAsiaTheme="minorEastAsia"/>
          <w:sz w:val="26"/>
          <w:szCs w:val="26"/>
        </w:rPr>
        <w:t xml:space="preserve"> Соглашения.</w:t>
      </w:r>
    </w:p>
    <w:bookmarkEnd w:id="29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0" w:name="sub_208"/>
      <w:r w:rsidRPr="008308A9">
        <w:rPr>
          <w:rFonts w:eastAsiaTheme="minorEastAsia"/>
          <w:b/>
          <w:bCs/>
          <w:color w:val="26282F"/>
          <w:sz w:val="26"/>
          <w:szCs w:val="26"/>
        </w:rPr>
        <w:t>8. Основания и порядок прекращения действий Соглашения</w:t>
      </w:r>
    </w:p>
    <w:bookmarkEnd w:id="30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1" w:name="sub_2081"/>
      <w:r w:rsidRPr="008308A9">
        <w:rPr>
          <w:rFonts w:eastAsiaTheme="minorEastAsia"/>
          <w:sz w:val="26"/>
          <w:szCs w:val="26"/>
        </w:rPr>
        <w:t>8.1. Настоящее Соглашение может быть прекращено досрочно:</w:t>
      </w:r>
    </w:p>
    <w:bookmarkEnd w:id="31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1) по соглашению сторон;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8A9">
        <w:rPr>
          <w:rFonts w:eastAsiaTheme="minorEastAsia"/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2" w:name="sub_2082"/>
      <w:r w:rsidRPr="008308A9">
        <w:rPr>
          <w:rFonts w:eastAsiaTheme="minorEastAsia"/>
          <w:sz w:val="26"/>
          <w:szCs w:val="26"/>
        </w:rPr>
        <w:t xml:space="preserve">8.2. Прекращение осуществления администрации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2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3" w:name="sub_209"/>
      <w:r w:rsidRPr="008308A9">
        <w:rPr>
          <w:rFonts w:eastAsiaTheme="minorEastAsia"/>
          <w:b/>
          <w:bCs/>
          <w:color w:val="26282F"/>
          <w:sz w:val="26"/>
          <w:szCs w:val="26"/>
        </w:rPr>
        <w:t>9. Порядок предоставления отчетности об осуществлении части переданных полномочий</w:t>
      </w:r>
    </w:p>
    <w:bookmarkEnd w:id="33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8308A9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4" w:name="sub_2091"/>
      <w:r w:rsidRPr="008308A9">
        <w:rPr>
          <w:rFonts w:eastAsiaTheme="minorEastAsia"/>
          <w:sz w:val="26"/>
          <w:szCs w:val="26"/>
        </w:rPr>
        <w:t xml:space="preserve">9.1. Администрация Большемордовско-Пошатского </w:t>
      </w:r>
      <w:r w:rsidR="007463D4" w:rsidRPr="008308A9">
        <w:rPr>
          <w:rFonts w:eastAsiaTheme="minorEastAsia"/>
          <w:sz w:val="26"/>
          <w:szCs w:val="26"/>
        </w:rPr>
        <w:t xml:space="preserve">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</w:t>
      </w:r>
      <w:hyperlink w:anchor="sub_2125" w:history="1">
        <w:r w:rsidR="007463D4" w:rsidRPr="008308A9">
          <w:rPr>
            <w:rFonts w:eastAsiaTheme="minorEastAsia"/>
            <w:sz w:val="26"/>
            <w:szCs w:val="26"/>
          </w:rPr>
          <w:t>разделе 1</w:t>
        </w:r>
      </w:hyperlink>
      <w:r w:rsidR="007463D4" w:rsidRPr="008308A9">
        <w:rPr>
          <w:rFonts w:eastAsiaTheme="minorEastAsia"/>
          <w:sz w:val="26"/>
          <w:szCs w:val="26"/>
        </w:rPr>
        <w:t xml:space="preserve"> настоящего Соглашения полномочий.</w:t>
      </w:r>
    </w:p>
    <w:bookmarkEnd w:id="34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35" w:name="sub_210"/>
      <w:r w:rsidRPr="008308A9">
        <w:rPr>
          <w:rFonts w:eastAsiaTheme="minorEastAsia"/>
          <w:b/>
          <w:bCs/>
          <w:color w:val="26282F"/>
          <w:sz w:val="26"/>
          <w:szCs w:val="26"/>
        </w:rPr>
        <w:t>10. Финансовые санкции за неисполнение Соглашения</w:t>
      </w:r>
    </w:p>
    <w:bookmarkEnd w:id="35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6" w:name="sub_2101"/>
      <w:r w:rsidRPr="008308A9">
        <w:rPr>
          <w:rFonts w:eastAsiaTheme="minorEastAsia"/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2102"/>
      <w:bookmarkEnd w:id="36"/>
      <w:r w:rsidRPr="008308A9">
        <w:rPr>
          <w:rFonts w:eastAsiaTheme="minorEastAsia"/>
          <w:sz w:val="26"/>
          <w:szCs w:val="26"/>
        </w:rPr>
        <w:t xml:space="preserve">10.2. Установление факта ненадлежащего осуществления администрации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2103"/>
      <w:bookmarkEnd w:id="37"/>
      <w:r w:rsidRPr="008308A9">
        <w:rPr>
          <w:rFonts w:eastAsiaTheme="minorEastAsia"/>
          <w:sz w:val="26"/>
          <w:szCs w:val="26"/>
        </w:rPr>
        <w:t>10.3. Администрация</w:t>
      </w:r>
      <w:r w:rsidR="008308A9" w:rsidRPr="008308A9">
        <w:rPr>
          <w:rFonts w:eastAsiaTheme="minorEastAsia"/>
          <w:sz w:val="26"/>
          <w:szCs w:val="26"/>
        </w:rPr>
        <w:t xml:space="preserve"> 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2104"/>
      <w:bookmarkEnd w:id="38"/>
      <w:r w:rsidRPr="008308A9">
        <w:rPr>
          <w:rFonts w:eastAsiaTheme="minorEastAsia"/>
          <w:sz w:val="26"/>
          <w:szCs w:val="26"/>
        </w:rPr>
        <w:t xml:space="preserve">10.4.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полномочий, администрация </w:t>
      </w:r>
      <w:r w:rsidR="008308A9" w:rsidRPr="008308A9">
        <w:rPr>
          <w:rFonts w:eastAsiaTheme="minorEastAsia"/>
          <w:sz w:val="26"/>
          <w:szCs w:val="26"/>
        </w:rPr>
        <w:t xml:space="preserve">Большемордовско-Пошатского </w:t>
      </w:r>
      <w:r w:rsidRPr="008308A9">
        <w:rPr>
          <w:rFonts w:eastAsiaTheme="minorEastAsia"/>
          <w:sz w:val="26"/>
          <w:szCs w:val="26"/>
        </w:rPr>
        <w:t>сельского поселения вправе требовать расторжения настоящего Соглашения.</w:t>
      </w:r>
    </w:p>
    <w:bookmarkEnd w:id="39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0" w:name="sub_211"/>
      <w:r w:rsidRPr="008308A9">
        <w:rPr>
          <w:rFonts w:eastAsiaTheme="minorEastAsia"/>
          <w:b/>
          <w:bCs/>
          <w:color w:val="26282F"/>
          <w:sz w:val="26"/>
          <w:szCs w:val="26"/>
        </w:rPr>
        <w:t>11. Порядок внесения изменений в Соглашение</w:t>
      </w:r>
    </w:p>
    <w:bookmarkEnd w:id="40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5B2F8C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2111"/>
      <w:r w:rsidRPr="008308A9">
        <w:rPr>
          <w:rFonts w:eastAsiaTheme="minorEastAsia"/>
          <w:sz w:val="26"/>
          <w:szCs w:val="26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End w:id="41"/>
    </w:p>
    <w:p w:rsidR="007463D4" w:rsidRPr="008308A9" w:rsidRDefault="007463D4" w:rsidP="00746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2" w:name="sub_212"/>
      <w:r w:rsidRPr="008308A9">
        <w:rPr>
          <w:rFonts w:eastAsiaTheme="minorEastAsia"/>
          <w:b/>
          <w:bCs/>
          <w:color w:val="26282F"/>
          <w:sz w:val="26"/>
          <w:szCs w:val="26"/>
        </w:rPr>
        <w:lastRenderedPageBreak/>
        <w:t>12. Заключительные положения</w:t>
      </w:r>
    </w:p>
    <w:bookmarkEnd w:id="42"/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3" w:name="sub_2121"/>
      <w:r w:rsidRPr="008308A9">
        <w:rPr>
          <w:rFonts w:eastAsiaTheme="minorEastAsia"/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463D4" w:rsidRPr="008308A9" w:rsidRDefault="007463D4" w:rsidP="007463D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4" w:name="sub_2122"/>
      <w:bookmarkEnd w:id="43"/>
      <w:r w:rsidRPr="008308A9">
        <w:rPr>
          <w:rFonts w:eastAsiaTheme="minorEastAsia"/>
          <w:sz w:val="26"/>
          <w:szCs w:val="26"/>
        </w:rPr>
        <w:t>12.2. Соглашение вступает в силу со дня его подписания.</w:t>
      </w:r>
    </w:p>
    <w:bookmarkEnd w:id="44"/>
    <w:p w:rsidR="00AE3CD6" w:rsidRPr="008308A9" w:rsidRDefault="00AE3CD6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45" w:name="sub_213"/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Подписи сторон</w:t>
      </w:r>
    </w:p>
    <w:tbl>
      <w:tblPr>
        <w:tblStyle w:val="af1"/>
        <w:tblW w:w="0" w:type="auto"/>
        <w:tblLook w:val="04A0"/>
      </w:tblPr>
      <w:tblGrid>
        <w:gridCol w:w="3171"/>
        <w:gridCol w:w="3741"/>
        <w:gridCol w:w="3339"/>
      </w:tblGrid>
      <w:tr w:rsidR="00406F3B" w:rsidRPr="008308A9" w:rsidTr="00406F3B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Администрация Ельниковского муниципального района Республики Мордовия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адрес: 431370, Республика Мордовия,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Ельниковский район, с. Ельники, ул. Ленина, д. 18,</w:t>
            </w:r>
            <w:r w:rsidRPr="00F60760">
              <w:rPr>
                <w:b/>
                <w:lang w:bidi="ar-SA"/>
              </w:rPr>
              <w:t xml:space="preserve">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тел.: (83444)2-14-10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ИНН 1307076097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КПП 130701001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proofErr w:type="gramStart"/>
            <w:r w:rsidRPr="00F60760">
              <w:rPr>
                <w:lang w:bidi="ar-SA"/>
              </w:rPr>
              <w:t>л</w:t>
            </w:r>
            <w:proofErr w:type="gramEnd"/>
            <w:r w:rsidRPr="00F60760">
              <w:rPr>
                <w:lang w:bidi="ar-SA"/>
              </w:rPr>
              <w:t>/с 03093006090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ЕКС 40102810345370000076 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КС 03231643896180000900          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ОТДЕЛЕНИЕ - НБ РЕСПУБЛИКА МОРДОВИЯ БАНКА РОССИИ//УФК по Республике Мордовия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 г. Саранск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БИК 048952001                                     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БИК ТОФК 018952501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ОГРН 1021300834686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ОКТМО 89618000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ОКПО 04048280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Глава Ельниковского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муниципального района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Республики Мордовия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______________Ю.А. Бекешев</w:t>
            </w:r>
          </w:p>
          <w:p w:rsidR="00406F3B" w:rsidRPr="00F60760" w:rsidRDefault="00406F3B">
            <w:r w:rsidRPr="00F60760">
              <w:rPr>
                <w:lang w:bidi="ar-SA"/>
              </w:rPr>
              <w:t xml:space="preserve"> М.П.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Администрация Большемордовско-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Пошатского сельского поселения Ельниковского муниципального района Республики Мордовия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адрес:</w:t>
            </w:r>
            <w:r w:rsidRPr="00F60760">
              <w:rPr>
                <w:color w:val="FF0000"/>
                <w:lang w:bidi="ar-SA"/>
              </w:rPr>
              <w:t xml:space="preserve"> </w:t>
            </w:r>
            <w:r w:rsidRPr="00F60760">
              <w:rPr>
                <w:lang w:bidi="ar-SA"/>
              </w:rPr>
              <w:t xml:space="preserve">431375, Республика Мордовия, Ельниковский район, с. </w:t>
            </w:r>
            <w:proofErr w:type="gramStart"/>
            <w:r w:rsidRPr="00F60760">
              <w:rPr>
                <w:lang w:bidi="ar-SA"/>
              </w:rPr>
              <w:t>Большие</w:t>
            </w:r>
            <w:proofErr w:type="gramEnd"/>
            <w:r w:rsidRPr="00F60760">
              <w:rPr>
                <w:lang w:bidi="ar-SA"/>
              </w:rPr>
              <w:t xml:space="preserve"> Мордовские Пошаты, ул. Кирова, д.30,</w:t>
            </w:r>
            <w:r w:rsidRPr="00F60760">
              <w:rPr>
                <w:b/>
                <w:lang w:bidi="ar-SA"/>
              </w:rPr>
              <w:t xml:space="preserve">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тел.: (83444)2-54-97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ИНН 1307001260 КПП 130701001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proofErr w:type="gramStart"/>
            <w:r w:rsidRPr="00F60760">
              <w:rPr>
                <w:lang w:bidi="ar-SA"/>
              </w:rPr>
              <w:t>УФК по Республике Мордовия (Администрация Большемордовско-</w:t>
            </w:r>
            <w:proofErr w:type="gramEnd"/>
          </w:p>
          <w:p w:rsidR="00406F3B" w:rsidRPr="00F60760" w:rsidRDefault="00406F3B">
            <w:pPr>
              <w:widowControl/>
              <w:rPr>
                <w:lang w:bidi="ar-SA"/>
              </w:rPr>
            </w:pPr>
            <w:proofErr w:type="gramStart"/>
            <w:r w:rsidRPr="00F60760">
              <w:rPr>
                <w:lang w:bidi="ar-SA"/>
              </w:rPr>
              <w:t xml:space="preserve">Пошатского сельского поселения Ельниковского муниципального района Республики Мордовия) </w:t>
            </w:r>
            <w:proofErr w:type="gramEnd"/>
          </w:p>
          <w:p w:rsidR="00406F3B" w:rsidRPr="00F60760" w:rsidRDefault="00406F3B">
            <w:pPr>
              <w:widowControl/>
              <w:rPr>
                <w:lang w:bidi="ar-SA"/>
              </w:rPr>
            </w:pPr>
            <w:proofErr w:type="gramStart"/>
            <w:r w:rsidRPr="00F60760">
              <w:rPr>
                <w:lang w:bidi="ar-SA"/>
              </w:rPr>
              <w:t>л</w:t>
            </w:r>
            <w:proofErr w:type="gramEnd"/>
            <w:r w:rsidRPr="00F60760">
              <w:rPr>
                <w:lang w:bidi="ar-SA"/>
              </w:rPr>
              <w:t>/с   04093049600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ЕКС 40102810345370000076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КС </w:t>
            </w:r>
            <w:r w:rsidRPr="00F60760">
              <w:rPr>
                <w:kern w:val="3"/>
                <w:lang w:bidi="ar-SA"/>
              </w:rPr>
              <w:t>03100643000000010900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ОТДЕЛЕНИЕ – НБ РЕСПУБЛИКА МОРДОВИЯ БАНКА РОССИИ//УФК по Республике Мордовия </w:t>
            </w:r>
            <w:proofErr w:type="gramStart"/>
            <w:r w:rsidRPr="00F60760">
              <w:rPr>
                <w:lang w:bidi="ar-SA"/>
              </w:rPr>
              <w:t>г</w:t>
            </w:r>
            <w:proofErr w:type="gramEnd"/>
            <w:r w:rsidRPr="00F60760">
              <w:rPr>
                <w:lang w:bidi="ar-SA"/>
              </w:rPr>
              <w:t>. Саранск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БИК 048952001                                     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БИК ТОФК 018952501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ОГРН 1141314000288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ОКТМО 89618410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ОКПО 12923767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Глава  Большемордовско-Пошатского сельского поселения Ельниковского муниципального района Республики Мордовия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 ___________________Р.А. Кремчеев</w:t>
            </w:r>
          </w:p>
          <w:p w:rsidR="00406F3B" w:rsidRPr="00F60760" w:rsidRDefault="00406F3B">
            <w:r w:rsidRPr="00F60760">
              <w:rPr>
                <w:lang w:bidi="ar-SA"/>
              </w:rPr>
              <w:t xml:space="preserve">  М.П.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F60760" w:rsidRDefault="00406F3B">
            <w:pPr>
              <w:pStyle w:val="ac"/>
              <w:rPr>
                <w:rFonts w:eastAsia="Calibri"/>
                <w:lang w:bidi="ar-SA"/>
              </w:rPr>
            </w:pPr>
            <w:r w:rsidRPr="00F60760">
              <w:t>в УФК по Республике Мордовия</w:t>
            </w:r>
          </w:p>
          <w:p w:rsidR="00406F3B" w:rsidRPr="00F60760" w:rsidRDefault="00406F3B">
            <w:pPr>
              <w:pStyle w:val="ac"/>
            </w:pPr>
            <w:proofErr w:type="gramStart"/>
            <w:r w:rsidRPr="00F60760">
              <w:t>(Финансовое управление</w:t>
            </w:r>
            <w:proofErr w:type="gramEnd"/>
          </w:p>
          <w:p w:rsidR="00406F3B" w:rsidRPr="00F60760" w:rsidRDefault="00406F3B">
            <w:pPr>
              <w:pStyle w:val="ac"/>
            </w:pPr>
            <w:r w:rsidRPr="00F60760">
              <w:t xml:space="preserve">администрации Ельниковского </w:t>
            </w:r>
          </w:p>
          <w:p w:rsidR="00406F3B" w:rsidRPr="00F60760" w:rsidRDefault="00406F3B">
            <w:pPr>
              <w:pStyle w:val="ac"/>
            </w:pPr>
            <w:r w:rsidRPr="00F60760">
              <w:t>муниципального района Республики Мордовия</w:t>
            </w:r>
          </w:p>
          <w:p w:rsidR="00406F3B" w:rsidRPr="00F60760" w:rsidRDefault="00406F3B">
            <w:pPr>
              <w:pStyle w:val="ac"/>
            </w:pPr>
            <w:r w:rsidRPr="00F60760">
              <w:t xml:space="preserve"> </w:t>
            </w:r>
            <w:proofErr w:type="gramStart"/>
            <w:r w:rsidRPr="00F60760">
              <w:t>л</w:t>
            </w:r>
            <w:proofErr w:type="gramEnd"/>
            <w:r w:rsidRPr="00F60760">
              <w:t>/с 03093006100)</w:t>
            </w:r>
          </w:p>
          <w:p w:rsidR="00406F3B" w:rsidRPr="00F60760" w:rsidRDefault="00406F3B">
            <w:pPr>
              <w:pStyle w:val="ac"/>
            </w:pPr>
            <w:r w:rsidRPr="00F60760">
              <w:t xml:space="preserve"> адрес:431370,  Республика Мордовия, Ельниковский район,  с. Ельники</w:t>
            </w:r>
            <w:proofErr w:type="gramStart"/>
            <w:r w:rsidRPr="00F60760">
              <w:t>,у</w:t>
            </w:r>
            <w:proofErr w:type="gramEnd"/>
            <w:r w:rsidRPr="00F60760">
              <w:t>л. Ленина, д. 16,</w:t>
            </w:r>
          </w:p>
          <w:p w:rsidR="00406F3B" w:rsidRPr="00F60760" w:rsidRDefault="00406F3B">
            <w:pPr>
              <w:pStyle w:val="ac"/>
            </w:pPr>
            <w:r w:rsidRPr="00F60760">
              <w:t>тел.:(83444)2-60-75</w:t>
            </w:r>
          </w:p>
          <w:p w:rsidR="00406F3B" w:rsidRPr="00F60760" w:rsidRDefault="00406F3B">
            <w:pPr>
              <w:pStyle w:val="ac"/>
            </w:pPr>
            <w:r w:rsidRPr="00F60760">
              <w:t>ИНН 1307000108</w:t>
            </w:r>
          </w:p>
          <w:p w:rsidR="00406F3B" w:rsidRPr="00F60760" w:rsidRDefault="00406F3B">
            <w:pPr>
              <w:pStyle w:val="ac"/>
            </w:pPr>
            <w:r w:rsidRPr="00F60760">
              <w:t>КПП 130701001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ЕКС 40102810345370000076 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КС 03231643896180000900          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ОТДЕЛЕНИЕ - НБ РЕСПУБЛИКА МОРДОВИЯ БАНКА РОССИИ//УФК по Республике Мордовия </w:t>
            </w:r>
            <w:proofErr w:type="gramStart"/>
            <w:r w:rsidRPr="00F60760">
              <w:rPr>
                <w:lang w:bidi="ar-SA"/>
              </w:rPr>
              <w:t>г</w:t>
            </w:r>
            <w:proofErr w:type="gramEnd"/>
            <w:r w:rsidRPr="00F60760">
              <w:rPr>
                <w:lang w:bidi="ar-SA"/>
              </w:rPr>
              <w:t xml:space="preserve">. Саранск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 xml:space="preserve">БИК 048952001                                         </w:t>
            </w:r>
          </w:p>
          <w:p w:rsidR="00406F3B" w:rsidRPr="00F60760" w:rsidRDefault="00406F3B">
            <w:pPr>
              <w:widowControl/>
              <w:rPr>
                <w:lang w:bidi="ar-SA"/>
              </w:rPr>
            </w:pPr>
            <w:r w:rsidRPr="00F60760">
              <w:rPr>
                <w:lang w:bidi="ar-SA"/>
              </w:rPr>
              <w:t>БИК ТОФК 018952501</w:t>
            </w:r>
          </w:p>
          <w:p w:rsidR="00406F3B" w:rsidRPr="00F60760" w:rsidRDefault="00406F3B">
            <w:pPr>
              <w:pStyle w:val="ac"/>
              <w:rPr>
                <w:rFonts w:eastAsia="Calibri"/>
                <w:lang w:bidi="ar-SA"/>
              </w:rPr>
            </w:pPr>
            <w:r w:rsidRPr="00F60760">
              <w:t>ОГРН 1061314000186</w:t>
            </w:r>
          </w:p>
          <w:p w:rsidR="00406F3B" w:rsidRPr="00F60760" w:rsidRDefault="00406F3B">
            <w:pPr>
              <w:pStyle w:val="ac"/>
            </w:pPr>
            <w:r w:rsidRPr="00F60760">
              <w:t>ОКТМО 89618000</w:t>
            </w:r>
          </w:p>
          <w:p w:rsidR="00406F3B" w:rsidRPr="00F60760" w:rsidRDefault="00406F3B">
            <w:pPr>
              <w:pStyle w:val="ac"/>
            </w:pPr>
            <w:r w:rsidRPr="00F60760">
              <w:t>ОКПО 02301094</w:t>
            </w:r>
          </w:p>
          <w:p w:rsidR="00406F3B" w:rsidRPr="00F60760" w:rsidRDefault="00406F3B">
            <w:pPr>
              <w:pStyle w:val="ac"/>
            </w:pPr>
          </w:p>
          <w:p w:rsidR="00406F3B" w:rsidRDefault="00406F3B">
            <w:pPr>
              <w:pStyle w:val="ac"/>
            </w:pPr>
          </w:p>
          <w:p w:rsidR="00F60760" w:rsidRDefault="00F60760">
            <w:pPr>
              <w:pStyle w:val="ac"/>
            </w:pPr>
          </w:p>
          <w:p w:rsidR="00F60760" w:rsidRPr="00F60760" w:rsidRDefault="00F60760">
            <w:pPr>
              <w:pStyle w:val="ac"/>
            </w:pPr>
          </w:p>
          <w:p w:rsidR="00406F3B" w:rsidRPr="00F60760" w:rsidRDefault="00406F3B">
            <w:pPr>
              <w:pStyle w:val="ac"/>
            </w:pPr>
            <w:r w:rsidRPr="00F60760">
              <w:t xml:space="preserve">Начальник финансового управления администрации Ельниковского муниципального района </w:t>
            </w:r>
          </w:p>
          <w:p w:rsidR="00406F3B" w:rsidRPr="00F60760" w:rsidRDefault="00406F3B">
            <w:pPr>
              <w:pStyle w:val="ac"/>
            </w:pPr>
          </w:p>
          <w:p w:rsidR="00406F3B" w:rsidRPr="00F60760" w:rsidRDefault="00406F3B">
            <w:pPr>
              <w:pStyle w:val="ac"/>
            </w:pPr>
            <w:r w:rsidRPr="00F60760">
              <w:t>______________А.М.Бушукин</w:t>
            </w:r>
          </w:p>
          <w:p w:rsidR="00406F3B" w:rsidRPr="00F60760" w:rsidRDefault="00406F3B">
            <w:pPr>
              <w:pStyle w:val="ac"/>
            </w:pPr>
            <w:r w:rsidRPr="00F60760">
              <w:t>М.П.</w:t>
            </w:r>
          </w:p>
        </w:tc>
      </w:tr>
    </w:tbl>
    <w:p w:rsidR="00406F3B" w:rsidRDefault="00406F3B" w:rsidP="00F60760">
      <w:pPr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F60760" w:rsidRPr="008308A9" w:rsidRDefault="00F60760" w:rsidP="00F60760">
      <w:pPr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  <w:bookmarkStart w:id="46" w:name="sub_2100"/>
      <w:bookmarkEnd w:id="45"/>
      <w:r w:rsidRPr="008308A9">
        <w:rPr>
          <w:rFonts w:eastAsiaTheme="minorEastAsia"/>
          <w:color w:val="000000" w:themeColor="text1"/>
          <w:sz w:val="26"/>
          <w:szCs w:val="26"/>
        </w:rPr>
        <w:lastRenderedPageBreak/>
        <w:t>Приложение N 1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к </w:t>
      </w:r>
      <w:hyperlink r:id="rId10" w:anchor="sub_2000" w:history="1">
        <w:r w:rsidRPr="008308A9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Соглашению</w:t>
        </w:r>
      </w:hyperlink>
      <w:r w:rsidRPr="008308A9">
        <w:rPr>
          <w:rFonts w:eastAsiaTheme="minorEastAsia"/>
          <w:color w:val="000000" w:themeColor="text1"/>
          <w:sz w:val="26"/>
          <w:szCs w:val="26"/>
        </w:rPr>
        <w:t xml:space="preserve"> о передаче </w:t>
      </w:r>
      <w:r w:rsidR="005B2F8C">
        <w:rPr>
          <w:rFonts w:eastAsiaTheme="minorEastAsia"/>
          <w:color w:val="000000" w:themeColor="text1"/>
          <w:sz w:val="26"/>
          <w:szCs w:val="26"/>
        </w:rPr>
        <w:t>части полномочий</w:t>
      </w:r>
      <w:r w:rsidR="005B2F8C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Pr="008308A9">
        <w:rPr>
          <w:rFonts w:eastAsiaTheme="minorEastAsia"/>
          <w:color w:val="000000" w:themeColor="text1"/>
          <w:sz w:val="26"/>
          <w:szCs w:val="26"/>
        </w:rPr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по вопросам градостроительной деятельности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сельскому поселению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Республики Мордовия</w:t>
      </w:r>
    </w:p>
    <w:bookmarkEnd w:id="46"/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График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>перечисления межбюджетных трансфертов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 xml:space="preserve">Наименование Учредителя УФК по Республике Мордовия (Финансовое управление администрации Ельниковского муниципального района Республики Мордовия </w:t>
      </w:r>
      <w:proofErr w:type="gramStart"/>
      <w:r w:rsidRPr="008308A9">
        <w:rPr>
          <w:rFonts w:eastAsiaTheme="minorEastAsia"/>
          <w:color w:val="000000" w:themeColor="text1"/>
          <w:sz w:val="26"/>
          <w:szCs w:val="26"/>
        </w:rPr>
        <w:t>л</w:t>
      </w:r>
      <w:proofErr w:type="gramEnd"/>
      <w:r w:rsidRPr="008308A9">
        <w:rPr>
          <w:rFonts w:eastAsiaTheme="minorEastAsia"/>
          <w:color w:val="000000" w:themeColor="text1"/>
          <w:sz w:val="26"/>
          <w:szCs w:val="26"/>
        </w:rPr>
        <w:t>/с 03093006100).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 xml:space="preserve">Наименование Учреждения УФК по Республике Мордовия (Администрация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сельского поселения Ельниковского муниципального района Республики Мордовия </w:t>
      </w:r>
      <w:proofErr w:type="gramStart"/>
      <w:r w:rsidRPr="008308A9">
        <w:rPr>
          <w:rFonts w:eastAsiaTheme="minorEastAsia"/>
          <w:color w:val="000000" w:themeColor="text1"/>
          <w:sz w:val="26"/>
          <w:szCs w:val="26"/>
        </w:rPr>
        <w:t>л</w:t>
      </w:r>
      <w:proofErr w:type="gramEnd"/>
      <w:r w:rsidRPr="008308A9">
        <w:rPr>
          <w:rFonts w:eastAsiaTheme="minorEastAsia"/>
          <w:color w:val="000000" w:themeColor="text1"/>
          <w:sz w:val="26"/>
          <w:szCs w:val="26"/>
        </w:rPr>
        <w:t xml:space="preserve">/с </w:t>
      </w:r>
      <w:r w:rsidR="006A547F">
        <w:t>04093049600</w:t>
      </w:r>
      <w:r w:rsidRPr="008308A9">
        <w:rPr>
          <w:rFonts w:eastAsiaTheme="minorEastAsia"/>
          <w:color w:val="000000" w:themeColor="text1"/>
          <w:sz w:val="26"/>
          <w:szCs w:val="26"/>
        </w:rPr>
        <w:t>)</w:t>
      </w:r>
      <w:r w:rsidR="006A547F">
        <w:rPr>
          <w:rFonts w:eastAsiaTheme="minorEastAsia"/>
          <w:color w:val="000000" w:themeColor="text1"/>
          <w:sz w:val="26"/>
          <w:szCs w:val="26"/>
        </w:rPr>
        <w:t>.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738"/>
        <w:gridCol w:w="978"/>
        <w:gridCol w:w="1430"/>
        <w:gridCol w:w="1192"/>
        <w:gridCol w:w="1300"/>
        <w:gridCol w:w="1862"/>
        <w:gridCol w:w="2013"/>
      </w:tblGrid>
      <w:tr w:rsidR="00AE3CD6" w:rsidRPr="008308A9" w:rsidTr="00AE3CD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№ </w:t>
            </w:r>
            <w:proofErr w:type="gramStart"/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п</w:t>
            </w:r>
            <w:proofErr w:type="gramEnd"/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/п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Код по </w:t>
            </w:r>
            <w:hyperlink r:id="rId11" w:history="1">
              <w:r w:rsidRPr="008308A9">
                <w:rPr>
                  <w:rStyle w:val="aa"/>
                  <w:rFonts w:eastAsiaTheme="minorEastAsia"/>
                  <w:color w:val="000000" w:themeColor="text1"/>
                  <w:sz w:val="26"/>
                  <w:szCs w:val="26"/>
                  <w:u w:val="none"/>
                  <w:lang w:bidi="ar-SA"/>
                </w:rPr>
                <w:t>бюджетной классификации</w:t>
              </w:r>
            </w:hyperlink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 xml:space="preserve"> Российской Федерации (по расходам федерального бюджета на предоставление Субсидии)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Сроки перечисления субсидии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Сумма, подлежащая перечислению, руб.</w:t>
            </w:r>
          </w:p>
        </w:tc>
      </w:tr>
      <w:tr w:rsidR="00AE3CD6" w:rsidRPr="008308A9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Код главы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Раздел, подраздел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  <w:tr w:rsidR="00AE3CD6" w:rsidRPr="008308A9" w:rsidTr="00A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D6" w:rsidRPr="008308A9" w:rsidRDefault="00AE3CD6">
            <w:pPr>
              <w:widowControl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6A5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- до 31 декабря 2023</w:t>
            </w:r>
            <w:r w:rsidR="00AE3CD6"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 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  <w:tr w:rsidR="00AE3CD6" w:rsidRPr="008308A9" w:rsidTr="00AE3CD6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D6" w:rsidRPr="008308A9" w:rsidRDefault="00AE3CD6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  <w:r w:rsidRPr="008308A9"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6" w:rsidRPr="008308A9" w:rsidRDefault="00AE3C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bidi="ar-SA"/>
              </w:rPr>
            </w:pPr>
          </w:p>
        </w:tc>
      </w:tr>
    </w:tbl>
    <w:p w:rsidR="00AE3CD6" w:rsidRPr="008308A9" w:rsidRDefault="00AE3CD6" w:rsidP="00AE3CD6">
      <w:pPr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8308A9" w:rsidRDefault="008308A9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Pr="008308A9" w:rsidRDefault="005B2F8C" w:rsidP="008308A9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5B2F8C" w:rsidRPr="008308A9" w:rsidRDefault="005B2F8C" w:rsidP="005B2F8C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lastRenderedPageBreak/>
        <w:t>Приложение N 2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к </w:t>
      </w:r>
      <w:hyperlink r:id="rId12" w:anchor="sub_2000" w:history="1">
        <w:r w:rsidRPr="008308A9">
          <w:rPr>
            <w:rStyle w:val="aa"/>
            <w:rFonts w:eastAsiaTheme="minorEastAsia"/>
            <w:color w:val="000000" w:themeColor="text1"/>
            <w:sz w:val="26"/>
            <w:szCs w:val="26"/>
            <w:u w:val="none"/>
          </w:rPr>
          <w:t>Соглашению</w:t>
        </w:r>
      </w:hyperlink>
      <w:r w:rsidRPr="008308A9">
        <w:rPr>
          <w:rFonts w:eastAsiaTheme="minorEastAsia"/>
          <w:color w:val="000000" w:themeColor="text1"/>
          <w:sz w:val="26"/>
          <w:szCs w:val="26"/>
        </w:rPr>
        <w:t xml:space="preserve"> о передаче </w:t>
      </w:r>
      <w:r>
        <w:rPr>
          <w:rFonts w:eastAsiaTheme="minorEastAsia"/>
          <w:color w:val="000000" w:themeColor="text1"/>
          <w:sz w:val="26"/>
          <w:szCs w:val="26"/>
        </w:rPr>
        <w:t>части полномочий</w:t>
      </w:r>
      <w:r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Pr="008308A9">
        <w:rPr>
          <w:rFonts w:eastAsiaTheme="minorEastAsia"/>
          <w:color w:val="000000" w:themeColor="text1"/>
          <w:sz w:val="26"/>
          <w:szCs w:val="26"/>
        </w:rPr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по вопросам градостроительной деятельности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 xml:space="preserve">администрации </w:t>
      </w:r>
      <w:r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сельскому поселению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Ельниковского муниципального района</w:t>
      </w:r>
      <w:r w:rsidRPr="008308A9">
        <w:rPr>
          <w:rFonts w:eastAsiaTheme="minorEastAsia"/>
          <w:color w:val="000000" w:themeColor="text1"/>
          <w:sz w:val="26"/>
          <w:szCs w:val="26"/>
        </w:rPr>
        <w:br/>
        <w:t>Республики Мордовия</w:t>
      </w:r>
    </w:p>
    <w:p w:rsidR="005B2F8C" w:rsidRPr="008308A9" w:rsidRDefault="005B2F8C" w:rsidP="005B2F8C">
      <w:pPr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Методика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br/>
        <w:t xml:space="preserve">расчета объема иных межбюджетных трансфертов,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</w:t>
      </w:r>
      <w:r w:rsidR="005B2F8C">
        <w:rPr>
          <w:rFonts w:eastAsiaTheme="minorEastAsia"/>
          <w:b/>
          <w:bCs/>
          <w:color w:val="000000" w:themeColor="text1"/>
          <w:sz w:val="26"/>
          <w:szCs w:val="26"/>
        </w:rPr>
        <w:t xml:space="preserve">Большемордовско-Пошатскому </w:t>
      </w:r>
      <w:r w:rsidRPr="008308A9">
        <w:rPr>
          <w:rFonts w:eastAsiaTheme="minorEastAsia"/>
          <w:b/>
          <w:bCs/>
          <w:color w:val="000000" w:themeColor="text1"/>
          <w:sz w:val="26"/>
          <w:szCs w:val="26"/>
        </w:rPr>
        <w:t>сельскому поселению Ельниковского муниципального района Республики Мордовия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 xml:space="preserve">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</w:t>
      </w:r>
      <w:r w:rsidR="008308A9" w:rsidRPr="008308A9">
        <w:rPr>
          <w:rFonts w:eastAsiaTheme="minorEastAsia"/>
          <w:sz w:val="26"/>
          <w:szCs w:val="26"/>
        </w:rPr>
        <w:t>Большемордовско-Пошатского</w:t>
      </w:r>
      <w:r w:rsidRPr="008308A9">
        <w:rPr>
          <w:rFonts w:eastAsiaTheme="minorEastAsia"/>
          <w:color w:val="000000" w:themeColor="text1"/>
          <w:sz w:val="26"/>
          <w:szCs w:val="26"/>
        </w:rPr>
        <w:t xml:space="preserve"> сельского поселения разработана в соответствии с законодательством Российской Федерации.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Размер средств поселению на выполнение полномочий по вопросам градостроительной деятельности рассчитывается по формуле: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698"/>
        <w:jc w:val="center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N=H*1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N - объем сре</w:t>
      </w:r>
      <w:proofErr w:type="gramStart"/>
      <w:r w:rsidRPr="008308A9">
        <w:rPr>
          <w:rFonts w:eastAsiaTheme="minorEastAsia"/>
          <w:color w:val="000000" w:themeColor="text1"/>
          <w:sz w:val="26"/>
          <w:szCs w:val="26"/>
        </w:rPr>
        <w:t>дств дл</w:t>
      </w:r>
      <w:proofErr w:type="gramEnd"/>
      <w:r w:rsidRPr="008308A9">
        <w:rPr>
          <w:rFonts w:eastAsiaTheme="minorEastAsia"/>
          <w:color w:val="000000" w:themeColor="text1"/>
          <w:sz w:val="26"/>
          <w:szCs w:val="26"/>
        </w:rPr>
        <w:t>я i-го поселения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8308A9">
        <w:rPr>
          <w:rFonts w:eastAsiaTheme="minorEastAsia"/>
          <w:color w:val="000000" w:themeColor="text1"/>
          <w:sz w:val="26"/>
          <w:szCs w:val="26"/>
        </w:rPr>
        <w:t>H - площадь земель сельского поселения (</w:t>
      </w:r>
      <w:proofErr w:type="gramStart"/>
      <w:r w:rsidRPr="008308A9">
        <w:rPr>
          <w:rFonts w:eastAsiaTheme="minorEastAsia"/>
          <w:color w:val="000000" w:themeColor="text1"/>
          <w:sz w:val="26"/>
          <w:szCs w:val="26"/>
        </w:rPr>
        <w:t>га</w:t>
      </w:r>
      <w:proofErr w:type="gramEnd"/>
      <w:r w:rsidRPr="008308A9">
        <w:rPr>
          <w:rFonts w:eastAsiaTheme="minorEastAsia"/>
          <w:color w:val="000000" w:themeColor="text1"/>
          <w:sz w:val="26"/>
          <w:szCs w:val="26"/>
        </w:rPr>
        <w:t>),1 - рубль за 1 (га) в год.</w:t>
      </w:r>
    </w:p>
    <w:p w:rsidR="00AE3CD6" w:rsidRPr="008308A9" w:rsidRDefault="00AE3CD6" w:rsidP="00AE3CD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E3CD6" w:rsidRPr="008308A9" w:rsidRDefault="00AE3CD6" w:rsidP="00BA49CD">
      <w:pPr>
        <w:ind w:firstLine="708"/>
        <w:jc w:val="both"/>
        <w:rPr>
          <w:sz w:val="26"/>
          <w:szCs w:val="26"/>
        </w:rPr>
      </w:pPr>
    </w:p>
    <w:p w:rsidR="00AE3CD6" w:rsidRPr="008308A9" w:rsidRDefault="00AE3CD6" w:rsidP="00BA49CD">
      <w:pPr>
        <w:ind w:firstLine="708"/>
        <w:jc w:val="both"/>
        <w:rPr>
          <w:sz w:val="26"/>
          <w:szCs w:val="26"/>
        </w:rPr>
      </w:pPr>
    </w:p>
    <w:sectPr w:rsidR="00AE3CD6" w:rsidRPr="008308A9" w:rsidSect="00A142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32" w:rsidRDefault="00B85F32" w:rsidP="00FC1D95">
      <w:r>
        <w:separator/>
      </w:r>
    </w:p>
  </w:endnote>
  <w:endnote w:type="continuationSeparator" w:id="0">
    <w:p w:rsidR="00B85F32" w:rsidRDefault="00B85F32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32" w:rsidRDefault="00B85F32" w:rsidP="00FC1D95">
      <w:r>
        <w:separator/>
      </w:r>
    </w:p>
  </w:footnote>
  <w:footnote w:type="continuationSeparator" w:id="0">
    <w:p w:rsidR="00B85F32" w:rsidRDefault="00B85F32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5E3064"/>
    <w:multiLevelType w:val="multilevel"/>
    <w:tmpl w:val="60783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C3B29"/>
    <w:multiLevelType w:val="multilevel"/>
    <w:tmpl w:val="C2246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3055"/>
    <w:rsid w:val="00063247"/>
    <w:rsid w:val="00064306"/>
    <w:rsid w:val="00072FDE"/>
    <w:rsid w:val="000758EA"/>
    <w:rsid w:val="000C03B6"/>
    <w:rsid w:val="000D5A42"/>
    <w:rsid w:val="00104CDF"/>
    <w:rsid w:val="0012296C"/>
    <w:rsid w:val="00123DFB"/>
    <w:rsid w:val="00124579"/>
    <w:rsid w:val="00130D52"/>
    <w:rsid w:val="00166C75"/>
    <w:rsid w:val="00191109"/>
    <w:rsid w:val="001D34F8"/>
    <w:rsid w:val="001F2525"/>
    <w:rsid w:val="00203BFF"/>
    <w:rsid w:val="002169E7"/>
    <w:rsid w:val="00241324"/>
    <w:rsid w:val="00243BE8"/>
    <w:rsid w:val="0025514C"/>
    <w:rsid w:val="0026697A"/>
    <w:rsid w:val="00277F9C"/>
    <w:rsid w:val="00294E5E"/>
    <w:rsid w:val="002A6748"/>
    <w:rsid w:val="002C590B"/>
    <w:rsid w:val="002D1FCD"/>
    <w:rsid w:val="002F2C04"/>
    <w:rsid w:val="00300BF3"/>
    <w:rsid w:val="00310596"/>
    <w:rsid w:val="003671E5"/>
    <w:rsid w:val="003912FC"/>
    <w:rsid w:val="003A450F"/>
    <w:rsid w:val="003B5A9C"/>
    <w:rsid w:val="00406F3B"/>
    <w:rsid w:val="00426290"/>
    <w:rsid w:val="00441A73"/>
    <w:rsid w:val="00473EAF"/>
    <w:rsid w:val="004B2933"/>
    <w:rsid w:val="004D4036"/>
    <w:rsid w:val="004E198D"/>
    <w:rsid w:val="004E1C99"/>
    <w:rsid w:val="004F67F6"/>
    <w:rsid w:val="004F7DD5"/>
    <w:rsid w:val="00520873"/>
    <w:rsid w:val="0052783B"/>
    <w:rsid w:val="005305E0"/>
    <w:rsid w:val="00536983"/>
    <w:rsid w:val="00542113"/>
    <w:rsid w:val="00572504"/>
    <w:rsid w:val="00587EC0"/>
    <w:rsid w:val="00590FAA"/>
    <w:rsid w:val="005935FF"/>
    <w:rsid w:val="005A534D"/>
    <w:rsid w:val="005B2F8C"/>
    <w:rsid w:val="00682534"/>
    <w:rsid w:val="00683E15"/>
    <w:rsid w:val="006A547F"/>
    <w:rsid w:val="006A7513"/>
    <w:rsid w:val="006C24FA"/>
    <w:rsid w:val="006E0170"/>
    <w:rsid w:val="006E3C56"/>
    <w:rsid w:val="006F0B24"/>
    <w:rsid w:val="006F12B8"/>
    <w:rsid w:val="0072194D"/>
    <w:rsid w:val="00727DCD"/>
    <w:rsid w:val="00745A82"/>
    <w:rsid w:val="007463D4"/>
    <w:rsid w:val="007B19FA"/>
    <w:rsid w:val="007C44D9"/>
    <w:rsid w:val="00801788"/>
    <w:rsid w:val="008201DC"/>
    <w:rsid w:val="00820688"/>
    <w:rsid w:val="008308A9"/>
    <w:rsid w:val="00855B08"/>
    <w:rsid w:val="00875936"/>
    <w:rsid w:val="008E56D8"/>
    <w:rsid w:val="008F0F67"/>
    <w:rsid w:val="00935E09"/>
    <w:rsid w:val="0095779F"/>
    <w:rsid w:val="009622DB"/>
    <w:rsid w:val="009663A6"/>
    <w:rsid w:val="00984CA2"/>
    <w:rsid w:val="00995409"/>
    <w:rsid w:val="009A40AC"/>
    <w:rsid w:val="009C3D46"/>
    <w:rsid w:val="009F001D"/>
    <w:rsid w:val="00A1426D"/>
    <w:rsid w:val="00A61CF5"/>
    <w:rsid w:val="00A77484"/>
    <w:rsid w:val="00AA329E"/>
    <w:rsid w:val="00AA5A53"/>
    <w:rsid w:val="00AD5B51"/>
    <w:rsid w:val="00AD68FA"/>
    <w:rsid w:val="00AE3CD6"/>
    <w:rsid w:val="00AE6D83"/>
    <w:rsid w:val="00AF0A09"/>
    <w:rsid w:val="00AF26DB"/>
    <w:rsid w:val="00B10148"/>
    <w:rsid w:val="00B42310"/>
    <w:rsid w:val="00B451EE"/>
    <w:rsid w:val="00B85F32"/>
    <w:rsid w:val="00BA49CD"/>
    <w:rsid w:val="00BF7A54"/>
    <w:rsid w:val="00C507D9"/>
    <w:rsid w:val="00C67298"/>
    <w:rsid w:val="00C7341A"/>
    <w:rsid w:val="00C830E0"/>
    <w:rsid w:val="00CA4B8E"/>
    <w:rsid w:val="00CD79D7"/>
    <w:rsid w:val="00D33638"/>
    <w:rsid w:val="00D45147"/>
    <w:rsid w:val="00D82906"/>
    <w:rsid w:val="00DA0452"/>
    <w:rsid w:val="00DB644B"/>
    <w:rsid w:val="00E021AB"/>
    <w:rsid w:val="00E03273"/>
    <w:rsid w:val="00E208F5"/>
    <w:rsid w:val="00E32D28"/>
    <w:rsid w:val="00E3426C"/>
    <w:rsid w:val="00E422C0"/>
    <w:rsid w:val="00E46F4C"/>
    <w:rsid w:val="00E5720E"/>
    <w:rsid w:val="00EE1BF4"/>
    <w:rsid w:val="00F00C54"/>
    <w:rsid w:val="00F60760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0">
    <w:name w:val="Основной текст_"/>
    <w:basedOn w:val="a0"/>
    <w:link w:val="11"/>
    <w:locked/>
    <w:rsid w:val="00AE3CD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0"/>
    <w:rsid w:val="00AE3CD6"/>
    <w:pPr>
      <w:widowControl w:val="0"/>
      <w:ind w:firstLine="400"/>
    </w:pPr>
    <w:rPr>
      <w:sz w:val="26"/>
      <w:szCs w:val="26"/>
      <w:lang w:eastAsia="en-US"/>
    </w:rPr>
  </w:style>
  <w:style w:type="table" w:styleId="af1">
    <w:name w:val="Table Grid"/>
    <w:basedOn w:val="a1"/>
    <w:uiPriority w:val="39"/>
    <w:rsid w:val="00AE3C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406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Documents%20and%20Settings\Admin\&#1056;&#1072;&#1073;&#1086;&#1095;&#1080;&#1081;%20&#1089;&#1090;&#1086;&#1083;\&#1055;&#1056;&#1040;&#1042;&#1054;&#1042;&#1067;&#1045;%20&#1040;&#1050;&#1058;&#1067;\&#1072;&#1072;&#1072;%20&#1056;&#1077;&#1096;&#1077;&#1085;&#1080;&#1103;%20%202021%20&#1075;&#1086;&#1076;\&#1056;&#1077;&#1096;&#1077;&#1085;&#1080;&#1077;%20&#1086;%20&#1087;&#1077;&#1088;&#1077;&#1076;&#1072;&#1095;&#1077;%20&#1087;&#1086;&#1083;&#1085;&#1086;&#1084;&#1086;&#1095;&#1080;&#1081;%20202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6AA2-06F8-4819-9DEE-5E62BEF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54</cp:revision>
  <cp:lastPrinted>2021-02-04T07:07:00Z</cp:lastPrinted>
  <dcterms:created xsi:type="dcterms:W3CDTF">2020-12-23T07:06:00Z</dcterms:created>
  <dcterms:modified xsi:type="dcterms:W3CDTF">2022-12-05T12:52:00Z</dcterms:modified>
</cp:coreProperties>
</file>