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F8" w:rsidRPr="006774C8" w:rsidRDefault="00E91AF8" w:rsidP="00E91AF8">
      <w:pPr>
        <w:tabs>
          <w:tab w:val="left" w:pos="10440"/>
          <w:tab w:val="left" w:pos="10800"/>
          <w:tab w:val="left" w:pos="12060"/>
        </w:tabs>
        <w:jc w:val="center"/>
        <w:rPr>
          <w:sz w:val="28"/>
          <w:szCs w:val="28"/>
        </w:rPr>
      </w:pPr>
    </w:p>
    <w:p w:rsidR="00E91AF8" w:rsidRPr="00D66715" w:rsidRDefault="00E91AF8" w:rsidP="00D66715">
      <w:pPr>
        <w:tabs>
          <w:tab w:val="left" w:pos="10440"/>
          <w:tab w:val="left" w:pos="10800"/>
          <w:tab w:val="left" w:pos="12060"/>
        </w:tabs>
        <w:jc w:val="center"/>
        <w:rPr>
          <w:b/>
          <w:sz w:val="28"/>
          <w:szCs w:val="28"/>
        </w:rPr>
      </w:pPr>
      <w:r w:rsidRPr="00D66715">
        <w:rPr>
          <w:b/>
          <w:sz w:val="28"/>
          <w:szCs w:val="28"/>
        </w:rPr>
        <w:t>ПАСПОРТ</w:t>
      </w:r>
    </w:p>
    <w:p w:rsidR="00E91AF8" w:rsidRPr="00D66715" w:rsidRDefault="00E91AF8" w:rsidP="00D66715">
      <w:pPr>
        <w:tabs>
          <w:tab w:val="left" w:pos="10440"/>
          <w:tab w:val="left" w:pos="10800"/>
          <w:tab w:val="left" w:pos="12060"/>
        </w:tabs>
        <w:jc w:val="center"/>
        <w:rPr>
          <w:b/>
          <w:sz w:val="28"/>
          <w:szCs w:val="28"/>
        </w:rPr>
      </w:pPr>
      <w:r w:rsidRPr="00D66715">
        <w:rPr>
          <w:b/>
          <w:sz w:val="28"/>
          <w:szCs w:val="28"/>
        </w:rPr>
        <w:t>МУНИЦИПАЛЬНОГО ОБРАЗОВАНИЯ</w:t>
      </w:r>
    </w:p>
    <w:p w:rsidR="00AA4B94" w:rsidRPr="00D66715" w:rsidRDefault="00AA4B94" w:rsidP="008657ED">
      <w:pPr>
        <w:tabs>
          <w:tab w:val="left" w:pos="10440"/>
          <w:tab w:val="left" w:pos="10800"/>
          <w:tab w:val="left" w:pos="12060"/>
        </w:tabs>
        <w:ind w:right="126"/>
        <w:rPr>
          <w:b/>
          <w:sz w:val="28"/>
          <w:szCs w:val="28"/>
        </w:rPr>
      </w:pPr>
    </w:p>
    <w:p w:rsidR="00E91AF8" w:rsidRPr="00D66715" w:rsidRDefault="00E91AF8" w:rsidP="00D66715">
      <w:pPr>
        <w:tabs>
          <w:tab w:val="left" w:pos="10440"/>
          <w:tab w:val="left" w:pos="10800"/>
          <w:tab w:val="left" w:pos="12060"/>
        </w:tabs>
        <w:ind w:right="126"/>
        <w:rPr>
          <w:b/>
          <w:sz w:val="28"/>
          <w:szCs w:val="28"/>
        </w:rPr>
      </w:pPr>
    </w:p>
    <w:p w:rsidR="00981D55" w:rsidRPr="00D66715" w:rsidRDefault="00981D55" w:rsidP="00D66715">
      <w:pPr>
        <w:tabs>
          <w:tab w:val="left" w:pos="10440"/>
          <w:tab w:val="left" w:pos="10800"/>
          <w:tab w:val="left" w:pos="12060"/>
        </w:tabs>
        <w:ind w:right="126"/>
        <w:jc w:val="center"/>
        <w:rPr>
          <w:b/>
          <w:sz w:val="28"/>
          <w:szCs w:val="28"/>
        </w:rPr>
      </w:pPr>
      <w:proofErr w:type="gramStart"/>
      <w:r w:rsidRPr="00D66715">
        <w:rPr>
          <w:b/>
          <w:sz w:val="28"/>
          <w:szCs w:val="28"/>
        </w:rPr>
        <w:t>П</w:t>
      </w:r>
      <w:proofErr w:type="gramEnd"/>
      <w:r w:rsidRPr="00D66715">
        <w:rPr>
          <w:b/>
          <w:sz w:val="28"/>
          <w:szCs w:val="28"/>
        </w:rPr>
        <w:t xml:space="preserve"> А С П О Р Т</w:t>
      </w:r>
    </w:p>
    <w:p w:rsidR="00981D55" w:rsidRPr="00D66715" w:rsidRDefault="00981D55" w:rsidP="00D66715">
      <w:pPr>
        <w:tabs>
          <w:tab w:val="left" w:pos="10440"/>
          <w:tab w:val="left" w:pos="10800"/>
          <w:tab w:val="left" w:pos="12060"/>
        </w:tabs>
        <w:ind w:left="567" w:right="126"/>
        <w:rPr>
          <w:sz w:val="28"/>
          <w:szCs w:val="28"/>
        </w:rPr>
      </w:pPr>
    </w:p>
    <w:p w:rsidR="00981D55" w:rsidRPr="00D66715" w:rsidRDefault="00DE07F6" w:rsidP="00D66715">
      <w:pPr>
        <w:tabs>
          <w:tab w:val="left" w:pos="10440"/>
          <w:tab w:val="left" w:pos="10800"/>
          <w:tab w:val="left" w:pos="12060"/>
        </w:tabs>
        <w:ind w:right="126"/>
        <w:jc w:val="center"/>
        <w:rPr>
          <w:sz w:val="28"/>
          <w:szCs w:val="28"/>
          <w:u w:val="single"/>
        </w:rPr>
      </w:pPr>
      <w:r w:rsidRPr="00D66715">
        <w:rPr>
          <w:sz w:val="28"/>
          <w:szCs w:val="28"/>
          <w:u w:val="single"/>
        </w:rPr>
        <w:t xml:space="preserve">наименование </w:t>
      </w:r>
      <w:r w:rsidR="00981D55" w:rsidRPr="00D66715">
        <w:rPr>
          <w:sz w:val="28"/>
          <w:szCs w:val="28"/>
          <w:u w:val="single"/>
        </w:rPr>
        <w:t>муниципального образования</w:t>
      </w:r>
      <w:r w:rsidR="00130061">
        <w:rPr>
          <w:sz w:val="28"/>
          <w:szCs w:val="28"/>
          <w:u w:val="single"/>
        </w:rPr>
        <w:t xml:space="preserve"> </w:t>
      </w:r>
      <w:r w:rsidR="00981D55" w:rsidRPr="00D66715">
        <w:rPr>
          <w:sz w:val="28"/>
          <w:szCs w:val="28"/>
          <w:u w:val="single"/>
        </w:rPr>
        <w:t xml:space="preserve"> </w:t>
      </w:r>
      <w:r w:rsidR="00130061" w:rsidRPr="00130061">
        <w:rPr>
          <w:b/>
          <w:sz w:val="28"/>
          <w:szCs w:val="28"/>
          <w:u w:val="single"/>
        </w:rPr>
        <w:t>Большемордовско-Пошатское сельское поселение</w:t>
      </w:r>
    </w:p>
    <w:p w:rsidR="00E91AF8" w:rsidRPr="00D66715" w:rsidRDefault="00DE07F6" w:rsidP="00D66715">
      <w:pPr>
        <w:tabs>
          <w:tab w:val="left" w:pos="10440"/>
          <w:tab w:val="left" w:pos="10800"/>
          <w:tab w:val="left" w:pos="12060"/>
        </w:tabs>
        <w:ind w:right="126"/>
        <w:jc w:val="center"/>
        <w:rPr>
          <w:sz w:val="28"/>
          <w:szCs w:val="28"/>
          <w:u w:val="single"/>
        </w:rPr>
      </w:pPr>
      <w:r w:rsidRPr="00D66715">
        <w:rPr>
          <w:sz w:val="28"/>
          <w:szCs w:val="28"/>
          <w:u w:val="single"/>
        </w:rPr>
        <w:t>наименование муниципального района</w:t>
      </w:r>
      <w:r w:rsidR="00130061">
        <w:rPr>
          <w:sz w:val="28"/>
          <w:szCs w:val="28"/>
          <w:u w:val="single"/>
        </w:rPr>
        <w:t xml:space="preserve"> </w:t>
      </w:r>
      <w:r w:rsidR="00130061" w:rsidRPr="00130061">
        <w:rPr>
          <w:b/>
          <w:sz w:val="28"/>
          <w:szCs w:val="28"/>
          <w:u w:val="single"/>
        </w:rPr>
        <w:t>Ельниковского муниципльного района</w:t>
      </w:r>
    </w:p>
    <w:p w:rsidR="00DE07F6" w:rsidRPr="00D66715" w:rsidRDefault="00DE07F6" w:rsidP="00D66715">
      <w:pPr>
        <w:tabs>
          <w:tab w:val="left" w:pos="10440"/>
          <w:tab w:val="left" w:pos="10800"/>
          <w:tab w:val="left" w:pos="12060"/>
        </w:tabs>
        <w:ind w:right="126"/>
        <w:rPr>
          <w:b/>
          <w:sz w:val="28"/>
          <w:szCs w:val="28"/>
        </w:rPr>
      </w:pPr>
    </w:p>
    <w:p w:rsidR="00981D55" w:rsidRPr="00D66715" w:rsidRDefault="00981D55" w:rsidP="00D66715">
      <w:pPr>
        <w:tabs>
          <w:tab w:val="left" w:pos="10440"/>
          <w:tab w:val="left" w:pos="10800"/>
          <w:tab w:val="left" w:pos="12060"/>
        </w:tabs>
        <w:ind w:right="126"/>
        <w:rPr>
          <w:sz w:val="28"/>
          <w:szCs w:val="28"/>
        </w:rPr>
      </w:pPr>
      <w:r w:rsidRPr="00D66715">
        <w:rPr>
          <w:b/>
          <w:sz w:val="28"/>
          <w:szCs w:val="28"/>
        </w:rPr>
        <w:t>Наделено статусом</w:t>
      </w:r>
      <w:r w:rsidRPr="00D66715">
        <w:rPr>
          <w:sz w:val="28"/>
          <w:szCs w:val="28"/>
        </w:rPr>
        <w:t xml:space="preserve"> </w:t>
      </w:r>
      <w:r w:rsidR="00130061">
        <w:rPr>
          <w:sz w:val="28"/>
          <w:szCs w:val="28"/>
          <w:u w:val="single"/>
        </w:rPr>
        <w:t xml:space="preserve">сельского поселения </w:t>
      </w:r>
      <w:r w:rsidR="00130061" w:rsidRPr="004B736E">
        <w:rPr>
          <w:color w:val="525967"/>
          <w:sz w:val="24"/>
          <w:szCs w:val="24"/>
          <w:u w:val="single"/>
        </w:rPr>
        <w:t>Закон Республики Мордовия от 28 декабря 2004 г. N 128-З "Об установлении границ муниц</w:t>
      </w:r>
      <w:r w:rsidR="00130061" w:rsidRPr="004B736E">
        <w:rPr>
          <w:color w:val="525967"/>
          <w:sz w:val="24"/>
          <w:szCs w:val="24"/>
          <w:u w:val="single"/>
        </w:rPr>
        <w:t>и</w:t>
      </w:r>
      <w:r w:rsidR="00130061">
        <w:rPr>
          <w:color w:val="525967"/>
          <w:sz w:val="24"/>
          <w:szCs w:val="24"/>
          <w:u w:val="single"/>
        </w:rPr>
        <w:t>пальных образований Ельниковского</w:t>
      </w:r>
      <w:r w:rsidR="00130061" w:rsidRPr="004B736E">
        <w:rPr>
          <w:color w:val="525967"/>
          <w:sz w:val="24"/>
          <w:szCs w:val="24"/>
          <w:u w:val="single"/>
        </w:rPr>
        <w:t xml:space="preserve"> муниципального района, </w:t>
      </w:r>
      <w:r w:rsidR="00130061">
        <w:rPr>
          <w:color w:val="525967"/>
          <w:sz w:val="24"/>
          <w:szCs w:val="24"/>
          <w:u w:val="single"/>
        </w:rPr>
        <w:t>Ельниковского</w:t>
      </w:r>
      <w:r w:rsidR="00130061" w:rsidRPr="004B736E">
        <w:rPr>
          <w:color w:val="525967"/>
          <w:sz w:val="24"/>
          <w:szCs w:val="24"/>
          <w:u w:val="single"/>
        </w:rPr>
        <w:t xml:space="preserve"> муниципального района и наделении их статусом сельского пос</w:t>
      </w:r>
      <w:r w:rsidR="00130061" w:rsidRPr="004B736E">
        <w:rPr>
          <w:color w:val="525967"/>
          <w:sz w:val="24"/>
          <w:szCs w:val="24"/>
          <w:u w:val="single"/>
        </w:rPr>
        <w:t>е</w:t>
      </w:r>
      <w:r w:rsidR="00130061" w:rsidRPr="004B736E">
        <w:rPr>
          <w:color w:val="525967"/>
          <w:sz w:val="24"/>
          <w:szCs w:val="24"/>
          <w:u w:val="single"/>
        </w:rPr>
        <w:t>ления, городского поселения и муниципального района"</w:t>
      </w:r>
    </w:p>
    <w:p w:rsidR="00981D55" w:rsidRPr="00D66715" w:rsidRDefault="00981D55" w:rsidP="00D66715">
      <w:pPr>
        <w:tabs>
          <w:tab w:val="left" w:pos="10440"/>
          <w:tab w:val="left" w:pos="10800"/>
          <w:tab w:val="left" w:pos="12060"/>
        </w:tabs>
        <w:ind w:right="126"/>
        <w:rPr>
          <w:sz w:val="16"/>
          <w:szCs w:val="16"/>
        </w:rPr>
      </w:pPr>
      <w:r w:rsidRPr="00D66715">
        <w:rPr>
          <w:sz w:val="16"/>
          <w:szCs w:val="16"/>
        </w:rPr>
        <w:t xml:space="preserve">  </w:t>
      </w:r>
      <w:r w:rsidR="0057758B" w:rsidRPr="00D66715">
        <w:rPr>
          <w:sz w:val="16"/>
          <w:szCs w:val="16"/>
        </w:rPr>
        <w:t xml:space="preserve">                                                            </w:t>
      </w:r>
      <w:r w:rsidR="00130061">
        <w:rPr>
          <w:sz w:val="16"/>
          <w:szCs w:val="16"/>
        </w:rPr>
        <w:t xml:space="preserve">                </w:t>
      </w:r>
      <w:r w:rsidRPr="00D66715">
        <w:rPr>
          <w:sz w:val="16"/>
          <w:szCs w:val="16"/>
        </w:rPr>
        <w:t xml:space="preserve">  (наименование Закона)</w:t>
      </w:r>
    </w:p>
    <w:p w:rsidR="00631748" w:rsidRDefault="00981D55" w:rsidP="00D66715">
      <w:pPr>
        <w:tabs>
          <w:tab w:val="left" w:pos="10440"/>
          <w:tab w:val="left" w:pos="10800"/>
          <w:tab w:val="left" w:pos="12060"/>
        </w:tabs>
        <w:ind w:right="126"/>
        <w:rPr>
          <w:sz w:val="28"/>
          <w:szCs w:val="28"/>
        </w:rPr>
      </w:pPr>
      <w:r w:rsidRPr="00D66715">
        <w:rPr>
          <w:b/>
          <w:sz w:val="28"/>
          <w:szCs w:val="28"/>
        </w:rPr>
        <w:t>Почтовый адрес, индекс</w:t>
      </w:r>
      <w:r w:rsidRPr="00D66715">
        <w:rPr>
          <w:sz w:val="28"/>
          <w:szCs w:val="28"/>
        </w:rPr>
        <w:t xml:space="preserve">: </w:t>
      </w:r>
      <w:r w:rsidR="00631748">
        <w:rPr>
          <w:sz w:val="28"/>
          <w:szCs w:val="28"/>
        </w:rPr>
        <w:t xml:space="preserve">431375,Республика Мордовия, Ельниковский район, с. </w:t>
      </w:r>
      <w:proofErr w:type="gramStart"/>
      <w:r w:rsidR="00631748">
        <w:rPr>
          <w:sz w:val="28"/>
          <w:szCs w:val="28"/>
        </w:rPr>
        <w:t>Большие</w:t>
      </w:r>
      <w:proofErr w:type="gramEnd"/>
      <w:r w:rsidR="00631748">
        <w:rPr>
          <w:sz w:val="28"/>
          <w:szCs w:val="28"/>
        </w:rPr>
        <w:t xml:space="preserve"> Мордовские </w:t>
      </w:r>
    </w:p>
    <w:p w:rsidR="00981D55" w:rsidRPr="00D66715" w:rsidRDefault="00631748" w:rsidP="00D66715">
      <w:pPr>
        <w:tabs>
          <w:tab w:val="left" w:pos="10440"/>
          <w:tab w:val="left" w:pos="10800"/>
          <w:tab w:val="left" w:pos="12060"/>
        </w:tabs>
        <w:ind w:right="126"/>
        <w:rPr>
          <w:sz w:val="28"/>
          <w:szCs w:val="28"/>
        </w:rPr>
      </w:pPr>
      <w:r>
        <w:rPr>
          <w:sz w:val="28"/>
          <w:szCs w:val="28"/>
        </w:rPr>
        <w:t>Пошаты, ул. Кирова, д. № 30</w:t>
      </w:r>
    </w:p>
    <w:p w:rsidR="00981D55" w:rsidRPr="00D66715" w:rsidRDefault="00981D55" w:rsidP="00D66715">
      <w:pPr>
        <w:tabs>
          <w:tab w:val="left" w:pos="10440"/>
          <w:tab w:val="left" w:pos="10800"/>
          <w:tab w:val="left" w:pos="12060"/>
        </w:tabs>
        <w:ind w:right="126"/>
        <w:rPr>
          <w:sz w:val="28"/>
          <w:szCs w:val="28"/>
        </w:rPr>
      </w:pPr>
    </w:p>
    <w:p w:rsidR="00981D55" w:rsidRPr="00631748" w:rsidRDefault="00981D55" w:rsidP="00D66715">
      <w:pPr>
        <w:tabs>
          <w:tab w:val="left" w:pos="10440"/>
          <w:tab w:val="left" w:pos="10800"/>
          <w:tab w:val="left" w:pos="12060"/>
        </w:tabs>
        <w:ind w:right="126"/>
        <w:rPr>
          <w:sz w:val="28"/>
          <w:szCs w:val="28"/>
        </w:rPr>
      </w:pPr>
      <w:r w:rsidRPr="00D66715">
        <w:rPr>
          <w:b/>
          <w:sz w:val="28"/>
          <w:szCs w:val="28"/>
        </w:rPr>
        <w:t>Электронный адрес администрации муниципального образовани</w:t>
      </w:r>
      <w:r w:rsidR="00DE07F6" w:rsidRPr="00D66715">
        <w:rPr>
          <w:b/>
          <w:sz w:val="28"/>
          <w:szCs w:val="28"/>
        </w:rPr>
        <w:t>я</w:t>
      </w:r>
      <w:r w:rsidRPr="00D66715">
        <w:rPr>
          <w:sz w:val="28"/>
          <w:szCs w:val="28"/>
        </w:rPr>
        <w:t xml:space="preserve">: </w:t>
      </w:r>
      <w:proofErr w:type="spellStart"/>
      <w:r w:rsidR="00631748">
        <w:rPr>
          <w:sz w:val="28"/>
          <w:szCs w:val="28"/>
          <w:lang w:val="en-US"/>
        </w:rPr>
        <w:t>admpsh</w:t>
      </w:r>
      <w:proofErr w:type="spellEnd"/>
      <w:r w:rsidR="00631748" w:rsidRPr="00631748">
        <w:rPr>
          <w:sz w:val="28"/>
          <w:szCs w:val="28"/>
        </w:rPr>
        <w:t>@</w:t>
      </w:r>
      <w:r w:rsidR="00631748">
        <w:rPr>
          <w:sz w:val="28"/>
          <w:szCs w:val="28"/>
          <w:lang w:val="en-US"/>
        </w:rPr>
        <w:t>mail</w:t>
      </w:r>
      <w:r w:rsidR="00631748">
        <w:rPr>
          <w:sz w:val="28"/>
          <w:szCs w:val="28"/>
        </w:rPr>
        <w:t>.</w:t>
      </w:r>
      <w:proofErr w:type="spellStart"/>
      <w:r w:rsidR="00631748">
        <w:rPr>
          <w:sz w:val="28"/>
          <w:szCs w:val="28"/>
          <w:lang w:val="en-US"/>
        </w:rPr>
        <w:t>ru</w:t>
      </w:r>
      <w:proofErr w:type="spellEnd"/>
    </w:p>
    <w:p w:rsidR="00981D55" w:rsidRPr="00D66715" w:rsidRDefault="00981D55" w:rsidP="00D66715">
      <w:pPr>
        <w:tabs>
          <w:tab w:val="left" w:pos="10440"/>
          <w:tab w:val="left" w:pos="10800"/>
          <w:tab w:val="left" w:pos="12060"/>
        </w:tabs>
        <w:ind w:right="126"/>
        <w:rPr>
          <w:sz w:val="28"/>
          <w:szCs w:val="28"/>
        </w:rPr>
      </w:pPr>
    </w:p>
    <w:p w:rsidR="00981D55" w:rsidRPr="00501D4D" w:rsidRDefault="00981D55" w:rsidP="00D66715">
      <w:pPr>
        <w:tabs>
          <w:tab w:val="left" w:pos="10440"/>
          <w:tab w:val="left" w:pos="10800"/>
          <w:tab w:val="left" w:pos="12060"/>
        </w:tabs>
        <w:ind w:right="126"/>
        <w:rPr>
          <w:color w:val="000000" w:themeColor="text1"/>
          <w:sz w:val="28"/>
          <w:szCs w:val="28"/>
        </w:rPr>
      </w:pPr>
      <w:r w:rsidRPr="00D66715">
        <w:rPr>
          <w:b/>
          <w:sz w:val="28"/>
          <w:szCs w:val="28"/>
        </w:rPr>
        <w:t>Адрес сайта муниципального образования</w:t>
      </w:r>
      <w:r w:rsidRPr="00D66715">
        <w:rPr>
          <w:sz w:val="28"/>
          <w:szCs w:val="28"/>
        </w:rPr>
        <w:t xml:space="preserve">: </w:t>
      </w:r>
      <w:r w:rsidR="00501D4D">
        <w:rPr>
          <w:sz w:val="28"/>
          <w:szCs w:val="28"/>
        </w:rPr>
        <w:t xml:space="preserve"> </w:t>
      </w:r>
      <w:hyperlink r:id="rId8" w:tgtFrame="_blank" w:history="1">
        <w:r w:rsidR="00501D4D" w:rsidRPr="00501D4D">
          <w:rPr>
            <w:rStyle w:val="aff"/>
            <w:rFonts w:ascii="inherit" w:hAnsi="inherit"/>
            <w:b/>
            <w:bCs/>
            <w:color w:val="000000" w:themeColor="text1"/>
            <w:sz w:val="24"/>
            <w:szCs w:val="24"/>
            <w:bdr w:val="none" w:sz="0" w:space="0" w:color="auto" w:frame="1"/>
          </w:rPr>
          <w:t>http://poshadsk.elnikirm.ru/</w:t>
        </w:r>
      </w:hyperlink>
    </w:p>
    <w:p w:rsidR="00981D55" w:rsidRPr="00D66715" w:rsidRDefault="00981D55" w:rsidP="00D66715">
      <w:pPr>
        <w:tabs>
          <w:tab w:val="left" w:pos="10440"/>
          <w:tab w:val="left" w:pos="10800"/>
          <w:tab w:val="left" w:pos="12060"/>
        </w:tabs>
        <w:ind w:right="126"/>
        <w:rPr>
          <w:sz w:val="28"/>
          <w:szCs w:val="28"/>
        </w:rPr>
      </w:pPr>
    </w:p>
    <w:p w:rsidR="00981D55" w:rsidRPr="00D66715" w:rsidRDefault="00981D55" w:rsidP="00D66715">
      <w:pPr>
        <w:tabs>
          <w:tab w:val="left" w:pos="10440"/>
          <w:tab w:val="left" w:pos="10800"/>
          <w:tab w:val="left" w:pos="12060"/>
        </w:tabs>
        <w:ind w:right="126"/>
        <w:rPr>
          <w:sz w:val="28"/>
          <w:szCs w:val="28"/>
        </w:rPr>
      </w:pPr>
      <w:r w:rsidRPr="00D66715">
        <w:rPr>
          <w:sz w:val="28"/>
          <w:szCs w:val="28"/>
        </w:rPr>
        <w:t>Устав муниципального образования:</w:t>
      </w:r>
      <w:r w:rsidR="002A2AAE">
        <w:rPr>
          <w:sz w:val="28"/>
          <w:szCs w:val="28"/>
        </w:rPr>
        <w:t xml:space="preserve"> </w:t>
      </w:r>
      <w:r w:rsidR="00700E61">
        <w:rPr>
          <w:sz w:val="28"/>
          <w:szCs w:val="28"/>
        </w:rPr>
        <w:t>Устав Большемордовско-Пошатского сельского поселения Ельниковского муниц</w:t>
      </w:r>
      <w:r w:rsidR="00700E61">
        <w:rPr>
          <w:sz w:val="28"/>
          <w:szCs w:val="28"/>
        </w:rPr>
        <w:t>и</w:t>
      </w:r>
      <w:r w:rsidR="00700E61">
        <w:rPr>
          <w:sz w:val="28"/>
          <w:szCs w:val="28"/>
        </w:rPr>
        <w:t>паль</w:t>
      </w:r>
      <w:r w:rsidR="003C3578">
        <w:rPr>
          <w:sz w:val="28"/>
          <w:szCs w:val="28"/>
        </w:rPr>
        <w:t>ного района Республики Мордовия</w:t>
      </w:r>
    </w:p>
    <w:p w:rsidR="00981D55" w:rsidRPr="00D66715" w:rsidRDefault="00981D55" w:rsidP="00D66715">
      <w:pPr>
        <w:tabs>
          <w:tab w:val="left" w:pos="10440"/>
          <w:tab w:val="left" w:pos="10800"/>
          <w:tab w:val="left" w:pos="12060"/>
        </w:tabs>
        <w:ind w:right="126"/>
        <w:rPr>
          <w:sz w:val="28"/>
          <w:szCs w:val="28"/>
        </w:rPr>
      </w:pPr>
    </w:p>
    <w:p w:rsidR="00981D55" w:rsidRPr="00D66715" w:rsidRDefault="00981D55" w:rsidP="00D66715">
      <w:pPr>
        <w:tabs>
          <w:tab w:val="left" w:pos="10440"/>
          <w:tab w:val="left" w:pos="10800"/>
          <w:tab w:val="left" w:pos="12060"/>
        </w:tabs>
        <w:ind w:right="126"/>
        <w:rPr>
          <w:sz w:val="28"/>
          <w:szCs w:val="28"/>
        </w:rPr>
      </w:pPr>
      <w:proofErr w:type="gramStart"/>
      <w:r w:rsidRPr="00D66715">
        <w:rPr>
          <w:sz w:val="28"/>
          <w:szCs w:val="28"/>
        </w:rPr>
        <w:t>Зарегистрирован</w:t>
      </w:r>
      <w:proofErr w:type="gramEnd"/>
      <w:r w:rsidRPr="00D66715">
        <w:rPr>
          <w:sz w:val="28"/>
          <w:szCs w:val="28"/>
        </w:rPr>
        <w:t xml:space="preserve">: </w:t>
      </w:r>
      <w:r w:rsidR="004A2ABB">
        <w:rPr>
          <w:sz w:val="28"/>
          <w:szCs w:val="28"/>
        </w:rPr>
        <w:t xml:space="preserve"> </w:t>
      </w:r>
      <w:r w:rsidR="006449CB">
        <w:rPr>
          <w:sz w:val="28"/>
          <w:szCs w:val="28"/>
          <w:u w:val="single"/>
        </w:rPr>
        <w:t>24.11.2014</w:t>
      </w:r>
      <w:r w:rsidR="003C3578">
        <w:rPr>
          <w:sz w:val="28"/>
          <w:szCs w:val="28"/>
          <w:u w:val="single"/>
        </w:rPr>
        <w:t xml:space="preserve"> года </w:t>
      </w:r>
      <w:r w:rsidR="00700E61" w:rsidRPr="00700E61">
        <w:rPr>
          <w:sz w:val="28"/>
          <w:szCs w:val="28"/>
          <w:u w:val="single"/>
        </w:rPr>
        <w:t xml:space="preserve"> № </w:t>
      </w:r>
      <w:r w:rsidR="00700E61" w:rsidRPr="00700E61">
        <w:rPr>
          <w:sz w:val="28"/>
          <w:szCs w:val="28"/>
          <w:u w:val="single"/>
          <w:lang w:val="en-US"/>
        </w:rPr>
        <w:t>RU</w:t>
      </w:r>
      <w:r w:rsidR="00700E61" w:rsidRPr="00700E61">
        <w:rPr>
          <w:sz w:val="28"/>
          <w:szCs w:val="28"/>
          <w:u w:val="single"/>
        </w:rPr>
        <w:t>135073</w:t>
      </w:r>
      <w:r w:rsidR="006449CB">
        <w:rPr>
          <w:sz w:val="28"/>
          <w:szCs w:val="28"/>
          <w:u w:val="single"/>
        </w:rPr>
        <w:t>12201400</w:t>
      </w:r>
    </w:p>
    <w:p w:rsidR="00981D55" w:rsidRPr="00D66715" w:rsidRDefault="00981D55" w:rsidP="00D66715">
      <w:pPr>
        <w:tabs>
          <w:tab w:val="left" w:pos="10440"/>
          <w:tab w:val="left" w:pos="10800"/>
          <w:tab w:val="left" w:pos="12060"/>
        </w:tabs>
        <w:ind w:right="126"/>
        <w:rPr>
          <w:b/>
          <w:sz w:val="16"/>
          <w:szCs w:val="16"/>
        </w:rPr>
      </w:pPr>
      <w:r w:rsidRPr="00D66715">
        <w:rPr>
          <w:b/>
          <w:sz w:val="28"/>
          <w:szCs w:val="28"/>
        </w:rPr>
        <w:t xml:space="preserve">                   </w:t>
      </w:r>
      <w:r w:rsidR="00A462DC" w:rsidRPr="00D66715">
        <w:rPr>
          <w:b/>
          <w:sz w:val="28"/>
          <w:szCs w:val="28"/>
        </w:rPr>
        <w:t xml:space="preserve">            </w:t>
      </w:r>
      <w:r w:rsidR="00700E61">
        <w:rPr>
          <w:b/>
          <w:sz w:val="28"/>
          <w:szCs w:val="28"/>
        </w:rPr>
        <w:t xml:space="preserve">  </w:t>
      </w:r>
      <w:r w:rsidRPr="00D66715">
        <w:rPr>
          <w:b/>
          <w:sz w:val="28"/>
          <w:szCs w:val="28"/>
        </w:rPr>
        <w:t xml:space="preserve"> </w:t>
      </w:r>
      <w:r w:rsidRPr="00D66715">
        <w:rPr>
          <w:b/>
          <w:sz w:val="16"/>
          <w:szCs w:val="16"/>
        </w:rPr>
        <w:t>(дата регистрации, № государственной регистрации)</w:t>
      </w:r>
    </w:p>
    <w:p w:rsidR="00981D55" w:rsidRPr="00D66715" w:rsidRDefault="00981D55" w:rsidP="00D66715">
      <w:pPr>
        <w:tabs>
          <w:tab w:val="left" w:pos="10440"/>
          <w:tab w:val="left" w:pos="10800"/>
          <w:tab w:val="left" w:pos="12060"/>
        </w:tabs>
        <w:ind w:right="126"/>
        <w:rPr>
          <w:sz w:val="28"/>
          <w:szCs w:val="28"/>
        </w:rPr>
      </w:pPr>
    </w:p>
    <w:p w:rsidR="00981D55" w:rsidRPr="00D66715" w:rsidRDefault="00981D55" w:rsidP="00D66715">
      <w:pPr>
        <w:tabs>
          <w:tab w:val="left" w:pos="10440"/>
          <w:tab w:val="left" w:pos="10800"/>
          <w:tab w:val="left" w:pos="12060"/>
        </w:tabs>
        <w:ind w:right="126"/>
        <w:rPr>
          <w:sz w:val="28"/>
          <w:szCs w:val="28"/>
          <w:u w:val="single"/>
          <w:vertAlign w:val="superscript"/>
        </w:rPr>
      </w:pPr>
      <w:r w:rsidRPr="00D66715">
        <w:rPr>
          <w:sz w:val="28"/>
          <w:szCs w:val="28"/>
        </w:rPr>
        <w:t xml:space="preserve">Официально </w:t>
      </w:r>
      <w:proofErr w:type="gramStart"/>
      <w:r w:rsidRPr="00D66715">
        <w:rPr>
          <w:sz w:val="28"/>
          <w:szCs w:val="28"/>
        </w:rPr>
        <w:t>опубликован</w:t>
      </w:r>
      <w:proofErr w:type="gramEnd"/>
      <w:r w:rsidRPr="00D66715">
        <w:rPr>
          <w:sz w:val="28"/>
          <w:szCs w:val="28"/>
        </w:rPr>
        <w:t>:</w:t>
      </w:r>
      <w:r w:rsidR="000C2AAB">
        <w:rPr>
          <w:sz w:val="28"/>
          <w:szCs w:val="28"/>
        </w:rPr>
        <w:t xml:space="preserve"> </w:t>
      </w:r>
      <w:r w:rsidR="000C2AAB" w:rsidRPr="000C2AAB">
        <w:rPr>
          <w:sz w:val="28"/>
          <w:szCs w:val="28"/>
          <w:u w:val="single"/>
        </w:rPr>
        <w:t>от 14.11.2014 года</w:t>
      </w:r>
      <w:r w:rsidR="003C3578">
        <w:rPr>
          <w:sz w:val="28"/>
          <w:szCs w:val="28"/>
          <w:u w:val="single"/>
        </w:rPr>
        <w:t xml:space="preserve"> </w:t>
      </w:r>
      <w:r w:rsidR="000C2AAB" w:rsidRPr="000C2AAB">
        <w:rPr>
          <w:sz w:val="28"/>
          <w:szCs w:val="28"/>
          <w:u w:val="single"/>
        </w:rPr>
        <w:t xml:space="preserve"> № 33 «Большемордовско-Пошатские вести»</w:t>
      </w:r>
      <w:r w:rsidRPr="00D66715">
        <w:rPr>
          <w:sz w:val="28"/>
          <w:szCs w:val="28"/>
          <w:u w:val="single"/>
          <w:vertAlign w:val="superscript"/>
        </w:rPr>
        <w:t xml:space="preserve">                                                        </w:t>
      </w:r>
    </w:p>
    <w:p w:rsidR="00981D55" w:rsidRPr="00D66715" w:rsidRDefault="0057758B" w:rsidP="00D66715">
      <w:pPr>
        <w:tabs>
          <w:tab w:val="left" w:pos="10440"/>
          <w:tab w:val="left" w:pos="10800"/>
          <w:tab w:val="left" w:pos="12060"/>
        </w:tabs>
        <w:ind w:right="126"/>
        <w:rPr>
          <w:sz w:val="16"/>
          <w:szCs w:val="16"/>
        </w:rPr>
      </w:pPr>
      <w:r w:rsidRPr="00D66715">
        <w:rPr>
          <w:sz w:val="16"/>
          <w:szCs w:val="16"/>
        </w:rPr>
        <w:t xml:space="preserve">                                                                                          </w:t>
      </w:r>
      <w:r w:rsidR="00981D55" w:rsidRPr="00D66715">
        <w:rPr>
          <w:sz w:val="16"/>
          <w:szCs w:val="16"/>
        </w:rPr>
        <w:t>(дата регистрации, № государственной регистрации)</w:t>
      </w:r>
    </w:p>
    <w:p w:rsidR="00981D55" w:rsidRPr="00D66715" w:rsidRDefault="00981D55" w:rsidP="00D66715">
      <w:pPr>
        <w:tabs>
          <w:tab w:val="left" w:pos="10440"/>
          <w:tab w:val="left" w:pos="10800"/>
          <w:tab w:val="left" w:pos="12060"/>
        </w:tabs>
        <w:ind w:right="126"/>
        <w:rPr>
          <w:sz w:val="28"/>
          <w:szCs w:val="28"/>
        </w:rPr>
      </w:pPr>
    </w:p>
    <w:p w:rsidR="00981D55" w:rsidRPr="00D66715" w:rsidRDefault="00981D55" w:rsidP="00D66715">
      <w:pPr>
        <w:tabs>
          <w:tab w:val="left" w:pos="10440"/>
          <w:tab w:val="left" w:pos="10800"/>
          <w:tab w:val="left" w:pos="12060"/>
        </w:tabs>
        <w:jc w:val="both"/>
        <w:rPr>
          <w:b/>
          <w:sz w:val="28"/>
          <w:szCs w:val="28"/>
          <w:u w:val="single"/>
        </w:rPr>
      </w:pPr>
      <w:proofErr w:type="gramStart"/>
      <w:r w:rsidRPr="00D66715">
        <w:rPr>
          <w:sz w:val="28"/>
          <w:szCs w:val="28"/>
        </w:rPr>
        <w:t xml:space="preserve">Внесен в государственный реестр муниципальных образований </w:t>
      </w:r>
      <w:r w:rsidR="004A2ABB">
        <w:rPr>
          <w:sz w:val="28"/>
          <w:szCs w:val="28"/>
        </w:rPr>
        <w:t xml:space="preserve"> </w:t>
      </w:r>
      <w:r w:rsidR="001A610C">
        <w:rPr>
          <w:sz w:val="28"/>
          <w:szCs w:val="28"/>
          <w:u w:val="single"/>
        </w:rPr>
        <w:t>24.11.2014</w:t>
      </w:r>
      <w:r w:rsidR="003C3578">
        <w:rPr>
          <w:sz w:val="28"/>
          <w:szCs w:val="28"/>
          <w:u w:val="single"/>
        </w:rPr>
        <w:t xml:space="preserve">года </w:t>
      </w:r>
      <w:r w:rsidR="001A610C" w:rsidRPr="00700E61">
        <w:rPr>
          <w:sz w:val="28"/>
          <w:szCs w:val="28"/>
          <w:u w:val="single"/>
        </w:rPr>
        <w:t xml:space="preserve"> № </w:t>
      </w:r>
      <w:r w:rsidR="001A610C" w:rsidRPr="00700E61">
        <w:rPr>
          <w:sz w:val="28"/>
          <w:szCs w:val="28"/>
          <w:u w:val="single"/>
          <w:lang w:val="en-US"/>
        </w:rPr>
        <w:t>RU</w:t>
      </w:r>
      <w:r w:rsidR="001A610C" w:rsidRPr="00700E61">
        <w:rPr>
          <w:sz w:val="28"/>
          <w:szCs w:val="28"/>
          <w:u w:val="single"/>
        </w:rPr>
        <w:t>135073</w:t>
      </w:r>
      <w:r w:rsidR="001A610C">
        <w:rPr>
          <w:sz w:val="28"/>
          <w:szCs w:val="28"/>
          <w:u w:val="single"/>
        </w:rPr>
        <w:t>12201400</w:t>
      </w:r>
      <w:proofErr w:type="gramEnd"/>
    </w:p>
    <w:p w:rsidR="00981D55" w:rsidRPr="00D66715" w:rsidRDefault="0057758B" w:rsidP="00D66715">
      <w:pPr>
        <w:tabs>
          <w:tab w:val="left" w:pos="9356"/>
          <w:tab w:val="left" w:pos="10800"/>
          <w:tab w:val="left" w:pos="12060"/>
        </w:tabs>
        <w:rPr>
          <w:sz w:val="16"/>
          <w:szCs w:val="16"/>
        </w:rPr>
      </w:pPr>
      <w:r w:rsidRPr="00D66715">
        <w:rPr>
          <w:sz w:val="16"/>
          <w:szCs w:val="16"/>
        </w:rPr>
        <w:t xml:space="preserve">                                                                                                                                                                                                                     </w:t>
      </w:r>
      <w:r w:rsidR="00981D55" w:rsidRPr="00D66715">
        <w:rPr>
          <w:sz w:val="16"/>
          <w:szCs w:val="16"/>
        </w:rPr>
        <w:t xml:space="preserve"> (дата, № государственной регистрации)                                                                                      </w:t>
      </w:r>
    </w:p>
    <w:p w:rsidR="00C51CBA" w:rsidRDefault="00C51CBA" w:rsidP="00D66715">
      <w:pPr>
        <w:tabs>
          <w:tab w:val="left" w:pos="10440"/>
          <w:tab w:val="left" w:pos="10800"/>
          <w:tab w:val="left" w:pos="12060"/>
        </w:tabs>
        <w:ind w:left="6840"/>
        <w:rPr>
          <w:b/>
          <w:sz w:val="28"/>
          <w:szCs w:val="28"/>
        </w:rPr>
      </w:pPr>
    </w:p>
    <w:p w:rsidR="00B67925" w:rsidRPr="00D66715" w:rsidRDefault="00B67925" w:rsidP="00D66715">
      <w:pPr>
        <w:tabs>
          <w:tab w:val="left" w:pos="10440"/>
          <w:tab w:val="left" w:pos="10800"/>
          <w:tab w:val="left" w:pos="12060"/>
        </w:tabs>
        <w:ind w:left="6840"/>
        <w:rPr>
          <w:b/>
          <w:sz w:val="28"/>
          <w:szCs w:val="28"/>
        </w:rPr>
      </w:pPr>
      <w:r w:rsidRPr="00D66715">
        <w:rPr>
          <w:b/>
          <w:sz w:val="28"/>
          <w:szCs w:val="28"/>
        </w:rPr>
        <w:t>СОДЕРЖАНИЕ</w:t>
      </w:r>
    </w:p>
    <w:tbl>
      <w:tblPr>
        <w:tblW w:w="5021" w:type="pct"/>
        <w:tblLook w:val="0000"/>
      </w:tblPr>
      <w:tblGrid>
        <w:gridCol w:w="1104"/>
        <w:gridCol w:w="14314"/>
      </w:tblGrid>
      <w:tr w:rsidR="00C51CBA" w:rsidRPr="00D66715" w:rsidTr="003267F9">
        <w:tc>
          <w:tcPr>
            <w:tcW w:w="358" w:type="pct"/>
            <w:tcBorders>
              <w:top w:val="single" w:sz="4" w:space="0" w:color="000000"/>
              <w:left w:val="single" w:sz="4" w:space="0" w:color="000000"/>
              <w:bottom w:val="single" w:sz="4" w:space="0" w:color="000000"/>
              <w:right w:val="single" w:sz="4" w:space="0" w:color="auto"/>
            </w:tcBorders>
          </w:tcPr>
          <w:p w:rsidR="00C51CBA" w:rsidRPr="00D66715" w:rsidRDefault="00C51CBA" w:rsidP="00D66715">
            <w:pPr>
              <w:tabs>
                <w:tab w:val="left" w:pos="10440"/>
                <w:tab w:val="left" w:pos="10800"/>
                <w:tab w:val="left" w:pos="12060"/>
              </w:tabs>
              <w:snapToGrid w:val="0"/>
              <w:jc w:val="center"/>
              <w:rPr>
                <w:b/>
                <w:sz w:val="24"/>
                <w:szCs w:val="28"/>
              </w:rPr>
            </w:pPr>
          </w:p>
        </w:tc>
        <w:tc>
          <w:tcPr>
            <w:tcW w:w="4642" w:type="pct"/>
            <w:tcBorders>
              <w:top w:val="single" w:sz="4" w:space="0" w:color="000000"/>
              <w:left w:val="single" w:sz="4" w:space="0" w:color="000000"/>
              <w:bottom w:val="single" w:sz="4" w:space="0" w:color="000000"/>
              <w:right w:val="single" w:sz="4" w:space="0" w:color="auto"/>
            </w:tcBorders>
            <w:vAlign w:val="center"/>
          </w:tcPr>
          <w:p w:rsidR="00C51CBA" w:rsidRPr="00C51CBA" w:rsidRDefault="00C51CBA" w:rsidP="009D092C">
            <w:pPr>
              <w:tabs>
                <w:tab w:val="left" w:pos="10440"/>
                <w:tab w:val="left" w:pos="10800"/>
                <w:tab w:val="left" w:pos="12060"/>
              </w:tabs>
              <w:snapToGrid w:val="0"/>
              <w:rPr>
                <w:b/>
                <w:sz w:val="28"/>
                <w:szCs w:val="28"/>
              </w:rPr>
            </w:pPr>
            <w:r w:rsidRPr="00C51CBA">
              <w:rPr>
                <w:b/>
                <w:sz w:val="28"/>
                <w:szCs w:val="28"/>
              </w:rPr>
              <w:t>Р</w:t>
            </w:r>
            <w:r w:rsidR="009D092C">
              <w:rPr>
                <w:b/>
                <w:sz w:val="28"/>
                <w:szCs w:val="28"/>
              </w:rPr>
              <w:t>АЗДЕЛ 1.  СОЦИАЛЬНО-ЭКОНОМИЧЕСКИЙ ПАСПОРТ</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BF0765" w:rsidP="00D66715">
            <w:pPr>
              <w:tabs>
                <w:tab w:val="left" w:pos="10440"/>
                <w:tab w:val="left" w:pos="10800"/>
                <w:tab w:val="left" w:pos="12060"/>
              </w:tabs>
              <w:snapToGrid w:val="0"/>
              <w:jc w:val="center"/>
              <w:rPr>
                <w:b/>
                <w:sz w:val="24"/>
                <w:szCs w:val="28"/>
              </w:rPr>
            </w:pPr>
            <w:r w:rsidRPr="00D66715">
              <w:rPr>
                <w:b/>
                <w:sz w:val="24"/>
                <w:szCs w:val="28"/>
              </w:rPr>
              <w:t>I.</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b/>
                <w:sz w:val="24"/>
                <w:szCs w:val="28"/>
              </w:rPr>
              <w:t>официальные символы муниципального образования</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BF0765" w:rsidP="00D66715">
            <w:pPr>
              <w:tabs>
                <w:tab w:val="left" w:pos="10440"/>
                <w:tab w:val="left" w:pos="10800"/>
                <w:tab w:val="left" w:pos="12060"/>
              </w:tabs>
              <w:snapToGrid w:val="0"/>
              <w:jc w:val="center"/>
              <w:rPr>
                <w:b/>
                <w:sz w:val="24"/>
                <w:szCs w:val="28"/>
              </w:rPr>
            </w:pPr>
            <w:r w:rsidRPr="00D66715">
              <w:rPr>
                <w:b/>
                <w:sz w:val="24"/>
                <w:szCs w:val="28"/>
              </w:rPr>
              <w:t>II.</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jc w:val="both"/>
              <w:rPr>
                <w:b/>
                <w:sz w:val="24"/>
                <w:szCs w:val="28"/>
              </w:rPr>
            </w:pPr>
            <w:r w:rsidRPr="00D66715">
              <w:rPr>
                <w:b/>
                <w:sz w:val="24"/>
                <w:szCs w:val="28"/>
              </w:rPr>
              <w:t>краткая историко-географическая характеристика муниципального образования</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BF0765" w:rsidP="00D66715">
            <w:pPr>
              <w:tabs>
                <w:tab w:val="left" w:pos="10440"/>
                <w:tab w:val="left" w:pos="10800"/>
                <w:tab w:val="left" w:pos="12060"/>
              </w:tabs>
              <w:snapToGrid w:val="0"/>
              <w:jc w:val="center"/>
              <w:rPr>
                <w:b/>
                <w:sz w:val="24"/>
                <w:szCs w:val="28"/>
              </w:rPr>
            </w:pPr>
            <w:r w:rsidRPr="00D66715">
              <w:rPr>
                <w:b/>
                <w:sz w:val="24"/>
                <w:szCs w:val="28"/>
              </w:rPr>
              <w:t>III.</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b/>
                <w:sz w:val="24"/>
                <w:szCs w:val="28"/>
              </w:rPr>
              <w:t>картографическое описание границ территории муниципального образования</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BF0765" w:rsidP="00D66715">
            <w:pPr>
              <w:tabs>
                <w:tab w:val="left" w:pos="10440"/>
                <w:tab w:val="left" w:pos="10800"/>
                <w:tab w:val="left" w:pos="12060"/>
              </w:tabs>
              <w:snapToGrid w:val="0"/>
              <w:jc w:val="center"/>
              <w:rPr>
                <w:b/>
                <w:sz w:val="24"/>
                <w:szCs w:val="28"/>
              </w:rPr>
            </w:pPr>
            <w:r w:rsidRPr="00D66715">
              <w:rPr>
                <w:b/>
                <w:sz w:val="24"/>
                <w:szCs w:val="28"/>
              </w:rPr>
              <w:t>IV.</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b/>
                <w:sz w:val="24"/>
                <w:szCs w:val="28"/>
              </w:rPr>
              <w:t>административно-территориальное устройство на территории муниципального образования</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BF0765" w:rsidP="00D66715">
            <w:pPr>
              <w:tabs>
                <w:tab w:val="left" w:pos="10440"/>
                <w:tab w:val="left" w:pos="10800"/>
                <w:tab w:val="left" w:pos="12060"/>
              </w:tabs>
              <w:snapToGrid w:val="0"/>
              <w:jc w:val="center"/>
              <w:rPr>
                <w:b/>
                <w:sz w:val="24"/>
                <w:szCs w:val="28"/>
              </w:rPr>
            </w:pPr>
            <w:r w:rsidRPr="00D66715">
              <w:rPr>
                <w:b/>
                <w:sz w:val="24"/>
                <w:szCs w:val="28"/>
              </w:rPr>
              <w:t>V.</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b/>
                <w:sz w:val="24"/>
                <w:szCs w:val="28"/>
              </w:rPr>
              <w:t xml:space="preserve">сведения об органах местного самоуправления </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BF0765" w:rsidP="00D66715">
            <w:pPr>
              <w:tabs>
                <w:tab w:val="left" w:pos="10440"/>
                <w:tab w:val="left" w:pos="10800"/>
                <w:tab w:val="left" w:pos="12060"/>
              </w:tabs>
              <w:snapToGrid w:val="0"/>
              <w:jc w:val="center"/>
              <w:rPr>
                <w:sz w:val="24"/>
                <w:szCs w:val="28"/>
              </w:rPr>
            </w:pPr>
            <w:r w:rsidRPr="00D66715">
              <w:rPr>
                <w:sz w:val="24"/>
                <w:szCs w:val="28"/>
              </w:rPr>
              <w:t>5.1.</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sz w:val="24"/>
                <w:szCs w:val="28"/>
              </w:rPr>
              <w:t>представительный орган муниципального образования</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BF0765" w:rsidP="00D66715">
            <w:pPr>
              <w:tabs>
                <w:tab w:val="left" w:pos="10440"/>
                <w:tab w:val="left" w:pos="10800"/>
                <w:tab w:val="left" w:pos="12060"/>
              </w:tabs>
              <w:snapToGrid w:val="0"/>
              <w:jc w:val="center"/>
              <w:rPr>
                <w:sz w:val="24"/>
                <w:szCs w:val="28"/>
              </w:rPr>
            </w:pPr>
            <w:r w:rsidRPr="00D66715">
              <w:rPr>
                <w:sz w:val="24"/>
                <w:szCs w:val="28"/>
              </w:rPr>
              <w:t>5.2.</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глава муниципального образования</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BF0765" w:rsidP="00D66715">
            <w:pPr>
              <w:tabs>
                <w:tab w:val="left" w:pos="10440"/>
                <w:tab w:val="left" w:pos="10800"/>
                <w:tab w:val="left" w:pos="12060"/>
              </w:tabs>
              <w:snapToGrid w:val="0"/>
              <w:jc w:val="center"/>
              <w:rPr>
                <w:sz w:val="24"/>
                <w:szCs w:val="28"/>
              </w:rPr>
            </w:pPr>
            <w:r w:rsidRPr="00D66715">
              <w:rPr>
                <w:sz w:val="24"/>
                <w:szCs w:val="28"/>
              </w:rPr>
              <w:t>5.3.</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администрация муниципального образования</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A21AA0" w:rsidP="00D66715">
            <w:pPr>
              <w:tabs>
                <w:tab w:val="left" w:pos="10440"/>
                <w:tab w:val="left" w:pos="10800"/>
                <w:tab w:val="left" w:pos="12060"/>
              </w:tabs>
              <w:snapToGrid w:val="0"/>
              <w:jc w:val="center"/>
              <w:rPr>
                <w:b/>
                <w:sz w:val="24"/>
                <w:szCs w:val="28"/>
              </w:rPr>
            </w:pPr>
            <w:r>
              <w:rPr>
                <w:b/>
                <w:sz w:val="24"/>
                <w:szCs w:val="28"/>
              </w:rPr>
              <w:t>VI</w:t>
            </w:r>
            <w:r w:rsidR="00BF0765" w:rsidRPr="00D66715">
              <w:rPr>
                <w:b/>
                <w:sz w:val="24"/>
                <w:szCs w:val="28"/>
              </w:rPr>
              <w:t>.</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b/>
                <w:sz w:val="24"/>
                <w:szCs w:val="28"/>
              </w:rPr>
              <w:t>средства массовой информации</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A21AA0" w:rsidP="00D66715">
            <w:pPr>
              <w:tabs>
                <w:tab w:val="left" w:pos="10440"/>
                <w:tab w:val="left" w:pos="10800"/>
                <w:tab w:val="left" w:pos="12060"/>
              </w:tabs>
              <w:snapToGrid w:val="0"/>
              <w:jc w:val="center"/>
              <w:rPr>
                <w:b/>
                <w:sz w:val="24"/>
                <w:szCs w:val="28"/>
              </w:rPr>
            </w:pPr>
            <w:r>
              <w:rPr>
                <w:b/>
                <w:sz w:val="24"/>
                <w:szCs w:val="28"/>
              </w:rPr>
              <w:t>VI</w:t>
            </w:r>
            <w:r>
              <w:rPr>
                <w:b/>
                <w:sz w:val="24"/>
                <w:szCs w:val="28"/>
                <w:lang w:val="en-US"/>
              </w:rPr>
              <w:t>I</w:t>
            </w:r>
            <w:r w:rsidR="00BF0765" w:rsidRPr="00D66715">
              <w:rPr>
                <w:b/>
                <w:sz w:val="24"/>
                <w:szCs w:val="28"/>
              </w:rPr>
              <w:t>.</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b/>
                <w:sz w:val="24"/>
                <w:szCs w:val="28"/>
              </w:rPr>
              <w:t>территориальное общественное самоуправление, общественно-политические и другие объединения граждан</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A21AA0" w:rsidP="00D66715">
            <w:pPr>
              <w:tabs>
                <w:tab w:val="left" w:pos="10440"/>
                <w:tab w:val="left" w:pos="10800"/>
                <w:tab w:val="left" w:pos="12060"/>
              </w:tabs>
              <w:snapToGrid w:val="0"/>
              <w:jc w:val="center"/>
              <w:rPr>
                <w:b/>
                <w:sz w:val="24"/>
                <w:szCs w:val="28"/>
              </w:rPr>
            </w:pPr>
            <w:r>
              <w:rPr>
                <w:b/>
                <w:sz w:val="24"/>
                <w:szCs w:val="28"/>
                <w:lang w:val="en-US"/>
              </w:rPr>
              <w:t>VIII</w:t>
            </w:r>
            <w:r w:rsidR="006336A4" w:rsidRPr="00D66715">
              <w:rPr>
                <w:b/>
                <w:sz w:val="24"/>
                <w:szCs w:val="28"/>
              </w:rPr>
              <w:t>.</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b/>
                <w:sz w:val="24"/>
                <w:szCs w:val="28"/>
              </w:rPr>
              <w:t xml:space="preserve">население муниципального образования, демографическая характеристика </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A21AA0" w:rsidP="00D66715">
            <w:pPr>
              <w:tabs>
                <w:tab w:val="left" w:pos="10440"/>
                <w:tab w:val="left" w:pos="10800"/>
                <w:tab w:val="left" w:pos="12060"/>
              </w:tabs>
              <w:snapToGrid w:val="0"/>
              <w:jc w:val="center"/>
              <w:rPr>
                <w:b/>
                <w:sz w:val="24"/>
                <w:szCs w:val="28"/>
              </w:rPr>
            </w:pPr>
            <w:r>
              <w:rPr>
                <w:b/>
                <w:sz w:val="24"/>
                <w:szCs w:val="28"/>
                <w:lang w:val="en-US"/>
              </w:rPr>
              <w:t>I</w:t>
            </w:r>
            <w:r w:rsidR="00BF0765" w:rsidRPr="00D66715">
              <w:rPr>
                <w:b/>
                <w:sz w:val="24"/>
                <w:szCs w:val="28"/>
              </w:rPr>
              <w:t>X.</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b/>
                <w:sz w:val="24"/>
                <w:szCs w:val="28"/>
              </w:rPr>
              <w:t>уровень жизни населения</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A21AA0" w:rsidP="00D66715">
            <w:pPr>
              <w:tabs>
                <w:tab w:val="left" w:pos="10440"/>
                <w:tab w:val="left" w:pos="10800"/>
                <w:tab w:val="left" w:pos="12060"/>
              </w:tabs>
              <w:snapToGrid w:val="0"/>
              <w:jc w:val="center"/>
              <w:rPr>
                <w:b/>
                <w:sz w:val="24"/>
                <w:szCs w:val="28"/>
              </w:rPr>
            </w:pPr>
            <w:r>
              <w:rPr>
                <w:b/>
                <w:sz w:val="24"/>
                <w:szCs w:val="28"/>
              </w:rPr>
              <w:t>X</w:t>
            </w:r>
            <w:r w:rsidR="00BF0765" w:rsidRPr="00D66715">
              <w:rPr>
                <w:b/>
                <w:sz w:val="24"/>
                <w:szCs w:val="28"/>
              </w:rPr>
              <w:t>.</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b/>
                <w:sz w:val="24"/>
                <w:szCs w:val="28"/>
              </w:rPr>
              <w:t>бюджет муниципального образования</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511C94" w:rsidP="00D66715">
            <w:pPr>
              <w:tabs>
                <w:tab w:val="left" w:pos="10440"/>
                <w:tab w:val="left" w:pos="10800"/>
                <w:tab w:val="left" w:pos="12060"/>
              </w:tabs>
              <w:snapToGrid w:val="0"/>
              <w:jc w:val="center"/>
              <w:rPr>
                <w:sz w:val="24"/>
                <w:szCs w:val="28"/>
              </w:rPr>
            </w:pPr>
            <w:r>
              <w:rPr>
                <w:sz w:val="24"/>
                <w:szCs w:val="28"/>
              </w:rPr>
              <w:t>10</w:t>
            </w:r>
            <w:r w:rsidR="00BF0765" w:rsidRPr="00D66715">
              <w:rPr>
                <w:sz w:val="24"/>
                <w:szCs w:val="28"/>
              </w:rPr>
              <w:t>.1.</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sz w:val="24"/>
                <w:szCs w:val="28"/>
              </w:rPr>
              <w:t>доходы бюджета муниципального образования</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511C94" w:rsidP="00D66715">
            <w:pPr>
              <w:tabs>
                <w:tab w:val="left" w:pos="10440"/>
                <w:tab w:val="left" w:pos="10800"/>
                <w:tab w:val="left" w:pos="12060"/>
              </w:tabs>
              <w:snapToGrid w:val="0"/>
              <w:jc w:val="center"/>
              <w:rPr>
                <w:sz w:val="24"/>
                <w:szCs w:val="28"/>
              </w:rPr>
            </w:pPr>
            <w:r>
              <w:rPr>
                <w:sz w:val="24"/>
                <w:szCs w:val="28"/>
              </w:rPr>
              <w:t>10</w:t>
            </w:r>
            <w:r w:rsidR="00BF0765" w:rsidRPr="00D66715">
              <w:rPr>
                <w:sz w:val="24"/>
                <w:szCs w:val="28"/>
              </w:rPr>
              <w:t>.2.</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jc w:val="both"/>
              <w:rPr>
                <w:sz w:val="24"/>
                <w:szCs w:val="28"/>
              </w:rPr>
            </w:pPr>
            <w:r w:rsidRPr="00D66715">
              <w:rPr>
                <w:sz w:val="24"/>
                <w:szCs w:val="28"/>
              </w:rPr>
              <w:t>расходы бюджета муниципального образования, направленные на решение вопросов местного значения и другие муниципальные ну</w:t>
            </w:r>
            <w:r w:rsidRPr="00D66715">
              <w:rPr>
                <w:sz w:val="24"/>
                <w:szCs w:val="28"/>
              </w:rPr>
              <w:t>ж</w:t>
            </w:r>
            <w:r w:rsidRPr="00D66715">
              <w:rPr>
                <w:sz w:val="24"/>
                <w:szCs w:val="28"/>
              </w:rPr>
              <w:t xml:space="preserve">ды </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511C94" w:rsidP="00D66715">
            <w:pPr>
              <w:tabs>
                <w:tab w:val="left" w:pos="10440"/>
                <w:tab w:val="left" w:pos="10800"/>
                <w:tab w:val="left" w:pos="12060"/>
              </w:tabs>
              <w:snapToGrid w:val="0"/>
              <w:jc w:val="center"/>
              <w:rPr>
                <w:sz w:val="24"/>
                <w:szCs w:val="28"/>
              </w:rPr>
            </w:pPr>
            <w:r>
              <w:rPr>
                <w:sz w:val="24"/>
                <w:szCs w:val="28"/>
              </w:rPr>
              <w:t>10</w:t>
            </w:r>
            <w:r w:rsidR="00BF0765" w:rsidRPr="00D66715">
              <w:rPr>
                <w:sz w:val="24"/>
                <w:szCs w:val="28"/>
              </w:rPr>
              <w:t>.3.</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дефицит (профицит) бюджета муниципального образования</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511C94" w:rsidP="00D66715">
            <w:pPr>
              <w:tabs>
                <w:tab w:val="left" w:pos="10440"/>
                <w:tab w:val="left" w:pos="10800"/>
                <w:tab w:val="left" w:pos="12060"/>
              </w:tabs>
              <w:snapToGrid w:val="0"/>
              <w:jc w:val="center"/>
              <w:rPr>
                <w:sz w:val="24"/>
                <w:szCs w:val="28"/>
              </w:rPr>
            </w:pPr>
            <w:r>
              <w:rPr>
                <w:sz w:val="24"/>
                <w:szCs w:val="28"/>
              </w:rPr>
              <w:t>10</w:t>
            </w:r>
            <w:r w:rsidR="00BF0765" w:rsidRPr="00D66715">
              <w:rPr>
                <w:sz w:val="24"/>
                <w:szCs w:val="28"/>
              </w:rPr>
              <w:t>.4</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источники покрытия дефицита бюджета</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A21AA0" w:rsidP="00D66715">
            <w:pPr>
              <w:tabs>
                <w:tab w:val="left" w:pos="10440"/>
                <w:tab w:val="left" w:pos="10800"/>
                <w:tab w:val="left" w:pos="12060"/>
              </w:tabs>
              <w:snapToGrid w:val="0"/>
              <w:jc w:val="center"/>
              <w:rPr>
                <w:b/>
                <w:sz w:val="24"/>
                <w:szCs w:val="28"/>
              </w:rPr>
            </w:pPr>
            <w:r>
              <w:rPr>
                <w:b/>
                <w:sz w:val="24"/>
                <w:szCs w:val="28"/>
              </w:rPr>
              <w:t>Х</w:t>
            </w:r>
            <w:proofErr w:type="gramStart"/>
            <w:r>
              <w:rPr>
                <w:b/>
                <w:sz w:val="24"/>
                <w:szCs w:val="28"/>
              </w:rPr>
              <w:t>I</w:t>
            </w:r>
            <w:proofErr w:type="gramEnd"/>
            <w:r w:rsidR="00BF0765" w:rsidRPr="00D66715">
              <w:rPr>
                <w:b/>
                <w:sz w:val="24"/>
                <w:szCs w:val="28"/>
              </w:rPr>
              <w:t>.</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b/>
                <w:sz w:val="24"/>
                <w:szCs w:val="28"/>
              </w:rPr>
              <w:t xml:space="preserve">муниципальное имущество </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511C94" w:rsidP="00D66715">
            <w:pPr>
              <w:tabs>
                <w:tab w:val="left" w:pos="10440"/>
                <w:tab w:val="left" w:pos="10800"/>
                <w:tab w:val="left" w:pos="12060"/>
              </w:tabs>
              <w:snapToGrid w:val="0"/>
              <w:jc w:val="center"/>
              <w:rPr>
                <w:sz w:val="24"/>
                <w:szCs w:val="28"/>
              </w:rPr>
            </w:pPr>
            <w:r>
              <w:rPr>
                <w:sz w:val="24"/>
                <w:szCs w:val="28"/>
              </w:rPr>
              <w:t>11</w:t>
            </w:r>
            <w:r w:rsidR="00BF0765" w:rsidRPr="00D66715">
              <w:rPr>
                <w:sz w:val="24"/>
                <w:szCs w:val="28"/>
              </w:rPr>
              <w:t>.1.</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sz w:val="24"/>
                <w:szCs w:val="28"/>
              </w:rPr>
              <w:t xml:space="preserve">структура муниципального имущественного комплекса </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511C94" w:rsidP="00D66715">
            <w:pPr>
              <w:tabs>
                <w:tab w:val="left" w:pos="10440"/>
                <w:tab w:val="left" w:pos="10800"/>
                <w:tab w:val="left" w:pos="12060"/>
              </w:tabs>
              <w:snapToGrid w:val="0"/>
              <w:jc w:val="center"/>
              <w:rPr>
                <w:sz w:val="24"/>
                <w:szCs w:val="28"/>
              </w:rPr>
            </w:pPr>
            <w:r>
              <w:rPr>
                <w:sz w:val="24"/>
                <w:szCs w:val="28"/>
              </w:rPr>
              <w:t>11</w:t>
            </w:r>
            <w:r w:rsidR="00BF0765" w:rsidRPr="00D66715">
              <w:rPr>
                <w:sz w:val="24"/>
                <w:szCs w:val="28"/>
              </w:rPr>
              <w:t>.2.</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структура и стоимость объектов недвижимости муниципального образования</w:t>
            </w:r>
          </w:p>
        </w:tc>
      </w:tr>
      <w:tr w:rsidR="00F84854" w:rsidRPr="00D66715" w:rsidTr="003267F9">
        <w:tc>
          <w:tcPr>
            <w:tcW w:w="358" w:type="pct"/>
            <w:tcBorders>
              <w:top w:val="single" w:sz="4" w:space="0" w:color="000000"/>
              <w:left w:val="single" w:sz="4" w:space="0" w:color="auto"/>
              <w:bottom w:val="single" w:sz="4" w:space="0" w:color="000000"/>
              <w:right w:val="single" w:sz="4" w:space="0" w:color="auto"/>
            </w:tcBorders>
          </w:tcPr>
          <w:p w:rsidR="002A3F52" w:rsidRPr="00D66715" w:rsidRDefault="00A21AA0" w:rsidP="00D66715">
            <w:pPr>
              <w:tabs>
                <w:tab w:val="left" w:pos="10440"/>
                <w:tab w:val="left" w:pos="10800"/>
                <w:tab w:val="left" w:pos="12060"/>
              </w:tabs>
              <w:snapToGrid w:val="0"/>
              <w:jc w:val="center"/>
              <w:rPr>
                <w:b/>
                <w:sz w:val="24"/>
                <w:szCs w:val="28"/>
              </w:rPr>
            </w:pPr>
            <w:proofErr w:type="gramStart"/>
            <w:r>
              <w:rPr>
                <w:b/>
                <w:sz w:val="24"/>
                <w:szCs w:val="28"/>
              </w:rPr>
              <w:t>Х</w:t>
            </w:r>
            <w:proofErr w:type="gramEnd"/>
            <w:r>
              <w:rPr>
                <w:b/>
                <w:sz w:val="24"/>
                <w:szCs w:val="28"/>
              </w:rPr>
              <w:t>I</w:t>
            </w:r>
            <w:r>
              <w:rPr>
                <w:b/>
                <w:sz w:val="24"/>
                <w:szCs w:val="28"/>
                <w:lang w:val="en-US"/>
              </w:rPr>
              <w:t>I</w:t>
            </w:r>
            <w:r w:rsidR="002A3F52" w:rsidRPr="00D66715">
              <w:rPr>
                <w:b/>
                <w:sz w:val="24"/>
                <w:szCs w:val="28"/>
              </w:rPr>
              <w:t>.</w:t>
            </w:r>
          </w:p>
        </w:tc>
        <w:tc>
          <w:tcPr>
            <w:tcW w:w="4642" w:type="pct"/>
            <w:tcBorders>
              <w:top w:val="single" w:sz="4" w:space="0" w:color="000000"/>
              <w:left w:val="single" w:sz="4" w:space="0" w:color="auto"/>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b/>
                <w:sz w:val="24"/>
                <w:szCs w:val="28"/>
              </w:rPr>
              <w:t>основные экономические показатели</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sz w:val="24"/>
                <w:szCs w:val="28"/>
              </w:rPr>
            </w:pPr>
            <w:r w:rsidRPr="00D66715">
              <w:rPr>
                <w:sz w:val="24"/>
                <w:szCs w:val="28"/>
              </w:rPr>
              <w:t>1.</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общая характеристика организаций</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sz w:val="24"/>
                <w:szCs w:val="28"/>
              </w:rPr>
            </w:pPr>
            <w:r w:rsidRPr="00D66715">
              <w:rPr>
                <w:sz w:val="24"/>
                <w:szCs w:val="28"/>
              </w:rPr>
              <w:t>2.</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малый и средний бизнес</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sz w:val="24"/>
                <w:szCs w:val="28"/>
              </w:rPr>
            </w:pPr>
            <w:r w:rsidRPr="00D66715">
              <w:rPr>
                <w:sz w:val="24"/>
                <w:szCs w:val="28"/>
              </w:rPr>
              <w:t>3.</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sz w:val="24"/>
                <w:szCs w:val="28"/>
              </w:rPr>
              <w:t>производство товаров и услуг</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sz w:val="24"/>
                <w:szCs w:val="28"/>
              </w:rPr>
            </w:pPr>
            <w:r w:rsidRPr="00D66715">
              <w:rPr>
                <w:sz w:val="24"/>
                <w:szCs w:val="28"/>
              </w:rPr>
              <w:t>4.</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сельское хозяйство</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sz w:val="24"/>
                <w:szCs w:val="28"/>
              </w:rPr>
            </w:pPr>
            <w:r w:rsidRPr="00D66715">
              <w:rPr>
                <w:sz w:val="24"/>
                <w:szCs w:val="28"/>
              </w:rPr>
              <w:t>5.</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 xml:space="preserve">строительство </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sz w:val="24"/>
                <w:szCs w:val="28"/>
              </w:rPr>
            </w:pPr>
            <w:r w:rsidRPr="00D66715">
              <w:rPr>
                <w:sz w:val="24"/>
                <w:szCs w:val="28"/>
              </w:rPr>
              <w:t>6.</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торговля, общественное питание и бытовое обслуживание населения</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sz w:val="24"/>
                <w:szCs w:val="28"/>
              </w:rPr>
            </w:pPr>
            <w:r w:rsidRPr="00D66715">
              <w:rPr>
                <w:sz w:val="24"/>
                <w:szCs w:val="28"/>
              </w:rPr>
              <w:t>7.</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связь и телекоммуникации</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sz w:val="24"/>
                <w:szCs w:val="28"/>
              </w:rPr>
            </w:pPr>
            <w:r w:rsidRPr="00D66715">
              <w:rPr>
                <w:sz w:val="24"/>
                <w:szCs w:val="28"/>
              </w:rPr>
              <w:t>8.</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дорожное хозяйство и транспорт</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sz w:val="24"/>
                <w:szCs w:val="28"/>
              </w:rPr>
            </w:pPr>
            <w:r w:rsidRPr="00D66715">
              <w:rPr>
                <w:sz w:val="24"/>
                <w:szCs w:val="28"/>
              </w:rPr>
              <w:lastRenderedPageBreak/>
              <w:t>9.</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жилищно-коммунальное хозяйство</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A21AA0" w:rsidP="00D66715">
            <w:pPr>
              <w:tabs>
                <w:tab w:val="left" w:pos="10440"/>
                <w:tab w:val="left" w:pos="10800"/>
                <w:tab w:val="left" w:pos="12060"/>
              </w:tabs>
              <w:snapToGrid w:val="0"/>
              <w:jc w:val="center"/>
              <w:rPr>
                <w:b/>
                <w:sz w:val="24"/>
                <w:szCs w:val="28"/>
              </w:rPr>
            </w:pPr>
            <w:r>
              <w:rPr>
                <w:b/>
                <w:sz w:val="24"/>
                <w:szCs w:val="28"/>
              </w:rPr>
              <w:t>XI</w:t>
            </w:r>
            <w:r>
              <w:rPr>
                <w:b/>
                <w:sz w:val="24"/>
                <w:szCs w:val="28"/>
                <w:lang w:val="en-US"/>
              </w:rPr>
              <w:t>II</w:t>
            </w:r>
            <w:r w:rsidR="002A3F52" w:rsidRPr="00D66715">
              <w:rPr>
                <w:b/>
                <w:sz w:val="24"/>
                <w:szCs w:val="28"/>
              </w:rPr>
              <w:t>.</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jc w:val="both"/>
              <w:rPr>
                <w:b/>
                <w:sz w:val="24"/>
                <w:szCs w:val="28"/>
              </w:rPr>
            </w:pPr>
            <w:r w:rsidRPr="00D66715">
              <w:rPr>
                <w:b/>
                <w:sz w:val="24"/>
                <w:szCs w:val="28"/>
              </w:rPr>
              <w:t>здравоохранение, социальное обеспечение, образование, культура, физическая культура и спорт</w:t>
            </w:r>
            <w:r w:rsidR="003F46CC" w:rsidRPr="00D66715">
              <w:rPr>
                <w:b/>
                <w:sz w:val="24"/>
                <w:szCs w:val="28"/>
              </w:rPr>
              <w:t>, туризм</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sz w:val="24"/>
                <w:szCs w:val="28"/>
              </w:rPr>
            </w:pPr>
            <w:r w:rsidRPr="00D66715">
              <w:rPr>
                <w:sz w:val="24"/>
                <w:szCs w:val="28"/>
              </w:rPr>
              <w:t>1.</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здравоохранение</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sz w:val="24"/>
                <w:szCs w:val="28"/>
              </w:rPr>
            </w:pPr>
            <w:r w:rsidRPr="00D66715">
              <w:rPr>
                <w:sz w:val="24"/>
                <w:szCs w:val="28"/>
              </w:rPr>
              <w:t>2.</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социальное обеспечение</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sz w:val="24"/>
                <w:szCs w:val="28"/>
              </w:rPr>
            </w:pPr>
            <w:r w:rsidRPr="00D66715">
              <w:rPr>
                <w:sz w:val="24"/>
                <w:szCs w:val="28"/>
              </w:rPr>
              <w:t>3.</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образование</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sz w:val="24"/>
                <w:szCs w:val="28"/>
              </w:rPr>
            </w:pPr>
            <w:r w:rsidRPr="00D66715">
              <w:rPr>
                <w:sz w:val="24"/>
                <w:szCs w:val="28"/>
              </w:rPr>
              <w:t>4.</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культура</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sz w:val="24"/>
                <w:szCs w:val="28"/>
              </w:rPr>
            </w:pPr>
            <w:r w:rsidRPr="00D66715">
              <w:rPr>
                <w:sz w:val="24"/>
                <w:szCs w:val="28"/>
              </w:rPr>
              <w:t>5.</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sz w:val="24"/>
                <w:szCs w:val="28"/>
              </w:rPr>
            </w:pPr>
            <w:r w:rsidRPr="00D66715">
              <w:rPr>
                <w:sz w:val="24"/>
                <w:szCs w:val="28"/>
              </w:rPr>
              <w:t>физическая культура и спорт</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DE07F6" w:rsidRPr="00D66715" w:rsidRDefault="00DE07F6" w:rsidP="00D66715">
            <w:pPr>
              <w:tabs>
                <w:tab w:val="left" w:pos="10440"/>
                <w:tab w:val="left" w:pos="10800"/>
                <w:tab w:val="left" w:pos="12060"/>
              </w:tabs>
              <w:snapToGrid w:val="0"/>
              <w:jc w:val="center"/>
              <w:rPr>
                <w:sz w:val="24"/>
                <w:szCs w:val="28"/>
              </w:rPr>
            </w:pPr>
            <w:r w:rsidRPr="00D66715">
              <w:rPr>
                <w:sz w:val="24"/>
                <w:szCs w:val="28"/>
              </w:rPr>
              <w:t>6.</w:t>
            </w:r>
          </w:p>
        </w:tc>
        <w:tc>
          <w:tcPr>
            <w:tcW w:w="4642" w:type="pct"/>
            <w:tcBorders>
              <w:top w:val="single" w:sz="4" w:space="0" w:color="000000"/>
              <w:left w:val="single" w:sz="4" w:space="0" w:color="000000"/>
              <w:bottom w:val="single" w:sz="4" w:space="0" w:color="000000"/>
              <w:right w:val="single" w:sz="4" w:space="0" w:color="auto"/>
            </w:tcBorders>
            <w:vAlign w:val="center"/>
          </w:tcPr>
          <w:p w:rsidR="00DE07F6" w:rsidRPr="00D66715" w:rsidRDefault="00DE07F6" w:rsidP="00D66715">
            <w:pPr>
              <w:tabs>
                <w:tab w:val="left" w:pos="10440"/>
                <w:tab w:val="left" w:pos="10800"/>
                <w:tab w:val="left" w:pos="12060"/>
              </w:tabs>
              <w:snapToGrid w:val="0"/>
              <w:rPr>
                <w:sz w:val="24"/>
                <w:szCs w:val="28"/>
              </w:rPr>
            </w:pPr>
            <w:r w:rsidRPr="00D66715">
              <w:rPr>
                <w:sz w:val="24"/>
                <w:szCs w:val="28"/>
              </w:rPr>
              <w:t>туризм</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2A3F52" w:rsidP="00D66715">
            <w:pPr>
              <w:tabs>
                <w:tab w:val="left" w:pos="10440"/>
                <w:tab w:val="left" w:pos="10800"/>
                <w:tab w:val="left" w:pos="12060"/>
              </w:tabs>
              <w:snapToGrid w:val="0"/>
              <w:jc w:val="center"/>
              <w:rPr>
                <w:b/>
                <w:sz w:val="24"/>
                <w:szCs w:val="28"/>
              </w:rPr>
            </w:pPr>
            <w:r w:rsidRPr="00D66715">
              <w:rPr>
                <w:b/>
                <w:sz w:val="24"/>
                <w:szCs w:val="28"/>
              </w:rPr>
              <w:t>X</w:t>
            </w:r>
            <w:r w:rsidR="00A21AA0">
              <w:rPr>
                <w:b/>
                <w:sz w:val="24"/>
                <w:szCs w:val="28"/>
                <w:lang w:val="en-US"/>
              </w:rPr>
              <w:t>I</w:t>
            </w:r>
            <w:r w:rsidRPr="00D66715">
              <w:rPr>
                <w:b/>
                <w:sz w:val="24"/>
                <w:szCs w:val="28"/>
              </w:rPr>
              <w:t>V.</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b/>
                <w:sz w:val="24"/>
                <w:szCs w:val="28"/>
              </w:rPr>
              <w:t>организация охраны общественного порядка</w:t>
            </w:r>
          </w:p>
        </w:tc>
      </w:tr>
      <w:tr w:rsidR="00F84854"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A21AA0" w:rsidP="00D66715">
            <w:pPr>
              <w:tabs>
                <w:tab w:val="left" w:pos="10440"/>
                <w:tab w:val="left" w:pos="10800"/>
                <w:tab w:val="left" w:pos="12060"/>
              </w:tabs>
              <w:snapToGrid w:val="0"/>
              <w:jc w:val="center"/>
              <w:rPr>
                <w:b/>
                <w:sz w:val="24"/>
                <w:szCs w:val="28"/>
              </w:rPr>
            </w:pPr>
            <w:r>
              <w:rPr>
                <w:b/>
                <w:sz w:val="24"/>
                <w:szCs w:val="28"/>
              </w:rPr>
              <w:t>XV</w:t>
            </w:r>
            <w:r w:rsidR="002A3F52" w:rsidRPr="00D66715">
              <w:rPr>
                <w:b/>
                <w:sz w:val="24"/>
                <w:szCs w:val="28"/>
              </w:rPr>
              <w:t>.</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b/>
                <w:sz w:val="24"/>
                <w:szCs w:val="28"/>
              </w:rPr>
              <w:t>охрана окружающей среды</w:t>
            </w:r>
          </w:p>
        </w:tc>
      </w:tr>
      <w:tr w:rsidR="002A3F52" w:rsidRPr="00D66715" w:rsidTr="003267F9">
        <w:tc>
          <w:tcPr>
            <w:tcW w:w="358" w:type="pct"/>
            <w:tcBorders>
              <w:top w:val="single" w:sz="4" w:space="0" w:color="000000"/>
              <w:left w:val="single" w:sz="4" w:space="0" w:color="000000"/>
              <w:bottom w:val="single" w:sz="4" w:space="0" w:color="000000"/>
              <w:right w:val="single" w:sz="4" w:space="0" w:color="auto"/>
            </w:tcBorders>
          </w:tcPr>
          <w:p w:rsidR="002A3F52" w:rsidRPr="00D66715" w:rsidRDefault="00A21AA0" w:rsidP="00D66715">
            <w:pPr>
              <w:tabs>
                <w:tab w:val="left" w:pos="10440"/>
                <w:tab w:val="left" w:pos="10800"/>
                <w:tab w:val="left" w:pos="12060"/>
              </w:tabs>
              <w:snapToGrid w:val="0"/>
              <w:jc w:val="center"/>
              <w:rPr>
                <w:b/>
                <w:sz w:val="24"/>
                <w:szCs w:val="28"/>
              </w:rPr>
            </w:pPr>
            <w:r>
              <w:rPr>
                <w:b/>
                <w:sz w:val="24"/>
                <w:szCs w:val="28"/>
              </w:rPr>
              <w:t>XVI</w:t>
            </w:r>
            <w:r w:rsidR="002A3F52" w:rsidRPr="00D66715">
              <w:rPr>
                <w:b/>
                <w:sz w:val="24"/>
                <w:szCs w:val="28"/>
              </w:rPr>
              <w:t>.</w:t>
            </w:r>
          </w:p>
        </w:tc>
        <w:tc>
          <w:tcPr>
            <w:tcW w:w="4642" w:type="pct"/>
            <w:tcBorders>
              <w:top w:val="single" w:sz="4" w:space="0" w:color="000000"/>
              <w:left w:val="single" w:sz="4" w:space="0" w:color="000000"/>
              <w:bottom w:val="single" w:sz="4" w:space="0" w:color="000000"/>
              <w:right w:val="single" w:sz="4" w:space="0" w:color="auto"/>
            </w:tcBorders>
            <w:vAlign w:val="center"/>
          </w:tcPr>
          <w:p w:rsidR="002A3F52" w:rsidRPr="00D66715" w:rsidRDefault="002A3F52" w:rsidP="00D66715">
            <w:pPr>
              <w:tabs>
                <w:tab w:val="left" w:pos="10440"/>
                <w:tab w:val="left" w:pos="10800"/>
                <w:tab w:val="left" w:pos="12060"/>
              </w:tabs>
              <w:snapToGrid w:val="0"/>
              <w:rPr>
                <w:b/>
                <w:sz w:val="24"/>
                <w:szCs w:val="28"/>
              </w:rPr>
            </w:pPr>
            <w:r w:rsidRPr="00D66715">
              <w:rPr>
                <w:b/>
                <w:sz w:val="24"/>
                <w:szCs w:val="28"/>
              </w:rPr>
              <w:t>объекты культурного наследия (памятники истории и культуры)</w:t>
            </w:r>
          </w:p>
        </w:tc>
      </w:tr>
      <w:tr w:rsidR="00C51CBA" w:rsidRPr="00D66715" w:rsidTr="003267F9">
        <w:tc>
          <w:tcPr>
            <w:tcW w:w="358" w:type="pct"/>
            <w:tcBorders>
              <w:top w:val="single" w:sz="4" w:space="0" w:color="000000"/>
              <w:left w:val="single" w:sz="4" w:space="0" w:color="000000"/>
              <w:bottom w:val="single" w:sz="4" w:space="0" w:color="000000"/>
              <w:right w:val="single" w:sz="4" w:space="0" w:color="auto"/>
            </w:tcBorders>
          </w:tcPr>
          <w:p w:rsidR="00C51CBA" w:rsidRPr="00D66715" w:rsidRDefault="00C51CBA" w:rsidP="00D66715">
            <w:pPr>
              <w:tabs>
                <w:tab w:val="left" w:pos="10440"/>
                <w:tab w:val="left" w:pos="10800"/>
                <w:tab w:val="left" w:pos="12060"/>
              </w:tabs>
              <w:snapToGrid w:val="0"/>
              <w:jc w:val="center"/>
              <w:rPr>
                <w:b/>
                <w:sz w:val="24"/>
                <w:szCs w:val="28"/>
              </w:rPr>
            </w:pPr>
          </w:p>
        </w:tc>
        <w:tc>
          <w:tcPr>
            <w:tcW w:w="4642" w:type="pct"/>
            <w:tcBorders>
              <w:top w:val="single" w:sz="4" w:space="0" w:color="000000"/>
              <w:left w:val="single" w:sz="4" w:space="0" w:color="000000"/>
              <w:bottom w:val="single" w:sz="4" w:space="0" w:color="000000"/>
              <w:right w:val="single" w:sz="4" w:space="0" w:color="auto"/>
            </w:tcBorders>
            <w:vAlign w:val="center"/>
          </w:tcPr>
          <w:p w:rsidR="00C51CBA" w:rsidRPr="00D66715" w:rsidRDefault="00C51CBA" w:rsidP="00D66715">
            <w:pPr>
              <w:tabs>
                <w:tab w:val="left" w:pos="10440"/>
                <w:tab w:val="left" w:pos="10800"/>
                <w:tab w:val="left" w:pos="12060"/>
              </w:tabs>
              <w:snapToGrid w:val="0"/>
              <w:rPr>
                <w:b/>
                <w:sz w:val="24"/>
                <w:szCs w:val="28"/>
              </w:rPr>
            </w:pPr>
            <w:r>
              <w:rPr>
                <w:b/>
                <w:sz w:val="24"/>
                <w:szCs w:val="28"/>
              </w:rPr>
              <w:t>Приложение 1</w:t>
            </w:r>
            <w:r w:rsidR="00E479B9">
              <w:rPr>
                <w:b/>
                <w:sz w:val="24"/>
                <w:szCs w:val="28"/>
              </w:rPr>
              <w:t>. Объекты социальной и инженерной инфраструктуры, находящиеся на территории муниципального образования</w:t>
            </w:r>
          </w:p>
        </w:tc>
      </w:tr>
      <w:tr w:rsidR="00C51CBA" w:rsidRPr="00D66715" w:rsidTr="003267F9">
        <w:tc>
          <w:tcPr>
            <w:tcW w:w="358" w:type="pct"/>
            <w:tcBorders>
              <w:top w:val="single" w:sz="4" w:space="0" w:color="000000"/>
              <w:left w:val="single" w:sz="4" w:space="0" w:color="000000"/>
              <w:bottom w:val="single" w:sz="4" w:space="0" w:color="000000"/>
              <w:right w:val="single" w:sz="4" w:space="0" w:color="auto"/>
            </w:tcBorders>
          </w:tcPr>
          <w:p w:rsidR="00C51CBA" w:rsidRPr="00D66715" w:rsidRDefault="00C51CBA" w:rsidP="00D66715">
            <w:pPr>
              <w:tabs>
                <w:tab w:val="left" w:pos="10440"/>
                <w:tab w:val="left" w:pos="10800"/>
                <w:tab w:val="left" w:pos="12060"/>
              </w:tabs>
              <w:snapToGrid w:val="0"/>
              <w:jc w:val="center"/>
              <w:rPr>
                <w:b/>
                <w:sz w:val="24"/>
                <w:szCs w:val="28"/>
              </w:rPr>
            </w:pPr>
          </w:p>
        </w:tc>
        <w:tc>
          <w:tcPr>
            <w:tcW w:w="4642" w:type="pct"/>
            <w:tcBorders>
              <w:top w:val="single" w:sz="4" w:space="0" w:color="000000"/>
              <w:left w:val="single" w:sz="4" w:space="0" w:color="000000"/>
              <w:bottom w:val="single" w:sz="4" w:space="0" w:color="000000"/>
              <w:right w:val="single" w:sz="4" w:space="0" w:color="auto"/>
            </w:tcBorders>
            <w:vAlign w:val="center"/>
          </w:tcPr>
          <w:p w:rsidR="00C51CBA" w:rsidRPr="00D66715" w:rsidRDefault="00C51CBA" w:rsidP="00D66715">
            <w:pPr>
              <w:tabs>
                <w:tab w:val="left" w:pos="10440"/>
                <w:tab w:val="left" w:pos="10800"/>
                <w:tab w:val="left" w:pos="12060"/>
              </w:tabs>
              <w:snapToGrid w:val="0"/>
              <w:rPr>
                <w:b/>
                <w:sz w:val="24"/>
                <w:szCs w:val="28"/>
              </w:rPr>
            </w:pPr>
            <w:r>
              <w:rPr>
                <w:b/>
                <w:sz w:val="24"/>
                <w:szCs w:val="28"/>
              </w:rPr>
              <w:t>Приложение 2</w:t>
            </w:r>
            <w:r w:rsidR="00E479B9">
              <w:rPr>
                <w:b/>
                <w:sz w:val="24"/>
                <w:szCs w:val="28"/>
              </w:rPr>
              <w:t>. Объекты социальной и инженерной инфраструктуры, находящиеся в стадии строительства</w:t>
            </w:r>
            <w:r w:rsidR="00912BAA">
              <w:rPr>
                <w:b/>
                <w:sz w:val="24"/>
                <w:szCs w:val="28"/>
              </w:rPr>
              <w:t xml:space="preserve"> на территории м</w:t>
            </w:r>
            <w:r w:rsidR="00912BAA">
              <w:rPr>
                <w:b/>
                <w:sz w:val="24"/>
                <w:szCs w:val="28"/>
              </w:rPr>
              <w:t>у</w:t>
            </w:r>
            <w:r w:rsidR="00912BAA">
              <w:rPr>
                <w:b/>
                <w:sz w:val="24"/>
                <w:szCs w:val="28"/>
              </w:rPr>
              <w:t>ниципального образования</w:t>
            </w:r>
          </w:p>
        </w:tc>
      </w:tr>
      <w:tr w:rsidR="00241EE9" w:rsidRPr="00D66715" w:rsidTr="003267F9">
        <w:tc>
          <w:tcPr>
            <w:tcW w:w="358" w:type="pct"/>
            <w:tcBorders>
              <w:top w:val="single" w:sz="4" w:space="0" w:color="000000"/>
              <w:left w:val="single" w:sz="4" w:space="0" w:color="000000"/>
              <w:bottom w:val="single" w:sz="4" w:space="0" w:color="000000"/>
              <w:right w:val="single" w:sz="4" w:space="0" w:color="auto"/>
            </w:tcBorders>
          </w:tcPr>
          <w:p w:rsidR="00241EE9" w:rsidRPr="00D66715" w:rsidRDefault="00241EE9" w:rsidP="00D66715">
            <w:pPr>
              <w:tabs>
                <w:tab w:val="left" w:pos="10440"/>
                <w:tab w:val="left" w:pos="10800"/>
                <w:tab w:val="left" w:pos="12060"/>
              </w:tabs>
              <w:snapToGrid w:val="0"/>
              <w:jc w:val="center"/>
              <w:rPr>
                <w:b/>
                <w:sz w:val="24"/>
                <w:szCs w:val="28"/>
              </w:rPr>
            </w:pPr>
          </w:p>
        </w:tc>
        <w:tc>
          <w:tcPr>
            <w:tcW w:w="4642" w:type="pct"/>
            <w:tcBorders>
              <w:top w:val="single" w:sz="4" w:space="0" w:color="000000"/>
              <w:left w:val="single" w:sz="4" w:space="0" w:color="000000"/>
              <w:bottom w:val="single" w:sz="4" w:space="0" w:color="000000"/>
              <w:right w:val="single" w:sz="4" w:space="0" w:color="auto"/>
            </w:tcBorders>
            <w:vAlign w:val="center"/>
          </w:tcPr>
          <w:p w:rsidR="00241EE9" w:rsidRPr="00241EE9" w:rsidRDefault="00241EE9" w:rsidP="00D66715">
            <w:pPr>
              <w:tabs>
                <w:tab w:val="left" w:pos="10440"/>
                <w:tab w:val="left" w:pos="10800"/>
                <w:tab w:val="left" w:pos="12060"/>
              </w:tabs>
              <w:snapToGrid w:val="0"/>
              <w:rPr>
                <w:b/>
                <w:sz w:val="24"/>
                <w:szCs w:val="28"/>
              </w:rPr>
            </w:pPr>
            <w:r>
              <w:rPr>
                <w:b/>
                <w:sz w:val="24"/>
                <w:szCs w:val="28"/>
              </w:rPr>
              <w:t>Приложение 3</w:t>
            </w:r>
            <w:r w:rsidR="00912BAA">
              <w:rPr>
                <w:b/>
                <w:sz w:val="24"/>
                <w:szCs w:val="28"/>
              </w:rPr>
              <w:t>. Объекты социальной и инженерной инфраструктуры, строительство которых планируется на территории мун</w:t>
            </w:r>
            <w:r w:rsidR="00912BAA">
              <w:rPr>
                <w:b/>
                <w:sz w:val="24"/>
                <w:szCs w:val="28"/>
              </w:rPr>
              <w:t>и</w:t>
            </w:r>
            <w:r w:rsidR="00912BAA">
              <w:rPr>
                <w:b/>
                <w:sz w:val="24"/>
                <w:szCs w:val="28"/>
              </w:rPr>
              <w:t>ципального образования</w:t>
            </w:r>
          </w:p>
        </w:tc>
      </w:tr>
      <w:tr w:rsidR="00241EE9" w:rsidRPr="00D66715" w:rsidTr="003267F9">
        <w:tc>
          <w:tcPr>
            <w:tcW w:w="358" w:type="pct"/>
            <w:tcBorders>
              <w:top w:val="single" w:sz="4" w:space="0" w:color="000000"/>
              <w:left w:val="single" w:sz="4" w:space="0" w:color="000000"/>
              <w:bottom w:val="single" w:sz="4" w:space="0" w:color="000000"/>
              <w:right w:val="single" w:sz="4" w:space="0" w:color="auto"/>
            </w:tcBorders>
          </w:tcPr>
          <w:p w:rsidR="00241EE9" w:rsidRPr="00D66715" w:rsidRDefault="00241EE9" w:rsidP="00D66715">
            <w:pPr>
              <w:tabs>
                <w:tab w:val="left" w:pos="10440"/>
                <w:tab w:val="left" w:pos="10800"/>
                <w:tab w:val="left" w:pos="12060"/>
              </w:tabs>
              <w:snapToGrid w:val="0"/>
              <w:jc w:val="center"/>
              <w:rPr>
                <w:b/>
                <w:sz w:val="24"/>
                <w:szCs w:val="28"/>
              </w:rPr>
            </w:pPr>
          </w:p>
        </w:tc>
        <w:tc>
          <w:tcPr>
            <w:tcW w:w="4642" w:type="pct"/>
            <w:tcBorders>
              <w:top w:val="single" w:sz="4" w:space="0" w:color="000000"/>
              <w:left w:val="single" w:sz="4" w:space="0" w:color="000000"/>
              <w:bottom w:val="single" w:sz="4" w:space="0" w:color="000000"/>
              <w:right w:val="single" w:sz="4" w:space="0" w:color="auto"/>
            </w:tcBorders>
            <w:vAlign w:val="center"/>
          </w:tcPr>
          <w:p w:rsidR="00241EE9" w:rsidRDefault="00241EE9" w:rsidP="00D66715">
            <w:pPr>
              <w:tabs>
                <w:tab w:val="left" w:pos="10440"/>
                <w:tab w:val="left" w:pos="10800"/>
                <w:tab w:val="left" w:pos="12060"/>
              </w:tabs>
              <w:snapToGrid w:val="0"/>
              <w:rPr>
                <w:b/>
                <w:sz w:val="24"/>
                <w:szCs w:val="28"/>
              </w:rPr>
            </w:pPr>
            <w:r>
              <w:rPr>
                <w:b/>
                <w:sz w:val="24"/>
                <w:szCs w:val="28"/>
              </w:rPr>
              <w:t>Приложение 4</w:t>
            </w:r>
            <w:r w:rsidR="00912BAA">
              <w:rPr>
                <w:b/>
                <w:sz w:val="24"/>
                <w:szCs w:val="28"/>
              </w:rPr>
              <w:t>. Перечень организаций, находящихся на территории муниципального образования по основным видам эконом</w:t>
            </w:r>
            <w:r w:rsidR="00912BAA">
              <w:rPr>
                <w:b/>
                <w:sz w:val="24"/>
                <w:szCs w:val="28"/>
              </w:rPr>
              <w:t>и</w:t>
            </w:r>
            <w:r w:rsidR="00912BAA">
              <w:rPr>
                <w:b/>
                <w:sz w:val="24"/>
                <w:szCs w:val="28"/>
              </w:rPr>
              <w:t>ческой деятельности</w:t>
            </w:r>
          </w:p>
        </w:tc>
      </w:tr>
      <w:tr w:rsidR="00241EE9" w:rsidRPr="00D66715" w:rsidTr="003267F9">
        <w:tc>
          <w:tcPr>
            <w:tcW w:w="358" w:type="pct"/>
            <w:tcBorders>
              <w:top w:val="single" w:sz="4" w:space="0" w:color="000000"/>
              <w:left w:val="single" w:sz="4" w:space="0" w:color="000000"/>
              <w:bottom w:val="single" w:sz="4" w:space="0" w:color="000000"/>
              <w:right w:val="single" w:sz="4" w:space="0" w:color="auto"/>
            </w:tcBorders>
          </w:tcPr>
          <w:p w:rsidR="00241EE9" w:rsidRPr="00D66715" w:rsidRDefault="00241EE9" w:rsidP="00D66715">
            <w:pPr>
              <w:tabs>
                <w:tab w:val="left" w:pos="10440"/>
                <w:tab w:val="left" w:pos="10800"/>
                <w:tab w:val="left" w:pos="12060"/>
              </w:tabs>
              <w:snapToGrid w:val="0"/>
              <w:jc w:val="center"/>
              <w:rPr>
                <w:b/>
                <w:sz w:val="24"/>
                <w:szCs w:val="28"/>
              </w:rPr>
            </w:pPr>
          </w:p>
        </w:tc>
        <w:tc>
          <w:tcPr>
            <w:tcW w:w="4642" w:type="pct"/>
            <w:tcBorders>
              <w:top w:val="single" w:sz="4" w:space="0" w:color="000000"/>
              <w:left w:val="single" w:sz="4" w:space="0" w:color="000000"/>
              <w:bottom w:val="single" w:sz="4" w:space="0" w:color="000000"/>
              <w:right w:val="single" w:sz="4" w:space="0" w:color="auto"/>
            </w:tcBorders>
            <w:vAlign w:val="center"/>
          </w:tcPr>
          <w:p w:rsidR="00241EE9" w:rsidRDefault="00241EE9" w:rsidP="00D66715">
            <w:pPr>
              <w:tabs>
                <w:tab w:val="left" w:pos="10440"/>
                <w:tab w:val="left" w:pos="10800"/>
                <w:tab w:val="left" w:pos="12060"/>
              </w:tabs>
              <w:snapToGrid w:val="0"/>
              <w:rPr>
                <w:b/>
                <w:sz w:val="24"/>
                <w:szCs w:val="28"/>
              </w:rPr>
            </w:pPr>
            <w:r>
              <w:rPr>
                <w:b/>
                <w:sz w:val="24"/>
                <w:szCs w:val="28"/>
              </w:rPr>
              <w:t>Приложение 5</w:t>
            </w:r>
            <w:r w:rsidR="00912BAA">
              <w:rPr>
                <w:b/>
                <w:sz w:val="24"/>
                <w:szCs w:val="28"/>
              </w:rPr>
              <w:t>. Перечень сельскохозяйствен</w:t>
            </w:r>
            <w:r w:rsidR="00AA4B94">
              <w:rPr>
                <w:b/>
                <w:sz w:val="24"/>
                <w:szCs w:val="28"/>
              </w:rPr>
              <w:t>ных организаций и КФХ, находящих</w:t>
            </w:r>
            <w:r w:rsidR="00912BAA">
              <w:rPr>
                <w:b/>
                <w:sz w:val="24"/>
                <w:szCs w:val="28"/>
              </w:rPr>
              <w:t>ся на территории муниципального образования</w:t>
            </w:r>
          </w:p>
        </w:tc>
      </w:tr>
      <w:tr w:rsidR="00912BAA" w:rsidRPr="00D66715" w:rsidTr="003267F9">
        <w:tc>
          <w:tcPr>
            <w:tcW w:w="358" w:type="pct"/>
            <w:tcBorders>
              <w:top w:val="single" w:sz="4" w:space="0" w:color="000000"/>
              <w:left w:val="single" w:sz="4" w:space="0" w:color="000000"/>
              <w:bottom w:val="single" w:sz="4" w:space="0" w:color="000000"/>
              <w:right w:val="single" w:sz="4" w:space="0" w:color="auto"/>
            </w:tcBorders>
          </w:tcPr>
          <w:p w:rsidR="00912BAA" w:rsidRPr="00D66715" w:rsidRDefault="00912BAA" w:rsidP="00D66715">
            <w:pPr>
              <w:tabs>
                <w:tab w:val="left" w:pos="10440"/>
                <w:tab w:val="left" w:pos="10800"/>
                <w:tab w:val="left" w:pos="12060"/>
              </w:tabs>
              <w:snapToGrid w:val="0"/>
              <w:jc w:val="center"/>
              <w:rPr>
                <w:b/>
                <w:sz w:val="24"/>
                <w:szCs w:val="28"/>
              </w:rPr>
            </w:pPr>
          </w:p>
        </w:tc>
        <w:tc>
          <w:tcPr>
            <w:tcW w:w="4642" w:type="pct"/>
            <w:tcBorders>
              <w:top w:val="single" w:sz="4" w:space="0" w:color="000000"/>
              <w:left w:val="single" w:sz="4" w:space="0" w:color="000000"/>
              <w:bottom w:val="single" w:sz="4" w:space="0" w:color="000000"/>
              <w:right w:val="single" w:sz="4" w:space="0" w:color="auto"/>
            </w:tcBorders>
            <w:vAlign w:val="center"/>
          </w:tcPr>
          <w:p w:rsidR="00912BAA" w:rsidRDefault="00912BAA" w:rsidP="00D66715">
            <w:pPr>
              <w:tabs>
                <w:tab w:val="left" w:pos="10440"/>
                <w:tab w:val="left" w:pos="10800"/>
                <w:tab w:val="left" w:pos="12060"/>
              </w:tabs>
              <w:snapToGrid w:val="0"/>
              <w:rPr>
                <w:b/>
                <w:sz w:val="24"/>
                <w:szCs w:val="28"/>
              </w:rPr>
            </w:pPr>
            <w:r>
              <w:rPr>
                <w:b/>
                <w:sz w:val="24"/>
                <w:szCs w:val="28"/>
              </w:rPr>
              <w:t>Приложение 6. Целевые значения основных показателей социально-экономического развития муниципального образования</w:t>
            </w:r>
          </w:p>
        </w:tc>
      </w:tr>
      <w:tr w:rsidR="00912BAA" w:rsidRPr="00D66715" w:rsidTr="003267F9">
        <w:tc>
          <w:tcPr>
            <w:tcW w:w="358" w:type="pct"/>
            <w:tcBorders>
              <w:top w:val="single" w:sz="4" w:space="0" w:color="000000"/>
              <w:left w:val="single" w:sz="4" w:space="0" w:color="000000"/>
              <w:bottom w:val="single" w:sz="4" w:space="0" w:color="000000"/>
              <w:right w:val="single" w:sz="4" w:space="0" w:color="auto"/>
            </w:tcBorders>
          </w:tcPr>
          <w:p w:rsidR="00912BAA" w:rsidRPr="00D66715" w:rsidRDefault="00912BAA" w:rsidP="00D66715">
            <w:pPr>
              <w:tabs>
                <w:tab w:val="left" w:pos="10440"/>
                <w:tab w:val="left" w:pos="10800"/>
                <w:tab w:val="left" w:pos="12060"/>
              </w:tabs>
              <w:snapToGrid w:val="0"/>
              <w:jc w:val="center"/>
              <w:rPr>
                <w:b/>
                <w:sz w:val="24"/>
                <w:szCs w:val="28"/>
              </w:rPr>
            </w:pPr>
          </w:p>
        </w:tc>
        <w:tc>
          <w:tcPr>
            <w:tcW w:w="4642" w:type="pct"/>
            <w:tcBorders>
              <w:top w:val="single" w:sz="4" w:space="0" w:color="000000"/>
              <w:left w:val="single" w:sz="4" w:space="0" w:color="000000"/>
              <w:bottom w:val="single" w:sz="4" w:space="0" w:color="000000"/>
              <w:right w:val="single" w:sz="4" w:space="0" w:color="auto"/>
            </w:tcBorders>
            <w:vAlign w:val="center"/>
          </w:tcPr>
          <w:p w:rsidR="00912BAA" w:rsidRDefault="00912BAA" w:rsidP="00D66715">
            <w:pPr>
              <w:tabs>
                <w:tab w:val="left" w:pos="10440"/>
                <w:tab w:val="left" w:pos="10800"/>
                <w:tab w:val="left" w:pos="12060"/>
              </w:tabs>
              <w:snapToGrid w:val="0"/>
              <w:rPr>
                <w:b/>
                <w:sz w:val="24"/>
                <w:szCs w:val="28"/>
              </w:rPr>
            </w:pPr>
            <w:r>
              <w:rPr>
                <w:b/>
                <w:sz w:val="24"/>
                <w:szCs w:val="28"/>
              </w:rPr>
              <w:t xml:space="preserve">Приложение 7. Графическая схема размещения объектов, находящихся на территории </w:t>
            </w:r>
            <w:r w:rsidR="00AA4B94">
              <w:rPr>
                <w:b/>
                <w:sz w:val="24"/>
                <w:szCs w:val="28"/>
              </w:rPr>
              <w:t>муниципального образования</w:t>
            </w:r>
          </w:p>
        </w:tc>
      </w:tr>
    </w:tbl>
    <w:p w:rsidR="00B67925" w:rsidRDefault="00B67925" w:rsidP="00D66715">
      <w:pPr>
        <w:tabs>
          <w:tab w:val="left" w:pos="10440"/>
          <w:tab w:val="left" w:pos="10800"/>
          <w:tab w:val="left" w:pos="12060"/>
        </w:tabs>
        <w:rPr>
          <w:sz w:val="28"/>
          <w:szCs w:val="28"/>
        </w:rPr>
      </w:pPr>
    </w:p>
    <w:p w:rsidR="00AA6713" w:rsidRDefault="00AA6713" w:rsidP="00D66715">
      <w:pPr>
        <w:tabs>
          <w:tab w:val="left" w:pos="10440"/>
          <w:tab w:val="left" w:pos="10800"/>
          <w:tab w:val="left" w:pos="12060"/>
        </w:tabs>
        <w:rPr>
          <w:sz w:val="28"/>
          <w:szCs w:val="28"/>
        </w:rPr>
      </w:pPr>
    </w:p>
    <w:p w:rsidR="00FB2E55" w:rsidRPr="00D66715" w:rsidRDefault="00FB2E55" w:rsidP="00D66715">
      <w:pPr>
        <w:tabs>
          <w:tab w:val="left" w:pos="10440"/>
          <w:tab w:val="left" w:pos="10800"/>
          <w:tab w:val="left" w:pos="12060"/>
        </w:tabs>
        <w:rPr>
          <w:sz w:val="28"/>
          <w:szCs w:val="28"/>
        </w:rPr>
      </w:pPr>
    </w:p>
    <w:tbl>
      <w:tblPr>
        <w:tblW w:w="1526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8"/>
      </w:tblGrid>
      <w:tr w:rsidR="00F84854" w:rsidRPr="00D66715" w:rsidTr="00CC0A43">
        <w:tc>
          <w:tcPr>
            <w:tcW w:w="15268" w:type="dxa"/>
            <w:tcBorders>
              <w:top w:val="nil"/>
              <w:left w:val="nil"/>
              <w:bottom w:val="nil"/>
              <w:right w:val="nil"/>
            </w:tcBorders>
          </w:tcPr>
          <w:p w:rsidR="00822DAD" w:rsidRPr="00D66715" w:rsidRDefault="00822DAD" w:rsidP="00912BAA">
            <w:pPr>
              <w:tabs>
                <w:tab w:val="left" w:pos="10440"/>
                <w:tab w:val="left" w:pos="10800"/>
                <w:tab w:val="left" w:pos="12060"/>
              </w:tabs>
              <w:rPr>
                <w:b/>
                <w:sz w:val="24"/>
                <w:szCs w:val="24"/>
              </w:rPr>
            </w:pPr>
          </w:p>
          <w:p w:rsidR="00C51CBA" w:rsidRPr="00C51CBA" w:rsidRDefault="00C51CBA" w:rsidP="00D66715">
            <w:pPr>
              <w:tabs>
                <w:tab w:val="left" w:pos="10440"/>
                <w:tab w:val="left" w:pos="10800"/>
                <w:tab w:val="left" w:pos="12060"/>
              </w:tabs>
              <w:ind w:left="1080"/>
              <w:jc w:val="center"/>
              <w:rPr>
                <w:b/>
                <w:sz w:val="30"/>
                <w:szCs w:val="30"/>
              </w:rPr>
            </w:pPr>
            <w:r w:rsidRPr="00C51CBA">
              <w:rPr>
                <w:b/>
                <w:sz w:val="30"/>
                <w:szCs w:val="30"/>
              </w:rPr>
              <w:t>РАЗДЕЛ 1. СОЦИАЛЬНО-ЭКОНОМИЧЕСКИЙ ПАСПОРТ</w:t>
            </w:r>
          </w:p>
          <w:p w:rsidR="00C51CBA" w:rsidRDefault="00C51CBA" w:rsidP="00C51CBA">
            <w:pPr>
              <w:tabs>
                <w:tab w:val="left" w:pos="10440"/>
                <w:tab w:val="left" w:pos="10800"/>
                <w:tab w:val="left" w:pos="12060"/>
              </w:tabs>
              <w:rPr>
                <w:b/>
                <w:sz w:val="24"/>
                <w:szCs w:val="24"/>
              </w:rPr>
            </w:pPr>
          </w:p>
          <w:p w:rsidR="00466C48" w:rsidRPr="00D66715" w:rsidRDefault="00466C48" w:rsidP="00D66715">
            <w:pPr>
              <w:tabs>
                <w:tab w:val="left" w:pos="10440"/>
                <w:tab w:val="left" w:pos="10800"/>
                <w:tab w:val="left" w:pos="12060"/>
              </w:tabs>
              <w:ind w:left="1080"/>
              <w:jc w:val="center"/>
              <w:rPr>
                <w:b/>
                <w:sz w:val="24"/>
                <w:szCs w:val="24"/>
              </w:rPr>
            </w:pPr>
            <w:r w:rsidRPr="00D66715">
              <w:rPr>
                <w:b/>
                <w:sz w:val="24"/>
                <w:szCs w:val="24"/>
                <w:lang w:val="en-US"/>
              </w:rPr>
              <w:t>I</w:t>
            </w:r>
            <w:r w:rsidRPr="00D66715">
              <w:rPr>
                <w:b/>
                <w:sz w:val="24"/>
                <w:szCs w:val="24"/>
              </w:rPr>
              <w:t>. ОФИЦИАЛЬНЫЕ СИМВОЛЫ МУНИЦИПАЛЬНОГО ОБРАЗОВАНИЯ</w:t>
            </w:r>
            <w:r w:rsidR="00CC0A43" w:rsidRPr="00D66715">
              <w:rPr>
                <w:b/>
                <w:sz w:val="24"/>
                <w:szCs w:val="24"/>
              </w:rPr>
              <w:t xml:space="preserve"> </w:t>
            </w:r>
          </w:p>
          <w:p w:rsidR="00466C48" w:rsidRPr="00D66715" w:rsidRDefault="00466C48" w:rsidP="00D66715">
            <w:pPr>
              <w:ind w:left="1080"/>
              <w:rPr>
                <w:sz w:val="28"/>
                <w:szCs w:val="28"/>
              </w:rPr>
            </w:pPr>
          </w:p>
          <w:p w:rsidR="00466C48" w:rsidRPr="00D66715" w:rsidRDefault="0057758B" w:rsidP="00D66715">
            <w:pPr>
              <w:pStyle w:val="aff0"/>
              <w:numPr>
                <w:ilvl w:val="0"/>
                <w:numId w:val="9"/>
              </w:numPr>
              <w:rPr>
                <w:b/>
                <w:sz w:val="24"/>
                <w:szCs w:val="24"/>
              </w:rPr>
            </w:pPr>
            <w:r w:rsidRPr="00D66715">
              <w:rPr>
                <w:b/>
                <w:sz w:val="24"/>
                <w:szCs w:val="24"/>
              </w:rPr>
              <w:t xml:space="preserve"> </w:t>
            </w:r>
            <w:r w:rsidR="00466C48" w:rsidRPr="00D66715">
              <w:rPr>
                <w:b/>
                <w:sz w:val="24"/>
                <w:szCs w:val="24"/>
              </w:rPr>
              <w:t xml:space="preserve">Герб муниципального образования </w:t>
            </w:r>
            <w:r w:rsidR="00700E61">
              <w:rPr>
                <w:b/>
                <w:sz w:val="24"/>
                <w:szCs w:val="24"/>
              </w:rPr>
              <w:t>-</w:t>
            </w:r>
          </w:p>
          <w:p w:rsidR="00466C48" w:rsidRPr="00D66715" w:rsidRDefault="00466C48" w:rsidP="00D66715">
            <w:pPr>
              <w:pStyle w:val="aff0"/>
              <w:numPr>
                <w:ilvl w:val="0"/>
                <w:numId w:val="9"/>
              </w:numPr>
              <w:rPr>
                <w:b/>
                <w:sz w:val="24"/>
                <w:szCs w:val="24"/>
              </w:rPr>
            </w:pPr>
            <w:r w:rsidRPr="00D66715">
              <w:rPr>
                <w:b/>
                <w:sz w:val="24"/>
                <w:szCs w:val="24"/>
              </w:rPr>
              <w:t xml:space="preserve">Флаг муниципального образования </w:t>
            </w:r>
            <w:r w:rsidR="00700E61">
              <w:rPr>
                <w:b/>
                <w:sz w:val="24"/>
                <w:szCs w:val="24"/>
              </w:rPr>
              <w:t>-</w:t>
            </w:r>
          </w:p>
          <w:p w:rsidR="00466C48" w:rsidRPr="00D66715" w:rsidRDefault="00466C48" w:rsidP="00D66715">
            <w:pPr>
              <w:pStyle w:val="aff0"/>
              <w:numPr>
                <w:ilvl w:val="0"/>
                <w:numId w:val="9"/>
              </w:numPr>
              <w:jc w:val="both"/>
              <w:rPr>
                <w:b/>
                <w:sz w:val="24"/>
                <w:szCs w:val="24"/>
              </w:rPr>
            </w:pPr>
            <w:r w:rsidRPr="00D66715">
              <w:rPr>
                <w:b/>
                <w:sz w:val="24"/>
                <w:szCs w:val="24"/>
              </w:rPr>
              <w:t>Ги</w:t>
            </w:r>
            <w:r w:rsidR="0057758B" w:rsidRPr="00D66715">
              <w:rPr>
                <w:b/>
                <w:sz w:val="24"/>
                <w:szCs w:val="24"/>
              </w:rPr>
              <w:t>мн муниципального образования –</w:t>
            </w:r>
          </w:p>
          <w:p w:rsidR="009002AA" w:rsidRPr="00D66715" w:rsidRDefault="009002AA" w:rsidP="00D66715">
            <w:pPr>
              <w:pStyle w:val="aff0"/>
              <w:jc w:val="both"/>
              <w:rPr>
                <w:b/>
                <w:sz w:val="24"/>
                <w:szCs w:val="24"/>
              </w:rPr>
            </w:pPr>
          </w:p>
          <w:p w:rsidR="00466C48" w:rsidRPr="00D66715" w:rsidRDefault="00466C48" w:rsidP="00D66715">
            <w:pPr>
              <w:tabs>
                <w:tab w:val="left" w:pos="10440"/>
                <w:tab w:val="left" w:pos="10800"/>
                <w:tab w:val="left" w:pos="12060"/>
              </w:tabs>
              <w:ind w:right="126"/>
              <w:jc w:val="center"/>
              <w:rPr>
                <w:b/>
                <w:sz w:val="24"/>
                <w:szCs w:val="24"/>
              </w:rPr>
            </w:pPr>
          </w:p>
        </w:tc>
      </w:tr>
      <w:tr w:rsidR="00F84854" w:rsidRPr="00D66715" w:rsidTr="00CC0A43">
        <w:trPr>
          <w:trHeight w:val="708"/>
        </w:trPr>
        <w:tc>
          <w:tcPr>
            <w:tcW w:w="15268" w:type="dxa"/>
            <w:tcBorders>
              <w:top w:val="nil"/>
              <w:left w:val="nil"/>
              <w:bottom w:val="nil"/>
              <w:right w:val="nil"/>
            </w:tcBorders>
          </w:tcPr>
          <w:p w:rsidR="00466C48" w:rsidRPr="00D66715" w:rsidRDefault="00466C48" w:rsidP="00D66715">
            <w:pPr>
              <w:jc w:val="center"/>
              <w:rPr>
                <w:b/>
                <w:sz w:val="24"/>
                <w:szCs w:val="24"/>
              </w:rPr>
            </w:pPr>
            <w:r w:rsidRPr="00D66715">
              <w:rPr>
                <w:b/>
                <w:sz w:val="24"/>
                <w:szCs w:val="24"/>
                <w:lang w:val="en-US"/>
              </w:rPr>
              <w:lastRenderedPageBreak/>
              <w:t>II</w:t>
            </w:r>
            <w:r w:rsidRPr="00D66715">
              <w:rPr>
                <w:b/>
                <w:sz w:val="24"/>
                <w:szCs w:val="24"/>
              </w:rPr>
              <w:t>. КРАТКАЯ ИСТОРИКО-ГЕОГРАФИЧЕСКАЯ ХАРАКТЕРИСТИКА МУНИЦИПАЛЬНОГО ОБРАЗОВАНИЯ</w:t>
            </w:r>
          </w:p>
          <w:p w:rsidR="00466C48" w:rsidRPr="00D66715" w:rsidRDefault="00466C48" w:rsidP="00D66715">
            <w:pPr>
              <w:tabs>
                <w:tab w:val="left" w:pos="10440"/>
                <w:tab w:val="left" w:pos="10800"/>
                <w:tab w:val="left" w:pos="12060"/>
              </w:tabs>
              <w:ind w:left="1080"/>
              <w:jc w:val="center"/>
              <w:rPr>
                <w:sz w:val="24"/>
                <w:szCs w:val="24"/>
              </w:rPr>
            </w:pPr>
          </w:p>
        </w:tc>
      </w:tr>
      <w:tr w:rsidR="00F84854" w:rsidRPr="00D66715" w:rsidTr="00CC0A43">
        <w:tc>
          <w:tcPr>
            <w:tcW w:w="15268" w:type="dxa"/>
            <w:tcBorders>
              <w:top w:val="nil"/>
              <w:left w:val="nil"/>
              <w:bottom w:val="nil"/>
              <w:right w:val="nil"/>
            </w:tcBorders>
          </w:tcPr>
          <w:p w:rsidR="001C2886" w:rsidRDefault="00466C48" w:rsidP="000B3D2E">
            <w:pPr>
              <w:pStyle w:val="15"/>
              <w:ind w:left="192"/>
              <w:rPr>
                <w:b/>
              </w:rPr>
            </w:pPr>
            <w:r w:rsidRPr="001C2886">
              <w:rPr>
                <w:b/>
              </w:rPr>
              <w:t xml:space="preserve">1. </w:t>
            </w:r>
            <w:r w:rsidR="000B3D2E" w:rsidRPr="001C2886">
              <w:rPr>
                <w:b/>
              </w:rPr>
              <w:t>Историческая справка о становлении органов власти на террито</w:t>
            </w:r>
            <w:r w:rsidR="001C2886">
              <w:rPr>
                <w:b/>
              </w:rPr>
              <w:t>рии муниципального образования</w:t>
            </w:r>
          </w:p>
          <w:p w:rsidR="001C2886" w:rsidRPr="00451EB1" w:rsidRDefault="001C2886" w:rsidP="001C2886">
            <w:pPr>
              <w:ind w:firstLine="567"/>
              <w:jc w:val="both"/>
              <w:rPr>
                <w:sz w:val="24"/>
                <w:szCs w:val="24"/>
              </w:rPr>
            </w:pPr>
            <w:r>
              <w:rPr>
                <w:b/>
              </w:rPr>
              <w:t xml:space="preserve">   </w:t>
            </w:r>
            <w:r w:rsidRPr="00451EB1">
              <w:rPr>
                <w:sz w:val="24"/>
                <w:szCs w:val="24"/>
              </w:rPr>
              <w:t xml:space="preserve">16 июля 1928 года Саранский округ переименован </w:t>
            </w:r>
            <w:proofErr w:type="gramStart"/>
            <w:r w:rsidRPr="00451EB1">
              <w:rPr>
                <w:sz w:val="24"/>
                <w:szCs w:val="24"/>
              </w:rPr>
              <w:t>в</w:t>
            </w:r>
            <w:proofErr w:type="gramEnd"/>
            <w:r w:rsidRPr="00451EB1">
              <w:rPr>
                <w:sz w:val="24"/>
                <w:szCs w:val="24"/>
              </w:rPr>
              <w:t xml:space="preserve"> Мордовский. В его состав вошли 23  района, одним из </w:t>
            </w:r>
            <w:proofErr w:type="gramStart"/>
            <w:r w:rsidRPr="00451EB1">
              <w:rPr>
                <w:sz w:val="24"/>
                <w:szCs w:val="24"/>
              </w:rPr>
              <w:t>которых</w:t>
            </w:r>
            <w:proofErr w:type="gramEnd"/>
            <w:r w:rsidRPr="00451EB1">
              <w:rPr>
                <w:sz w:val="24"/>
                <w:szCs w:val="24"/>
              </w:rPr>
              <w:t xml:space="preserve"> и был Ельниковский. В истории </w:t>
            </w:r>
            <w:proofErr w:type="gramStart"/>
            <w:r w:rsidRPr="00451EB1">
              <w:rPr>
                <w:sz w:val="24"/>
                <w:szCs w:val="24"/>
              </w:rPr>
              <w:t>села</w:t>
            </w:r>
            <w:proofErr w:type="gramEnd"/>
            <w:r w:rsidRPr="00451EB1">
              <w:rPr>
                <w:sz w:val="24"/>
                <w:szCs w:val="24"/>
              </w:rPr>
              <w:t xml:space="preserve"> Ельники наступил новый этап - оно стало районным центром</w:t>
            </w:r>
            <w:r>
              <w:rPr>
                <w:sz w:val="24"/>
                <w:szCs w:val="24"/>
              </w:rPr>
              <w:t>.</w:t>
            </w:r>
          </w:p>
          <w:p w:rsidR="001C2886" w:rsidRPr="00451EB1" w:rsidRDefault="00B10D52" w:rsidP="001C2886">
            <w:pPr>
              <w:ind w:firstLine="567"/>
              <w:jc w:val="both"/>
              <w:rPr>
                <w:sz w:val="24"/>
                <w:szCs w:val="24"/>
              </w:rPr>
            </w:pPr>
            <w:r>
              <w:rPr>
                <w:sz w:val="24"/>
                <w:szCs w:val="24"/>
              </w:rPr>
              <w:t xml:space="preserve">  </w:t>
            </w:r>
            <w:r w:rsidR="001C2886" w:rsidRPr="00451EB1">
              <w:rPr>
                <w:sz w:val="24"/>
                <w:szCs w:val="24"/>
              </w:rPr>
              <w:t>За 90 – летнюю историю Ельниковский район дважды претерпел упразднение. В 1930 году его населённые пункты вошли в состав двух соседних районов - Краснослободского и Темниковского.</w:t>
            </w:r>
          </w:p>
          <w:p w:rsidR="001C2886" w:rsidRPr="00451EB1" w:rsidRDefault="00B10D52" w:rsidP="001C2886">
            <w:pPr>
              <w:ind w:firstLine="567"/>
              <w:jc w:val="both"/>
              <w:rPr>
                <w:sz w:val="24"/>
                <w:szCs w:val="24"/>
              </w:rPr>
            </w:pPr>
            <w:r>
              <w:rPr>
                <w:sz w:val="24"/>
                <w:szCs w:val="24"/>
              </w:rPr>
              <w:t xml:space="preserve">  </w:t>
            </w:r>
            <w:r w:rsidR="001C2886" w:rsidRPr="00451EB1">
              <w:rPr>
                <w:sz w:val="24"/>
                <w:szCs w:val="24"/>
              </w:rPr>
              <w:t xml:space="preserve">28 января 1934 года Президиум Исполкома </w:t>
            </w:r>
            <w:proofErr w:type="gramStart"/>
            <w:r w:rsidR="001C2886" w:rsidRPr="00451EB1">
              <w:rPr>
                <w:sz w:val="24"/>
                <w:szCs w:val="24"/>
              </w:rPr>
              <w:t>Мордовской</w:t>
            </w:r>
            <w:proofErr w:type="gramEnd"/>
            <w:r w:rsidR="001C2886" w:rsidRPr="00451EB1">
              <w:rPr>
                <w:sz w:val="24"/>
                <w:szCs w:val="24"/>
              </w:rPr>
              <w:t xml:space="preserve"> АО вынес решение: «Восстановить с 1 марта 1934 года Ельниковский район в старых границах». Административно район включил в свой состав 29 сельских советов (97 населенных пунктов).  </w:t>
            </w:r>
          </w:p>
          <w:p w:rsidR="001C2886" w:rsidRPr="00451EB1" w:rsidRDefault="00B10D52" w:rsidP="001C2886">
            <w:pPr>
              <w:ind w:firstLine="567"/>
              <w:jc w:val="both"/>
              <w:rPr>
                <w:sz w:val="24"/>
                <w:szCs w:val="24"/>
              </w:rPr>
            </w:pPr>
            <w:r>
              <w:rPr>
                <w:sz w:val="24"/>
                <w:szCs w:val="24"/>
              </w:rPr>
              <w:t xml:space="preserve">  </w:t>
            </w:r>
            <w:r w:rsidR="001C2886" w:rsidRPr="00451EB1">
              <w:rPr>
                <w:sz w:val="24"/>
                <w:szCs w:val="24"/>
              </w:rPr>
              <w:t>Указом Президиума Верховного Совета МАССР от 13 февраля 1963 года Ельниковский район был упразднён вторично в связи с укрупн</w:t>
            </w:r>
            <w:r w:rsidR="001C2886" w:rsidRPr="00451EB1">
              <w:rPr>
                <w:sz w:val="24"/>
                <w:szCs w:val="24"/>
              </w:rPr>
              <w:t>е</w:t>
            </w:r>
            <w:r w:rsidR="001C2886" w:rsidRPr="00451EB1">
              <w:rPr>
                <w:sz w:val="24"/>
                <w:szCs w:val="24"/>
              </w:rPr>
              <w:t>нием сельских районов и включен в состав Краснослободского района. Время показало, что решение было ошибочным.  Через два года в январе 1965 года Ельниковский район был восстановлен в своих старых границах.</w:t>
            </w:r>
          </w:p>
          <w:p w:rsidR="00CC0A43" w:rsidRPr="00D66715" w:rsidRDefault="00B10D52" w:rsidP="001C2886">
            <w:pPr>
              <w:pStyle w:val="15"/>
              <w:ind w:left="192"/>
            </w:pPr>
            <w:r>
              <w:rPr>
                <w:shd w:val="clear" w:color="auto" w:fill="FFFFFF"/>
              </w:rPr>
              <w:t xml:space="preserve">        </w:t>
            </w:r>
            <w:r w:rsidR="001C2886" w:rsidRPr="00451EB1">
              <w:rPr>
                <w:shd w:val="clear" w:color="auto" w:fill="FFFFFF"/>
              </w:rPr>
              <w:t>На 01.01.2019 года в состав района входят 11 сельских поселений, количество населенных пунктов - 67.</w:t>
            </w:r>
          </w:p>
        </w:tc>
      </w:tr>
      <w:tr w:rsidR="00F84854" w:rsidRPr="00792258" w:rsidTr="00CC0A43">
        <w:tc>
          <w:tcPr>
            <w:tcW w:w="15268" w:type="dxa"/>
            <w:tcBorders>
              <w:top w:val="nil"/>
              <w:left w:val="nil"/>
              <w:bottom w:val="nil"/>
              <w:right w:val="nil"/>
            </w:tcBorders>
          </w:tcPr>
          <w:p w:rsidR="00466C48" w:rsidRPr="00792258" w:rsidRDefault="00466C48" w:rsidP="00D66715">
            <w:pPr>
              <w:pStyle w:val="15"/>
              <w:ind w:left="292"/>
              <w:jc w:val="both"/>
              <w:rPr>
                <w:b/>
              </w:rPr>
            </w:pPr>
            <w:r w:rsidRPr="00792258">
              <w:rPr>
                <w:b/>
              </w:rPr>
              <w:t xml:space="preserve">2. </w:t>
            </w:r>
            <w:r w:rsidRPr="00B10D52">
              <w:rPr>
                <w:b/>
              </w:rPr>
              <w:t>Географические особенности и климатические условия</w:t>
            </w:r>
          </w:p>
          <w:p w:rsidR="00BA1AAD" w:rsidRPr="00BA1AAD" w:rsidRDefault="00B10D52" w:rsidP="00BA1AAD">
            <w:pPr>
              <w:spacing w:before="40"/>
              <w:ind w:left="-8" w:firstLine="200"/>
              <w:jc w:val="both"/>
              <w:rPr>
                <w:b/>
                <w:sz w:val="24"/>
                <w:szCs w:val="24"/>
              </w:rPr>
            </w:pPr>
            <w:r w:rsidRPr="00B10D52">
              <w:rPr>
                <w:sz w:val="24"/>
                <w:szCs w:val="24"/>
              </w:rPr>
              <w:t xml:space="preserve"> </w:t>
            </w:r>
            <w:r>
              <w:rPr>
                <w:sz w:val="24"/>
                <w:szCs w:val="24"/>
              </w:rPr>
              <w:t xml:space="preserve">   </w:t>
            </w:r>
            <w:r w:rsidRPr="00B10D52">
              <w:rPr>
                <w:sz w:val="24"/>
                <w:szCs w:val="24"/>
              </w:rPr>
              <w:t xml:space="preserve"> </w:t>
            </w:r>
            <w:r w:rsidR="00C63166" w:rsidRPr="00B10D52">
              <w:rPr>
                <w:b/>
                <w:sz w:val="24"/>
                <w:szCs w:val="24"/>
                <w:u w:val="single"/>
              </w:rPr>
              <w:t>Климат</w:t>
            </w:r>
            <w:r w:rsidR="00BA1AAD" w:rsidRPr="00BA1AAD">
              <w:rPr>
                <w:b/>
                <w:sz w:val="24"/>
                <w:szCs w:val="24"/>
              </w:rPr>
              <w:t xml:space="preserve"> </w:t>
            </w:r>
            <w:r w:rsidR="00CF2916">
              <w:rPr>
                <w:b/>
                <w:sz w:val="24"/>
                <w:szCs w:val="24"/>
              </w:rPr>
              <w:t>–</w:t>
            </w:r>
            <w:r w:rsidR="00BA1AAD" w:rsidRPr="00BA1AAD">
              <w:rPr>
                <w:b/>
                <w:sz w:val="24"/>
                <w:szCs w:val="24"/>
              </w:rPr>
              <w:t xml:space="preserve"> </w:t>
            </w:r>
            <w:r w:rsidR="001C2886" w:rsidRPr="00564D65">
              <w:rPr>
                <w:sz w:val="24"/>
                <w:szCs w:val="24"/>
                <w:shd w:val="clear" w:color="auto" w:fill="FFFFFF"/>
              </w:rPr>
              <w:t xml:space="preserve">в Ельниковском муниципальном районе, как и во всей </w:t>
            </w:r>
            <w:proofErr w:type="gramStart"/>
            <w:r w:rsidR="001C2886" w:rsidRPr="00564D65">
              <w:rPr>
                <w:sz w:val="24"/>
                <w:szCs w:val="24"/>
                <w:shd w:val="clear" w:color="auto" w:fill="FFFFFF"/>
              </w:rPr>
              <w:t>Республике</w:t>
            </w:r>
            <w:proofErr w:type="gramEnd"/>
            <w:r w:rsidR="001C2886" w:rsidRPr="00564D65">
              <w:rPr>
                <w:sz w:val="24"/>
                <w:szCs w:val="24"/>
                <w:shd w:val="clear" w:color="auto" w:fill="FFFFFF"/>
              </w:rPr>
              <w:t xml:space="preserve"> Мордовия, умеренно-континентальный с неустойчивым у</w:t>
            </w:r>
            <w:r w:rsidR="001C2886" w:rsidRPr="00564D65">
              <w:rPr>
                <w:sz w:val="24"/>
                <w:szCs w:val="24"/>
                <w:shd w:val="clear" w:color="auto" w:fill="FFFFFF"/>
              </w:rPr>
              <w:t>в</w:t>
            </w:r>
            <w:r w:rsidR="001C2886" w:rsidRPr="00564D65">
              <w:rPr>
                <w:sz w:val="24"/>
                <w:szCs w:val="24"/>
                <w:shd w:val="clear" w:color="auto" w:fill="FFFFFF"/>
              </w:rPr>
              <w:t>лажнением, с формированием типов погоды: в холодный период - от слабо морозной до значительно морозной, весной и летом - от влажной и холодной до засушливой, осенью - от теплой и влажной до холодной и сухой. Среднегодовая температура воздуха изменяется от +3,5</w:t>
            </w:r>
            <w:proofErr w:type="gramStart"/>
            <w:r w:rsidR="001C2886" w:rsidRPr="00564D65">
              <w:rPr>
                <w:sz w:val="24"/>
                <w:szCs w:val="24"/>
                <w:shd w:val="clear" w:color="auto" w:fill="FFFFFF"/>
              </w:rPr>
              <w:t>°С</w:t>
            </w:r>
            <w:proofErr w:type="gramEnd"/>
            <w:r w:rsidR="001C2886" w:rsidRPr="00564D65">
              <w:rPr>
                <w:sz w:val="24"/>
                <w:szCs w:val="24"/>
                <w:shd w:val="clear" w:color="auto" w:fill="FFFFFF"/>
              </w:rPr>
              <w:t xml:space="preserve"> до +4,0°С. Средняя температура самого холодного месяца (января) изменяется в пределах от -11,5°С до -12,3°С, отмечается понижение температуры до -47 °С. Средняя температура самого теплого месяца (июля) составляет от +18,9°С до +19,8°С, максимальная - +37°С. За год выпадает 516 мм осадков, из них 361 мм (70,0 %) - за апрель - октябрь, 155 мм (30,0 %) - за ноябрь - март. Суточный максимум осадков - 128 мм. Отклонение в сторону минимальных и максимальных значений составляет 120- 180 мм. Распределение осадков по территории района изменяется несуществе</w:t>
            </w:r>
            <w:r w:rsidR="001C2886" w:rsidRPr="00564D65">
              <w:rPr>
                <w:sz w:val="24"/>
                <w:szCs w:val="24"/>
                <w:shd w:val="clear" w:color="auto" w:fill="FFFFFF"/>
              </w:rPr>
              <w:t>н</w:t>
            </w:r>
            <w:r w:rsidR="001C2886" w:rsidRPr="00564D65">
              <w:rPr>
                <w:sz w:val="24"/>
                <w:szCs w:val="24"/>
                <w:shd w:val="clear" w:color="auto" w:fill="FFFFFF"/>
              </w:rPr>
              <w:t>но. Средняя месячная относительная влажность воздуха наиболее холодного месяца составляет 83,0 %, наиболее теплого месяца - 69,0 %. Кол</w:t>
            </w:r>
            <w:r w:rsidR="001C2886" w:rsidRPr="00564D65">
              <w:rPr>
                <w:sz w:val="24"/>
                <w:szCs w:val="24"/>
                <w:shd w:val="clear" w:color="auto" w:fill="FFFFFF"/>
              </w:rPr>
              <w:t>и</w:t>
            </w:r>
            <w:r w:rsidR="001C2886" w:rsidRPr="00564D65">
              <w:rPr>
                <w:sz w:val="24"/>
                <w:szCs w:val="24"/>
                <w:shd w:val="clear" w:color="auto" w:fill="FFFFFF"/>
              </w:rPr>
              <w:t xml:space="preserve">чество летних осадков преобладает над </w:t>
            </w:r>
            <w:proofErr w:type="gramStart"/>
            <w:r w:rsidR="001C2886" w:rsidRPr="00564D65">
              <w:rPr>
                <w:sz w:val="24"/>
                <w:szCs w:val="24"/>
                <w:shd w:val="clear" w:color="auto" w:fill="FFFFFF"/>
              </w:rPr>
              <w:t>зимними</w:t>
            </w:r>
            <w:proofErr w:type="gramEnd"/>
            <w:r w:rsidR="001C2886" w:rsidRPr="00564D65">
              <w:rPr>
                <w:sz w:val="24"/>
                <w:szCs w:val="24"/>
                <w:shd w:val="clear" w:color="auto" w:fill="FFFFFF"/>
              </w:rPr>
              <w:t xml:space="preserve"> в основном за счет их интенсивности. Указанные данные характеризуют агроклиматические р</w:t>
            </w:r>
            <w:r w:rsidR="001C2886" w:rsidRPr="00564D65">
              <w:rPr>
                <w:sz w:val="24"/>
                <w:szCs w:val="24"/>
                <w:shd w:val="clear" w:color="auto" w:fill="FFFFFF"/>
              </w:rPr>
              <w:t>е</w:t>
            </w:r>
            <w:r w:rsidR="001C2886" w:rsidRPr="00564D65">
              <w:rPr>
                <w:sz w:val="24"/>
                <w:szCs w:val="24"/>
                <w:shd w:val="clear" w:color="auto" w:fill="FFFFFF"/>
              </w:rPr>
              <w:t>сурсы района как достаточно благоприятные для развития сельского хозяйства.</w:t>
            </w:r>
          </w:p>
          <w:p w:rsidR="001C2886" w:rsidRPr="00564D65" w:rsidRDefault="00CF2916" w:rsidP="001C2886">
            <w:pPr>
              <w:tabs>
                <w:tab w:val="left" w:pos="709"/>
                <w:tab w:val="left" w:pos="851"/>
              </w:tabs>
              <w:spacing w:before="40"/>
              <w:ind w:left="-8" w:firstLine="200"/>
              <w:jc w:val="both"/>
              <w:rPr>
                <w:sz w:val="24"/>
                <w:szCs w:val="24"/>
                <w:shd w:val="clear" w:color="auto" w:fill="FFFFFF"/>
              </w:rPr>
            </w:pPr>
            <w:r w:rsidRPr="00B10D52">
              <w:rPr>
                <w:sz w:val="24"/>
                <w:szCs w:val="24"/>
              </w:rPr>
              <w:t xml:space="preserve">   </w:t>
            </w:r>
            <w:r w:rsidR="00B10D52">
              <w:rPr>
                <w:sz w:val="24"/>
                <w:szCs w:val="24"/>
              </w:rPr>
              <w:t xml:space="preserve">   </w:t>
            </w:r>
            <w:r w:rsidR="00C63166" w:rsidRPr="00B10D52">
              <w:rPr>
                <w:b/>
                <w:sz w:val="24"/>
                <w:szCs w:val="24"/>
                <w:u w:val="single"/>
              </w:rPr>
              <w:t>Рельеф</w:t>
            </w:r>
            <w:r w:rsidR="00B10D52" w:rsidRPr="00B10D52">
              <w:rPr>
                <w:b/>
                <w:sz w:val="24"/>
                <w:szCs w:val="24"/>
                <w:u w:val="single"/>
              </w:rPr>
              <w:t xml:space="preserve"> </w:t>
            </w:r>
            <w:r w:rsidR="00B10D52">
              <w:rPr>
                <w:sz w:val="24"/>
                <w:szCs w:val="24"/>
              </w:rPr>
              <w:t xml:space="preserve">-  </w:t>
            </w:r>
            <w:r w:rsidR="001C2886" w:rsidRPr="00B10D52">
              <w:rPr>
                <w:sz w:val="24"/>
                <w:szCs w:val="24"/>
              </w:rPr>
              <w:t>района</w:t>
            </w:r>
            <w:r w:rsidR="001C2886">
              <w:rPr>
                <w:sz w:val="24"/>
                <w:szCs w:val="24"/>
              </w:rPr>
              <w:t xml:space="preserve"> находиться в пределах Волжской возвышенности. Рельеф представлен крупнохолмистой местностью, изрезанной рукав</w:t>
            </w:r>
            <w:r w:rsidR="001C2886">
              <w:rPr>
                <w:sz w:val="24"/>
                <w:szCs w:val="24"/>
              </w:rPr>
              <w:t>а</w:t>
            </w:r>
            <w:r w:rsidR="001C2886">
              <w:rPr>
                <w:sz w:val="24"/>
                <w:szCs w:val="24"/>
              </w:rPr>
              <w:t xml:space="preserve">ми средних и мелких рек. </w:t>
            </w:r>
            <w:r w:rsidR="001C2886" w:rsidRPr="00564D65">
              <w:rPr>
                <w:sz w:val="24"/>
                <w:szCs w:val="24"/>
                <w:shd w:val="clear" w:color="auto" w:fill="FFFFFF"/>
              </w:rPr>
              <w:t xml:space="preserve">Ельниковский муниципальный район расположен в северной части Республики Мордовия. Район граничит на севере с Нижегородской областью, на западе </w:t>
            </w:r>
            <w:r w:rsidR="001C2886">
              <w:rPr>
                <w:sz w:val="24"/>
                <w:szCs w:val="24"/>
                <w:shd w:val="clear" w:color="auto" w:fill="FFFFFF"/>
              </w:rPr>
              <w:t>-</w:t>
            </w:r>
            <w:r w:rsidR="001C2886" w:rsidRPr="00564D65">
              <w:rPr>
                <w:sz w:val="24"/>
                <w:szCs w:val="24"/>
                <w:shd w:val="clear" w:color="auto" w:fill="FFFFFF"/>
              </w:rPr>
              <w:t xml:space="preserve"> с Темниковским, на юге </w:t>
            </w:r>
            <w:r w:rsidR="001C2886">
              <w:rPr>
                <w:sz w:val="24"/>
                <w:szCs w:val="24"/>
                <w:shd w:val="clear" w:color="auto" w:fill="FFFFFF"/>
              </w:rPr>
              <w:t>-</w:t>
            </w:r>
            <w:r w:rsidR="001C2886" w:rsidRPr="00564D65">
              <w:rPr>
                <w:sz w:val="24"/>
                <w:szCs w:val="24"/>
                <w:shd w:val="clear" w:color="auto" w:fill="FFFFFF"/>
              </w:rPr>
              <w:t xml:space="preserve"> с Краснослободским, на востоке </w:t>
            </w:r>
            <w:r w:rsidR="001C2886">
              <w:rPr>
                <w:sz w:val="24"/>
                <w:szCs w:val="24"/>
                <w:shd w:val="clear" w:color="auto" w:fill="FFFFFF"/>
              </w:rPr>
              <w:t>-</w:t>
            </w:r>
            <w:r w:rsidR="001C2886" w:rsidRPr="00564D65">
              <w:rPr>
                <w:sz w:val="24"/>
                <w:szCs w:val="24"/>
                <w:shd w:val="clear" w:color="auto" w:fill="FFFFFF"/>
              </w:rPr>
              <w:t xml:space="preserve"> со Старошайговским муниципальными ра</w:t>
            </w:r>
            <w:r w:rsidR="001C2886" w:rsidRPr="00564D65">
              <w:rPr>
                <w:sz w:val="24"/>
                <w:szCs w:val="24"/>
                <w:shd w:val="clear" w:color="auto" w:fill="FFFFFF"/>
              </w:rPr>
              <w:t>й</w:t>
            </w:r>
            <w:r w:rsidR="001C2886" w:rsidRPr="00564D65">
              <w:rPr>
                <w:sz w:val="24"/>
                <w:szCs w:val="24"/>
                <w:shd w:val="clear" w:color="auto" w:fill="FFFFFF"/>
              </w:rPr>
              <w:t>онами, занимает территорию площадью 1 056 км</w:t>
            </w:r>
            <w:proofErr w:type="gramStart"/>
            <w:r w:rsidR="001C2886" w:rsidRPr="00564D65">
              <w:rPr>
                <w:sz w:val="24"/>
                <w:szCs w:val="24"/>
                <w:shd w:val="clear" w:color="auto" w:fill="FFFFFF"/>
                <w:vertAlign w:val="superscript"/>
              </w:rPr>
              <w:t>2</w:t>
            </w:r>
            <w:proofErr w:type="gramEnd"/>
            <w:r w:rsidR="001C2886" w:rsidRPr="00564D65">
              <w:rPr>
                <w:sz w:val="24"/>
                <w:szCs w:val="24"/>
                <w:shd w:val="clear" w:color="auto" w:fill="FFFFFF"/>
              </w:rPr>
              <w:t xml:space="preserve">. </w:t>
            </w:r>
          </w:p>
          <w:p w:rsidR="001C2886" w:rsidRPr="00564D65" w:rsidRDefault="001C2886" w:rsidP="001C2886">
            <w:pPr>
              <w:autoSpaceDE w:val="0"/>
              <w:ind w:firstLine="567"/>
              <w:jc w:val="both"/>
              <w:rPr>
                <w:sz w:val="24"/>
                <w:szCs w:val="24"/>
                <w:shd w:val="clear" w:color="auto" w:fill="FFFFFF"/>
              </w:rPr>
            </w:pPr>
            <w:r w:rsidRPr="00564D65">
              <w:rPr>
                <w:sz w:val="24"/>
                <w:szCs w:val="24"/>
                <w:shd w:val="clear" w:color="auto" w:fill="FFFFFF"/>
              </w:rPr>
              <w:t xml:space="preserve">Село Ельники </w:t>
            </w:r>
            <w:r>
              <w:rPr>
                <w:sz w:val="24"/>
                <w:szCs w:val="24"/>
                <w:shd w:val="clear" w:color="auto" w:fill="FFFFFF"/>
              </w:rPr>
              <w:t>-</w:t>
            </w:r>
            <w:r w:rsidRPr="00564D65">
              <w:rPr>
                <w:sz w:val="24"/>
                <w:szCs w:val="24"/>
                <w:shd w:val="clear" w:color="auto" w:fill="FFFFFF"/>
              </w:rPr>
              <w:t xml:space="preserve"> административный центр района </w:t>
            </w:r>
            <w:r>
              <w:rPr>
                <w:sz w:val="24"/>
                <w:szCs w:val="24"/>
                <w:shd w:val="clear" w:color="auto" w:fill="FFFFFF"/>
              </w:rPr>
              <w:t>-</w:t>
            </w:r>
            <w:r w:rsidRPr="00564D65">
              <w:rPr>
                <w:sz w:val="24"/>
                <w:szCs w:val="24"/>
                <w:shd w:val="clear" w:color="auto" w:fill="FFFFFF"/>
              </w:rPr>
              <w:t xml:space="preserve"> расположено в ландшафтах смешанных лесов водно-ледниковых и древнеаллювиальных равнин на р. Варме, правом притоке р. Мокши, в 137 км к северо-западу от г. Саранск. </w:t>
            </w:r>
          </w:p>
          <w:p w:rsidR="00C63166" w:rsidRPr="00F378A6" w:rsidRDefault="00C63166" w:rsidP="00CF2916">
            <w:pPr>
              <w:tabs>
                <w:tab w:val="left" w:pos="709"/>
                <w:tab w:val="left" w:pos="851"/>
              </w:tabs>
              <w:spacing w:before="40"/>
              <w:jc w:val="both"/>
              <w:rPr>
                <w:b/>
                <w:sz w:val="24"/>
                <w:szCs w:val="24"/>
                <w:u w:val="single"/>
              </w:rPr>
            </w:pPr>
          </w:p>
          <w:p w:rsidR="00C63166" w:rsidRPr="00792258" w:rsidRDefault="00C63166" w:rsidP="00D66715">
            <w:pPr>
              <w:pStyle w:val="ac"/>
              <w:tabs>
                <w:tab w:val="left" w:pos="709"/>
              </w:tabs>
              <w:spacing w:before="0" w:beforeAutospacing="0" w:after="0" w:afterAutospacing="0" w:line="240" w:lineRule="atLeast"/>
              <w:ind w:left="-8" w:firstLine="200"/>
              <w:jc w:val="both"/>
              <w:rPr>
                <w:sz w:val="12"/>
                <w:szCs w:val="12"/>
              </w:rPr>
            </w:pPr>
          </w:p>
          <w:p w:rsidR="00B10D52" w:rsidRPr="000710BB" w:rsidRDefault="00B10D52" w:rsidP="00B10D52">
            <w:pPr>
              <w:autoSpaceDE w:val="0"/>
              <w:jc w:val="both"/>
              <w:rPr>
                <w:iCs/>
                <w:sz w:val="24"/>
                <w:szCs w:val="24"/>
                <w:shd w:val="clear" w:color="auto" w:fill="FFFFFF"/>
              </w:rPr>
            </w:pPr>
            <w:r w:rsidRPr="00B10D52">
              <w:rPr>
                <w:sz w:val="24"/>
                <w:szCs w:val="24"/>
              </w:rPr>
              <w:t xml:space="preserve">    </w:t>
            </w:r>
            <w:r>
              <w:rPr>
                <w:sz w:val="24"/>
                <w:szCs w:val="24"/>
              </w:rPr>
              <w:t xml:space="preserve">   </w:t>
            </w:r>
            <w:r w:rsidR="00C63166" w:rsidRPr="00B10D52">
              <w:rPr>
                <w:b/>
                <w:sz w:val="24"/>
                <w:szCs w:val="24"/>
                <w:u w:val="single"/>
              </w:rPr>
              <w:t>Гидрогеология, гидрография</w:t>
            </w:r>
            <w:r>
              <w:rPr>
                <w:sz w:val="24"/>
                <w:szCs w:val="24"/>
              </w:rPr>
              <w:t xml:space="preserve"> - </w:t>
            </w:r>
            <w:r w:rsidRPr="000710BB">
              <w:rPr>
                <w:iCs/>
                <w:sz w:val="24"/>
                <w:szCs w:val="24"/>
                <w:shd w:val="clear" w:color="auto" w:fill="FFFFFF"/>
              </w:rPr>
              <w:t>К важным природным богатствам района относят лесные ресурсы.  На территории Ельниковского муниц</w:t>
            </w:r>
            <w:r w:rsidRPr="000710BB">
              <w:rPr>
                <w:iCs/>
                <w:sz w:val="24"/>
                <w:szCs w:val="24"/>
                <w:shd w:val="clear" w:color="auto" w:fill="FFFFFF"/>
              </w:rPr>
              <w:t>и</w:t>
            </w:r>
            <w:r w:rsidRPr="000710BB">
              <w:rPr>
                <w:iCs/>
                <w:sz w:val="24"/>
                <w:szCs w:val="24"/>
                <w:shd w:val="clear" w:color="auto" w:fill="FFFFFF"/>
              </w:rPr>
              <w:lastRenderedPageBreak/>
              <w:t>пального района расположены леса Краснослободского территориального лесничества и леса Пурдошанского и Ельниковского  участковых ле</w:t>
            </w:r>
            <w:r w:rsidRPr="000710BB">
              <w:rPr>
                <w:iCs/>
                <w:sz w:val="24"/>
                <w:szCs w:val="24"/>
                <w:shd w:val="clear" w:color="auto" w:fill="FFFFFF"/>
              </w:rPr>
              <w:t>с</w:t>
            </w:r>
            <w:r w:rsidRPr="000710BB">
              <w:rPr>
                <w:iCs/>
                <w:sz w:val="24"/>
                <w:szCs w:val="24"/>
                <w:shd w:val="clear" w:color="auto" w:fill="FFFFFF"/>
              </w:rPr>
              <w:t xml:space="preserve">ничеств. Общая площадь лесов на территории района составляет </w:t>
            </w:r>
            <w:r w:rsidRPr="00445DEA">
              <w:rPr>
                <w:sz w:val="24"/>
                <w:szCs w:val="24"/>
              </w:rPr>
              <w:t>26500</w:t>
            </w:r>
            <w:r w:rsidRPr="00445DEA">
              <w:rPr>
                <w:iCs/>
                <w:sz w:val="24"/>
                <w:szCs w:val="24"/>
                <w:shd w:val="clear" w:color="auto" w:fill="FFFFFF"/>
              </w:rPr>
              <w:t xml:space="preserve"> </w:t>
            </w:r>
            <w:r w:rsidRPr="000710BB">
              <w:rPr>
                <w:iCs/>
                <w:sz w:val="24"/>
                <w:szCs w:val="24"/>
                <w:shd w:val="clear" w:color="auto" w:fill="FFFFFF"/>
              </w:rPr>
              <w:t>га (около 25,2 % площади муниципального района). По целевому назн</w:t>
            </w:r>
            <w:r w:rsidRPr="000710BB">
              <w:rPr>
                <w:iCs/>
                <w:sz w:val="24"/>
                <w:szCs w:val="24"/>
                <w:shd w:val="clear" w:color="auto" w:fill="FFFFFF"/>
              </w:rPr>
              <w:t>а</w:t>
            </w:r>
            <w:r w:rsidRPr="000710BB">
              <w:rPr>
                <w:iCs/>
                <w:sz w:val="24"/>
                <w:szCs w:val="24"/>
                <w:shd w:val="clear" w:color="auto" w:fill="FFFFFF"/>
              </w:rPr>
              <w:t xml:space="preserve">чению леса на территории Ельниковского района подразделяются </w:t>
            </w:r>
            <w:proofErr w:type="gramStart"/>
            <w:r w:rsidRPr="000710BB">
              <w:rPr>
                <w:iCs/>
                <w:sz w:val="24"/>
                <w:szCs w:val="24"/>
                <w:shd w:val="clear" w:color="auto" w:fill="FFFFFF"/>
              </w:rPr>
              <w:t>на</w:t>
            </w:r>
            <w:proofErr w:type="gramEnd"/>
            <w:r w:rsidRPr="000710BB">
              <w:rPr>
                <w:iCs/>
                <w:sz w:val="24"/>
                <w:szCs w:val="24"/>
                <w:shd w:val="clear" w:color="auto" w:fill="FFFFFF"/>
              </w:rPr>
              <w:t xml:space="preserve"> защитные и эксплуатационные. В природном составе лесов преобладают сосна, дуб, береза, осина, липа. </w:t>
            </w:r>
          </w:p>
          <w:p w:rsidR="00B10D52" w:rsidRPr="000710BB" w:rsidRDefault="00B10D52" w:rsidP="00B10D52">
            <w:pPr>
              <w:tabs>
                <w:tab w:val="left" w:pos="709"/>
              </w:tabs>
              <w:spacing w:before="40"/>
              <w:ind w:left="-8" w:firstLine="200"/>
              <w:jc w:val="both"/>
              <w:rPr>
                <w:b/>
                <w:sz w:val="24"/>
                <w:szCs w:val="24"/>
                <w:u w:val="single"/>
              </w:rPr>
            </w:pPr>
            <w:r w:rsidRPr="000710BB">
              <w:rPr>
                <w:sz w:val="24"/>
                <w:szCs w:val="24"/>
              </w:rPr>
              <w:t>Месторождения полезных ископаемых приурочены к четвертичным отложениям: кирпичные суглинки (Ельниковское), строительные пески (Александровское); доломитовая мука (Новошаловское). Особо выделяется Будаевское месторождение карбонатных пород на щебень (</w:t>
            </w:r>
            <w:r w:rsidRPr="000710BB">
              <w:rPr>
                <w:sz w:val="24"/>
                <w:szCs w:val="24"/>
                <w:shd w:val="clear" w:color="auto" w:fill="FFFFFF"/>
              </w:rPr>
              <w:t>мощность отложений</w:t>
            </w:r>
            <w:r w:rsidRPr="000710BB">
              <w:rPr>
                <w:sz w:val="24"/>
                <w:szCs w:val="24"/>
                <w:shd w:val="clear" w:color="auto" w:fill="FFFFFF"/>
                <w:lang w:val="en-US"/>
              </w:rPr>
              <w:t> </w:t>
            </w:r>
            <w:r w:rsidRPr="000710BB">
              <w:rPr>
                <w:sz w:val="24"/>
                <w:szCs w:val="24"/>
                <w:shd w:val="clear" w:color="auto" w:fill="FFFFFF"/>
              </w:rPr>
              <w:t xml:space="preserve">- 12 м), </w:t>
            </w:r>
            <w:proofErr w:type="gramStart"/>
            <w:r w:rsidRPr="000710BB">
              <w:rPr>
                <w:sz w:val="24"/>
                <w:szCs w:val="24"/>
                <w:shd w:val="clear" w:color="auto" w:fill="FFFFFF"/>
              </w:rPr>
              <w:t>приуроченные</w:t>
            </w:r>
            <w:proofErr w:type="gramEnd"/>
            <w:r w:rsidRPr="000710BB">
              <w:rPr>
                <w:sz w:val="24"/>
                <w:szCs w:val="24"/>
                <w:shd w:val="clear" w:color="auto" w:fill="FFFFFF"/>
              </w:rPr>
              <w:t xml:space="preserve"> к выходам известняков и доломитов каменноугольного возраста.</w:t>
            </w:r>
          </w:p>
          <w:p w:rsidR="00B10D52" w:rsidRPr="000710BB" w:rsidRDefault="00B10D52" w:rsidP="00B10D52">
            <w:pPr>
              <w:autoSpaceDE w:val="0"/>
              <w:ind w:firstLine="567"/>
              <w:jc w:val="both"/>
              <w:rPr>
                <w:sz w:val="24"/>
                <w:szCs w:val="24"/>
                <w:shd w:val="clear" w:color="auto" w:fill="FFFFFF"/>
              </w:rPr>
            </w:pPr>
            <w:r w:rsidRPr="000710BB">
              <w:rPr>
                <w:sz w:val="24"/>
                <w:szCs w:val="24"/>
                <w:shd w:val="clear" w:color="auto" w:fill="FFFFFF"/>
              </w:rPr>
              <w:t xml:space="preserve">По территории района протекает р. Мокша, принимающая воды рек Уркат и Варма. Площадь водосбора Мокши в створе </w:t>
            </w:r>
            <w:proofErr w:type="gramStart"/>
            <w:r w:rsidRPr="000710BB">
              <w:rPr>
                <w:sz w:val="24"/>
                <w:szCs w:val="24"/>
                <w:shd w:val="clear" w:color="auto" w:fill="FFFFFF"/>
              </w:rPr>
              <w:t>с</w:t>
            </w:r>
            <w:proofErr w:type="gramEnd"/>
            <w:r w:rsidRPr="000710BB">
              <w:rPr>
                <w:sz w:val="24"/>
                <w:szCs w:val="24"/>
                <w:shd w:val="clear" w:color="auto" w:fill="FFFFFF"/>
              </w:rPr>
              <w:t>. Стародевичье составляет 13 720 км</w:t>
            </w:r>
            <w:r w:rsidRPr="000710BB">
              <w:rPr>
                <w:sz w:val="24"/>
                <w:szCs w:val="24"/>
                <w:shd w:val="clear" w:color="auto" w:fill="FFFFFF"/>
                <w:vertAlign w:val="superscript"/>
              </w:rPr>
              <w:t>2</w:t>
            </w:r>
            <w:r w:rsidRPr="000710BB">
              <w:rPr>
                <w:sz w:val="24"/>
                <w:szCs w:val="24"/>
                <w:shd w:val="clear" w:color="auto" w:fill="FFFFFF"/>
              </w:rPr>
              <w:t>. Средний многолетний сток - 46,6 м</w:t>
            </w:r>
            <w:r w:rsidRPr="000710BB">
              <w:rPr>
                <w:sz w:val="24"/>
                <w:szCs w:val="24"/>
                <w:shd w:val="clear" w:color="auto" w:fill="FFFFFF"/>
                <w:vertAlign w:val="superscript"/>
              </w:rPr>
              <w:t>3</w:t>
            </w:r>
            <w:r w:rsidRPr="000710BB">
              <w:rPr>
                <w:sz w:val="24"/>
                <w:szCs w:val="24"/>
                <w:shd w:val="clear" w:color="auto" w:fill="FFFFFF"/>
              </w:rPr>
              <w:t xml:space="preserve">/с; объем - 1 471 </w:t>
            </w:r>
            <w:proofErr w:type="gramStart"/>
            <w:r w:rsidRPr="000710BB">
              <w:rPr>
                <w:sz w:val="24"/>
                <w:szCs w:val="24"/>
                <w:shd w:val="clear" w:color="auto" w:fill="FFFFFF"/>
              </w:rPr>
              <w:t>млн</w:t>
            </w:r>
            <w:proofErr w:type="gramEnd"/>
            <w:r w:rsidRPr="000710BB">
              <w:rPr>
                <w:sz w:val="24"/>
                <w:szCs w:val="24"/>
                <w:shd w:val="clear" w:color="auto" w:fill="FFFFFF"/>
              </w:rPr>
              <w:t xml:space="preserve"> м</w:t>
            </w:r>
            <w:r w:rsidRPr="000710BB">
              <w:rPr>
                <w:sz w:val="24"/>
                <w:szCs w:val="24"/>
                <w:shd w:val="clear" w:color="auto" w:fill="FFFFFF"/>
                <w:vertAlign w:val="superscript"/>
              </w:rPr>
              <w:t>3</w:t>
            </w:r>
            <w:r w:rsidRPr="000710BB">
              <w:rPr>
                <w:sz w:val="24"/>
                <w:szCs w:val="24"/>
                <w:shd w:val="clear" w:color="auto" w:fill="FFFFFF"/>
              </w:rPr>
              <w:t>.</w:t>
            </w:r>
          </w:p>
          <w:p w:rsidR="00C63166" w:rsidRPr="00792258" w:rsidRDefault="00C63166" w:rsidP="00D66715">
            <w:pPr>
              <w:tabs>
                <w:tab w:val="left" w:pos="709"/>
              </w:tabs>
              <w:spacing w:before="40"/>
              <w:ind w:left="-8" w:firstLine="200"/>
              <w:jc w:val="both"/>
              <w:rPr>
                <w:b/>
                <w:sz w:val="24"/>
                <w:szCs w:val="24"/>
                <w:u w:val="single"/>
              </w:rPr>
            </w:pPr>
          </w:p>
          <w:p w:rsidR="00C63166" w:rsidRPr="00B10D52" w:rsidRDefault="00C63166" w:rsidP="00D66715">
            <w:pPr>
              <w:pStyle w:val="aff2"/>
              <w:spacing w:before="0" w:after="0"/>
              <w:rPr>
                <w:b/>
                <w:kern w:val="32"/>
                <w:u w:val="single"/>
              </w:rPr>
            </w:pPr>
          </w:p>
          <w:p w:rsidR="00C63166" w:rsidRPr="00B10D52" w:rsidRDefault="00C63166" w:rsidP="00D66715">
            <w:pPr>
              <w:spacing w:before="40"/>
              <w:ind w:left="-8" w:firstLine="200"/>
              <w:jc w:val="both"/>
              <w:rPr>
                <w:b/>
                <w:sz w:val="2"/>
                <w:szCs w:val="2"/>
                <w:u w:val="single"/>
              </w:rPr>
            </w:pPr>
          </w:p>
          <w:p w:rsidR="00B10D52" w:rsidRPr="00564D65" w:rsidRDefault="00B10D52" w:rsidP="00B10D52">
            <w:pPr>
              <w:rPr>
                <w:sz w:val="24"/>
                <w:szCs w:val="24"/>
                <w:shd w:val="clear" w:color="auto" w:fill="FFFFFF"/>
              </w:rPr>
            </w:pPr>
            <w:r w:rsidRPr="00B10D52">
              <w:rPr>
                <w:b/>
                <w:sz w:val="24"/>
                <w:szCs w:val="24"/>
              </w:rPr>
              <w:t xml:space="preserve">      </w:t>
            </w:r>
            <w:r w:rsidR="00C63166" w:rsidRPr="00B10D52">
              <w:rPr>
                <w:b/>
                <w:sz w:val="24"/>
                <w:szCs w:val="24"/>
                <w:u w:val="single"/>
              </w:rPr>
              <w:t>Обеспеченность подземными водами</w:t>
            </w:r>
            <w:r w:rsidR="00D66C85">
              <w:rPr>
                <w:b/>
                <w:bCs/>
              </w:rPr>
              <w:t xml:space="preserve"> -</w:t>
            </w:r>
            <w:r w:rsidRPr="00564D65">
              <w:rPr>
                <w:sz w:val="24"/>
                <w:szCs w:val="24"/>
                <w:shd w:val="clear" w:color="auto" w:fill="FFFFFF"/>
              </w:rPr>
              <w:t xml:space="preserve"> Водоносные горизонты, запасы - 148,6 тыс. м</w:t>
            </w:r>
            <w:r w:rsidRPr="00564D65">
              <w:rPr>
                <w:sz w:val="24"/>
                <w:szCs w:val="24"/>
                <w:shd w:val="clear" w:color="auto" w:fill="FFFFFF"/>
                <w:vertAlign w:val="superscript"/>
              </w:rPr>
              <w:t>3</w:t>
            </w:r>
            <w:r w:rsidRPr="00564D65">
              <w:rPr>
                <w:sz w:val="24"/>
                <w:szCs w:val="24"/>
                <w:shd w:val="clear" w:color="auto" w:fill="FFFFFF"/>
              </w:rPr>
              <w:t>/сут.  Водоотбор - 0,7 тыс. м</w:t>
            </w:r>
            <w:r w:rsidRPr="00564D65">
              <w:rPr>
                <w:sz w:val="24"/>
                <w:szCs w:val="24"/>
                <w:shd w:val="clear" w:color="auto" w:fill="FFFFFF"/>
                <w:vertAlign w:val="superscript"/>
              </w:rPr>
              <w:t>3</w:t>
            </w:r>
            <w:r w:rsidRPr="00564D65">
              <w:rPr>
                <w:sz w:val="24"/>
                <w:szCs w:val="24"/>
                <w:shd w:val="clear" w:color="auto" w:fill="FFFFFF"/>
              </w:rPr>
              <w:t>/сут. Воды имеют хор</w:t>
            </w:r>
            <w:r w:rsidRPr="00564D65">
              <w:rPr>
                <w:sz w:val="24"/>
                <w:szCs w:val="24"/>
                <w:shd w:val="clear" w:color="auto" w:fill="FFFFFF"/>
              </w:rPr>
              <w:t>о</w:t>
            </w:r>
            <w:r w:rsidRPr="00564D65">
              <w:rPr>
                <w:sz w:val="24"/>
                <w:szCs w:val="24"/>
                <w:shd w:val="clear" w:color="auto" w:fill="FFFFFF"/>
              </w:rPr>
              <w:t>шее качество. Их минерализация изменяется в пределах от 0,2 до 0,6 г/дм</w:t>
            </w:r>
            <w:r w:rsidRPr="00564D65">
              <w:rPr>
                <w:sz w:val="24"/>
                <w:szCs w:val="24"/>
                <w:shd w:val="clear" w:color="auto" w:fill="FFFFFF"/>
                <w:vertAlign w:val="superscript"/>
              </w:rPr>
              <w:t>3</w:t>
            </w:r>
            <w:r w:rsidRPr="00564D65">
              <w:rPr>
                <w:sz w:val="24"/>
                <w:szCs w:val="24"/>
                <w:shd w:val="clear" w:color="auto" w:fill="FFFFFF"/>
              </w:rPr>
              <w:t>. Содержание фтора - 0,5 мг/дм</w:t>
            </w:r>
            <w:r w:rsidRPr="00564D65">
              <w:rPr>
                <w:sz w:val="24"/>
                <w:szCs w:val="24"/>
                <w:shd w:val="clear" w:color="auto" w:fill="FFFFFF"/>
                <w:vertAlign w:val="superscript"/>
              </w:rPr>
              <w:t>3</w:t>
            </w:r>
            <w:r w:rsidRPr="00564D65">
              <w:rPr>
                <w:sz w:val="24"/>
                <w:szCs w:val="24"/>
                <w:shd w:val="clear" w:color="auto" w:fill="FFFFFF"/>
              </w:rPr>
              <w:t xml:space="preserve">. </w:t>
            </w:r>
          </w:p>
          <w:p w:rsidR="00C63166" w:rsidRPr="00792258" w:rsidRDefault="00C63166" w:rsidP="00D66715">
            <w:pPr>
              <w:pStyle w:val="ac"/>
              <w:spacing w:before="0" w:beforeAutospacing="0" w:after="0" w:afterAutospacing="0" w:line="240" w:lineRule="atLeast"/>
              <w:ind w:left="-8" w:firstLine="200"/>
              <w:jc w:val="both"/>
              <w:rPr>
                <w:b/>
                <w:u w:val="single"/>
              </w:rPr>
            </w:pPr>
          </w:p>
          <w:p w:rsidR="00C63166" w:rsidRPr="00792258" w:rsidRDefault="00C63166" w:rsidP="00D66715">
            <w:pPr>
              <w:pStyle w:val="ac"/>
              <w:spacing w:before="0" w:beforeAutospacing="0" w:after="0" w:afterAutospacing="0" w:line="240" w:lineRule="atLeast"/>
              <w:ind w:left="-8" w:firstLine="200"/>
              <w:jc w:val="both"/>
              <w:rPr>
                <w:sz w:val="12"/>
                <w:szCs w:val="12"/>
              </w:rPr>
            </w:pPr>
          </w:p>
          <w:p w:rsidR="00C63166" w:rsidRPr="00792258" w:rsidRDefault="00C63166" w:rsidP="00D66715">
            <w:pPr>
              <w:pStyle w:val="ac"/>
              <w:spacing w:before="0" w:beforeAutospacing="0" w:after="0" w:afterAutospacing="0" w:line="240" w:lineRule="atLeast"/>
              <w:ind w:left="-8" w:firstLine="200"/>
              <w:jc w:val="both"/>
              <w:rPr>
                <w:b/>
                <w:u w:val="single"/>
              </w:rPr>
            </w:pPr>
            <w:r w:rsidRPr="00792258">
              <w:rPr>
                <w:b/>
                <w:u w:val="single"/>
              </w:rPr>
              <w:t>Минеральные воды и грязи</w:t>
            </w:r>
            <w:r w:rsidR="00CF2916">
              <w:rPr>
                <w:b/>
                <w:u w:val="single"/>
              </w:rPr>
              <w:t xml:space="preserve"> </w:t>
            </w:r>
            <w:r w:rsidR="00CF2916" w:rsidRPr="00CF2916">
              <w:rPr>
                <w:b/>
              </w:rPr>
              <w:t xml:space="preserve"> -</w:t>
            </w:r>
            <w:r w:rsidR="00CF2916">
              <w:rPr>
                <w:b/>
              </w:rPr>
              <w:t xml:space="preserve"> </w:t>
            </w:r>
            <w:r w:rsidR="00CF2916" w:rsidRPr="00A51891">
              <w:t>не имеется</w:t>
            </w:r>
          </w:p>
          <w:p w:rsidR="004B1E5F" w:rsidRPr="00792258" w:rsidRDefault="004B1E5F" w:rsidP="00C51CBA">
            <w:pPr>
              <w:pStyle w:val="ac"/>
              <w:spacing w:before="0" w:beforeAutospacing="0" w:after="0" w:afterAutospacing="0" w:line="240" w:lineRule="atLeast"/>
              <w:jc w:val="both"/>
            </w:pPr>
          </w:p>
        </w:tc>
      </w:tr>
    </w:tbl>
    <w:p w:rsidR="0077072A" w:rsidRDefault="003D5401" w:rsidP="00A246F8">
      <w:pPr>
        <w:pStyle w:val="ac"/>
        <w:tabs>
          <w:tab w:val="left" w:pos="8190"/>
        </w:tabs>
        <w:spacing w:before="0" w:beforeAutospacing="0" w:after="0" w:afterAutospacing="0" w:line="240" w:lineRule="atLeast"/>
        <w:ind w:left="-8" w:firstLine="200"/>
        <w:jc w:val="both"/>
        <w:rPr>
          <w:b/>
          <w:u w:val="single"/>
        </w:rPr>
      </w:pPr>
      <w:r w:rsidRPr="00792258">
        <w:rPr>
          <w:b/>
          <w:u w:val="single"/>
        </w:rPr>
        <w:lastRenderedPageBreak/>
        <w:t>Земельные ресурсы и их распределение</w:t>
      </w:r>
      <w:r w:rsidR="000D436B" w:rsidRPr="00792258">
        <w:rPr>
          <w:b/>
          <w:u w:val="single"/>
        </w:rPr>
        <w:t xml:space="preserve">, </w:t>
      </w:r>
      <w:proofErr w:type="gramStart"/>
      <w:r w:rsidR="000D436B" w:rsidRPr="00792258">
        <w:rPr>
          <w:b/>
          <w:u w:val="single"/>
        </w:rPr>
        <w:t>га</w:t>
      </w:r>
      <w:proofErr w:type="gramEnd"/>
    </w:p>
    <w:p w:rsidR="003D5401" w:rsidRPr="003F1113" w:rsidRDefault="00DE07F6" w:rsidP="003F1113">
      <w:pPr>
        <w:pStyle w:val="ac"/>
        <w:tabs>
          <w:tab w:val="left" w:pos="8190"/>
        </w:tabs>
        <w:spacing w:before="0" w:beforeAutospacing="0" w:after="0" w:afterAutospacing="0" w:line="240" w:lineRule="atLeast"/>
        <w:jc w:val="both"/>
        <w:rPr>
          <w:b/>
        </w:rPr>
      </w:pPr>
      <w:r w:rsidRPr="00D66715">
        <w:rPr>
          <w:b/>
          <w:u w:val="single"/>
        </w:rPr>
        <w:t xml:space="preserve"> </w:t>
      </w:r>
      <w:r w:rsidRPr="00D66715">
        <w:rPr>
          <w:b/>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tblPr>
      <w:tblGrid>
        <w:gridCol w:w="600"/>
        <w:gridCol w:w="2538"/>
        <w:gridCol w:w="1035"/>
        <w:gridCol w:w="986"/>
        <w:gridCol w:w="1147"/>
        <w:gridCol w:w="1190"/>
        <w:gridCol w:w="1190"/>
        <w:gridCol w:w="846"/>
        <w:gridCol w:w="1160"/>
        <w:gridCol w:w="986"/>
        <w:gridCol w:w="1126"/>
        <w:gridCol w:w="2414"/>
      </w:tblGrid>
      <w:tr w:rsidR="00F84854" w:rsidRPr="00D66715" w:rsidTr="00D66715">
        <w:trPr>
          <w:trHeight w:val="137"/>
          <w:tblHeader/>
        </w:trPr>
        <w:tc>
          <w:tcPr>
            <w:tcW w:w="197" w:type="pct"/>
            <w:vMerge w:val="restart"/>
            <w:vAlign w:val="center"/>
          </w:tcPr>
          <w:p w:rsidR="000D436B" w:rsidRPr="00D66715" w:rsidRDefault="000D436B" w:rsidP="00D66715">
            <w:pPr>
              <w:pStyle w:val="Style13"/>
              <w:widowControl/>
              <w:jc w:val="center"/>
              <w:rPr>
                <w:spacing w:val="-14"/>
              </w:rPr>
            </w:pPr>
            <w:r w:rsidRPr="00D66715">
              <w:rPr>
                <w:spacing w:val="-14"/>
              </w:rPr>
              <w:t>№</w:t>
            </w:r>
          </w:p>
          <w:p w:rsidR="000D436B" w:rsidRPr="00D66715" w:rsidRDefault="000D436B" w:rsidP="00D66715">
            <w:pPr>
              <w:pStyle w:val="Style13"/>
              <w:widowControl/>
              <w:jc w:val="center"/>
              <w:rPr>
                <w:spacing w:val="-14"/>
              </w:rPr>
            </w:pPr>
            <w:proofErr w:type="gramStart"/>
            <w:r w:rsidRPr="00D66715">
              <w:rPr>
                <w:spacing w:val="-14"/>
              </w:rPr>
              <w:t>п</w:t>
            </w:r>
            <w:proofErr w:type="gramEnd"/>
            <w:r w:rsidRPr="00D66715">
              <w:rPr>
                <w:spacing w:val="-14"/>
              </w:rPr>
              <w:t>/п</w:t>
            </w:r>
          </w:p>
        </w:tc>
        <w:tc>
          <w:tcPr>
            <w:tcW w:w="834" w:type="pct"/>
            <w:vMerge w:val="restart"/>
            <w:shd w:val="clear" w:color="auto" w:fill="auto"/>
            <w:vAlign w:val="center"/>
          </w:tcPr>
          <w:p w:rsidR="000D436B" w:rsidRPr="00D66715" w:rsidRDefault="000D436B" w:rsidP="00D66715">
            <w:pPr>
              <w:pStyle w:val="Style21"/>
              <w:widowControl/>
              <w:jc w:val="center"/>
              <w:rPr>
                <w:rStyle w:val="FontStyle74"/>
                <w:b w:val="0"/>
                <w:spacing w:val="-14"/>
                <w:sz w:val="24"/>
                <w:szCs w:val="24"/>
              </w:rPr>
            </w:pPr>
          </w:p>
          <w:p w:rsidR="000D436B" w:rsidRPr="00D66715" w:rsidRDefault="000D436B" w:rsidP="00D66715">
            <w:pPr>
              <w:pStyle w:val="Style21"/>
              <w:widowControl/>
              <w:jc w:val="center"/>
              <w:rPr>
                <w:rStyle w:val="FontStyle74"/>
                <w:b w:val="0"/>
                <w:spacing w:val="-14"/>
                <w:sz w:val="24"/>
                <w:szCs w:val="24"/>
              </w:rPr>
            </w:pPr>
            <w:r w:rsidRPr="00D66715">
              <w:rPr>
                <w:rStyle w:val="FontStyle74"/>
                <w:b w:val="0"/>
                <w:spacing w:val="-14"/>
                <w:sz w:val="24"/>
                <w:szCs w:val="24"/>
              </w:rPr>
              <w:t>Категории земель</w:t>
            </w:r>
          </w:p>
        </w:tc>
        <w:tc>
          <w:tcPr>
            <w:tcW w:w="340" w:type="pct"/>
            <w:vMerge w:val="restart"/>
            <w:vAlign w:val="center"/>
          </w:tcPr>
          <w:p w:rsidR="000D436B" w:rsidRPr="00D66715" w:rsidRDefault="000D436B" w:rsidP="00D66715">
            <w:pPr>
              <w:pStyle w:val="Style21"/>
              <w:widowControl/>
              <w:jc w:val="center"/>
              <w:rPr>
                <w:rStyle w:val="FontStyle74"/>
                <w:b w:val="0"/>
                <w:spacing w:val="-14"/>
                <w:sz w:val="24"/>
                <w:szCs w:val="24"/>
              </w:rPr>
            </w:pPr>
            <w:r w:rsidRPr="00D66715">
              <w:rPr>
                <w:rStyle w:val="FontStyle74"/>
                <w:b w:val="0"/>
                <w:spacing w:val="-14"/>
                <w:sz w:val="24"/>
                <w:szCs w:val="24"/>
              </w:rPr>
              <w:t>общая площадь</w:t>
            </w:r>
          </w:p>
        </w:tc>
        <w:tc>
          <w:tcPr>
            <w:tcW w:w="324" w:type="pct"/>
            <w:vMerge w:val="restart"/>
            <w:vAlign w:val="center"/>
          </w:tcPr>
          <w:p w:rsidR="000D436B" w:rsidRPr="00D66715" w:rsidRDefault="000D436B" w:rsidP="00D66715">
            <w:pPr>
              <w:pStyle w:val="Style21"/>
              <w:widowControl/>
              <w:jc w:val="center"/>
              <w:rPr>
                <w:rStyle w:val="FontStyle74"/>
                <w:b w:val="0"/>
                <w:spacing w:val="-14"/>
                <w:sz w:val="24"/>
                <w:szCs w:val="24"/>
              </w:rPr>
            </w:pPr>
            <w:r w:rsidRPr="00D66715">
              <w:rPr>
                <w:rStyle w:val="FontStyle74"/>
                <w:b w:val="0"/>
                <w:spacing w:val="-14"/>
                <w:sz w:val="24"/>
                <w:szCs w:val="24"/>
              </w:rPr>
              <w:t>в </w:t>
            </w:r>
            <w:proofErr w:type="gramStart"/>
            <w:r w:rsidRPr="00D66715">
              <w:rPr>
                <w:rStyle w:val="FontStyle76"/>
                <w:spacing w:val="-14"/>
                <w:sz w:val="24"/>
                <w:szCs w:val="24"/>
              </w:rPr>
              <w:t>собст-венности</w:t>
            </w:r>
            <w:proofErr w:type="gramEnd"/>
            <w:r w:rsidRPr="00D66715">
              <w:rPr>
                <w:rStyle w:val="FontStyle76"/>
                <w:spacing w:val="-14"/>
                <w:sz w:val="24"/>
                <w:szCs w:val="24"/>
              </w:rPr>
              <w:t xml:space="preserve"> </w:t>
            </w:r>
            <w:r w:rsidRPr="00D66715">
              <w:rPr>
                <w:rStyle w:val="FontStyle74"/>
                <w:b w:val="0"/>
                <w:spacing w:val="-14"/>
                <w:sz w:val="24"/>
                <w:szCs w:val="24"/>
              </w:rPr>
              <w:t>граждан</w:t>
            </w:r>
          </w:p>
        </w:tc>
        <w:tc>
          <w:tcPr>
            <w:tcW w:w="377" w:type="pct"/>
            <w:vMerge w:val="restart"/>
            <w:vAlign w:val="center"/>
          </w:tcPr>
          <w:p w:rsidR="000D436B" w:rsidRPr="00D66715" w:rsidRDefault="000D436B" w:rsidP="00D66715">
            <w:pPr>
              <w:pStyle w:val="Style21"/>
              <w:widowControl/>
              <w:jc w:val="center"/>
              <w:rPr>
                <w:rStyle w:val="FontStyle74"/>
                <w:b w:val="0"/>
                <w:spacing w:val="-14"/>
                <w:sz w:val="24"/>
                <w:szCs w:val="24"/>
              </w:rPr>
            </w:pPr>
            <w:r w:rsidRPr="00D66715">
              <w:rPr>
                <w:rStyle w:val="FontStyle74"/>
                <w:b w:val="0"/>
                <w:spacing w:val="-14"/>
                <w:sz w:val="24"/>
                <w:szCs w:val="24"/>
              </w:rPr>
              <w:t xml:space="preserve">в </w:t>
            </w:r>
            <w:proofErr w:type="gramStart"/>
            <w:r w:rsidRPr="00D66715">
              <w:rPr>
                <w:rStyle w:val="FontStyle76"/>
                <w:spacing w:val="-14"/>
                <w:sz w:val="24"/>
                <w:szCs w:val="24"/>
              </w:rPr>
              <w:t>собст-венности</w:t>
            </w:r>
            <w:proofErr w:type="gramEnd"/>
            <w:r w:rsidRPr="00D66715">
              <w:rPr>
                <w:rStyle w:val="FontStyle76"/>
                <w:spacing w:val="-14"/>
                <w:sz w:val="24"/>
                <w:szCs w:val="24"/>
              </w:rPr>
              <w:t xml:space="preserve"> </w:t>
            </w:r>
            <w:r w:rsidRPr="00D66715">
              <w:rPr>
                <w:rStyle w:val="FontStyle74"/>
                <w:b w:val="0"/>
                <w:spacing w:val="-14"/>
                <w:sz w:val="24"/>
                <w:szCs w:val="24"/>
              </w:rPr>
              <w:t>юридич</w:t>
            </w:r>
            <w:r w:rsidRPr="00D66715">
              <w:rPr>
                <w:rStyle w:val="FontStyle74"/>
                <w:b w:val="0"/>
                <w:spacing w:val="-14"/>
                <w:sz w:val="24"/>
                <w:szCs w:val="24"/>
              </w:rPr>
              <w:t>е</w:t>
            </w:r>
            <w:r w:rsidRPr="00D66715">
              <w:rPr>
                <w:rStyle w:val="FontStyle74"/>
                <w:b w:val="0"/>
                <w:spacing w:val="-14"/>
                <w:sz w:val="24"/>
                <w:szCs w:val="24"/>
              </w:rPr>
              <w:t>ских лиц</w:t>
            </w:r>
          </w:p>
        </w:tc>
        <w:tc>
          <w:tcPr>
            <w:tcW w:w="391" w:type="pct"/>
            <w:vMerge w:val="restart"/>
          </w:tcPr>
          <w:p w:rsidR="000D436B" w:rsidRPr="00D66715" w:rsidRDefault="000D436B" w:rsidP="00D66715">
            <w:pPr>
              <w:pStyle w:val="Style21"/>
              <w:widowControl/>
              <w:jc w:val="center"/>
              <w:rPr>
                <w:rStyle w:val="FontStyle74"/>
                <w:b w:val="0"/>
                <w:spacing w:val="-14"/>
                <w:sz w:val="24"/>
                <w:szCs w:val="24"/>
              </w:rPr>
            </w:pPr>
          </w:p>
          <w:p w:rsidR="000D436B" w:rsidRPr="00D66715" w:rsidRDefault="000D436B" w:rsidP="00D66715">
            <w:pPr>
              <w:pStyle w:val="Style21"/>
              <w:widowControl/>
              <w:jc w:val="center"/>
              <w:rPr>
                <w:rStyle w:val="FontStyle74"/>
                <w:b w:val="0"/>
                <w:spacing w:val="-14"/>
                <w:sz w:val="24"/>
                <w:szCs w:val="24"/>
              </w:rPr>
            </w:pPr>
            <w:r w:rsidRPr="00D66715">
              <w:rPr>
                <w:rStyle w:val="FontStyle74"/>
                <w:b w:val="0"/>
                <w:spacing w:val="-14"/>
                <w:sz w:val="24"/>
                <w:szCs w:val="24"/>
              </w:rPr>
              <w:t xml:space="preserve">в  </w:t>
            </w:r>
            <w:proofErr w:type="gramStart"/>
            <w:r w:rsidRPr="00D66715">
              <w:rPr>
                <w:rStyle w:val="FontStyle74"/>
                <w:b w:val="0"/>
                <w:spacing w:val="-14"/>
                <w:sz w:val="24"/>
                <w:szCs w:val="24"/>
              </w:rPr>
              <w:t>муници-пальной</w:t>
            </w:r>
            <w:proofErr w:type="gramEnd"/>
            <w:r w:rsidRPr="00D66715">
              <w:rPr>
                <w:rStyle w:val="FontStyle74"/>
                <w:b w:val="0"/>
                <w:spacing w:val="-14"/>
                <w:sz w:val="24"/>
                <w:szCs w:val="24"/>
              </w:rPr>
              <w:t xml:space="preserve"> собственн</w:t>
            </w:r>
            <w:r w:rsidRPr="00D66715">
              <w:rPr>
                <w:rStyle w:val="FontStyle74"/>
                <w:b w:val="0"/>
                <w:spacing w:val="-14"/>
                <w:sz w:val="24"/>
                <w:szCs w:val="24"/>
              </w:rPr>
              <w:t>о</w:t>
            </w:r>
            <w:r w:rsidRPr="00D66715">
              <w:rPr>
                <w:rStyle w:val="FontStyle74"/>
                <w:b w:val="0"/>
                <w:spacing w:val="-14"/>
                <w:sz w:val="24"/>
                <w:szCs w:val="24"/>
              </w:rPr>
              <w:t>сти</w:t>
            </w:r>
          </w:p>
        </w:tc>
        <w:tc>
          <w:tcPr>
            <w:tcW w:w="391" w:type="pct"/>
            <w:vMerge w:val="restart"/>
            <w:vAlign w:val="center"/>
          </w:tcPr>
          <w:p w:rsidR="000D436B" w:rsidRPr="00D66715" w:rsidRDefault="000D436B" w:rsidP="00D66715">
            <w:pPr>
              <w:pStyle w:val="Style21"/>
              <w:widowControl/>
              <w:jc w:val="center"/>
              <w:rPr>
                <w:rStyle w:val="FontStyle74"/>
                <w:b w:val="0"/>
                <w:spacing w:val="-14"/>
                <w:sz w:val="24"/>
                <w:szCs w:val="24"/>
              </w:rPr>
            </w:pPr>
            <w:r w:rsidRPr="00D66715">
              <w:rPr>
                <w:rStyle w:val="FontStyle74"/>
                <w:b w:val="0"/>
                <w:spacing w:val="-14"/>
                <w:sz w:val="24"/>
                <w:szCs w:val="24"/>
              </w:rPr>
              <w:t>в госуда</w:t>
            </w:r>
            <w:r w:rsidRPr="00D66715">
              <w:rPr>
                <w:rStyle w:val="FontStyle74"/>
                <w:b w:val="0"/>
                <w:spacing w:val="-14"/>
                <w:sz w:val="24"/>
                <w:szCs w:val="24"/>
              </w:rPr>
              <w:t>р</w:t>
            </w:r>
            <w:r w:rsidRPr="00D66715">
              <w:rPr>
                <w:rStyle w:val="FontStyle74"/>
                <w:b w:val="0"/>
                <w:spacing w:val="-14"/>
                <w:sz w:val="24"/>
                <w:szCs w:val="24"/>
              </w:rPr>
              <w:t>ственной</w:t>
            </w:r>
          </w:p>
          <w:p w:rsidR="000D436B" w:rsidRPr="00D66715" w:rsidRDefault="000D436B" w:rsidP="00D66715">
            <w:pPr>
              <w:pStyle w:val="Style21"/>
              <w:widowControl/>
              <w:jc w:val="center"/>
              <w:rPr>
                <w:rStyle w:val="FontStyle74"/>
                <w:b w:val="0"/>
                <w:spacing w:val="-14"/>
                <w:sz w:val="24"/>
                <w:szCs w:val="24"/>
                <w:lang w:eastAsia="en-US"/>
              </w:rPr>
            </w:pPr>
            <w:r w:rsidRPr="00D66715">
              <w:rPr>
                <w:rStyle w:val="FontStyle74"/>
                <w:b w:val="0"/>
                <w:spacing w:val="-14"/>
                <w:sz w:val="24"/>
                <w:szCs w:val="24"/>
              </w:rPr>
              <w:t>собственн</w:t>
            </w:r>
            <w:r w:rsidRPr="00D66715">
              <w:rPr>
                <w:rStyle w:val="FontStyle74"/>
                <w:b w:val="0"/>
                <w:spacing w:val="-14"/>
                <w:sz w:val="24"/>
                <w:szCs w:val="24"/>
              </w:rPr>
              <w:t>о</w:t>
            </w:r>
            <w:r w:rsidRPr="00D66715">
              <w:rPr>
                <w:rStyle w:val="FontStyle74"/>
                <w:b w:val="0"/>
                <w:spacing w:val="-14"/>
                <w:sz w:val="24"/>
                <w:szCs w:val="24"/>
              </w:rPr>
              <w:t>сти</w:t>
            </w:r>
          </w:p>
        </w:tc>
        <w:tc>
          <w:tcPr>
            <w:tcW w:w="2146" w:type="pct"/>
            <w:gridSpan w:val="5"/>
            <w:vAlign w:val="center"/>
          </w:tcPr>
          <w:p w:rsidR="000D436B" w:rsidRPr="00D66715" w:rsidRDefault="000D436B" w:rsidP="00D66715">
            <w:pPr>
              <w:pStyle w:val="Style21"/>
              <w:widowControl/>
              <w:jc w:val="center"/>
              <w:rPr>
                <w:rStyle w:val="FontStyle74"/>
                <w:b w:val="0"/>
                <w:spacing w:val="-14"/>
                <w:sz w:val="24"/>
                <w:szCs w:val="24"/>
              </w:rPr>
            </w:pPr>
            <w:r w:rsidRPr="00D66715">
              <w:rPr>
                <w:rStyle w:val="FontStyle74"/>
                <w:b w:val="0"/>
                <w:spacing w:val="-14"/>
                <w:sz w:val="24"/>
                <w:szCs w:val="24"/>
              </w:rPr>
              <w:t>в собственности Российской Федерации</w:t>
            </w:r>
          </w:p>
        </w:tc>
      </w:tr>
      <w:tr w:rsidR="00F84854" w:rsidRPr="00D66715" w:rsidTr="00D66715">
        <w:trPr>
          <w:trHeight w:val="283"/>
          <w:tblHeader/>
        </w:trPr>
        <w:tc>
          <w:tcPr>
            <w:tcW w:w="197" w:type="pct"/>
            <w:vMerge/>
            <w:vAlign w:val="center"/>
          </w:tcPr>
          <w:p w:rsidR="000D436B" w:rsidRPr="00D66715" w:rsidRDefault="000D436B" w:rsidP="00D66715">
            <w:pPr>
              <w:pStyle w:val="Style13"/>
              <w:widowControl/>
              <w:jc w:val="center"/>
              <w:rPr>
                <w:spacing w:val="-14"/>
              </w:rPr>
            </w:pPr>
          </w:p>
        </w:tc>
        <w:tc>
          <w:tcPr>
            <w:tcW w:w="834" w:type="pct"/>
            <w:vMerge/>
            <w:shd w:val="clear" w:color="auto" w:fill="auto"/>
            <w:vAlign w:val="center"/>
          </w:tcPr>
          <w:p w:rsidR="000D436B" w:rsidRPr="00D66715" w:rsidRDefault="000D436B" w:rsidP="00D66715">
            <w:pPr>
              <w:pStyle w:val="Style21"/>
              <w:widowControl/>
              <w:jc w:val="center"/>
              <w:rPr>
                <w:rStyle w:val="FontStyle74"/>
                <w:b w:val="0"/>
                <w:spacing w:val="-14"/>
                <w:sz w:val="24"/>
                <w:szCs w:val="24"/>
              </w:rPr>
            </w:pPr>
          </w:p>
        </w:tc>
        <w:tc>
          <w:tcPr>
            <w:tcW w:w="340" w:type="pct"/>
            <w:vMerge/>
            <w:vAlign w:val="center"/>
          </w:tcPr>
          <w:p w:rsidR="000D436B" w:rsidRPr="00D66715" w:rsidRDefault="000D436B" w:rsidP="00D66715">
            <w:pPr>
              <w:pStyle w:val="Style21"/>
              <w:widowControl/>
              <w:jc w:val="center"/>
              <w:rPr>
                <w:rStyle w:val="FontStyle74"/>
                <w:b w:val="0"/>
                <w:spacing w:val="-14"/>
                <w:sz w:val="24"/>
                <w:szCs w:val="24"/>
              </w:rPr>
            </w:pPr>
          </w:p>
        </w:tc>
        <w:tc>
          <w:tcPr>
            <w:tcW w:w="324" w:type="pct"/>
            <w:vMerge/>
            <w:vAlign w:val="center"/>
          </w:tcPr>
          <w:p w:rsidR="000D436B" w:rsidRPr="00D66715" w:rsidRDefault="000D436B" w:rsidP="00D66715">
            <w:pPr>
              <w:pStyle w:val="Style21"/>
              <w:widowControl/>
              <w:jc w:val="center"/>
              <w:rPr>
                <w:rStyle w:val="FontStyle74"/>
                <w:b w:val="0"/>
                <w:spacing w:val="-14"/>
                <w:sz w:val="24"/>
                <w:szCs w:val="24"/>
              </w:rPr>
            </w:pPr>
          </w:p>
        </w:tc>
        <w:tc>
          <w:tcPr>
            <w:tcW w:w="377" w:type="pct"/>
            <w:vMerge/>
            <w:vAlign w:val="center"/>
          </w:tcPr>
          <w:p w:rsidR="000D436B" w:rsidRPr="00D66715" w:rsidRDefault="000D436B" w:rsidP="00D66715">
            <w:pPr>
              <w:pStyle w:val="Style21"/>
              <w:widowControl/>
              <w:jc w:val="center"/>
              <w:rPr>
                <w:rStyle w:val="FontStyle74"/>
                <w:b w:val="0"/>
                <w:spacing w:val="-14"/>
                <w:sz w:val="24"/>
                <w:szCs w:val="24"/>
              </w:rPr>
            </w:pPr>
          </w:p>
        </w:tc>
        <w:tc>
          <w:tcPr>
            <w:tcW w:w="391" w:type="pct"/>
            <w:vMerge/>
          </w:tcPr>
          <w:p w:rsidR="000D436B" w:rsidRPr="00D66715" w:rsidRDefault="000D436B" w:rsidP="00D66715">
            <w:pPr>
              <w:pStyle w:val="Style21"/>
              <w:widowControl/>
              <w:jc w:val="center"/>
              <w:rPr>
                <w:rStyle w:val="FontStyle74"/>
                <w:b w:val="0"/>
                <w:spacing w:val="-14"/>
                <w:sz w:val="24"/>
                <w:szCs w:val="24"/>
              </w:rPr>
            </w:pPr>
          </w:p>
        </w:tc>
        <w:tc>
          <w:tcPr>
            <w:tcW w:w="391" w:type="pct"/>
            <w:vMerge/>
            <w:vAlign w:val="center"/>
          </w:tcPr>
          <w:p w:rsidR="000D436B" w:rsidRPr="00D66715" w:rsidRDefault="000D436B" w:rsidP="00D66715">
            <w:pPr>
              <w:pStyle w:val="Style21"/>
              <w:widowControl/>
              <w:jc w:val="center"/>
              <w:rPr>
                <w:rStyle w:val="FontStyle74"/>
                <w:b w:val="0"/>
                <w:spacing w:val="-14"/>
                <w:sz w:val="24"/>
                <w:szCs w:val="24"/>
              </w:rPr>
            </w:pPr>
          </w:p>
        </w:tc>
        <w:tc>
          <w:tcPr>
            <w:tcW w:w="278" w:type="pct"/>
            <w:vMerge w:val="restart"/>
            <w:vAlign w:val="center"/>
          </w:tcPr>
          <w:p w:rsidR="000D436B" w:rsidRPr="00D66715" w:rsidRDefault="000D436B" w:rsidP="00D66715">
            <w:pPr>
              <w:pStyle w:val="Style21"/>
              <w:widowControl/>
              <w:jc w:val="center"/>
              <w:rPr>
                <w:rStyle w:val="FontStyle74"/>
                <w:b w:val="0"/>
                <w:spacing w:val="-14"/>
                <w:sz w:val="24"/>
                <w:szCs w:val="24"/>
              </w:rPr>
            </w:pPr>
            <w:r w:rsidRPr="00D66715">
              <w:rPr>
                <w:rStyle w:val="FontStyle76"/>
                <w:spacing w:val="-14"/>
                <w:sz w:val="24"/>
                <w:szCs w:val="24"/>
              </w:rPr>
              <w:t>всего:</w:t>
            </w:r>
          </w:p>
        </w:tc>
        <w:tc>
          <w:tcPr>
            <w:tcW w:w="1868" w:type="pct"/>
            <w:gridSpan w:val="4"/>
            <w:vAlign w:val="center"/>
          </w:tcPr>
          <w:p w:rsidR="000D436B" w:rsidRPr="00D66715" w:rsidRDefault="000D436B" w:rsidP="00D66715">
            <w:pPr>
              <w:pStyle w:val="Style21"/>
              <w:widowControl/>
              <w:jc w:val="center"/>
              <w:rPr>
                <w:rStyle w:val="FontStyle74"/>
                <w:b w:val="0"/>
                <w:spacing w:val="-14"/>
                <w:sz w:val="24"/>
                <w:szCs w:val="24"/>
              </w:rPr>
            </w:pPr>
            <w:r w:rsidRPr="00D66715">
              <w:rPr>
                <w:rStyle w:val="FontStyle74"/>
                <w:b w:val="0"/>
                <w:spacing w:val="-14"/>
                <w:sz w:val="24"/>
                <w:szCs w:val="24"/>
              </w:rPr>
              <w:t xml:space="preserve">из них </w:t>
            </w:r>
            <w:r w:rsidRPr="00D66715">
              <w:rPr>
                <w:rStyle w:val="FontStyle76"/>
                <w:spacing w:val="-14"/>
                <w:sz w:val="24"/>
                <w:szCs w:val="24"/>
              </w:rPr>
              <w:t>предоставлено:</w:t>
            </w:r>
          </w:p>
        </w:tc>
      </w:tr>
      <w:tr w:rsidR="00F84854" w:rsidRPr="00D66715" w:rsidTr="00D66715">
        <w:trPr>
          <w:trHeight w:val="131"/>
          <w:tblHeader/>
        </w:trPr>
        <w:tc>
          <w:tcPr>
            <w:tcW w:w="197" w:type="pct"/>
            <w:vMerge/>
            <w:vAlign w:val="center"/>
          </w:tcPr>
          <w:p w:rsidR="000D436B" w:rsidRPr="00D66715" w:rsidRDefault="000D436B" w:rsidP="00D66715">
            <w:pPr>
              <w:pStyle w:val="Style13"/>
              <w:widowControl/>
              <w:jc w:val="center"/>
              <w:rPr>
                <w:spacing w:val="-14"/>
              </w:rPr>
            </w:pPr>
          </w:p>
        </w:tc>
        <w:tc>
          <w:tcPr>
            <w:tcW w:w="834" w:type="pct"/>
            <w:vMerge/>
            <w:shd w:val="clear" w:color="auto" w:fill="auto"/>
            <w:vAlign w:val="center"/>
          </w:tcPr>
          <w:p w:rsidR="000D436B" w:rsidRPr="00D66715" w:rsidRDefault="000D436B" w:rsidP="00D66715">
            <w:pPr>
              <w:pStyle w:val="Style21"/>
              <w:widowControl/>
              <w:jc w:val="center"/>
              <w:rPr>
                <w:rStyle w:val="FontStyle74"/>
                <w:b w:val="0"/>
                <w:spacing w:val="-14"/>
                <w:sz w:val="24"/>
                <w:szCs w:val="24"/>
              </w:rPr>
            </w:pPr>
          </w:p>
        </w:tc>
        <w:tc>
          <w:tcPr>
            <w:tcW w:w="340" w:type="pct"/>
            <w:vMerge/>
            <w:vAlign w:val="center"/>
          </w:tcPr>
          <w:p w:rsidR="000D436B" w:rsidRPr="00D66715" w:rsidRDefault="000D436B" w:rsidP="00D66715">
            <w:pPr>
              <w:pStyle w:val="Style21"/>
              <w:widowControl/>
              <w:jc w:val="center"/>
              <w:rPr>
                <w:rStyle w:val="FontStyle74"/>
                <w:b w:val="0"/>
                <w:spacing w:val="-14"/>
                <w:sz w:val="24"/>
                <w:szCs w:val="24"/>
              </w:rPr>
            </w:pPr>
          </w:p>
        </w:tc>
        <w:tc>
          <w:tcPr>
            <w:tcW w:w="324" w:type="pct"/>
            <w:vMerge/>
            <w:vAlign w:val="center"/>
          </w:tcPr>
          <w:p w:rsidR="000D436B" w:rsidRPr="00D66715" w:rsidRDefault="000D436B" w:rsidP="00D66715">
            <w:pPr>
              <w:pStyle w:val="Style21"/>
              <w:widowControl/>
              <w:jc w:val="center"/>
              <w:rPr>
                <w:rStyle w:val="FontStyle74"/>
                <w:b w:val="0"/>
                <w:spacing w:val="-14"/>
                <w:sz w:val="24"/>
                <w:szCs w:val="24"/>
              </w:rPr>
            </w:pPr>
          </w:p>
        </w:tc>
        <w:tc>
          <w:tcPr>
            <w:tcW w:w="377" w:type="pct"/>
            <w:vMerge/>
            <w:vAlign w:val="center"/>
          </w:tcPr>
          <w:p w:rsidR="000D436B" w:rsidRPr="00D66715" w:rsidRDefault="000D436B" w:rsidP="00D66715">
            <w:pPr>
              <w:pStyle w:val="Style21"/>
              <w:widowControl/>
              <w:jc w:val="center"/>
              <w:rPr>
                <w:rStyle w:val="FontStyle74"/>
                <w:b w:val="0"/>
                <w:spacing w:val="-14"/>
                <w:sz w:val="24"/>
                <w:szCs w:val="24"/>
              </w:rPr>
            </w:pPr>
          </w:p>
        </w:tc>
        <w:tc>
          <w:tcPr>
            <w:tcW w:w="391" w:type="pct"/>
            <w:vMerge/>
          </w:tcPr>
          <w:p w:rsidR="000D436B" w:rsidRPr="00D66715" w:rsidRDefault="000D436B" w:rsidP="00D66715">
            <w:pPr>
              <w:pStyle w:val="Style21"/>
              <w:widowControl/>
              <w:jc w:val="center"/>
              <w:rPr>
                <w:rStyle w:val="FontStyle74"/>
                <w:b w:val="0"/>
                <w:spacing w:val="-14"/>
                <w:sz w:val="24"/>
                <w:szCs w:val="24"/>
              </w:rPr>
            </w:pPr>
          </w:p>
        </w:tc>
        <w:tc>
          <w:tcPr>
            <w:tcW w:w="391" w:type="pct"/>
            <w:vMerge/>
            <w:vAlign w:val="center"/>
          </w:tcPr>
          <w:p w:rsidR="000D436B" w:rsidRPr="00D66715" w:rsidRDefault="000D436B" w:rsidP="00D66715">
            <w:pPr>
              <w:pStyle w:val="Style21"/>
              <w:widowControl/>
              <w:jc w:val="center"/>
              <w:rPr>
                <w:rStyle w:val="FontStyle74"/>
                <w:b w:val="0"/>
                <w:spacing w:val="-14"/>
                <w:sz w:val="24"/>
                <w:szCs w:val="24"/>
              </w:rPr>
            </w:pPr>
          </w:p>
        </w:tc>
        <w:tc>
          <w:tcPr>
            <w:tcW w:w="278" w:type="pct"/>
            <w:vMerge/>
            <w:vAlign w:val="center"/>
          </w:tcPr>
          <w:p w:rsidR="000D436B" w:rsidRPr="00D66715" w:rsidRDefault="000D436B" w:rsidP="00D66715">
            <w:pPr>
              <w:pStyle w:val="Style21"/>
              <w:widowControl/>
              <w:jc w:val="center"/>
              <w:rPr>
                <w:rStyle w:val="FontStyle74"/>
                <w:b w:val="0"/>
                <w:spacing w:val="-14"/>
                <w:sz w:val="24"/>
                <w:szCs w:val="24"/>
              </w:rPr>
            </w:pPr>
          </w:p>
        </w:tc>
        <w:tc>
          <w:tcPr>
            <w:tcW w:w="705" w:type="pct"/>
            <w:gridSpan w:val="2"/>
            <w:vAlign w:val="center"/>
          </w:tcPr>
          <w:p w:rsidR="000D436B" w:rsidRPr="00D66715" w:rsidRDefault="000D436B" w:rsidP="00D66715">
            <w:pPr>
              <w:pStyle w:val="Style21"/>
              <w:widowControl/>
              <w:jc w:val="center"/>
              <w:rPr>
                <w:rStyle w:val="FontStyle74"/>
                <w:b w:val="0"/>
                <w:spacing w:val="-14"/>
                <w:sz w:val="24"/>
                <w:szCs w:val="24"/>
              </w:rPr>
            </w:pPr>
            <w:r w:rsidRPr="00D66715">
              <w:rPr>
                <w:rStyle w:val="FontStyle74"/>
                <w:b w:val="0"/>
                <w:spacing w:val="-14"/>
                <w:sz w:val="24"/>
                <w:szCs w:val="24"/>
              </w:rPr>
              <w:t>гражданам</w:t>
            </w:r>
          </w:p>
        </w:tc>
        <w:tc>
          <w:tcPr>
            <w:tcW w:w="1163" w:type="pct"/>
            <w:gridSpan w:val="2"/>
            <w:vAlign w:val="center"/>
          </w:tcPr>
          <w:p w:rsidR="000D436B" w:rsidRPr="00D66715" w:rsidRDefault="000D436B" w:rsidP="00D66715">
            <w:pPr>
              <w:pStyle w:val="Style21"/>
              <w:widowControl/>
              <w:jc w:val="center"/>
              <w:rPr>
                <w:rStyle w:val="FontStyle74"/>
                <w:b w:val="0"/>
                <w:spacing w:val="-14"/>
                <w:sz w:val="24"/>
                <w:szCs w:val="24"/>
              </w:rPr>
            </w:pPr>
            <w:r w:rsidRPr="00D66715">
              <w:rPr>
                <w:rStyle w:val="FontStyle74"/>
                <w:b w:val="0"/>
                <w:spacing w:val="-14"/>
                <w:sz w:val="24"/>
                <w:szCs w:val="24"/>
              </w:rPr>
              <w:t>юридическим лицам</w:t>
            </w:r>
          </w:p>
        </w:tc>
      </w:tr>
      <w:tr w:rsidR="00F84854" w:rsidRPr="00D66715" w:rsidTr="00D66715">
        <w:trPr>
          <w:trHeight w:val="560"/>
          <w:tblHeader/>
        </w:trPr>
        <w:tc>
          <w:tcPr>
            <w:tcW w:w="197" w:type="pct"/>
            <w:vMerge/>
            <w:vAlign w:val="center"/>
          </w:tcPr>
          <w:p w:rsidR="000D436B" w:rsidRPr="00D66715" w:rsidRDefault="000D436B" w:rsidP="00D66715">
            <w:pPr>
              <w:pStyle w:val="Style13"/>
              <w:widowControl/>
              <w:jc w:val="center"/>
              <w:rPr>
                <w:spacing w:val="-14"/>
              </w:rPr>
            </w:pPr>
          </w:p>
        </w:tc>
        <w:tc>
          <w:tcPr>
            <w:tcW w:w="834" w:type="pct"/>
            <w:vMerge/>
            <w:shd w:val="clear" w:color="auto" w:fill="auto"/>
            <w:vAlign w:val="center"/>
          </w:tcPr>
          <w:p w:rsidR="000D436B" w:rsidRPr="00D66715" w:rsidRDefault="000D436B" w:rsidP="00D66715">
            <w:pPr>
              <w:pStyle w:val="Style21"/>
              <w:widowControl/>
              <w:jc w:val="center"/>
              <w:rPr>
                <w:rStyle w:val="FontStyle74"/>
                <w:b w:val="0"/>
                <w:spacing w:val="-14"/>
                <w:sz w:val="24"/>
                <w:szCs w:val="24"/>
              </w:rPr>
            </w:pPr>
          </w:p>
        </w:tc>
        <w:tc>
          <w:tcPr>
            <w:tcW w:w="340" w:type="pct"/>
            <w:vMerge/>
            <w:vAlign w:val="center"/>
          </w:tcPr>
          <w:p w:rsidR="000D436B" w:rsidRPr="00D66715" w:rsidRDefault="000D436B" w:rsidP="00D66715">
            <w:pPr>
              <w:pStyle w:val="Style21"/>
              <w:widowControl/>
              <w:jc w:val="center"/>
              <w:rPr>
                <w:rStyle w:val="FontStyle74"/>
                <w:b w:val="0"/>
                <w:spacing w:val="-14"/>
                <w:sz w:val="24"/>
                <w:szCs w:val="24"/>
              </w:rPr>
            </w:pPr>
          </w:p>
        </w:tc>
        <w:tc>
          <w:tcPr>
            <w:tcW w:w="324" w:type="pct"/>
            <w:vMerge/>
            <w:vAlign w:val="center"/>
          </w:tcPr>
          <w:p w:rsidR="000D436B" w:rsidRPr="00D66715" w:rsidRDefault="000D436B" w:rsidP="00D66715">
            <w:pPr>
              <w:pStyle w:val="Style21"/>
              <w:widowControl/>
              <w:jc w:val="center"/>
              <w:rPr>
                <w:rStyle w:val="FontStyle74"/>
                <w:b w:val="0"/>
                <w:spacing w:val="-14"/>
                <w:sz w:val="24"/>
                <w:szCs w:val="24"/>
              </w:rPr>
            </w:pPr>
          </w:p>
        </w:tc>
        <w:tc>
          <w:tcPr>
            <w:tcW w:w="377" w:type="pct"/>
            <w:vMerge/>
            <w:vAlign w:val="center"/>
          </w:tcPr>
          <w:p w:rsidR="000D436B" w:rsidRPr="00D66715" w:rsidRDefault="000D436B" w:rsidP="00D66715">
            <w:pPr>
              <w:pStyle w:val="Style21"/>
              <w:widowControl/>
              <w:jc w:val="center"/>
              <w:rPr>
                <w:rStyle w:val="FontStyle74"/>
                <w:b w:val="0"/>
                <w:spacing w:val="-14"/>
                <w:sz w:val="24"/>
                <w:szCs w:val="24"/>
              </w:rPr>
            </w:pPr>
          </w:p>
        </w:tc>
        <w:tc>
          <w:tcPr>
            <w:tcW w:w="391" w:type="pct"/>
            <w:vMerge/>
          </w:tcPr>
          <w:p w:rsidR="000D436B" w:rsidRPr="00D66715" w:rsidRDefault="000D436B" w:rsidP="00D66715">
            <w:pPr>
              <w:pStyle w:val="Style21"/>
              <w:widowControl/>
              <w:jc w:val="center"/>
              <w:rPr>
                <w:rStyle w:val="FontStyle74"/>
                <w:b w:val="0"/>
                <w:spacing w:val="-14"/>
                <w:sz w:val="24"/>
                <w:szCs w:val="24"/>
              </w:rPr>
            </w:pPr>
          </w:p>
        </w:tc>
        <w:tc>
          <w:tcPr>
            <w:tcW w:w="391" w:type="pct"/>
            <w:vMerge/>
            <w:vAlign w:val="center"/>
          </w:tcPr>
          <w:p w:rsidR="000D436B" w:rsidRPr="00D66715" w:rsidRDefault="000D436B" w:rsidP="00D66715">
            <w:pPr>
              <w:pStyle w:val="Style21"/>
              <w:widowControl/>
              <w:jc w:val="center"/>
              <w:rPr>
                <w:rStyle w:val="FontStyle74"/>
                <w:b w:val="0"/>
                <w:spacing w:val="-14"/>
                <w:sz w:val="24"/>
                <w:szCs w:val="24"/>
              </w:rPr>
            </w:pPr>
          </w:p>
        </w:tc>
        <w:tc>
          <w:tcPr>
            <w:tcW w:w="278" w:type="pct"/>
            <w:vMerge/>
            <w:vAlign w:val="center"/>
          </w:tcPr>
          <w:p w:rsidR="000D436B" w:rsidRPr="00D66715" w:rsidRDefault="000D436B" w:rsidP="00D66715">
            <w:pPr>
              <w:pStyle w:val="Style21"/>
              <w:widowControl/>
              <w:jc w:val="center"/>
              <w:rPr>
                <w:rStyle w:val="FontStyle74"/>
                <w:b w:val="0"/>
                <w:spacing w:val="-14"/>
                <w:sz w:val="24"/>
                <w:szCs w:val="24"/>
              </w:rPr>
            </w:pPr>
          </w:p>
        </w:tc>
        <w:tc>
          <w:tcPr>
            <w:tcW w:w="381" w:type="pct"/>
            <w:vAlign w:val="center"/>
          </w:tcPr>
          <w:p w:rsidR="000D436B" w:rsidRPr="00D66715" w:rsidRDefault="000D436B" w:rsidP="00D66715">
            <w:pPr>
              <w:pStyle w:val="Style21"/>
              <w:widowControl/>
              <w:jc w:val="center"/>
              <w:rPr>
                <w:rStyle w:val="FontStyle74"/>
                <w:b w:val="0"/>
                <w:spacing w:val="-14"/>
                <w:sz w:val="24"/>
                <w:szCs w:val="24"/>
              </w:rPr>
            </w:pPr>
            <w:r w:rsidRPr="00D66715">
              <w:rPr>
                <w:rStyle w:val="FontStyle74"/>
                <w:b w:val="0"/>
                <w:spacing w:val="-14"/>
                <w:sz w:val="24"/>
                <w:szCs w:val="24"/>
              </w:rPr>
              <w:t>во владение</w:t>
            </w:r>
          </w:p>
          <w:p w:rsidR="000D436B" w:rsidRPr="00D66715" w:rsidRDefault="000D436B" w:rsidP="00D66715">
            <w:pPr>
              <w:pStyle w:val="Style21"/>
              <w:widowControl/>
              <w:jc w:val="center"/>
              <w:rPr>
                <w:rStyle w:val="FontStyle74"/>
                <w:b w:val="0"/>
                <w:spacing w:val="-14"/>
                <w:sz w:val="24"/>
                <w:szCs w:val="24"/>
              </w:rPr>
            </w:pPr>
            <w:r w:rsidRPr="00D66715">
              <w:rPr>
                <w:rStyle w:val="FontStyle74"/>
                <w:b w:val="0"/>
                <w:spacing w:val="-14"/>
                <w:sz w:val="24"/>
                <w:szCs w:val="24"/>
              </w:rPr>
              <w:t>и пользов</w:t>
            </w:r>
            <w:r w:rsidRPr="00D66715">
              <w:rPr>
                <w:rStyle w:val="FontStyle74"/>
                <w:b w:val="0"/>
                <w:spacing w:val="-14"/>
                <w:sz w:val="24"/>
                <w:szCs w:val="24"/>
              </w:rPr>
              <w:t>а</w:t>
            </w:r>
            <w:r w:rsidRPr="00D66715">
              <w:rPr>
                <w:rStyle w:val="FontStyle74"/>
                <w:b w:val="0"/>
                <w:spacing w:val="-14"/>
                <w:sz w:val="24"/>
                <w:szCs w:val="24"/>
              </w:rPr>
              <w:t>ние</w:t>
            </w:r>
          </w:p>
        </w:tc>
        <w:tc>
          <w:tcPr>
            <w:tcW w:w="324" w:type="pct"/>
            <w:vAlign w:val="center"/>
          </w:tcPr>
          <w:p w:rsidR="000D436B" w:rsidRPr="00D66715" w:rsidRDefault="000D436B" w:rsidP="00D66715">
            <w:pPr>
              <w:pStyle w:val="Style21"/>
              <w:widowControl/>
              <w:jc w:val="center"/>
              <w:rPr>
                <w:rStyle w:val="FontStyle74"/>
                <w:b w:val="0"/>
                <w:spacing w:val="-14"/>
                <w:sz w:val="24"/>
                <w:szCs w:val="24"/>
              </w:rPr>
            </w:pPr>
            <w:r w:rsidRPr="00D66715">
              <w:rPr>
                <w:rStyle w:val="FontStyle76"/>
                <w:spacing w:val="-14"/>
                <w:sz w:val="24"/>
                <w:szCs w:val="24"/>
              </w:rPr>
              <w:t xml:space="preserve">в </w:t>
            </w:r>
            <w:r w:rsidRPr="00D66715">
              <w:rPr>
                <w:rStyle w:val="FontStyle74"/>
                <w:b w:val="0"/>
                <w:spacing w:val="-14"/>
                <w:sz w:val="24"/>
                <w:szCs w:val="24"/>
              </w:rPr>
              <w:t>аренду</w:t>
            </w:r>
          </w:p>
        </w:tc>
        <w:tc>
          <w:tcPr>
            <w:tcW w:w="370" w:type="pct"/>
            <w:vAlign w:val="center"/>
          </w:tcPr>
          <w:p w:rsidR="000D436B" w:rsidRPr="00D66715" w:rsidRDefault="000D436B" w:rsidP="00D66715">
            <w:pPr>
              <w:pStyle w:val="Style24"/>
              <w:widowControl/>
              <w:jc w:val="center"/>
              <w:rPr>
                <w:rStyle w:val="FontStyle74"/>
                <w:b w:val="0"/>
                <w:spacing w:val="-14"/>
                <w:sz w:val="24"/>
                <w:szCs w:val="24"/>
              </w:rPr>
            </w:pPr>
            <w:r w:rsidRPr="00D66715">
              <w:rPr>
                <w:rStyle w:val="FontStyle78"/>
                <w:spacing w:val="-14"/>
                <w:sz w:val="24"/>
                <w:szCs w:val="24"/>
                <w:lang w:eastAsia="en-US"/>
              </w:rPr>
              <w:t xml:space="preserve">в </w:t>
            </w:r>
            <w:r w:rsidRPr="00D66715">
              <w:rPr>
                <w:rStyle w:val="FontStyle78"/>
                <w:spacing w:val="-14"/>
                <w:sz w:val="24"/>
                <w:szCs w:val="24"/>
              </w:rPr>
              <w:t>польз</w:t>
            </w:r>
            <w:r w:rsidRPr="00D66715">
              <w:rPr>
                <w:rStyle w:val="FontStyle78"/>
                <w:spacing w:val="-14"/>
                <w:sz w:val="24"/>
                <w:szCs w:val="24"/>
              </w:rPr>
              <w:t>о</w:t>
            </w:r>
            <w:r w:rsidRPr="00D66715">
              <w:rPr>
                <w:rStyle w:val="FontStyle78"/>
                <w:spacing w:val="-14"/>
                <w:sz w:val="24"/>
                <w:szCs w:val="24"/>
              </w:rPr>
              <w:t>вание</w:t>
            </w:r>
          </w:p>
        </w:tc>
        <w:tc>
          <w:tcPr>
            <w:tcW w:w="793" w:type="pct"/>
            <w:vAlign w:val="center"/>
          </w:tcPr>
          <w:p w:rsidR="000D436B" w:rsidRPr="00D66715" w:rsidRDefault="000D436B" w:rsidP="00D66715">
            <w:pPr>
              <w:pStyle w:val="Style21"/>
              <w:widowControl/>
              <w:jc w:val="center"/>
              <w:rPr>
                <w:rStyle w:val="FontStyle74"/>
                <w:b w:val="0"/>
                <w:spacing w:val="-14"/>
                <w:sz w:val="24"/>
                <w:szCs w:val="24"/>
              </w:rPr>
            </w:pPr>
            <w:r w:rsidRPr="00D66715">
              <w:rPr>
                <w:rStyle w:val="FontStyle78"/>
                <w:spacing w:val="-14"/>
                <w:sz w:val="24"/>
                <w:szCs w:val="24"/>
              </w:rPr>
              <w:t>в аренду</w:t>
            </w:r>
          </w:p>
        </w:tc>
      </w:tr>
      <w:tr w:rsidR="00F84854" w:rsidRPr="00D66715" w:rsidTr="00D66715">
        <w:trPr>
          <w:trHeight w:val="250"/>
          <w:tblHeader/>
        </w:trPr>
        <w:tc>
          <w:tcPr>
            <w:tcW w:w="197" w:type="pct"/>
            <w:vAlign w:val="center"/>
          </w:tcPr>
          <w:p w:rsidR="000D436B" w:rsidRPr="00D66715" w:rsidRDefault="000D436B" w:rsidP="00D66715">
            <w:pPr>
              <w:pStyle w:val="Style21"/>
              <w:widowControl/>
              <w:jc w:val="center"/>
              <w:rPr>
                <w:rStyle w:val="FontStyle74"/>
                <w:b w:val="0"/>
                <w:sz w:val="24"/>
                <w:szCs w:val="24"/>
              </w:rPr>
            </w:pPr>
            <w:r w:rsidRPr="00D66715">
              <w:rPr>
                <w:rStyle w:val="FontStyle74"/>
                <w:b w:val="0"/>
                <w:sz w:val="24"/>
                <w:szCs w:val="24"/>
              </w:rPr>
              <w:t>А</w:t>
            </w:r>
          </w:p>
        </w:tc>
        <w:tc>
          <w:tcPr>
            <w:tcW w:w="834" w:type="pct"/>
            <w:shd w:val="clear" w:color="auto" w:fill="auto"/>
            <w:vAlign w:val="center"/>
          </w:tcPr>
          <w:p w:rsidR="000D436B" w:rsidRPr="00D66715" w:rsidRDefault="000D436B" w:rsidP="00D66715">
            <w:pPr>
              <w:pStyle w:val="Style21"/>
              <w:widowControl/>
              <w:jc w:val="center"/>
              <w:rPr>
                <w:rStyle w:val="FontStyle74"/>
                <w:b w:val="0"/>
                <w:sz w:val="24"/>
                <w:szCs w:val="24"/>
              </w:rPr>
            </w:pPr>
            <w:r w:rsidRPr="00D66715">
              <w:rPr>
                <w:rStyle w:val="FontStyle74"/>
                <w:b w:val="0"/>
                <w:sz w:val="24"/>
                <w:szCs w:val="24"/>
              </w:rPr>
              <w:t>Б</w:t>
            </w:r>
          </w:p>
        </w:tc>
        <w:tc>
          <w:tcPr>
            <w:tcW w:w="340"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1</w:t>
            </w:r>
          </w:p>
        </w:tc>
        <w:tc>
          <w:tcPr>
            <w:tcW w:w="324" w:type="pct"/>
            <w:vAlign w:val="center"/>
          </w:tcPr>
          <w:p w:rsidR="000D436B" w:rsidRPr="00D66715" w:rsidRDefault="000D436B" w:rsidP="00D66715">
            <w:pPr>
              <w:pStyle w:val="Style21"/>
              <w:widowControl/>
              <w:jc w:val="center"/>
              <w:rPr>
                <w:rStyle w:val="FontStyle74"/>
                <w:b w:val="0"/>
                <w:sz w:val="24"/>
                <w:szCs w:val="24"/>
              </w:rPr>
            </w:pPr>
            <w:r w:rsidRPr="00D66715">
              <w:rPr>
                <w:rStyle w:val="FontStyle74"/>
                <w:b w:val="0"/>
                <w:sz w:val="24"/>
                <w:szCs w:val="24"/>
              </w:rPr>
              <w:t>2</w:t>
            </w:r>
          </w:p>
        </w:tc>
        <w:tc>
          <w:tcPr>
            <w:tcW w:w="377" w:type="pct"/>
            <w:vAlign w:val="center"/>
          </w:tcPr>
          <w:p w:rsidR="000D436B" w:rsidRPr="00D66715" w:rsidRDefault="000D436B" w:rsidP="00D66715">
            <w:pPr>
              <w:pStyle w:val="Style21"/>
              <w:widowControl/>
              <w:jc w:val="center"/>
              <w:rPr>
                <w:rStyle w:val="FontStyle74"/>
                <w:b w:val="0"/>
                <w:sz w:val="24"/>
                <w:szCs w:val="24"/>
              </w:rPr>
            </w:pPr>
            <w:r w:rsidRPr="00D66715">
              <w:rPr>
                <w:rStyle w:val="FontStyle74"/>
                <w:b w:val="0"/>
                <w:sz w:val="24"/>
                <w:szCs w:val="24"/>
              </w:rPr>
              <w:t>3</w:t>
            </w:r>
          </w:p>
        </w:tc>
        <w:tc>
          <w:tcPr>
            <w:tcW w:w="391" w:type="pct"/>
          </w:tcPr>
          <w:p w:rsidR="000D436B" w:rsidRPr="00D66715" w:rsidRDefault="00334986" w:rsidP="00D66715">
            <w:pPr>
              <w:pStyle w:val="Style21"/>
              <w:widowControl/>
              <w:jc w:val="center"/>
              <w:rPr>
                <w:rStyle w:val="FontStyle74"/>
                <w:b w:val="0"/>
                <w:sz w:val="24"/>
                <w:szCs w:val="24"/>
              </w:rPr>
            </w:pPr>
            <w:r>
              <w:rPr>
                <w:rStyle w:val="FontStyle74"/>
                <w:b w:val="0"/>
                <w:sz w:val="24"/>
                <w:szCs w:val="24"/>
              </w:rPr>
              <w:t>4</w:t>
            </w:r>
          </w:p>
        </w:tc>
        <w:tc>
          <w:tcPr>
            <w:tcW w:w="391" w:type="pct"/>
            <w:vAlign w:val="center"/>
          </w:tcPr>
          <w:p w:rsidR="000D436B" w:rsidRPr="00D66715" w:rsidRDefault="00334986" w:rsidP="00D66715">
            <w:pPr>
              <w:pStyle w:val="Style21"/>
              <w:widowControl/>
              <w:jc w:val="center"/>
              <w:rPr>
                <w:rStyle w:val="FontStyle74"/>
                <w:b w:val="0"/>
                <w:sz w:val="24"/>
                <w:szCs w:val="24"/>
              </w:rPr>
            </w:pPr>
            <w:r>
              <w:rPr>
                <w:rStyle w:val="FontStyle74"/>
                <w:b w:val="0"/>
                <w:sz w:val="24"/>
                <w:szCs w:val="24"/>
              </w:rPr>
              <w:t>5</w:t>
            </w:r>
          </w:p>
        </w:tc>
        <w:tc>
          <w:tcPr>
            <w:tcW w:w="278" w:type="pct"/>
            <w:vAlign w:val="center"/>
          </w:tcPr>
          <w:p w:rsidR="000D436B" w:rsidRPr="00D66715" w:rsidRDefault="00334986" w:rsidP="00D66715">
            <w:pPr>
              <w:pStyle w:val="Style21"/>
              <w:widowControl/>
              <w:jc w:val="center"/>
              <w:rPr>
                <w:rStyle w:val="FontStyle74"/>
                <w:b w:val="0"/>
                <w:sz w:val="24"/>
                <w:szCs w:val="24"/>
              </w:rPr>
            </w:pPr>
            <w:r>
              <w:rPr>
                <w:rStyle w:val="FontStyle74"/>
                <w:b w:val="0"/>
                <w:sz w:val="24"/>
                <w:szCs w:val="24"/>
              </w:rPr>
              <w:t>6</w:t>
            </w:r>
          </w:p>
        </w:tc>
        <w:tc>
          <w:tcPr>
            <w:tcW w:w="381" w:type="pct"/>
            <w:vAlign w:val="center"/>
          </w:tcPr>
          <w:p w:rsidR="000D436B" w:rsidRPr="00D66715" w:rsidRDefault="00334986" w:rsidP="00D66715">
            <w:pPr>
              <w:pStyle w:val="Style21"/>
              <w:widowControl/>
              <w:jc w:val="center"/>
              <w:rPr>
                <w:rStyle w:val="FontStyle74"/>
                <w:b w:val="0"/>
                <w:sz w:val="24"/>
                <w:szCs w:val="24"/>
              </w:rPr>
            </w:pPr>
            <w:r>
              <w:rPr>
                <w:rStyle w:val="FontStyle74"/>
                <w:b w:val="0"/>
                <w:sz w:val="24"/>
                <w:szCs w:val="24"/>
              </w:rPr>
              <w:t>7</w:t>
            </w:r>
          </w:p>
        </w:tc>
        <w:tc>
          <w:tcPr>
            <w:tcW w:w="324" w:type="pct"/>
            <w:vAlign w:val="center"/>
          </w:tcPr>
          <w:p w:rsidR="000D436B" w:rsidRPr="00D66715" w:rsidRDefault="00334986" w:rsidP="00D66715">
            <w:pPr>
              <w:pStyle w:val="Style21"/>
              <w:widowControl/>
              <w:jc w:val="center"/>
              <w:rPr>
                <w:rStyle w:val="FontStyle74"/>
                <w:b w:val="0"/>
                <w:sz w:val="24"/>
                <w:szCs w:val="24"/>
              </w:rPr>
            </w:pPr>
            <w:r>
              <w:rPr>
                <w:rStyle w:val="FontStyle74"/>
                <w:b w:val="0"/>
                <w:sz w:val="24"/>
                <w:szCs w:val="24"/>
              </w:rPr>
              <w:t>8</w:t>
            </w:r>
          </w:p>
        </w:tc>
        <w:tc>
          <w:tcPr>
            <w:tcW w:w="370" w:type="pct"/>
            <w:vAlign w:val="center"/>
          </w:tcPr>
          <w:p w:rsidR="000D436B" w:rsidRPr="00D66715" w:rsidRDefault="00334986" w:rsidP="00D66715">
            <w:pPr>
              <w:pStyle w:val="Style13"/>
              <w:widowControl/>
              <w:jc w:val="center"/>
            </w:pPr>
            <w:r>
              <w:t>9</w:t>
            </w:r>
          </w:p>
        </w:tc>
        <w:tc>
          <w:tcPr>
            <w:tcW w:w="793" w:type="pct"/>
            <w:vAlign w:val="center"/>
          </w:tcPr>
          <w:p w:rsidR="000D436B" w:rsidRPr="00D66715" w:rsidRDefault="00334986" w:rsidP="00D66715">
            <w:pPr>
              <w:pStyle w:val="Style13"/>
              <w:widowControl/>
              <w:jc w:val="center"/>
            </w:pPr>
            <w:r>
              <w:t>10</w:t>
            </w:r>
          </w:p>
        </w:tc>
      </w:tr>
      <w:tr w:rsidR="00F84854" w:rsidRPr="00D66715" w:rsidTr="00D66715">
        <w:trPr>
          <w:trHeight w:val="470"/>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1.</w:t>
            </w:r>
          </w:p>
        </w:tc>
        <w:tc>
          <w:tcPr>
            <w:tcW w:w="834" w:type="pct"/>
            <w:shd w:val="clear" w:color="auto" w:fill="auto"/>
            <w:vAlign w:val="center"/>
          </w:tcPr>
          <w:p w:rsidR="000D436B" w:rsidRPr="00D66715" w:rsidRDefault="000D436B" w:rsidP="00D66715">
            <w:pPr>
              <w:pStyle w:val="Style27"/>
              <w:widowControl/>
              <w:spacing w:line="204" w:lineRule="auto"/>
              <w:jc w:val="both"/>
              <w:rPr>
                <w:rStyle w:val="FontStyle74"/>
                <w:b w:val="0"/>
                <w:sz w:val="24"/>
                <w:szCs w:val="24"/>
              </w:rPr>
            </w:pPr>
            <w:r w:rsidRPr="00D66715">
              <w:rPr>
                <w:rStyle w:val="FontStyle74"/>
                <w:b w:val="0"/>
                <w:sz w:val="24"/>
                <w:szCs w:val="24"/>
              </w:rPr>
              <w:t>Земли сельскохозяй</w:t>
            </w:r>
            <w:r w:rsidRPr="00D66715">
              <w:rPr>
                <w:rStyle w:val="FontStyle74"/>
                <w:b w:val="0"/>
                <w:sz w:val="24"/>
                <w:szCs w:val="24"/>
              </w:rPr>
              <w:softHyphen/>
              <w:t>ственного назначения, в том числе:</w:t>
            </w:r>
          </w:p>
        </w:tc>
        <w:tc>
          <w:tcPr>
            <w:tcW w:w="340" w:type="pct"/>
            <w:vAlign w:val="center"/>
          </w:tcPr>
          <w:p w:rsidR="000D436B" w:rsidRPr="00D66715" w:rsidRDefault="0077072A" w:rsidP="00D66715">
            <w:pPr>
              <w:pStyle w:val="Style24"/>
              <w:widowControl/>
              <w:jc w:val="center"/>
              <w:rPr>
                <w:rStyle w:val="FontStyle78"/>
                <w:sz w:val="24"/>
                <w:szCs w:val="24"/>
              </w:rPr>
            </w:pPr>
            <w:r>
              <w:rPr>
                <w:rStyle w:val="FontStyle78"/>
                <w:sz w:val="24"/>
                <w:szCs w:val="24"/>
              </w:rPr>
              <w:t>6786</w:t>
            </w:r>
          </w:p>
        </w:tc>
        <w:tc>
          <w:tcPr>
            <w:tcW w:w="324" w:type="pct"/>
            <w:vAlign w:val="center"/>
          </w:tcPr>
          <w:p w:rsidR="000D436B" w:rsidRPr="00D66715" w:rsidRDefault="000D436B" w:rsidP="00D66715">
            <w:pPr>
              <w:pStyle w:val="Style24"/>
              <w:widowControl/>
              <w:jc w:val="center"/>
              <w:rPr>
                <w:rStyle w:val="FontStyle78"/>
                <w:sz w:val="24"/>
                <w:szCs w:val="24"/>
              </w:rP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24"/>
              <w:widowControl/>
              <w:jc w:val="center"/>
              <w:rPr>
                <w:rStyle w:val="FontStyle78"/>
                <w:sz w:val="24"/>
                <w:szCs w:val="24"/>
              </w:rP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24"/>
              <w:widowControl/>
              <w:jc w:val="center"/>
              <w:rPr>
                <w:rStyle w:val="FontStyle78"/>
                <w:sz w:val="24"/>
                <w:szCs w:val="24"/>
              </w:rP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4"/>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1.1.</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фонд перераспределе</w:t>
            </w:r>
            <w:r w:rsidRPr="00D66715">
              <w:rPr>
                <w:rStyle w:val="FontStyle74"/>
                <w:b w:val="0"/>
                <w:sz w:val="24"/>
                <w:szCs w:val="24"/>
              </w:rPr>
              <w:softHyphen/>
              <w:t>ния земель</w:t>
            </w:r>
          </w:p>
        </w:tc>
        <w:tc>
          <w:tcPr>
            <w:tcW w:w="340" w:type="pct"/>
            <w:vAlign w:val="center"/>
          </w:tcPr>
          <w:p w:rsidR="000D436B" w:rsidRPr="00D66715" w:rsidRDefault="000D436B" w:rsidP="00D66715">
            <w:pPr>
              <w:pStyle w:val="Style24"/>
              <w:widowControl/>
              <w:jc w:val="center"/>
              <w:rPr>
                <w:rStyle w:val="FontStyle78"/>
                <w:sz w:val="24"/>
                <w:szCs w:val="24"/>
              </w:rP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0"/>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2.</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Земли населенных пунктов, в том числе:</w:t>
            </w:r>
          </w:p>
        </w:tc>
        <w:tc>
          <w:tcPr>
            <w:tcW w:w="340" w:type="pct"/>
            <w:vAlign w:val="center"/>
          </w:tcPr>
          <w:p w:rsidR="000D436B" w:rsidRPr="00D66715" w:rsidRDefault="0077072A" w:rsidP="00D66715">
            <w:pPr>
              <w:pStyle w:val="Style24"/>
              <w:widowControl/>
              <w:jc w:val="center"/>
              <w:rPr>
                <w:rStyle w:val="FontStyle78"/>
                <w:sz w:val="24"/>
                <w:szCs w:val="24"/>
              </w:rPr>
            </w:pPr>
            <w:r>
              <w:rPr>
                <w:rStyle w:val="FontStyle78"/>
                <w:sz w:val="24"/>
                <w:szCs w:val="24"/>
              </w:rPr>
              <w:t>397</w:t>
            </w:r>
          </w:p>
        </w:tc>
        <w:tc>
          <w:tcPr>
            <w:tcW w:w="324" w:type="pct"/>
            <w:vAlign w:val="center"/>
          </w:tcPr>
          <w:p w:rsidR="000D436B" w:rsidRPr="00D66715" w:rsidRDefault="000D436B" w:rsidP="00D66715">
            <w:pPr>
              <w:pStyle w:val="Style24"/>
              <w:widowControl/>
              <w:jc w:val="center"/>
              <w:rPr>
                <w:rStyle w:val="FontStyle78"/>
                <w:sz w:val="24"/>
                <w:szCs w:val="24"/>
              </w:rPr>
            </w:pPr>
          </w:p>
        </w:tc>
        <w:tc>
          <w:tcPr>
            <w:tcW w:w="377" w:type="pct"/>
            <w:vAlign w:val="center"/>
          </w:tcPr>
          <w:p w:rsidR="000D436B" w:rsidRPr="00D66715" w:rsidRDefault="000D436B" w:rsidP="00D66715">
            <w:pPr>
              <w:pStyle w:val="Style24"/>
              <w:widowControl/>
              <w:jc w:val="center"/>
              <w:rPr>
                <w:rStyle w:val="FontStyle78"/>
                <w:sz w:val="24"/>
                <w:szCs w:val="24"/>
              </w:rP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24"/>
              <w:widowControl/>
              <w:jc w:val="center"/>
              <w:rPr>
                <w:rStyle w:val="FontStyle78"/>
                <w:sz w:val="24"/>
                <w:szCs w:val="24"/>
              </w:rP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24"/>
              <w:widowControl/>
              <w:jc w:val="center"/>
              <w:rPr>
                <w:rStyle w:val="FontStyle78"/>
                <w:sz w:val="24"/>
                <w:szCs w:val="24"/>
              </w:rP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0"/>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2.1.</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городских населенных пунктов</w:t>
            </w:r>
          </w:p>
        </w:tc>
        <w:tc>
          <w:tcPr>
            <w:tcW w:w="340" w:type="pct"/>
            <w:vAlign w:val="center"/>
          </w:tcPr>
          <w:p w:rsidR="000D436B" w:rsidRPr="00D66715" w:rsidRDefault="000D436B" w:rsidP="00D66715">
            <w:pPr>
              <w:pStyle w:val="Style24"/>
              <w:widowControl/>
              <w:jc w:val="center"/>
              <w:rPr>
                <w:rStyle w:val="FontStyle78"/>
                <w:sz w:val="24"/>
                <w:szCs w:val="24"/>
              </w:rPr>
            </w:pPr>
          </w:p>
        </w:tc>
        <w:tc>
          <w:tcPr>
            <w:tcW w:w="324" w:type="pct"/>
            <w:vAlign w:val="center"/>
          </w:tcPr>
          <w:p w:rsidR="000D436B" w:rsidRPr="00D66715" w:rsidRDefault="000D436B" w:rsidP="00D66715">
            <w:pPr>
              <w:pStyle w:val="Style24"/>
              <w:widowControl/>
              <w:jc w:val="center"/>
              <w:rPr>
                <w:rStyle w:val="FontStyle78"/>
                <w:sz w:val="24"/>
                <w:szCs w:val="24"/>
              </w:rPr>
            </w:pPr>
          </w:p>
        </w:tc>
        <w:tc>
          <w:tcPr>
            <w:tcW w:w="377" w:type="pct"/>
            <w:vAlign w:val="center"/>
          </w:tcPr>
          <w:p w:rsidR="000D436B" w:rsidRPr="00D66715" w:rsidRDefault="000D436B" w:rsidP="00D66715">
            <w:pPr>
              <w:pStyle w:val="Style24"/>
              <w:widowControl/>
              <w:jc w:val="center"/>
              <w:rPr>
                <w:rStyle w:val="FontStyle78"/>
                <w:sz w:val="24"/>
                <w:szCs w:val="24"/>
              </w:rP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24"/>
              <w:widowControl/>
              <w:jc w:val="center"/>
              <w:rPr>
                <w:rStyle w:val="FontStyle78"/>
                <w:sz w:val="24"/>
                <w:szCs w:val="24"/>
              </w:rP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24"/>
              <w:widowControl/>
              <w:jc w:val="center"/>
              <w:rPr>
                <w:rStyle w:val="FontStyle78"/>
                <w:sz w:val="24"/>
                <w:szCs w:val="24"/>
              </w:rP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0"/>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2.2.</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 xml:space="preserve">сельских населенных </w:t>
            </w:r>
            <w:r w:rsidRPr="00D66715">
              <w:rPr>
                <w:rStyle w:val="FontStyle74"/>
                <w:b w:val="0"/>
                <w:sz w:val="24"/>
                <w:szCs w:val="24"/>
              </w:rPr>
              <w:lastRenderedPageBreak/>
              <w:t>пунктов</w:t>
            </w:r>
          </w:p>
        </w:tc>
        <w:tc>
          <w:tcPr>
            <w:tcW w:w="340" w:type="pct"/>
            <w:vAlign w:val="center"/>
          </w:tcPr>
          <w:p w:rsidR="000D436B" w:rsidRPr="00D66715" w:rsidRDefault="00146E1B" w:rsidP="00D66715">
            <w:pPr>
              <w:pStyle w:val="Style24"/>
              <w:widowControl/>
              <w:jc w:val="center"/>
              <w:rPr>
                <w:rStyle w:val="FontStyle78"/>
                <w:sz w:val="24"/>
                <w:szCs w:val="24"/>
              </w:rPr>
            </w:pPr>
            <w:r>
              <w:rPr>
                <w:rStyle w:val="FontStyle78"/>
                <w:sz w:val="24"/>
                <w:szCs w:val="24"/>
              </w:rPr>
              <w:lastRenderedPageBreak/>
              <w:t>397</w:t>
            </w:r>
          </w:p>
        </w:tc>
        <w:tc>
          <w:tcPr>
            <w:tcW w:w="324" w:type="pct"/>
            <w:vAlign w:val="center"/>
          </w:tcPr>
          <w:p w:rsidR="000D436B" w:rsidRPr="00D66715" w:rsidRDefault="000D436B" w:rsidP="00D66715">
            <w:pPr>
              <w:pStyle w:val="Style24"/>
              <w:widowControl/>
              <w:jc w:val="center"/>
              <w:rPr>
                <w:rStyle w:val="FontStyle78"/>
                <w:sz w:val="24"/>
                <w:szCs w:val="24"/>
              </w:rPr>
            </w:pPr>
          </w:p>
        </w:tc>
        <w:tc>
          <w:tcPr>
            <w:tcW w:w="377" w:type="pct"/>
            <w:vAlign w:val="center"/>
          </w:tcPr>
          <w:p w:rsidR="000D436B" w:rsidRPr="00D66715" w:rsidRDefault="000D436B" w:rsidP="00D66715">
            <w:pPr>
              <w:pStyle w:val="Style24"/>
              <w:widowControl/>
              <w:jc w:val="center"/>
              <w:rPr>
                <w:rStyle w:val="FontStyle78"/>
                <w:sz w:val="24"/>
                <w:szCs w:val="24"/>
              </w:rP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24"/>
              <w:widowControl/>
              <w:jc w:val="center"/>
              <w:rPr>
                <w:rStyle w:val="FontStyle78"/>
                <w:sz w:val="24"/>
                <w:szCs w:val="24"/>
              </w:rP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24"/>
              <w:widowControl/>
              <w:jc w:val="center"/>
              <w:rPr>
                <w:rStyle w:val="FontStyle78"/>
                <w:sz w:val="24"/>
                <w:szCs w:val="24"/>
              </w:rP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1186"/>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lastRenderedPageBreak/>
              <w:t>3.</w:t>
            </w:r>
          </w:p>
        </w:tc>
        <w:tc>
          <w:tcPr>
            <w:tcW w:w="834" w:type="pct"/>
            <w:shd w:val="clear" w:color="auto" w:fill="auto"/>
            <w:vAlign w:val="center"/>
          </w:tcPr>
          <w:p w:rsidR="000D436B" w:rsidRPr="00D66715" w:rsidRDefault="000D436B" w:rsidP="00D66715">
            <w:pPr>
              <w:pStyle w:val="Style27"/>
              <w:widowControl/>
              <w:spacing w:line="204" w:lineRule="auto"/>
              <w:jc w:val="both"/>
              <w:rPr>
                <w:rStyle w:val="FontStyle74"/>
                <w:b w:val="0"/>
                <w:sz w:val="24"/>
                <w:szCs w:val="24"/>
              </w:rPr>
            </w:pPr>
            <w:proofErr w:type="gramStart"/>
            <w:r w:rsidRPr="00D66715">
              <w:rPr>
                <w:rStyle w:val="FontStyle74"/>
                <w:b w:val="0"/>
                <w:sz w:val="24"/>
                <w:szCs w:val="24"/>
              </w:rPr>
              <w:t>Земли промышленн</w:t>
            </w:r>
            <w:r w:rsidRPr="00D66715">
              <w:rPr>
                <w:rStyle w:val="FontStyle74"/>
                <w:b w:val="0"/>
                <w:sz w:val="24"/>
                <w:szCs w:val="24"/>
              </w:rPr>
              <w:t>о</w:t>
            </w:r>
            <w:r w:rsidRPr="00D66715">
              <w:rPr>
                <w:rStyle w:val="FontStyle74"/>
                <w:b w:val="0"/>
                <w:sz w:val="24"/>
                <w:szCs w:val="24"/>
              </w:rPr>
              <w:t>сти, энергетики, тран</w:t>
            </w:r>
            <w:r w:rsidRPr="00D66715">
              <w:rPr>
                <w:rStyle w:val="FontStyle74"/>
                <w:b w:val="0"/>
                <w:sz w:val="24"/>
                <w:szCs w:val="24"/>
              </w:rPr>
              <w:t>с</w:t>
            </w:r>
            <w:r w:rsidRPr="00D66715">
              <w:rPr>
                <w:rStyle w:val="FontStyle74"/>
                <w:b w:val="0"/>
                <w:sz w:val="24"/>
                <w:szCs w:val="24"/>
              </w:rPr>
              <w:t>порта, связи, радиов</w:t>
            </w:r>
            <w:r w:rsidRPr="00D66715">
              <w:rPr>
                <w:rStyle w:val="FontStyle74"/>
                <w:b w:val="0"/>
                <w:sz w:val="24"/>
                <w:szCs w:val="24"/>
              </w:rPr>
              <w:t>е</w:t>
            </w:r>
            <w:r w:rsidRPr="00D66715">
              <w:rPr>
                <w:rStyle w:val="FontStyle74"/>
                <w:b w:val="0"/>
                <w:sz w:val="24"/>
                <w:szCs w:val="24"/>
              </w:rPr>
              <w:t>щания, телевидения, информатики, земли для обеспечения ко</w:t>
            </w:r>
            <w:r w:rsidRPr="00D66715">
              <w:rPr>
                <w:rStyle w:val="FontStyle74"/>
                <w:b w:val="0"/>
                <w:sz w:val="24"/>
                <w:szCs w:val="24"/>
              </w:rPr>
              <w:t>с</w:t>
            </w:r>
            <w:r w:rsidRPr="00D66715">
              <w:rPr>
                <w:rStyle w:val="FontStyle74"/>
                <w:b w:val="0"/>
                <w:sz w:val="24"/>
                <w:szCs w:val="24"/>
              </w:rPr>
              <w:t>мической деятельн</w:t>
            </w:r>
            <w:r w:rsidRPr="00D66715">
              <w:rPr>
                <w:rStyle w:val="FontStyle74"/>
                <w:b w:val="0"/>
                <w:sz w:val="24"/>
                <w:szCs w:val="24"/>
              </w:rPr>
              <w:t>о</w:t>
            </w:r>
            <w:r w:rsidRPr="00D66715">
              <w:rPr>
                <w:rStyle w:val="FontStyle74"/>
                <w:b w:val="0"/>
                <w:sz w:val="24"/>
                <w:szCs w:val="24"/>
              </w:rPr>
              <w:t>сти, земли обороны, безопасности и земли иного специального назначения</w:t>
            </w:r>
            <w:proofErr w:type="gramEnd"/>
          </w:p>
        </w:tc>
        <w:tc>
          <w:tcPr>
            <w:tcW w:w="340" w:type="pct"/>
            <w:vAlign w:val="center"/>
          </w:tcPr>
          <w:p w:rsidR="000D436B" w:rsidRPr="00D66715" w:rsidRDefault="000D436B" w:rsidP="00D66715">
            <w:pPr>
              <w:pStyle w:val="Style24"/>
              <w:widowControl/>
              <w:jc w:val="center"/>
              <w:rPr>
                <w:rStyle w:val="FontStyle78"/>
                <w:sz w:val="24"/>
                <w:szCs w:val="24"/>
              </w:rP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2"/>
              <w:widowControl/>
              <w:jc w:val="center"/>
              <w:rPr>
                <w:rStyle w:val="FontStyle75"/>
                <w:sz w:val="24"/>
                <w:szCs w:val="24"/>
              </w:rP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24"/>
              <w:widowControl/>
              <w:jc w:val="center"/>
              <w:rPr>
                <w:rStyle w:val="FontStyle78"/>
                <w:sz w:val="24"/>
                <w:szCs w:val="24"/>
              </w:rP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24"/>
              <w:widowControl/>
              <w:jc w:val="center"/>
              <w:rPr>
                <w:rStyle w:val="FontStyle78"/>
                <w:sz w:val="24"/>
                <w:szCs w:val="24"/>
              </w:rP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4"/>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3.1.</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Земли промышленн</w:t>
            </w:r>
            <w:r w:rsidRPr="00D66715">
              <w:rPr>
                <w:rStyle w:val="FontStyle74"/>
                <w:b w:val="0"/>
                <w:sz w:val="24"/>
                <w:szCs w:val="24"/>
              </w:rPr>
              <w:t>о</w:t>
            </w:r>
            <w:r w:rsidRPr="00D66715">
              <w:rPr>
                <w:rStyle w:val="FontStyle74"/>
                <w:b w:val="0"/>
                <w:sz w:val="24"/>
                <w:szCs w:val="24"/>
              </w:rPr>
              <w:t>сти</w:t>
            </w:r>
          </w:p>
        </w:tc>
        <w:tc>
          <w:tcPr>
            <w:tcW w:w="340" w:type="pct"/>
            <w:vAlign w:val="center"/>
          </w:tcPr>
          <w:p w:rsidR="000D436B" w:rsidRPr="00D66715" w:rsidRDefault="000D436B" w:rsidP="00D66715">
            <w:pPr>
              <w:pStyle w:val="Style24"/>
              <w:widowControl/>
              <w:jc w:val="center"/>
              <w:rPr>
                <w:rStyle w:val="FontStyle78"/>
                <w:sz w:val="24"/>
                <w:szCs w:val="24"/>
              </w:rP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24"/>
              <w:widowControl/>
              <w:jc w:val="center"/>
              <w:rPr>
                <w:rStyle w:val="FontStyle78"/>
                <w:sz w:val="24"/>
                <w:szCs w:val="24"/>
              </w:rPr>
            </w:pPr>
          </w:p>
        </w:tc>
        <w:tc>
          <w:tcPr>
            <w:tcW w:w="381" w:type="pct"/>
            <w:vAlign w:val="center"/>
          </w:tcPr>
          <w:p w:rsidR="000D436B" w:rsidRPr="00D66715" w:rsidRDefault="000D436B" w:rsidP="00D66715">
            <w:pPr>
              <w:pStyle w:val="Style1"/>
              <w:widowControl/>
              <w:jc w:val="center"/>
              <w:rPr>
                <w:rStyle w:val="FontStyle77"/>
                <w:sz w:val="24"/>
                <w:szCs w:val="24"/>
              </w:rP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24"/>
              <w:widowControl/>
              <w:jc w:val="center"/>
              <w:rPr>
                <w:rStyle w:val="FontStyle78"/>
                <w:sz w:val="24"/>
                <w:szCs w:val="24"/>
              </w:rP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0"/>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3.2.</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Земли энергетики</w:t>
            </w:r>
          </w:p>
        </w:tc>
        <w:tc>
          <w:tcPr>
            <w:tcW w:w="340"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13"/>
              <w:widowControl/>
              <w:jc w:val="center"/>
            </w:pPr>
          </w:p>
        </w:tc>
        <w:tc>
          <w:tcPr>
            <w:tcW w:w="391" w:type="pct"/>
            <w:vAlign w:val="center"/>
          </w:tcPr>
          <w:p w:rsidR="000D436B" w:rsidRPr="00D66715" w:rsidRDefault="000D436B" w:rsidP="00D66715">
            <w:pPr>
              <w:pStyle w:val="Style13"/>
              <w:widowControl/>
              <w:jc w:val="cente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473"/>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3.3.</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rPr>
            </w:pPr>
            <w:r w:rsidRPr="00D66715">
              <w:rPr>
                <w:rStyle w:val="FontStyle74"/>
                <w:b w:val="0"/>
                <w:sz w:val="24"/>
                <w:szCs w:val="24"/>
              </w:rPr>
              <w:t xml:space="preserve">Земли транспорта, </w:t>
            </w:r>
            <w:r w:rsidRPr="00D66715">
              <w:rPr>
                <w:rStyle w:val="FontStyle74"/>
                <w:b w:val="0"/>
                <w:sz w:val="24"/>
                <w:szCs w:val="24"/>
              </w:rPr>
              <w:br/>
              <w:t>в том числе:</w:t>
            </w:r>
          </w:p>
        </w:tc>
        <w:tc>
          <w:tcPr>
            <w:tcW w:w="340" w:type="pct"/>
            <w:vAlign w:val="center"/>
          </w:tcPr>
          <w:p w:rsidR="000D436B" w:rsidRPr="00D66715" w:rsidRDefault="000D436B" w:rsidP="00D66715">
            <w:pPr>
              <w:pStyle w:val="Style24"/>
              <w:widowControl/>
              <w:jc w:val="center"/>
              <w:rPr>
                <w:rStyle w:val="FontStyle78"/>
                <w:sz w:val="24"/>
                <w:szCs w:val="24"/>
              </w:rP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24"/>
              <w:widowControl/>
              <w:jc w:val="center"/>
              <w:rPr>
                <w:rStyle w:val="FontStyle78"/>
                <w:sz w:val="24"/>
                <w:szCs w:val="24"/>
              </w:rP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24"/>
              <w:widowControl/>
              <w:jc w:val="center"/>
              <w:rPr>
                <w:rStyle w:val="FontStyle78"/>
                <w:sz w:val="24"/>
                <w:szCs w:val="24"/>
              </w:rP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4"/>
        </w:trPr>
        <w:tc>
          <w:tcPr>
            <w:tcW w:w="197" w:type="pct"/>
            <w:vAlign w:val="center"/>
          </w:tcPr>
          <w:p w:rsidR="000D436B" w:rsidRPr="00D66715" w:rsidRDefault="000D436B" w:rsidP="00D66715">
            <w:pPr>
              <w:pStyle w:val="Style24"/>
              <w:widowControl/>
              <w:jc w:val="center"/>
              <w:rPr>
                <w:rStyle w:val="FontStyle78"/>
                <w:spacing w:val="-14"/>
                <w:sz w:val="24"/>
                <w:szCs w:val="24"/>
              </w:rPr>
            </w:pPr>
            <w:r w:rsidRPr="00D66715">
              <w:rPr>
                <w:rStyle w:val="FontStyle78"/>
                <w:spacing w:val="-14"/>
                <w:sz w:val="24"/>
                <w:szCs w:val="24"/>
              </w:rPr>
              <w:t>3.3.1.</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железнодорожного</w:t>
            </w:r>
          </w:p>
        </w:tc>
        <w:tc>
          <w:tcPr>
            <w:tcW w:w="340"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13"/>
              <w:widowControl/>
              <w:jc w:val="center"/>
            </w:pPr>
          </w:p>
        </w:tc>
        <w:tc>
          <w:tcPr>
            <w:tcW w:w="391" w:type="pct"/>
            <w:vAlign w:val="center"/>
          </w:tcPr>
          <w:p w:rsidR="000D436B" w:rsidRPr="00D66715" w:rsidRDefault="000D436B" w:rsidP="00D66715">
            <w:pPr>
              <w:pStyle w:val="Style13"/>
              <w:widowControl/>
              <w:jc w:val="cente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0"/>
        </w:trPr>
        <w:tc>
          <w:tcPr>
            <w:tcW w:w="197" w:type="pct"/>
            <w:vAlign w:val="center"/>
          </w:tcPr>
          <w:p w:rsidR="000D436B" w:rsidRPr="00D66715" w:rsidRDefault="000D436B" w:rsidP="00D66715">
            <w:pPr>
              <w:pStyle w:val="Style24"/>
              <w:widowControl/>
              <w:jc w:val="center"/>
              <w:rPr>
                <w:rStyle w:val="FontStyle78"/>
                <w:spacing w:val="-14"/>
                <w:sz w:val="24"/>
                <w:szCs w:val="24"/>
              </w:rPr>
            </w:pPr>
            <w:r w:rsidRPr="00D66715">
              <w:rPr>
                <w:rStyle w:val="FontStyle78"/>
                <w:spacing w:val="-14"/>
                <w:sz w:val="24"/>
                <w:szCs w:val="24"/>
              </w:rPr>
              <w:t>3.3.2.</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автомобильного</w:t>
            </w:r>
          </w:p>
        </w:tc>
        <w:tc>
          <w:tcPr>
            <w:tcW w:w="340" w:type="pct"/>
            <w:vAlign w:val="center"/>
          </w:tcPr>
          <w:p w:rsidR="000D436B" w:rsidRPr="00D66715" w:rsidRDefault="000D436B" w:rsidP="00D66715">
            <w:pPr>
              <w:pStyle w:val="Style24"/>
              <w:widowControl/>
              <w:jc w:val="center"/>
              <w:rPr>
                <w:rStyle w:val="FontStyle78"/>
                <w:sz w:val="24"/>
                <w:szCs w:val="24"/>
              </w:rP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24"/>
              <w:widowControl/>
              <w:jc w:val="center"/>
              <w:rPr>
                <w:rStyle w:val="FontStyle78"/>
                <w:sz w:val="24"/>
                <w:szCs w:val="24"/>
              </w:rP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24"/>
              <w:widowControl/>
              <w:jc w:val="center"/>
              <w:rPr>
                <w:rStyle w:val="FontStyle78"/>
                <w:sz w:val="24"/>
                <w:szCs w:val="24"/>
              </w:rP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4"/>
        </w:trPr>
        <w:tc>
          <w:tcPr>
            <w:tcW w:w="197" w:type="pct"/>
            <w:vAlign w:val="center"/>
          </w:tcPr>
          <w:p w:rsidR="000D436B" w:rsidRPr="00D66715" w:rsidRDefault="000D436B" w:rsidP="00D66715">
            <w:pPr>
              <w:pStyle w:val="Style24"/>
              <w:widowControl/>
              <w:jc w:val="center"/>
              <w:rPr>
                <w:rStyle w:val="FontStyle78"/>
                <w:spacing w:val="-14"/>
                <w:sz w:val="24"/>
                <w:szCs w:val="24"/>
              </w:rPr>
            </w:pPr>
            <w:r w:rsidRPr="00D66715">
              <w:rPr>
                <w:rStyle w:val="FontStyle78"/>
                <w:spacing w:val="-14"/>
                <w:sz w:val="24"/>
                <w:szCs w:val="24"/>
              </w:rPr>
              <w:t>3.3.3.</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морского, внутреннего водного</w:t>
            </w:r>
          </w:p>
        </w:tc>
        <w:tc>
          <w:tcPr>
            <w:tcW w:w="340"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13"/>
              <w:widowControl/>
              <w:jc w:val="center"/>
            </w:pPr>
          </w:p>
        </w:tc>
        <w:tc>
          <w:tcPr>
            <w:tcW w:w="391" w:type="pct"/>
            <w:vAlign w:val="center"/>
          </w:tcPr>
          <w:p w:rsidR="000D436B" w:rsidRPr="00D66715" w:rsidRDefault="000D436B" w:rsidP="00D66715">
            <w:pPr>
              <w:pStyle w:val="Style13"/>
              <w:widowControl/>
              <w:jc w:val="cente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45"/>
        </w:trPr>
        <w:tc>
          <w:tcPr>
            <w:tcW w:w="197" w:type="pct"/>
            <w:vAlign w:val="center"/>
          </w:tcPr>
          <w:p w:rsidR="000D436B" w:rsidRPr="00D66715" w:rsidRDefault="000D436B" w:rsidP="00D66715">
            <w:pPr>
              <w:pStyle w:val="Style24"/>
              <w:widowControl/>
              <w:jc w:val="center"/>
              <w:rPr>
                <w:rStyle w:val="FontStyle78"/>
                <w:spacing w:val="-14"/>
                <w:sz w:val="24"/>
                <w:szCs w:val="24"/>
              </w:rPr>
            </w:pPr>
            <w:r w:rsidRPr="00D66715">
              <w:rPr>
                <w:rStyle w:val="FontStyle78"/>
                <w:spacing w:val="-14"/>
                <w:sz w:val="24"/>
                <w:szCs w:val="24"/>
              </w:rPr>
              <w:t>3.3.4.</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воздушного</w:t>
            </w:r>
          </w:p>
        </w:tc>
        <w:tc>
          <w:tcPr>
            <w:tcW w:w="340"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13"/>
              <w:widowControl/>
              <w:jc w:val="center"/>
            </w:pPr>
          </w:p>
        </w:tc>
        <w:tc>
          <w:tcPr>
            <w:tcW w:w="391" w:type="pct"/>
            <w:vAlign w:val="center"/>
          </w:tcPr>
          <w:p w:rsidR="000D436B" w:rsidRPr="00D66715" w:rsidRDefault="000D436B" w:rsidP="00D66715">
            <w:pPr>
              <w:pStyle w:val="Style13"/>
              <w:widowControl/>
              <w:jc w:val="cente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45"/>
        </w:trPr>
        <w:tc>
          <w:tcPr>
            <w:tcW w:w="197" w:type="pct"/>
            <w:vAlign w:val="center"/>
          </w:tcPr>
          <w:p w:rsidR="000D436B" w:rsidRPr="00D66715" w:rsidRDefault="000D436B" w:rsidP="00D66715">
            <w:pPr>
              <w:pStyle w:val="Style24"/>
              <w:widowControl/>
              <w:jc w:val="center"/>
              <w:rPr>
                <w:rStyle w:val="FontStyle78"/>
                <w:spacing w:val="-14"/>
                <w:sz w:val="24"/>
                <w:szCs w:val="24"/>
              </w:rPr>
            </w:pPr>
            <w:r w:rsidRPr="00D66715">
              <w:rPr>
                <w:rStyle w:val="FontStyle78"/>
                <w:spacing w:val="-14"/>
                <w:sz w:val="24"/>
                <w:szCs w:val="24"/>
              </w:rPr>
              <w:t>3.3.5.</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трубопроводного</w:t>
            </w:r>
          </w:p>
        </w:tc>
        <w:tc>
          <w:tcPr>
            <w:tcW w:w="340"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13"/>
              <w:widowControl/>
              <w:jc w:val="center"/>
            </w:pPr>
          </w:p>
        </w:tc>
        <w:tc>
          <w:tcPr>
            <w:tcW w:w="391" w:type="pct"/>
            <w:vAlign w:val="center"/>
          </w:tcPr>
          <w:p w:rsidR="000D436B" w:rsidRPr="00D66715" w:rsidRDefault="000D436B" w:rsidP="00D66715">
            <w:pPr>
              <w:pStyle w:val="Style13"/>
              <w:widowControl/>
              <w:jc w:val="cente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466"/>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3.4.</w:t>
            </w:r>
          </w:p>
        </w:tc>
        <w:tc>
          <w:tcPr>
            <w:tcW w:w="834" w:type="pct"/>
            <w:shd w:val="clear" w:color="auto" w:fill="auto"/>
            <w:vAlign w:val="center"/>
          </w:tcPr>
          <w:p w:rsidR="000D436B" w:rsidRPr="00D66715" w:rsidRDefault="000D436B" w:rsidP="00D66715">
            <w:pPr>
              <w:pStyle w:val="Style27"/>
              <w:widowControl/>
              <w:spacing w:line="204" w:lineRule="auto"/>
              <w:jc w:val="both"/>
              <w:rPr>
                <w:rStyle w:val="FontStyle74"/>
                <w:b w:val="0"/>
                <w:sz w:val="24"/>
                <w:szCs w:val="24"/>
              </w:rPr>
            </w:pPr>
            <w:r w:rsidRPr="00D66715">
              <w:rPr>
                <w:rStyle w:val="FontStyle74"/>
                <w:b w:val="0"/>
                <w:sz w:val="24"/>
                <w:szCs w:val="24"/>
              </w:rPr>
              <w:t>Земли связи, радиов</w:t>
            </w:r>
            <w:r w:rsidRPr="00D66715">
              <w:rPr>
                <w:rStyle w:val="FontStyle74"/>
                <w:b w:val="0"/>
                <w:sz w:val="24"/>
                <w:szCs w:val="24"/>
              </w:rPr>
              <w:t>е</w:t>
            </w:r>
            <w:r w:rsidRPr="00D66715">
              <w:rPr>
                <w:rStyle w:val="FontStyle74"/>
                <w:b w:val="0"/>
                <w:sz w:val="24"/>
                <w:szCs w:val="24"/>
              </w:rPr>
              <w:t>щания, телевидения, информатики</w:t>
            </w:r>
          </w:p>
        </w:tc>
        <w:tc>
          <w:tcPr>
            <w:tcW w:w="340" w:type="pct"/>
            <w:vAlign w:val="center"/>
          </w:tcPr>
          <w:p w:rsidR="000D436B" w:rsidRPr="00D66715" w:rsidRDefault="000D436B" w:rsidP="00D66715">
            <w:pPr>
              <w:pStyle w:val="Style24"/>
              <w:widowControl/>
              <w:jc w:val="center"/>
              <w:rPr>
                <w:rStyle w:val="FontStyle78"/>
                <w:sz w:val="24"/>
                <w:szCs w:val="24"/>
              </w:rP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24"/>
              <w:widowControl/>
              <w:jc w:val="center"/>
              <w:rPr>
                <w:rStyle w:val="FontStyle78"/>
                <w:sz w:val="24"/>
                <w:szCs w:val="24"/>
              </w:rP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24"/>
              <w:widowControl/>
              <w:jc w:val="center"/>
              <w:rPr>
                <w:rStyle w:val="FontStyle78"/>
                <w:sz w:val="24"/>
                <w:szCs w:val="24"/>
              </w:rP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45"/>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3.5.</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Земли для обеспечения космической деятел</w:t>
            </w:r>
            <w:r w:rsidRPr="00D66715">
              <w:rPr>
                <w:rStyle w:val="FontStyle74"/>
                <w:b w:val="0"/>
                <w:sz w:val="24"/>
                <w:szCs w:val="24"/>
              </w:rPr>
              <w:t>ь</w:t>
            </w:r>
            <w:r w:rsidRPr="00D66715">
              <w:rPr>
                <w:rStyle w:val="FontStyle74"/>
                <w:b w:val="0"/>
                <w:sz w:val="24"/>
                <w:szCs w:val="24"/>
              </w:rPr>
              <w:t>ности</w:t>
            </w:r>
          </w:p>
        </w:tc>
        <w:tc>
          <w:tcPr>
            <w:tcW w:w="340"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13"/>
              <w:widowControl/>
              <w:jc w:val="center"/>
            </w:pPr>
          </w:p>
        </w:tc>
        <w:tc>
          <w:tcPr>
            <w:tcW w:w="391" w:type="pct"/>
            <w:vAlign w:val="center"/>
          </w:tcPr>
          <w:p w:rsidR="000D436B" w:rsidRPr="00D66715" w:rsidRDefault="000D436B" w:rsidP="00D66715">
            <w:pPr>
              <w:pStyle w:val="Style13"/>
              <w:widowControl/>
              <w:jc w:val="cente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0"/>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3.6.</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Земли обороны и без</w:t>
            </w:r>
            <w:r w:rsidRPr="00D66715">
              <w:rPr>
                <w:rStyle w:val="FontStyle74"/>
                <w:b w:val="0"/>
                <w:sz w:val="24"/>
                <w:szCs w:val="24"/>
              </w:rPr>
              <w:softHyphen/>
              <w:t>опасности</w:t>
            </w:r>
          </w:p>
        </w:tc>
        <w:tc>
          <w:tcPr>
            <w:tcW w:w="340" w:type="pct"/>
            <w:vAlign w:val="center"/>
          </w:tcPr>
          <w:p w:rsidR="000D436B" w:rsidRPr="00D66715" w:rsidRDefault="000D436B" w:rsidP="00D66715">
            <w:pPr>
              <w:pStyle w:val="Style24"/>
              <w:widowControl/>
              <w:jc w:val="center"/>
              <w:rPr>
                <w:rStyle w:val="FontStyle78"/>
                <w:sz w:val="24"/>
                <w:szCs w:val="24"/>
              </w:rP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0"/>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lastRenderedPageBreak/>
              <w:t>3.7.</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Земли иного специал</w:t>
            </w:r>
            <w:r w:rsidRPr="00D66715">
              <w:rPr>
                <w:rStyle w:val="FontStyle74"/>
                <w:b w:val="0"/>
                <w:sz w:val="24"/>
                <w:szCs w:val="24"/>
              </w:rPr>
              <w:t>ь</w:t>
            </w:r>
            <w:r w:rsidRPr="00D66715">
              <w:rPr>
                <w:rStyle w:val="FontStyle74"/>
                <w:b w:val="0"/>
                <w:sz w:val="24"/>
                <w:szCs w:val="24"/>
              </w:rPr>
              <w:t>ного назначения</w:t>
            </w:r>
          </w:p>
        </w:tc>
        <w:tc>
          <w:tcPr>
            <w:tcW w:w="340" w:type="pct"/>
            <w:vAlign w:val="center"/>
          </w:tcPr>
          <w:p w:rsidR="000D436B" w:rsidRPr="00D66715" w:rsidRDefault="000D436B" w:rsidP="00D66715">
            <w:pPr>
              <w:pStyle w:val="Style24"/>
              <w:widowControl/>
              <w:jc w:val="center"/>
              <w:rPr>
                <w:rStyle w:val="FontStyle78"/>
                <w:sz w:val="24"/>
                <w:szCs w:val="24"/>
              </w:rP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45"/>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4.</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Земли особо охраняе</w:t>
            </w:r>
            <w:r w:rsidRPr="00D66715">
              <w:rPr>
                <w:rStyle w:val="FontStyle74"/>
                <w:b w:val="0"/>
                <w:sz w:val="24"/>
                <w:szCs w:val="24"/>
              </w:rPr>
              <w:softHyphen/>
              <w:t xml:space="preserve">мых территорий </w:t>
            </w:r>
            <w:r w:rsidRPr="00D66715">
              <w:rPr>
                <w:rStyle w:val="FontStyle74"/>
                <w:b w:val="0"/>
                <w:sz w:val="24"/>
                <w:szCs w:val="24"/>
              </w:rPr>
              <w:br/>
              <w:t>и объектов</w:t>
            </w:r>
          </w:p>
        </w:tc>
        <w:tc>
          <w:tcPr>
            <w:tcW w:w="340"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13"/>
              <w:widowControl/>
              <w:jc w:val="center"/>
            </w:pPr>
          </w:p>
        </w:tc>
        <w:tc>
          <w:tcPr>
            <w:tcW w:w="391" w:type="pct"/>
            <w:vAlign w:val="center"/>
          </w:tcPr>
          <w:p w:rsidR="000D436B" w:rsidRPr="00D66715" w:rsidRDefault="000D436B" w:rsidP="00D66715">
            <w:pPr>
              <w:pStyle w:val="Style13"/>
              <w:widowControl/>
              <w:jc w:val="cente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451"/>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4.1.</w:t>
            </w:r>
          </w:p>
        </w:tc>
        <w:tc>
          <w:tcPr>
            <w:tcW w:w="834" w:type="pct"/>
            <w:shd w:val="clear" w:color="auto" w:fill="auto"/>
            <w:vAlign w:val="center"/>
          </w:tcPr>
          <w:p w:rsidR="000D436B" w:rsidRPr="00D66715" w:rsidRDefault="000D436B" w:rsidP="00D66715">
            <w:pPr>
              <w:pStyle w:val="Style27"/>
              <w:widowControl/>
              <w:spacing w:line="204" w:lineRule="auto"/>
              <w:jc w:val="both"/>
              <w:rPr>
                <w:rStyle w:val="FontStyle74"/>
                <w:b w:val="0"/>
                <w:sz w:val="24"/>
                <w:szCs w:val="24"/>
              </w:rPr>
            </w:pPr>
            <w:r w:rsidRPr="00D66715">
              <w:rPr>
                <w:rStyle w:val="FontStyle74"/>
                <w:b w:val="0"/>
                <w:sz w:val="24"/>
                <w:szCs w:val="24"/>
              </w:rPr>
              <w:t>Земли особо охраняе</w:t>
            </w:r>
            <w:r w:rsidRPr="00D66715">
              <w:rPr>
                <w:rStyle w:val="FontStyle74"/>
                <w:b w:val="0"/>
                <w:sz w:val="24"/>
                <w:szCs w:val="24"/>
              </w:rPr>
              <w:softHyphen/>
              <w:t>мых природных терр</w:t>
            </w:r>
            <w:r w:rsidRPr="00D66715">
              <w:rPr>
                <w:rStyle w:val="FontStyle74"/>
                <w:b w:val="0"/>
                <w:sz w:val="24"/>
                <w:szCs w:val="24"/>
              </w:rPr>
              <w:t>и</w:t>
            </w:r>
            <w:r w:rsidRPr="00D66715">
              <w:rPr>
                <w:rStyle w:val="FontStyle74"/>
                <w:b w:val="0"/>
                <w:sz w:val="24"/>
                <w:szCs w:val="24"/>
              </w:rPr>
              <w:t>торий, в том числе:</w:t>
            </w:r>
          </w:p>
        </w:tc>
        <w:tc>
          <w:tcPr>
            <w:tcW w:w="340"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13"/>
              <w:widowControl/>
              <w:jc w:val="center"/>
            </w:pPr>
          </w:p>
        </w:tc>
        <w:tc>
          <w:tcPr>
            <w:tcW w:w="391" w:type="pct"/>
            <w:vAlign w:val="center"/>
          </w:tcPr>
          <w:p w:rsidR="000D436B" w:rsidRPr="00D66715" w:rsidRDefault="000D436B" w:rsidP="00D66715">
            <w:pPr>
              <w:pStyle w:val="Style13"/>
              <w:widowControl/>
              <w:jc w:val="cente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466"/>
        </w:trPr>
        <w:tc>
          <w:tcPr>
            <w:tcW w:w="197" w:type="pct"/>
            <w:vAlign w:val="center"/>
          </w:tcPr>
          <w:p w:rsidR="000D436B" w:rsidRPr="00D66715" w:rsidRDefault="000D436B" w:rsidP="00D66715">
            <w:pPr>
              <w:pStyle w:val="Style24"/>
              <w:widowControl/>
              <w:jc w:val="center"/>
              <w:rPr>
                <w:rStyle w:val="FontStyle78"/>
                <w:spacing w:val="-14"/>
                <w:sz w:val="24"/>
                <w:szCs w:val="24"/>
              </w:rPr>
            </w:pPr>
            <w:r w:rsidRPr="00D66715">
              <w:rPr>
                <w:rStyle w:val="FontStyle78"/>
                <w:spacing w:val="-14"/>
                <w:sz w:val="24"/>
                <w:szCs w:val="24"/>
              </w:rPr>
              <w:t>4.1.1.</w:t>
            </w:r>
          </w:p>
        </w:tc>
        <w:tc>
          <w:tcPr>
            <w:tcW w:w="834" w:type="pct"/>
            <w:shd w:val="clear" w:color="auto" w:fill="auto"/>
            <w:vAlign w:val="center"/>
          </w:tcPr>
          <w:p w:rsidR="000D436B" w:rsidRPr="00D66715" w:rsidRDefault="000D436B" w:rsidP="00D66715">
            <w:pPr>
              <w:pStyle w:val="Style27"/>
              <w:widowControl/>
              <w:spacing w:line="204" w:lineRule="auto"/>
              <w:jc w:val="both"/>
              <w:rPr>
                <w:rStyle w:val="FontStyle74"/>
                <w:b w:val="0"/>
                <w:sz w:val="24"/>
                <w:szCs w:val="24"/>
              </w:rPr>
            </w:pPr>
            <w:r w:rsidRPr="00D66715">
              <w:rPr>
                <w:rStyle w:val="FontStyle74"/>
                <w:b w:val="0"/>
                <w:sz w:val="24"/>
                <w:szCs w:val="24"/>
              </w:rPr>
              <w:t>земли лечебно-оздоровительных мес</w:t>
            </w:r>
            <w:r w:rsidRPr="00D66715">
              <w:rPr>
                <w:rStyle w:val="FontStyle74"/>
                <w:b w:val="0"/>
                <w:sz w:val="24"/>
                <w:szCs w:val="24"/>
              </w:rPr>
              <w:t>т</w:t>
            </w:r>
            <w:r w:rsidRPr="00D66715">
              <w:rPr>
                <w:rStyle w:val="FontStyle74"/>
                <w:b w:val="0"/>
                <w:sz w:val="24"/>
                <w:szCs w:val="24"/>
              </w:rPr>
              <w:t>ностей и курортов</w:t>
            </w:r>
          </w:p>
        </w:tc>
        <w:tc>
          <w:tcPr>
            <w:tcW w:w="340"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13"/>
              <w:widowControl/>
              <w:jc w:val="center"/>
            </w:pPr>
          </w:p>
        </w:tc>
        <w:tc>
          <w:tcPr>
            <w:tcW w:w="391" w:type="pct"/>
            <w:vAlign w:val="center"/>
          </w:tcPr>
          <w:p w:rsidR="000D436B" w:rsidRPr="00D66715" w:rsidRDefault="000D436B" w:rsidP="00D66715">
            <w:pPr>
              <w:pStyle w:val="Style13"/>
              <w:widowControl/>
              <w:jc w:val="cente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45"/>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4.2.</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Земли рекреационного назначения</w:t>
            </w:r>
          </w:p>
        </w:tc>
        <w:tc>
          <w:tcPr>
            <w:tcW w:w="340"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13"/>
              <w:widowControl/>
              <w:jc w:val="center"/>
            </w:pPr>
          </w:p>
        </w:tc>
        <w:tc>
          <w:tcPr>
            <w:tcW w:w="391" w:type="pct"/>
            <w:vAlign w:val="center"/>
          </w:tcPr>
          <w:p w:rsidR="000D436B" w:rsidRPr="00D66715" w:rsidRDefault="000D436B" w:rsidP="00D66715">
            <w:pPr>
              <w:pStyle w:val="Style13"/>
              <w:widowControl/>
              <w:jc w:val="cente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0"/>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4.3.</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Земли историко-культурного назнач</w:t>
            </w:r>
            <w:r w:rsidRPr="00D66715">
              <w:rPr>
                <w:rStyle w:val="FontStyle74"/>
                <w:b w:val="0"/>
                <w:sz w:val="24"/>
                <w:szCs w:val="24"/>
              </w:rPr>
              <w:t>е</w:t>
            </w:r>
            <w:r w:rsidRPr="00D66715">
              <w:rPr>
                <w:rStyle w:val="FontStyle74"/>
                <w:b w:val="0"/>
                <w:sz w:val="24"/>
                <w:szCs w:val="24"/>
              </w:rPr>
              <w:t>ния</w:t>
            </w:r>
          </w:p>
        </w:tc>
        <w:tc>
          <w:tcPr>
            <w:tcW w:w="340"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13"/>
              <w:widowControl/>
              <w:jc w:val="center"/>
            </w:pPr>
          </w:p>
        </w:tc>
        <w:tc>
          <w:tcPr>
            <w:tcW w:w="391" w:type="pct"/>
            <w:vAlign w:val="center"/>
          </w:tcPr>
          <w:p w:rsidR="000D436B" w:rsidRPr="00D66715" w:rsidRDefault="000D436B" w:rsidP="00D66715">
            <w:pPr>
              <w:pStyle w:val="Style13"/>
              <w:widowControl/>
              <w:jc w:val="cente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45"/>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5.</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Земли лесного фонда</w:t>
            </w:r>
          </w:p>
        </w:tc>
        <w:tc>
          <w:tcPr>
            <w:tcW w:w="340" w:type="pct"/>
            <w:vAlign w:val="center"/>
          </w:tcPr>
          <w:p w:rsidR="000D436B" w:rsidRPr="00D66715" w:rsidRDefault="000D436B" w:rsidP="00D66715">
            <w:pPr>
              <w:pStyle w:val="Style24"/>
              <w:widowControl/>
              <w:jc w:val="center"/>
              <w:rPr>
                <w:rStyle w:val="FontStyle78"/>
                <w:sz w:val="24"/>
                <w:szCs w:val="24"/>
              </w:rP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0"/>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6.</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Земли водного фонда</w:t>
            </w:r>
          </w:p>
        </w:tc>
        <w:tc>
          <w:tcPr>
            <w:tcW w:w="340"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13"/>
              <w:widowControl/>
              <w:jc w:val="center"/>
            </w:pPr>
          </w:p>
        </w:tc>
        <w:tc>
          <w:tcPr>
            <w:tcW w:w="391" w:type="pct"/>
            <w:vAlign w:val="center"/>
          </w:tcPr>
          <w:p w:rsidR="000D436B" w:rsidRPr="00D66715" w:rsidRDefault="000D436B" w:rsidP="00D66715">
            <w:pPr>
              <w:pStyle w:val="Style13"/>
              <w:widowControl/>
              <w:jc w:val="cente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0"/>
        </w:trPr>
        <w:tc>
          <w:tcPr>
            <w:tcW w:w="197" w:type="pct"/>
            <w:vAlign w:val="center"/>
          </w:tcPr>
          <w:p w:rsidR="000D436B" w:rsidRPr="00D66715" w:rsidRDefault="000D436B" w:rsidP="00D66715">
            <w:pPr>
              <w:pStyle w:val="Style15"/>
              <w:widowControl/>
              <w:jc w:val="center"/>
              <w:rPr>
                <w:rStyle w:val="FontStyle78"/>
                <w:sz w:val="24"/>
                <w:szCs w:val="24"/>
              </w:rPr>
            </w:pPr>
            <w:r w:rsidRPr="00D66715">
              <w:rPr>
                <w:rStyle w:val="FontStyle78"/>
                <w:sz w:val="24"/>
                <w:szCs w:val="24"/>
              </w:rPr>
              <w:t>7.</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Земли запаса</w:t>
            </w:r>
          </w:p>
        </w:tc>
        <w:tc>
          <w:tcPr>
            <w:tcW w:w="340" w:type="pct"/>
            <w:vAlign w:val="center"/>
          </w:tcPr>
          <w:p w:rsidR="000D436B" w:rsidRPr="00D66715" w:rsidRDefault="000D436B" w:rsidP="00D66715">
            <w:pPr>
              <w:pStyle w:val="Style24"/>
              <w:widowControl/>
              <w:jc w:val="center"/>
              <w:rPr>
                <w:rStyle w:val="FontStyle78"/>
                <w:sz w:val="24"/>
                <w:szCs w:val="24"/>
              </w:rP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
              <w:widowControl/>
              <w:jc w:val="center"/>
              <w:rPr>
                <w:rStyle w:val="FontStyle77"/>
                <w:sz w:val="24"/>
                <w:szCs w:val="24"/>
              </w:rP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250"/>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8.</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E1145D">
              <w:rPr>
                <w:rStyle w:val="FontStyle74"/>
                <w:b w:val="0"/>
                <w:sz w:val="24"/>
                <w:szCs w:val="24"/>
              </w:rPr>
              <w:t>Итого земель в адм</w:t>
            </w:r>
            <w:r w:rsidRPr="00E1145D">
              <w:rPr>
                <w:rStyle w:val="FontStyle74"/>
                <w:b w:val="0"/>
                <w:sz w:val="24"/>
                <w:szCs w:val="24"/>
              </w:rPr>
              <w:t>и</w:t>
            </w:r>
            <w:r w:rsidRPr="00E1145D">
              <w:rPr>
                <w:rStyle w:val="FontStyle74"/>
                <w:b w:val="0"/>
                <w:sz w:val="24"/>
                <w:szCs w:val="24"/>
              </w:rPr>
              <w:t>нистративных гран</w:t>
            </w:r>
            <w:r w:rsidRPr="00E1145D">
              <w:rPr>
                <w:rStyle w:val="FontStyle74"/>
                <w:b w:val="0"/>
                <w:sz w:val="24"/>
                <w:szCs w:val="24"/>
              </w:rPr>
              <w:t>и</w:t>
            </w:r>
            <w:r w:rsidRPr="00E1145D">
              <w:rPr>
                <w:rStyle w:val="FontStyle74"/>
                <w:b w:val="0"/>
                <w:sz w:val="24"/>
                <w:szCs w:val="24"/>
              </w:rPr>
              <w:t>цах:</w:t>
            </w:r>
          </w:p>
        </w:tc>
        <w:tc>
          <w:tcPr>
            <w:tcW w:w="340" w:type="pct"/>
            <w:vAlign w:val="center"/>
          </w:tcPr>
          <w:p w:rsidR="000D436B" w:rsidRPr="00D66715" w:rsidRDefault="00073639" w:rsidP="00D66715">
            <w:pPr>
              <w:pStyle w:val="Style24"/>
              <w:widowControl/>
              <w:jc w:val="center"/>
              <w:rPr>
                <w:rStyle w:val="FontStyle78"/>
                <w:sz w:val="24"/>
                <w:szCs w:val="24"/>
              </w:rPr>
            </w:pPr>
            <w:r>
              <w:rPr>
                <w:rStyle w:val="FontStyle78"/>
                <w:sz w:val="24"/>
                <w:szCs w:val="24"/>
              </w:rPr>
              <w:t>9792</w:t>
            </w:r>
          </w:p>
        </w:tc>
        <w:tc>
          <w:tcPr>
            <w:tcW w:w="324" w:type="pct"/>
            <w:vAlign w:val="center"/>
          </w:tcPr>
          <w:p w:rsidR="000D436B" w:rsidRPr="00D66715" w:rsidRDefault="000D436B" w:rsidP="00D66715">
            <w:pPr>
              <w:pStyle w:val="Style24"/>
              <w:widowControl/>
              <w:jc w:val="center"/>
              <w:rPr>
                <w:rStyle w:val="FontStyle78"/>
                <w:sz w:val="24"/>
                <w:szCs w:val="24"/>
              </w:rPr>
            </w:pPr>
          </w:p>
        </w:tc>
        <w:tc>
          <w:tcPr>
            <w:tcW w:w="377" w:type="pct"/>
            <w:vAlign w:val="center"/>
          </w:tcPr>
          <w:p w:rsidR="000D436B" w:rsidRPr="00D66715" w:rsidRDefault="000D436B" w:rsidP="00D66715">
            <w:pPr>
              <w:pStyle w:val="Style24"/>
              <w:widowControl/>
              <w:jc w:val="center"/>
              <w:rPr>
                <w:rStyle w:val="FontStyle78"/>
                <w:sz w:val="24"/>
                <w:szCs w:val="24"/>
              </w:rP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24"/>
              <w:widowControl/>
              <w:jc w:val="center"/>
              <w:rPr>
                <w:rStyle w:val="FontStyle78"/>
                <w:sz w:val="24"/>
                <w:szCs w:val="24"/>
              </w:rP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24"/>
              <w:widowControl/>
              <w:jc w:val="center"/>
              <w:rPr>
                <w:rStyle w:val="FontStyle78"/>
                <w:sz w:val="24"/>
                <w:szCs w:val="24"/>
              </w:rPr>
            </w:pPr>
          </w:p>
        </w:tc>
        <w:tc>
          <w:tcPr>
            <w:tcW w:w="793" w:type="pct"/>
            <w:vAlign w:val="center"/>
          </w:tcPr>
          <w:p w:rsidR="000D436B" w:rsidRPr="00D66715" w:rsidRDefault="000D436B" w:rsidP="00D66715">
            <w:pPr>
              <w:pStyle w:val="Style13"/>
              <w:widowControl/>
              <w:jc w:val="center"/>
            </w:pPr>
          </w:p>
        </w:tc>
      </w:tr>
      <w:tr w:rsidR="00F84854" w:rsidRPr="00D66715" w:rsidTr="00D66715">
        <w:trPr>
          <w:trHeight w:val="466"/>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9.</w:t>
            </w:r>
          </w:p>
        </w:tc>
        <w:tc>
          <w:tcPr>
            <w:tcW w:w="834" w:type="pct"/>
            <w:shd w:val="clear" w:color="auto" w:fill="auto"/>
            <w:vAlign w:val="center"/>
          </w:tcPr>
          <w:p w:rsidR="000D436B" w:rsidRPr="00D66715" w:rsidRDefault="000D436B" w:rsidP="00D66715">
            <w:pPr>
              <w:pStyle w:val="Style27"/>
              <w:widowControl/>
              <w:spacing w:line="204" w:lineRule="auto"/>
              <w:jc w:val="both"/>
              <w:rPr>
                <w:rStyle w:val="FontStyle74"/>
                <w:b w:val="0"/>
                <w:sz w:val="24"/>
                <w:szCs w:val="24"/>
              </w:rPr>
            </w:pPr>
            <w:r w:rsidRPr="00D66715">
              <w:rPr>
                <w:rStyle w:val="FontStyle74"/>
                <w:b w:val="0"/>
                <w:sz w:val="24"/>
                <w:szCs w:val="24"/>
              </w:rPr>
              <w:t>Из всех земель: земли природоохранного н</w:t>
            </w:r>
            <w:r w:rsidRPr="00D66715">
              <w:rPr>
                <w:rStyle w:val="FontStyle74"/>
                <w:b w:val="0"/>
                <w:sz w:val="24"/>
                <w:szCs w:val="24"/>
              </w:rPr>
              <w:t>а</w:t>
            </w:r>
            <w:r w:rsidRPr="00D66715">
              <w:rPr>
                <w:rStyle w:val="FontStyle74"/>
                <w:b w:val="0"/>
                <w:sz w:val="24"/>
                <w:szCs w:val="24"/>
              </w:rPr>
              <w:t>значения</w:t>
            </w:r>
          </w:p>
        </w:tc>
        <w:tc>
          <w:tcPr>
            <w:tcW w:w="340" w:type="pct"/>
            <w:vAlign w:val="center"/>
          </w:tcPr>
          <w:p w:rsidR="000D436B" w:rsidRPr="00D66715" w:rsidRDefault="000D436B" w:rsidP="00D66715">
            <w:pPr>
              <w:pStyle w:val="Style24"/>
              <w:widowControl/>
              <w:jc w:val="center"/>
              <w:rPr>
                <w:rStyle w:val="FontStyle78"/>
                <w:sz w:val="24"/>
                <w:szCs w:val="24"/>
              </w:rP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r w:rsidR="000D436B" w:rsidRPr="00D66715" w:rsidTr="00D66715">
        <w:trPr>
          <w:trHeight w:val="278"/>
        </w:trPr>
        <w:tc>
          <w:tcPr>
            <w:tcW w:w="197" w:type="pct"/>
            <w:vAlign w:val="center"/>
          </w:tcPr>
          <w:p w:rsidR="000D436B" w:rsidRPr="00D66715" w:rsidRDefault="000D436B" w:rsidP="00D66715">
            <w:pPr>
              <w:pStyle w:val="Style24"/>
              <w:widowControl/>
              <w:jc w:val="center"/>
              <w:rPr>
                <w:rStyle w:val="FontStyle78"/>
                <w:sz w:val="24"/>
                <w:szCs w:val="24"/>
              </w:rPr>
            </w:pPr>
            <w:r w:rsidRPr="00D66715">
              <w:rPr>
                <w:rStyle w:val="FontStyle78"/>
                <w:sz w:val="24"/>
                <w:szCs w:val="24"/>
              </w:rPr>
              <w:t>10.</w:t>
            </w:r>
          </w:p>
        </w:tc>
        <w:tc>
          <w:tcPr>
            <w:tcW w:w="834" w:type="pct"/>
            <w:shd w:val="clear" w:color="auto" w:fill="auto"/>
            <w:vAlign w:val="center"/>
          </w:tcPr>
          <w:p w:rsidR="000D436B" w:rsidRPr="00D66715" w:rsidRDefault="000D436B" w:rsidP="00D66715">
            <w:pPr>
              <w:pStyle w:val="Style21"/>
              <w:widowControl/>
              <w:spacing w:line="204" w:lineRule="auto"/>
              <w:jc w:val="both"/>
              <w:rPr>
                <w:rStyle w:val="FontStyle74"/>
                <w:b w:val="0"/>
                <w:sz w:val="24"/>
                <w:szCs w:val="24"/>
              </w:rPr>
            </w:pPr>
            <w:r w:rsidRPr="00D66715">
              <w:rPr>
                <w:rStyle w:val="FontStyle74"/>
                <w:b w:val="0"/>
                <w:sz w:val="24"/>
                <w:szCs w:val="24"/>
              </w:rPr>
              <w:t xml:space="preserve">Из всех земель: </w:t>
            </w:r>
            <w:r w:rsidRPr="00D66715">
              <w:rPr>
                <w:rStyle w:val="FontStyle76"/>
                <w:sz w:val="24"/>
                <w:szCs w:val="24"/>
              </w:rPr>
              <w:t xml:space="preserve">особо ценные </w:t>
            </w:r>
            <w:r w:rsidRPr="00D66715">
              <w:rPr>
                <w:rStyle w:val="FontStyle74"/>
                <w:b w:val="0"/>
                <w:sz w:val="24"/>
                <w:szCs w:val="24"/>
              </w:rPr>
              <w:t>земли</w:t>
            </w:r>
          </w:p>
        </w:tc>
        <w:tc>
          <w:tcPr>
            <w:tcW w:w="340" w:type="pct"/>
            <w:vAlign w:val="center"/>
          </w:tcPr>
          <w:p w:rsidR="000D436B" w:rsidRPr="00D66715" w:rsidRDefault="000D436B" w:rsidP="00D66715">
            <w:pPr>
              <w:pStyle w:val="Style24"/>
              <w:widowControl/>
              <w:jc w:val="center"/>
              <w:rPr>
                <w:rStyle w:val="FontStyle78"/>
                <w:sz w:val="24"/>
                <w:szCs w:val="24"/>
              </w:rPr>
            </w:pPr>
          </w:p>
        </w:tc>
        <w:tc>
          <w:tcPr>
            <w:tcW w:w="324" w:type="pct"/>
            <w:vAlign w:val="center"/>
          </w:tcPr>
          <w:p w:rsidR="000D436B" w:rsidRPr="00D66715" w:rsidRDefault="000D436B" w:rsidP="00D66715">
            <w:pPr>
              <w:pStyle w:val="Style13"/>
              <w:widowControl/>
              <w:jc w:val="center"/>
            </w:pPr>
          </w:p>
        </w:tc>
        <w:tc>
          <w:tcPr>
            <w:tcW w:w="377" w:type="pct"/>
            <w:vAlign w:val="center"/>
          </w:tcPr>
          <w:p w:rsidR="000D436B" w:rsidRPr="00D66715" w:rsidRDefault="000D436B" w:rsidP="00D66715">
            <w:pPr>
              <w:pStyle w:val="Style13"/>
              <w:widowControl/>
              <w:jc w:val="center"/>
            </w:pPr>
          </w:p>
        </w:tc>
        <w:tc>
          <w:tcPr>
            <w:tcW w:w="391" w:type="pct"/>
          </w:tcPr>
          <w:p w:rsidR="000D436B" w:rsidRPr="00D66715" w:rsidRDefault="000D436B" w:rsidP="00D66715">
            <w:pPr>
              <w:pStyle w:val="Style24"/>
              <w:widowControl/>
              <w:jc w:val="center"/>
              <w:rPr>
                <w:rStyle w:val="FontStyle78"/>
                <w:sz w:val="24"/>
                <w:szCs w:val="24"/>
              </w:rPr>
            </w:pPr>
          </w:p>
        </w:tc>
        <w:tc>
          <w:tcPr>
            <w:tcW w:w="391" w:type="pct"/>
            <w:vAlign w:val="center"/>
          </w:tcPr>
          <w:p w:rsidR="000D436B" w:rsidRPr="00D66715" w:rsidRDefault="000D436B" w:rsidP="00D66715">
            <w:pPr>
              <w:pStyle w:val="Style24"/>
              <w:widowControl/>
              <w:jc w:val="center"/>
              <w:rPr>
                <w:rStyle w:val="FontStyle78"/>
                <w:sz w:val="24"/>
                <w:szCs w:val="24"/>
              </w:rPr>
            </w:pPr>
          </w:p>
        </w:tc>
        <w:tc>
          <w:tcPr>
            <w:tcW w:w="278" w:type="pct"/>
            <w:vAlign w:val="center"/>
          </w:tcPr>
          <w:p w:rsidR="000D436B" w:rsidRPr="00D66715" w:rsidRDefault="000D436B" w:rsidP="00D66715">
            <w:pPr>
              <w:pStyle w:val="Style13"/>
              <w:widowControl/>
              <w:jc w:val="center"/>
            </w:pPr>
          </w:p>
        </w:tc>
        <w:tc>
          <w:tcPr>
            <w:tcW w:w="381" w:type="pct"/>
            <w:vAlign w:val="center"/>
          </w:tcPr>
          <w:p w:rsidR="000D436B" w:rsidRPr="00D66715" w:rsidRDefault="000D436B" w:rsidP="00D66715">
            <w:pPr>
              <w:pStyle w:val="Style13"/>
              <w:widowControl/>
              <w:jc w:val="center"/>
            </w:pPr>
          </w:p>
        </w:tc>
        <w:tc>
          <w:tcPr>
            <w:tcW w:w="324" w:type="pct"/>
            <w:vAlign w:val="center"/>
          </w:tcPr>
          <w:p w:rsidR="000D436B" w:rsidRPr="00D66715" w:rsidRDefault="000D436B" w:rsidP="00D66715">
            <w:pPr>
              <w:pStyle w:val="Style13"/>
              <w:widowControl/>
              <w:jc w:val="center"/>
            </w:pPr>
          </w:p>
        </w:tc>
        <w:tc>
          <w:tcPr>
            <w:tcW w:w="370" w:type="pct"/>
            <w:vAlign w:val="center"/>
          </w:tcPr>
          <w:p w:rsidR="000D436B" w:rsidRPr="00D66715" w:rsidRDefault="000D436B" w:rsidP="00D66715">
            <w:pPr>
              <w:pStyle w:val="Style13"/>
              <w:widowControl/>
              <w:jc w:val="center"/>
            </w:pPr>
          </w:p>
        </w:tc>
        <w:tc>
          <w:tcPr>
            <w:tcW w:w="793" w:type="pct"/>
            <w:vAlign w:val="center"/>
          </w:tcPr>
          <w:p w:rsidR="000D436B" w:rsidRPr="00D66715" w:rsidRDefault="000D436B" w:rsidP="00D66715">
            <w:pPr>
              <w:pStyle w:val="Style13"/>
              <w:widowControl/>
              <w:jc w:val="center"/>
            </w:pPr>
          </w:p>
        </w:tc>
      </w:tr>
    </w:tbl>
    <w:p w:rsidR="003D5401" w:rsidRPr="00D66715" w:rsidRDefault="003D5401" w:rsidP="00D66715">
      <w:pPr>
        <w:jc w:val="center"/>
        <w:rPr>
          <w:b/>
          <w:sz w:val="4"/>
          <w:szCs w:val="4"/>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8"/>
      </w:tblGrid>
      <w:tr w:rsidR="00F84854" w:rsidRPr="00D66715" w:rsidTr="006F5D7D">
        <w:tc>
          <w:tcPr>
            <w:tcW w:w="16018" w:type="dxa"/>
            <w:tcBorders>
              <w:top w:val="nil"/>
              <w:left w:val="nil"/>
              <w:bottom w:val="nil"/>
              <w:right w:val="nil"/>
            </w:tcBorders>
          </w:tcPr>
          <w:p w:rsidR="009002AA" w:rsidRPr="00D66715" w:rsidRDefault="009002AA" w:rsidP="00D66715">
            <w:pPr>
              <w:jc w:val="center"/>
              <w:rPr>
                <w:b/>
                <w:sz w:val="12"/>
                <w:szCs w:val="12"/>
              </w:rPr>
            </w:pPr>
          </w:p>
          <w:p w:rsidR="009002AA" w:rsidRPr="00D66715" w:rsidRDefault="009002AA" w:rsidP="00D66715">
            <w:pPr>
              <w:jc w:val="center"/>
              <w:rPr>
                <w:b/>
                <w:sz w:val="12"/>
                <w:szCs w:val="12"/>
              </w:rPr>
            </w:pPr>
          </w:p>
          <w:p w:rsidR="00A246F8" w:rsidRDefault="00A447CB" w:rsidP="00A447CB">
            <w:pPr>
              <w:rPr>
                <w:b/>
                <w:sz w:val="12"/>
                <w:szCs w:val="12"/>
              </w:rPr>
            </w:pPr>
            <w:r>
              <w:rPr>
                <w:b/>
                <w:sz w:val="12"/>
                <w:szCs w:val="12"/>
              </w:rPr>
              <w:t xml:space="preserve">                             </w:t>
            </w:r>
          </w:p>
          <w:p w:rsidR="00A246F8" w:rsidRDefault="00A246F8" w:rsidP="00A447CB">
            <w:pPr>
              <w:rPr>
                <w:b/>
                <w:sz w:val="12"/>
                <w:szCs w:val="12"/>
              </w:rPr>
            </w:pPr>
          </w:p>
          <w:p w:rsidR="00A246F8" w:rsidRDefault="00A246F8" w:rsidP="00A447CB">
            <w:pPr>
              <w:rPr>
                <w:b/>
                <w:sz w:val="12"/>
                <w:szCs w:val="12"/>
              </w:rPr>
            </w:pPr>
          </w:p>
          <w:p w:rsidR="00AE0BA6" w:rsidRDefault="00AE0BA6" w:rsidP="00AE0BA6">
            <w:pPr>
              <w:pStyle w:val="1"/>
              <w:jc w:val="center"/>
              <w:rPr>
                <w:rFonts w:ascii="Times New Roman" w:hAnsi="Times New Roman"/>
                <w:b w:val="0"/>
                <w:sz w:val="26"/>
                <w:szCs w:val="26"/>
              </w:rPr>
            </w:pPr>
            <w:r>
              <w:rPr>
                <w:rFonts w:ascii="Times New Roman" w:hAnsi="Times New Roman"/>
                <w:b w:val="0"/>
                <w:sz w:val="26"/>
                <w:szCs w:val="26"/>
              </w:rPr>
              <w:t xml:space="preserve">                                              </w:t>
            </w:r>
          </w:p>
          <w:p w:rsidR="00AE0BA6" w:rsidRDefault="00AE0BA6" w:rsidP="00AE0BA6">
            <w:pPr>
              <w:pStyle w:val="1"/>
              <w:jc w:val="center"/>
              <w:rPr>
                <w:rFonts w:ascii="Times New Roman" w:hAnsi="Times New Roman"/>
                <w:sz w:val="28"/>
                <w:szCs w:val="28"/>
              </w:rPr>
            </w:pPr>
            <w:r w:rsidRPr="00AE0BA6">
              <w:rPr>
                <w:rFonts w:ascii="Times New Roman" w:hAnsi="Times New Roman"/>
                <w:b w:val="0"/>
                <w:sz w:val="28"/>
                <w:szCs w:val="28"/>
              </w:rPr>
              <w:lastRenderedPageBreak/>
              <w:t xml:space="preserve">                        </w:t>
            </w:r>
            <w:r w:rsidR="00B67925" w:rsidRPr="00AE0BA6">
              <w:rPr>
                <w:rFonts w:ascii="Times New Roman" w:hAnsi="Times New Roman"/>
                <w:sz w:val="28"/>
                <w:szCs w:val="28"/>
                <w:lang w:val="en-US"/>
              </w:rPr>
              <w:t>III</w:t>
            </w:r>
            <w:r w:rsidR="00B67925" w:rsidRPr="00AE0BA6">
              <w:rPr>
                <w:rFonts w:ascii="Times New Roman" w:hAnsi="Times New Roman"/>
                <w:sz w:val="28"/>
                <w:szCs w:val="28"/>
              </w:rPr>
              <w:t>.</w:t>
            </w:r>
            <w:r w:rsidRPr="00AE0BA6">
              <w:rPr>
                <w:rFonts w:ascii="Times New Roman" w:hAnsi="Times New Roman"/>
                <w:b w:val="0"/>
                <w:sz w:val="28"/>
                <w:szCs w:val="28"/>
              </w:rPr>
              <w:t xml:space="preserve"> </w:t>
            </w:r>
            <w:r w:rsidRPr="00AE0BA6">
              <w:rPr>
                <w:rFonts w:ascii="Times New Roman" w:hAnsi="Times New Roman"/>
                <w:sz w:val="28"/>
                <w:szCs w:val="28"/>
              </w:rPr>
              <w:t>Картографическое описание границы Большемордовско-</w:t>
            </w:r>
          </w:p>
          <w:p w:rsidR="00AE0BA6" w:rsidRPr="00AE0BA6" w:rsidRDefault="00AE0BA6" w:rsidP="00AE0BA6">
            <w:pPr>
              <w:pStyle w:val="1"/>
              <w:jc w:val="center"/>
              <w:rPr>
                <w:rFonts w:ascii="Times New Roman" w:hAnsi="Times New Roman"/>
                <w:sz w:val="28"/>
                <w:szCs w:val="28"/>
              </w:rPr>
            </w:pPr>
            <w:r>
              <w:rPr>
                <w:rFonts w:ascii="Times New Roman" w:hAnsi="Times New Roman"/>
                <w:sz w:val="28"/>
                <w:szCs w:val="28"/>
              </w:rPr>
              <w:t xml:space="preserve">      </w:t>
            </w:r>
            <w:r w:rsidRPr="00AE0BA6">
              <w:rPr>
                <w:rFonts w:ascii="Times New Roman" w:hAnsi="Times New Roman"/>
                <w:sz w:val="28"/>
                <w:szCs w:val="28"/>
              </w:rPr>
              <w:t xml:space="preserve">Пошатского сельского  поселения Ельниковского муниципального района </w:t>
            </w:r>
          </w:p>
          <w:p w:rsidR="00AE0BA6" w:rsidRPr="00AE0BA6" w:rsidRDefault="00AE0BA6" w:rsidP="00AE0BA6">
            <w:pPr>
              <w:pStyle w:val="1"/>
              <w:jc w:val="center"/>
              <w:rPr>
                <w:rFonts w:ascii="Times New Roman" w:hAnsi="Times New Roman"/>
                <w:sz w:val="28"/>
                <w:szCs w:val="28"/>
              </w:rPr>
            </w:pPr>
            <w:r w:rsidRPr="00AE0BA6">
              <w:rPr>
                <w:rFonts w:ascii="Times New Roman" w:hAnsi="Times New Roman"/>
                <w:sz w:val="28"/>
                <w:szCs w:val="28"/>
              </w:rPr>
              <w:t>Республики Мордовия и схематическая карта</w:t>
            </w:r>
          </w:p>
          <w:p w:rsidR="00AE0BA6" w:rsidRPr="00B04A23" w:rsidRDefault="00AE0BA6" w:rsidP="00B04A23">
            <w:pPr>
              <w:pStyle w:val="aff6"/>
              <w:rPr>
                <w:b w:val="0"/>
                <w:sz w:val="24"/>
                <w:szCs w:val="24"/>
              </w:rPr>
            </w:pPr>
            <w:r w:rsidRPr="00B04A23">
              <w:rPr>
                <w:b w:val="0"/>
                <w:sz w:val="24"/>
                <w:szCs w:val="24"/>
              </w:rPr>
              <w:t>С изменениями и дополнениями от</w:t>
            </w:r>
            <w:r w:rsidR="00B04A23" w:rsidRPr="00B04A23">
              <w:rPr>
                <w:b w:val="0"/>
                <w:sz w:val="24"/>
                <w:szCs w:val="24"/>
              </w:rPr>
              <w:t xml:space="preserve">: </w:t>
            </w:r>
            <w:r w:rsidRPr="00B04A23">
              <w:rPr>
                <w:b w:val="0"/>
                <w:color w:val="000000" w:themeColor="text1"/>
                <w:sz w:val="24"/>
                <w:szCs w:val="24"/>
              </w:rPr>
              <w:t>14 июля 2008 г., 26 мая 2014 г.</w:t>
            </w:r>
          </w:p>
          <w:p w:rsidR="00B67925" w:rsidRDefault="00B67925" w:rsidP="00A447CB">
            <w:pPr>
              <w:rPr>
                <w:b/>
                <w:sz w:val="24"/>
                <w:szCs w:val="24"/>
              </w:rPr>
            </w:pPr>
          </w:p>
          <w:p w:rsidR="00F907F9" w:rsidRPr="00815037" w:rsidRDefault="00F907F9" w:rsidP="00F907F9">
            <w:pPr>
              <w:rPr>
                <w:sz w:val="24"/>
                <w:szCs w:val="24"/>
              </w:rPr>
            </w:pPr>
            <w:bookmarkStart w:id="0" w:name="sub_2001"/>
            <w:r>
              <w:rPr>
                <w:sz w:val="24"/>
                <w:szCs w:val="24"/>
              </w:rPr>
              <w:t xml:space="preserve">    </w:t>
            </w:r>
            <w:r w:rsidRPr="00815037">
              <w:rPr>
                <w:sz w:val="24"/>
                <w:szCs w:val="24"/>
              </w:rPr>
              <w:t>Картографическое описание границы муниципального образования Большемордовско-Пошатского сельского поселения Ельниковского муниципал</w:t>
            </w:r>
            <w:r w:rsidRPr="00815037">
              <w:rPr>
                <w:sz w:val="24"/>
                <w:szCs w:val="24"/>
              </w:rPr>
              <w:t>ь</w:t>
            </w:r>
            <w:r w:rsidRPr="00815037">
              <w:rPr>
                <w:sz w:val="24"/>
                <w:szCs w:val="24"/>
              </w:rPr>
              <w:t>ного района Республики Мордовия произведено от левого верхнего угла схематической карты по часовой стрелке с учетом прилегающих территорий смежных муниципальных образований Новоямского, Акчеевского, Стародевиченского сельских поселений и Темниковского муниципального района.</w:t>
            </w:r>
          </w:p>
          <w:bookmarkEnd w:id="0"/>
          <w:p w:rsidR="00F907F9" w:rsidRPr="00815037" w:rsidRDefault="00F907F9" w:rsidP="00F907F9">
            <w:pPr>
              <w:rPr>
                <w:sz w:val="24"/>
                <w:szCs w:val="24"/>
              </w:rPr>
            </w:pPr>
            <w:r w:rsidRPr="00815037">
              <w:rPr>
                <w:sz w:val="24"/>
                <w:szCs w:val="24"/>
              </w:rPr>
              <w:t xml:space="preserve">   </w:t>
            </w:r>
          </w:p>
          <w:p w:rsidR="00F907F9" w:rsidRPr="00815037" w:rsidRDefault="00F907F9" w:rsidP="00F907F9">
            <w:pPr>
              <w:rPr>
                <w:sz w:val="24"/>
                <w:szCs w:val="24"/>
              </w:rPr>
            </w:pPr>
            <w:r w:rsidRPr="00815037">
              <w:rPr>
                <w:sz w:val="24"/>
                <w:szCs w:val="24"/>
              </w:rPr>
              <w:t xml:space="preserve">   От т. А граница идет в восточном направлении по полевой дороге, затем вдоль лесных угодий поворачивает на юг, проходит по ручью без названия, далее ломаной линией по лесным угодьям до реки Мокша, после чего проходит по правому берегу реки Мокша, реки Уркат, по лесным угодьям до т. Б.</w:t>
            </w:r>
          </w:p>
          <w:p w:rsidR="00F907F9" w:rsidRPr="00815037" w:rsidRDefault="00F907F9" w:rsidP="00F907F9">
            <w:pPr>
              <w:rPr>
                <w:sz w:val="24"/>
                <w:szCs w:val="24"/>
              </w:rPr>
            </w:pPr>
            <w:r w:rsidRPr="00815037">
              <w:rPr>
                <w:sz w:val="24"/>
                <w:szCs w:val="24"/>
              </w:rPr>
              <w:t xml:space="preserve"> </w:t>
            </w:r>
          </w:p>
          <w:p w:rsidR="00F907F9" w:rsidRPr="00815037" w:rsidRDefault="00F907F9" w:rsidP="00F907F9">
            <w:pPr>
              <w:rPr>
                <w:sz w:val="24"/>
                <w:szCs w:val="24"/>
              </w:rPr>
            </w:pPr>
            <w:r w:rsidRPr="00815037">
              <w:rPr>
                <w:sz w:val="24"/>
                <w:szCs w:val="24"/>
              </w:rPr>
              <w:t xml:space="preserve">   </w:t>
            </w:r>
            <w:proofErr w:type="gramStart"/>
            <w:r w:rsidRPr="00815037">
              <w:rPr>
                <w:sz w:val="24"/>
                <w:szCs w:val="24"/>
              </w:rPr>
              <w:t>От т. Б граница идет ломаной линией по лесным угодьям, поворачивает и проходит по берегу реки Уркат, далее по сенокосным угодьям поворачивает на запад, затем по полевой дороге идет на с. Кабаново вдоль кладбища, далее в северо-западном направлении по пастбищным угодьям, поворачивает на юго-запад по сенокосным угодьям, далее по правому берегу реки Мокша, пересекает ее и по пастбищным угодьям идет</w:t>
            </w:r>
            <w:proofErr w:type="gramEnd"/>
            <w:r w:rsidRPr="00815037">
              <w:rPr>
                <w:sz w:val="24"/>
                <w:szCs w:val="24"/>
              </w:rPr>
              <w:t xml:space="preserve"> в сторону деревни Лобановка, потом в южном направлении по сенокосным угодьям, далее поворачивает на запад по пахотным землям, затем вдоль лесополосы до т. В.</w:t>
            </w:r>
          </w:p>
          <w:p w:rsidR="00F907F9" w:rsidRPr="00815037" w:rsidRDefault="00F907F9" w:rsidP="00F907F9">
            <w:pPr>
              <w:rPr>
                <w:sz w:val="24"/>
                <w:szCs w:val="24"/>
              </w:rPr>
            </w:pPr>
            <w:bookmarkStart w:id="1" w:name="sub_2004"/>
          </w:p>
          <w:p w:rsidR="00F907F9" w:rsidRPr="00815037" w:rsidRDefault="00F907F9" w:rsidP="00F907F9">
            <w:pPr>
              <w:rPr>
                <w:sz w:val="24"/>
                <w:szCs w:val="24"/>
              </w:rPr>
            </w:pPr>
            <w:r w:rsidRPr="00815037">
              <w:rPr>
                <w:sz w:val="24"/>
                <w:szCs w:val="24"/>
              </w:rPr>
              <w:t xml:space="preserve">  От т. </w:t>
            </w:r>
            <w:proofErr w:type="gramStart"/>
            <w:r w:rsidRPr="00815037">
              <w:rPr>
                <w:sz w:val="24"/>
                <w:szCs w:val="24"/>
              </w:rPr>
              <w:t>В</w:t>
            </w:r>
            <w:proofErr w:type="gramEnd"/>
            <w:r w:rsidRPr="00815037">
              <w:rPr>
                <w:sz w:val="24"/>
                <w:szCs w:val="24"/>
              </w:rPr>
              <w:t xml:space="preserve"> </w:t>
            </w:r>
            <w:proofErr w:type="gramStart"/>
            <w:r w:rsidRPr="00815037">
              <w:rPr>
                <w:sz w:val="24"/>
                <w:szCs w:val="24"/>
              </w:rPr>
              <w:t>граница</w:t>
            </w:r>
            <w:proofErr w:type="gramEnd"/>
            <w:r w:rsidRPr="00815037">
              <w:rPr>
                <w:sz w:val="24"/>
                <w:szCs w:val="24"/>
              </w:rPr>
              <w:t xml:space="preserve"> идет в юго-западном направлении вдоль лесополосы, поворачивает на северо-запад и проходит вдоль лесополосы, далее в юго-западном направлении по пастбищным угодьям, затем по левому берегу реки Сухой Урей до т. Г.</w:t>
            </w:r>
          </w:p>
          <w:p w:rsidR="00F907F9" w:rsidRPr="00815037" w:rsidRDefault="00F907F9" w:rsidP="00F907F9">
            <w:pPr>
              <w:rPr>
                <w:sz w:val="24"/>
                <w:szCs w:val="24"/>
              </w:rPr>
            </w:pPr>
            <w:bookmarkStart w:id="2" w:name="sub_2005"/>
            <w:bookmarkEnd w:id="1"/>
          </w:p>
          <w:p w:rsidR="00F907F9" w:rsidRPr="00815037" w:rsidRDefault="00F907F9" w:rsidP="00F907F9">
            <w:pPr>
              <w:rPr>
                <w:sz w:val="24"/>
                <w:szCs w:val="24"/>
              </w:rPr>
            </w:pPr>
            <w:r w:rsidRPr="00815037">
              <w:rPr>
                <w:sz w:val="24"/>
                <w:szCs w:val="24"/>
              </w:rPr>
              <w:t xml:space="preserve">  </w:t>
            </w:r>
            <w:proofErr w:type="gramStart"/>
            <w:r w:rsidRPr="00815037">
              <w:rPr>
                <w:sz w:val="24"/>
                <w:szCs w:val="24"/>
              </w:rPr>
              <w:t>От т. Г граница идет в северо-западном направлении вдоль пахотных земель, далее поворачивает на север и проходит вдоль лесополосы, затем идет в северо-западном направлении вдоль пахотных земель, поворачивает на север и проходит вдоль пахотных земель и по сенокосным угодьям, потом пов</w:t>
            </w:r>
            <w:r w:rsidRPr="00815037">
              <w:rPr>
                <w:sz w:val="24"/>
                <w:szCs w:val="24"/>
              </w:rPr>
              <w:t>о</w:t>
            </w:r>
            <w:r w:rsidRPr="00815037">
              <w:rPr>
                <w:sz w:val="24"/>
                <w:szCs w:val="24"/>
              </w:rPr>
              <w:t>рачивает на северо-запад идет по лесному массиву ГУ "Краснослободское территориальное лесничество", далее в северном направлении по пастбищным и сенокосным угодьям</w:t>
            </w:r>
            <w:proofErr w:type="gramEnd"/>
            <w:r w:rsidRPr="00815037">
              <w:rPr>
                <w:sz w:val="24"/>
                <w:szCs w:val="24"/>
              </w:rPr>
              <w:t xml:space="preserve"> пересекает реки Мокша, затем поворачивает на запад проходит по пастбищным угодьям, далее проходит в северном направлении по лесному массиву ГУ "Краснослободское территориальное лесничество" до т. А.</w:t>
            </w:r>
          </w:p>
          <w:bookmarkEnd w:id="2"/>
          <w:p w:rsidR="00F907F9" w:rsidRDefault="00F907F9" w:rsidP="00F907F9">
            <w:pPr>
              <w:pStyle w:val="printj"/>
              <w:spacing w:line="360" w:lineRule="auto"/>
            </w:pPr>
          </w:p>
          <w:p w:rsidR="00F907F9" w:rsidRDefault="00F907F9" w:rsidP="00F907F9">
            <w:pPr>
              <w:pStyle w:val="printj"/>
              <w:spacing w:line="360" w:lineRule="auto"/>
            </w:pPr>
          </w:p>
          <w:p w:rsidR="00F907F9" w:rsidRDefault="00F907F9" w:rsidP="00F907F9">
            <w:pPr>
              <w:pStyle w:val="printj"/>
              <w:spacing w:line="360" w:lineRule="auto"/>
            </w:pPr>
          </w:p>
          <w:p w:rsidR="00AE0BA6" w:rsidRPr="00AE5496" w:rsidRDefault="00F907F9" w:rsidP="00F907F9">
            <w:pPr>
              <w:pStyle w:val="printj"/>
              <w:spacing w:line="360" w:lineRule="auto"/>
            </w:pPr>
            <w:r>
              <w:lastRenderedPageBreak/>
              <w:t xml:space="preserve"> </w:t>
            </w:r>
            <w:r w:rsidR="00815037">
              <w:t xml:space="preserve">                  </w:t>
            </w:r>
            <w:r w:rsidR="00AE0BA6">
              <w:t>«Схематическая карта Большемордовско-Пошатского сельского поселения   Ельниковского муниципального района Республики Мордовия»</w:t>
            </w:r>
          </w:p>
          <w:p w:rsidR="009419B2" w:rsidRPr="001A08E7" w:rsidRDefault="009419B2" w:rsidP="00B51983">
            <w:pPr>
              <w:rPr>
                <w:sz w:val="24"/>
                <w:szCs w:val="24"/>
              </w:rPr>
            </w:pPr>
          </w:p>
          <w:p w:rsidR="00A37CEC" w:rsidRDefault="00A37CEC" w:rsidP="00A37CEC">
            <w:pPr>
              <w:ind w:left="139"/>
            </w:pPr>
            <w:r>
              <w:rPr>
                <w:noProof/>
              </w:rPr>
              <w:drawing>
                <wp:inline distT="0" distB="0" distL="0" distR="0">
                  <wp:extent cx="5838825" cy="43910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38825" cy="4391025"/>
                          </a:xfrm>
                          <a:prstGeom prst="rect">
                            <a:avLst/>
                          </a:prstGeom>
                          <a:noFill/>
                          <a:ln w="9525">
                            <a:noFill/>
                            <a:miter lim="800000"/>
                            <a:headEnd/>
                            <a:tailEnd/>
                          </a:ln>
                        </pic:spPr>
                      </pic:pic>
                    </a:graphicData>
                  </a:graphic>
                </wp:inline>
              </w:drawing>
            </w:r>
          </w:p>
          <w:p w:rsidR="00A37CEC" w:rsidRDefault="00A37CEC" w:rsidP="00A37CEC">
            <w:pPr>
              <w:ind w:left="139"/>
            </w:pPr>
          </w:p>
          <w:p w:rsidR="00B04A23" w:rsidRPr="00B04A23" w:rsidRDefault="0083303F" w:rsidP="00B04A23">
            <w:pPr>
              <w:pStyle w:val="1"/>
              <w:rPr>
                <w:rFonts w:ascii="Times New Roman" w:hAnsi="Times New Roman"/>
                <w:color w:val="000000" w:themeColor="text1"/>
              </w:rPr>
            </w:pPr>
            <w:hyperlink r:id="rId10" w:history="1">
              <w:r w:rsidR="00B04A23" w:rsidRPr="00B04A23">
                <w:rPr>
                  <w:rStyle w:val="aff7"/>
                  <w:rFonts w:ascii="Times New Roman" w:hAnsi="Times New Roman"/>
                  <w:b w:val="0"/>
                  <w:bCs/>
                  <w:color w:val="000000" w:themeColor="text1"/>
                </w:rPr>
                <w:t>Закон Республики Мордовия от 1 декабря 2004 г. N 97-З "Об установлении границ муниципальных образований Ельниковского муниципального района, Ельниковского муниципального района и наделении их статусом сельского поселения и муниципального района" (с изменениями и дополнениями)</w:t>
              </w:r>
            </w:hyperlink>
          </w:p>
          <w:p w:rsidR="007E6E37" w:rsidRPr="00D66715" w:rsidRDefault="007E6E37" w:rsidP="00D66715">
            <w:pPr>
              <w:jc w:val="both"/>
              <w:rPr>
                <w:b/>
                <w:sz w:val="16"/>
                <w:szCs w:val="16"/>
              </w:rPr>
            </w:pPr>
          </w:p>
        </w:tc>
      </w:tr>
      <w:tr w:rsidR="00F84854" w:rsidRPr="00D66715" w:rsidTr="006F5D7D">
        <w:trPr>
          <w:trHeight w:val="587"/>
        </w:trPr>
        <w:tc>
          <w:tcPr>
            <w:tcW w:w="16018" w:type="dxa"/>
            <w:tcBorders>
              <w:top w:val="nil"/>
              <w:left w:val="nil"/>
              <w:bottom w:val="nil"/>
              <w:right w:val="nil"/>
            </w:tcBorders>
          </w:tcPr>
          <w:p w:rsidR="00AF4796" w:rsidRPr="00D66715" w:rsidRDefault="00AF4796" w:rsidP="00D66715">
            <w:pPr>
              <w:jc w:val="center"/>
              <w:rPr>
                <w:b/>
                <w:sz w:val="28"/>
                <w:szCs w:val="28"/>
              </w:rPr>
            </w:pPr>
          </w:p>
          <w:p w:rsidR="00815037" w:rsidRDefault="00815037" w:rsidP="00D66715">
            <w:pPr>
              <w:jc w:val="center"/>
              <w:rPr>
                <w:b/>
                <w:sz w:val="28"/>
                <w:szCs w:val="28"/>
              </w:rPr>
            </w:pPr>
          </w:p>
          <w:p w:rsidR="00B67925" w:rsidRPr="00D66715" w:rsidRDefault="00B67925" w:rsidP="00D66715">
            <w:pPr>
              <w:jc w:val="center"/>
              <w:rPr>
                <w:b/>
                <w:sz w:val="28"/>
                <w:szCs w:val="28"/>
              </w:rPr>
            </w:pPr>
            <w:r w:rsidRPr="00D66715">
              <w:rPr>
                <w:b/>
                <w:sz w:val="28"/>
                <w:szCs w:val="28"/>
                <w:lang w:val="en-US"/>
              </w:rPr>
              <w:lastRenderedPageBreak/>
              <w:t>IV</w:t>
            </w:r>
            <w:r w:rsidRPr="00D66715">
              <w:rPr>
                <w:b/>
                <w:sz w:val="28"/>
                <w:szCs w:val="28"/>
              </w:rPr>
              <w:t xml:space="preserve">. АДМИНИСТРАТИВНО-ТЕРРИТОРИАЛЬНОЕ УСТРОЙСТВО </w:t>
            </w:r>
          </w:p>
          <w:p w:rsidR="00B67925" w:rsidRPr="00D66715" w:rsidRDefault="00B67925" w:rsidP="00D66715">
            <w:pPr>
              <w:jc w:val="center"/>
              <w:rPr>
                <w:b/>
                <w:sz w:val="28"/>
                <w:szCs w:val="28"/>
              </w:rPr>
            </w:pPr>
            <w:r w:rsidRPr="00D66715">
              <w:rPr>
                <w:b/>
                <w:caps/>
                <w:sz w:val="28"/>
                <w:szCs w:val="28"/>
              </w:rPr>
              <w:t xml:space="preserve">на территории </w:t>
            </w:r>
            <w:r w:rsidRPr="00D66715">
              <w:rPr>
                <w:b/>
                <w:sz w:val="28"/>
                <w:szCs w:val="28"/>
              </w:rPr>
              <w:t xml:space="preserve">МУНИЦИПАЛЬНОГО ОБРАЗОВАНИЯ </w:t>
            </w:r>
            <w:r w:rsidR="00D10DEA" w:rsidRPr="00D66715">
              <w:rPr>
                <w:b/>
                <w:sz w:val="28"/>
                <w:szCs w:val="28"/>
              </w:rPr>
              <w:t xml:space="preserve"> </w:t>
            </w:r>
          </w:p>
          <w:p w:rsidR="00466C48" w:rsidRPr="00D66715" w:rsidRDefault="00466C48" w:rsidP="00D66715">
            <w:pPr>
              <w:jc w:val="center"/>
              <w:rPr>
                <w:b/>
                <w:sz w:val="8"/>
                <w:szCs w:val="8"/>
              </w:rPr>
            </w:pPr>
          </w:p>
        </w:tc>
      </w:tr>
      <w:tr w:rsidR="00F84854" w:rsidRPr="00D66715" w:rsidTr="006F5D7D">
        <w:tc>
          <w:tcPr>
            <w:tcW w:w="16018" w:type="dxa"/>
            <w:tcBorders>
              <w:top w:val="nil"/>
              <w:left w:val="nil"/>
              <w:bottom w:val="nil"/>
              <w:right w:val="nil"/>
            </w:tcBorders>
          </w:tcPr>
          <w:tbl>
            <w:tblPr>
              <w:tblStyle w:val="af1"/>
              <w:tblW w:w="14527" w:type="dxa"/>
              <w:tblLayout w:type="fixed"/>
              <w:tblLook w:val="04A0"/>
            </w:tblPr>
            <w:tblGrid>
              <w:gridCol w:w="778"/>
              <w:gridCol w:w="7229"/>
              <w:gridCol w:w="6520"/>
            </w:tblGrid>
            <w:tr w:rsidR="00F84854" w:rsidRPr="00D66715" w:rsidTr="00D66715">
              <w:tc>
                <w:tcPr>
                  <w:tcW w:w="778" w:type="dxa"/>
                </w:tcPr>
                <w:p w:rsidR="000D436B" w:rsidRPr="00D66715" w:rsidRDefault="000D436B" w:rsidP="00D66715">
                  <w:pPr>
                    <w:rPr>
                      <w:sz w:val="24"/>
                      <w:szCs w:val="24"/>
                    </w:rPr>
                  </w:pPr>
                  <w:r w:rsidRPr="00D66715">
                    <w:rPr>
                      <w:sz w:val="24"/>
                      <w:szCs w:val="24"/>
                    </w:rPr>
                    <w:lastRenderedPageBreak/>
                    <w:t>4.1.</w:t>
                  </w:r>
                </w:p>
              </w:tc>
              <w:tc>
                <w:tcPr>
                  <w:tcW w:w="7229" w:type="dxa"/>
                  <w:shd w:val="clear" w:color="auto" w:fill="auto"/>
                </w:tcPr>
                <w:p w:rsidR="000D436B" w:rsidRPr="00D66715" w:rsidRDefault="000D436B" w:rsidP="00D66715">
                  <w:pPr>
                    <w:rPr>
                      <w:sz w:val="24"/>
                      <w:szCs w:val="24"/>
                    </w:rPr>
                  </w:pPr>
                  <w:r w:rsidRPr="00D66715">
                    <w:rPr>
                      <w:sz w:val="24"/>
                      <w:szCs w:val="24"/>
                    </w:rPr>
                    <w:t>Административный центр</w:t>
                  </w:r>
                </w:p>
              </w:tc>
              <w:tc>
                <w:tcPr>
                  <w:tcW w:w="6520" w:type="dxa"/>
                </w:tcPr>
                <w:p w:rsidR="000D436B" w:rsidRPr="00D66715" w:rsidRDefault="0034105C" w:rsidP="00D66715">
                  <w:pPr>
                    <w:rPr>
                      <w:sz w:val="24"/>
                      <w:szCs w:val="24"/>
                    </w:rPr>
                  </w:pPr>
                  <w:r>
                    <w:rPr>
                      <w:sz w:val="24"/>
                      <w:szCs w:val="24"/>
                    </w:rPr>
                    <w:t>с</w:t>
                  </w:r>
                  <w:proofErr w:type="gramStart"/>
                  <w:r w:rsidR="00CB41C1">
                    <w:rPr>
                      <w:sz w:val="24"/>
                      <w:szCs w:val="24"/>
                    </w:rPr>
                    <w:t>.Б</w:t>
                  </w:r>
                  <w:proofErr w:type="gramEnd"/>
                  <w:r w:rsidR="00CB41C1">
                    <w:rPr>
                      <w:sz w:val="24"/>
                      <w:szCs w:val="24"/>
                    </w:rPr>
                    <w:t>ольшие Мордовские Пошаты</w:t>
                  </w:r>
                </w:p>
              </w:tc>
            </w:tr>
            <w:tr w:rsidR="00F84854" w:rsidRPr="00D66715" w:rsidTr="00D66715">
              <w:tc>
                <w:tcPr>
                  <w:tcW w:w="778" w:type="dxa"/>
                </w:tcPr>
                <w:p w:rsidR="000D436B" w:rsidRPr="00D66715" w:rsidRDefault="000D436B" w:rsidP="00D66715">
                  <w:pPr>
                    <w:rPr>
                      <w:sz w:val="24"/>
                      <w:szCs w:val="24"/>
                    </w:rPr>
                  </w:pPr>
                  <w:r w:rsidRPr="00D66715">
                    <w:rPr>
                      <w:sz w:val="24"/>
                      <w:szCs w:val="24"/>
                    </w:rPr>
                    <w:t>4.2.</w:t>
                  </w:r>
                </w:p>
              </w:tc>
              <w:tc>
                <w:tcPr>
                  <w:tcW w:w="7229" w:type="dxa"/>
                  <w:shd w:val="clear" w:color="auto" w:fill="auto"/>
                </w:tcPr>
                <w:p w:rsidR="000D436B" w:rsidRPr="00D66715" w:rsidRDefault="000D436B" w:rsidP="00D66715">
                  <w:pPr>
                    <w:rPr>
                      <w:sz w:val="24"/>
                      <w:szCs w:val="24"/>
                    </w:rPr>
                  </w:pPr>
                  <w:r w:rsidRPr="00D66715">
                    <w:rPr>
                      <w:sz w:val="24"/>
                      <w:szCs w:val="24"/>
                    </w:rPr>
                    <w:t>Расстояние от муниципального образования до административного центра субъекта РФ (км)</w:t>
                  </w:r>
                </w:p>
              </w:tc>
              <w:tc>
                <w:tcPr>
                  <w:tcW w:w="6520" w:type="dxa"/>
                </w:tcPr>
                <w:p w:rsidR="000D436B" w:rsidRPr="006D401F" w:rsidRDefault="006D401F" w:rsidP="00605C80">
                  <w:pPr>
                    <w:jc w:val="center"/>
                    <w:rPr>
                      <w:sz w:val="24"/>
                      <w:szCs w:val="24"/>
                      <w:lang w:val="en-US"/>
                    </w:rPr>
                  </w:pPr>
                  <w:r>
                    <w:rPr>
                      <w:sz w:val="24"/>
                      <w:szCs w:val="24"/>
                      <w:lang w:val="en-US"/>
                    </w:rPr>
                    <w:t>137</w:t>
                  </w:r>
                </w:p>
              </w:tc>
            </w:tr>
            <w:tr w:rsidR="00F84854" w:rsidRPr="00D66715" w:rsidTr="00D66715">
              <w:tc>
                <w:tcPr>
                  <w:tcW w:w="778" w:type="dxa"/>
                </w:tcPr>
                <w:p w:rsidR="000D436B" w:rsidRPr="00D66715" w:rsidRDefault="000D436B" w:rsidP="00D66715">
                  <w:pPr>
                    <w:ind w:firstLine="521"/>
                    <w:rPr>
                      <w:sz w:val="24"/>
                      <w:szCs w:val="24"/>
                    </w:rPr>
                  </w:pPr>
                </w:p>
              </w:tc>
              <w:tc>
                <w:tcPr>
                  <w:tcW w:w="7229" w:type="dxa"/>
                  <w:shd w:val="clear" w:color="auto" w:fill="auto"/>
                </w:tcPr>
                <w:p w:rsidR="000D436B" w:rsidRPr="00D66715" w:rsidRDefault="000D436B" w:rsidP="00D66715">
                  <w:pPr>
                    <w:ind w:firstLine="521"/>
                    <w:rPr>
                      <w:sz w:val="24"/>
                      <w:szCs w:val="24"/>
                    </w:rPr>
                  </w:pPr>
                  <w:r w:rsidRPr="00D66715">
                    <w:rPr>
                      <w:sz w:val="24"/>
                      <w:szCs w:val="24"/>
                    </w:rPr>
                    <w:t>по автомобильным дорогам</w:t>
                  </w:r>
                </w:p>
              </w:tc>
              <w:tc>
                <w:tcPr>
                  <w:tcW w:w="6520" w:type="dxa"/>
                </w:tcPr>
                <w:p w:rsidR="000D436B" w:rsidRPr="006D401F" w:rsidRDefault="006D401F" w:rsidP="00605C80">
                  <w:pPr>
                    <w:jc w:val="center"/>
                    <w:rPr>
                      <w:sz w:val="24"/>
                      <w:szCs w:val="24"/>
                      <w:lang w:val="en-US"/>
                    </w:rPr>
                  </w:pPr>
                  <w:r>
                    <w:rPr>
                      <w:sz w:val="24"/>
                      <w:szCs w:val="24"/>
                      <w:lang w:val="en-US"/>
                    </w:rPr>
                    <w:t>137</w:t>
                  </w:r>
                </w:p>
              </w:tc>
            </w:tr>
            <w:tr w:rsidR="00F84854" w:rsidRPr="00D66715" w:rsidTr="00D66715">
              <w:tc>
                <w:tcPr>
                  <w:tcW w:w="778" w:type="dxa"/>
                </w:tcPr>
                <w:p w:rsidR="000D436B" w:rsidRPr="00D66715" w:rsidRDefault="000D436B" w:rsidP="00D66715">
                  <w:pPr>
                    <w:ind w:firstLine="521"/>
                    <w:rPr>
                      <w:sz w:val="24"/>
                      <w:szCs w:val="24"/>
                    </w:rPr>
                  </w:pPr>
                </w:p>
              </w:tc>
              <w:tc>
                <w:tcPr>
                  <w:tcW w:w="7229" w:type="dxa"/>
                  <w:shd w:val="clear" w:color="auto" w:fill="auto"/>
                </w:tcPr>
                <w:p w:rsidR="000D436B" w:rsidRPr="00D66715" w:rsidRDefault="000D436B" w:rsidP="00D66715">
                  <w:pPr>
                    <w:ind w:firstLine="521"/>
                    <w:rPr>
                      <w:sz w:val="24"/>
                      <w:szCs w:val="24"/>
                    </w:rPr>
                  </w:pPr>
                  <w:r w:rsidRPr="00D66715">
                    <w:rPr>
                      <w:sz w:val="24"/>
                      <w:szCs w:val="24"/>
                    </w:rPr>
                    <w:t>воздушным путем</w:t>
                  </w:r>
                </w:p>
              </w:tc>
              <w:tc>
                <w:tcPr>
                  <w:tcW w:w="6520" w:type="dxa"/>
                </w:tcPr>
                <w:p w:rsidR="000D436B" w:rsidRPr="00D66715" w:rsidRDefault="000D436B" w:rsidP="00605C80">
                  <w:pPr>
                    <w:jc w:val="center"/>
                    <w:rPr>
                      <w:sz w:val="24"/>
                      <w:szCs w:val="24"/>
                    </w:rPr>
                  </w:pPr>
                </w:p>
              </w:tc>
            </w:tr>
            <w:tr w:rsidR="00F84854" w:rsidRPr="00D66715" w:rsidTr="00D66715">
              <w:tc>
                <w:tcPr>
                  <w:tcW w:w="778" w:type="dxa"/>
                </w:tcPr>
                <w:p w:rsidR="000D436B" w:rsidRPr="00D66715" w:rsidRDefault="000D436B" w:rsidP="00D66715">
                  <w:pPr>
                    <w:rPr>
                      <w:sz w:val="24"/>
                      <w:szCs w:val="24"/>
                    </w:rPr>
                  </w:pPr>
                  <w:r w:rsidRPr="00D66715">
                    <w:rPr>
                      <w:sz w:val="24"/>
                      <w:szCs w:val="24"/>
                    </w:rPr>
                    <w:t>4.3.</w:t>
                  </w:r>
                </w:p>
              </w:tc>
              <w:tc>
                <w:tcPr>
                  <w:tcW w:w="7229" w:type="dxa"/>
                  <w:shd w:val="clear" w:color="auto" w:fill="auto"/>
                </w:tcPr>
                <w:p w:rsidR="000D436B" w:rsidRPr="00E1145D" w:rsidRDefault="000D436B" w:rsidP="00D66715">
                  <w:pPr>
                    <w:rPr>
                      <w:sz w:val="24"/>
                      <w:szCs w:val="24"/>
                      <w:highlight w:val="yellow"/>
                    </w:rPr>
                  </w:pPr>
                  <w:r w:rsidRPr="00792258">
                    <w:rPr>
                      <w:sz w:val="24"/>
                      <w:szCs w:val="24"/>
                    </w:rPr>
                    <w:t>Площадь территории (кв</w:t>
                  </w:r>
                  <w:proofErr w:type="gramStart"/>
                  <w:r w:rsidRPr="00792258">
                    <w:rPr>
                      <w:sz w:val="24"/>
                      <w:szCs w:val="24"/>
                    </w:rPr>
                    <w:t>.к</w:t>
                  </w:r>
                  <w:proofErr w:type="gramEnd"/>
                  <w:r w:rsidRPr="00792258">
                    <w:rPr>
                      <w:sz w:val="24"/>
                      <w:szCs w:val="24"/>
                    </w:rPr>
                    <w:t>м/га)</w:t>
                  </w:r>
                </w:p>
              </w:tc>
              <w:tc>
                <w:tcPr>
                  <w:tcW w:w="6520" w:type="dxa"/>
                </w:tcPr>
                <w:p w:rsidR="000D436B" w:rsidRPr="00D66715" w:rsidRDefault="001B1CCD" w:rsidP="00605C80">
                  <w:pPr>
                    <w:jc w:val="center"/>
                    <w:rPr>
                      <w:sz w:val="24"/>
                      <w:szCs w:val="24"/>
                    </w:rPr>
                  </w:pPr>
                  <w:r>
                    <w:rPr>
                      <w:sz w:val="24"/>
                      <w:szCs w:val="24"/>
                    </w:rPr>
                    <w:t>97</w:t>
                  </w:r>
                  <w:r w:rsidR="00605C80">
                    <w:rPr>
                      <w:sz w:val="24"/>
                      <w:szCs w:val="24"/>
                    </w:rPr>
                    <w:t>.</w:t>
                  </w:r>
                  <w:r>
                    <w:rPr>
                      <w:sz w:val="24"/>
                      <w:szCs w:val="24"/>
                    </w:rPr>
                    <w:t>92</w:t>
                  </w:r>
                  <w:r w:rsidR="00605C80">
                    <w:rPr>
                      <w:sz w:val="24"/>
                      <w:szCs w:val="24"/>
                    </w:rPr>
                    <w:t xml:space="preserve"> кв</w:t>
                  </w:r>
                  <w:proofErr w:type="gramStart"/>
                  <w:r w:rsidR="00605C80">
                    <w:rPr>
                      <w:sz w:val="24"/>
                      <w:szCs w:val="24"/>
                    </w:rPr>
                    <w:t>.к</w:t>
                  </w:r>
                  <w:proofErr w:type="gramEnd"/>
                  <w:r w:rsidR="00605C80">
                    <w:rPr>
                      <w:sz w:val="24"/>
                      <w:szCs w:val="24"/>
                    </w:rPr>
                    <w:t>м</w:t>
                  </w:r>
                </w:p>
              </w:tc>
            </w:tr>
            <w:tr w:rsidR="00F84854" w:rsidRPr="00D66715" w:rsidTr="00D66715">
              <w:tc>
                <w:tcPr>
                  <w:tcW w:w="778" w:type="dxa"/>
                </w:tcPr>
                <w:p w:rsidR="000D436B" w:rsidRPr="00D66715" w:rsidRDefault="000D436B" w:rsidP="00D66715">
                  <w:pPr>
                    <w:rPr>
                      <w:sz w:val="24"/>
                      <w:szCs w:val="24"/>
                    </w:rPr>
                  </w:pPr>
                  <w:r w:rsidRPr="00D66715">
                    <w:rPr>
                      <w:sz w:val="24"/>
                      <w:szCs w:val="24"/>
                    </w:rPr>
                    <w:t>4.4.</w:t>
                  </w:r>
                </w:p>
              </w:tc>
              <w:tc>
                <w:tcPr>
                  <w:tcW w:w="7229" w:type="dxa"/>
                  <w:shd w:val="clear" w:color="auto" w:fill="auto"/>
                </w:tcPr>
                <w:p w:rsidR="000D436B" w:rsidRPr="00E1145D" w:rsidRDefault="000D436B" w:rsidP="00D66715">
                  <w:pPr>
                    <w:rPr>
                      <w:sz w:val="24"/>
                      <w:szCs w:val="24"/>
                      <w:highlight w:val="yellow"/>
                    </w:rPr>
                  </w:pPr>
                  <w:r w:rsidRPr="00792258">
                    <w:rPr>
                      <w:sz w:val="24"/>
                      <w:szCs w:val="24"/>
                    </w:rPr>
                    <w:t>Численность населения (чел.)</w:t>
                  </w:r>
                </w:p>
              </w:tc>
              <w:tc>
                <w:tcPr>
                  <w:tcW w:w="6520" w:type="dxa"/>
                </w:tcPr>
                <w:p w:rsidR="000D436B" w:rsidRPr="00D66715" w:rsidRDefault="00541586" w:rsidP="00605C80">
                  <w:pPr>
                    <w:jc w:val="center"/>
                    <w:rPr>
                      <w:sz w:val="24"/>
                      <w:szCs w:val="24"/>
                    </w:rPr>
                  </w:pPr>
                  <w:r>
                    <w:rPr>
                      <w:sz w:val="24"/>
                      <w:szCs w:val="24"/>
                    </w:rPr>
                    <w:t>5</w:t>
                  </w:r>
                  <w:r w:rsidR="000C2AAB">
                    <w:rPr>
                      <w:sz w:val="24"/>
                      <w:szCs w:val="24"/>
                    </w:rPr>
                    <w:t>48</w:t>
                  </w:r>
                </w:p>
              </w:tc>
            </w:tr>
            <w:tr w:rsidR="00F84854" w:rsidRPr="00D66715" w:rsidTr="00D66715">
              <w:tc>
                <w:tcPr>
                  <w:tcW w:w="778" w:type="dxa"/>
                </w:tcPr>
                <w:p w:rsidR="000D436B" w:rsidRPr="00D66715" w:rsidRDefault="000D436B" w:rsidP="00D66715">
                  <w:pPr>
                    <w:rPr>
                      <w:sz w:val="24"/>
                      <w:szCs w:val="24"/>
                    </w:rPr>
                  </w:pPr>
                </w:p>
              </w:tc>
              <w:tc>
                <w:tcPr>
                  <w:tcW w:w="7229" w:type="dxa"/>
                  <w:shd w:val="clear" w:color="auto" w:fill="auto"/>
                </w:tcPr>
                <w:p w:rsidR="000D436B" w:rsidRPr="00D66715" w:rsidRDefault="000D436B" w:rsidP="00D66715">
                  <w:pPr>
                    <w:rPr>
                      <w:sz w:val="24"/>
                      <w:szCs w:val="24"/>
                    </w:rPr>
                  </w:pPr>
                  <w:r w:rsidRPr="00D66715">
                    <w:rPr>
                      <w:sz w:val="24"/>
                      <w:szCs w:val="24"/>
                    </w:rPr>
                    <w:t xml:space="preserve">в том числе </w:t>
                  </w:r>
                  <w:proofErr w:type="gramStart"/>
                  <w:r w:rsidRPr="00D66715">
                    <w:rPr>
                      <w:sz w:val="24"/>
                      <w:szCs w:val="24"/>
                    </w:rPr>
                    <w:t>относящегося</w:t>
                  </w:r>
                  <w:proofErr w:type="gramEnd"/>
                  <w:r w:rsidRPr="00D66715">
                    <w:rPr>
                      <w:sz w:val="24"/>
                      <w:szCs w:val="24"/>
                    </w:rPr>
                    <w:t xml:space="preserve"> к коренным малочисленным  народам (чел.)</w:t>
                  </w:r>
                </w:p>
              </w:tc>
              <w:tc>
                <w:tcPr>
                  <w:tcW w:w="6520" w:type="dxa"/>
                </w:tcPr>
                <w:p w:rsidR="000D436B" w:rsidRPr="00D66715" w:rsidRDefault="000D436B" w:rsidP="00605C80">
                  <w:pPr>
                    <w:jc w:val="center"/>
                    <w:rPr>
                      <w:sz w:val="24"/>
                      <w:szCs w:val="24"/>
                    </w:rPr>
                  </w:pPr>
                </w:p>
              </w:tc>
            </w:tr>
            <w:tr w:rsidR="00F84854" w:rsidRPr="00D66715" w:rsidTr="00D66715">
              <w:tc>
                <w:tcPr>
                  <w:tcW w:w="778" w:type="dxa"/>
                </w:tcPr>
                <w:p w:rsidR="000D436B" w:rsidRPr="00D66715" w:rsidRDefault="000D436B" w:rsidP="00D66715">
                  <w:pPr>
                    <w:rPr>
                      <w:sz w:val="24"/>
                      <w:szCs w:val="24"/>
                    </w:rPr>
                  </w:pPr>
                  <w:r w:rsidRPr="00D66715">
                    <w:rPr>
                      <w:sz w:val="24"/>
                      <w:szCs w:val="24"/>
                    </w:rPr>
                    <w:t>4.5.</w:t>
                  </w:r>
                </w:p>
              </w:tc>
              <w:tc>
                <w:tcPr>
                  <w:tcW w:w="7229" w:type="dxa"/>
                  <w:shd w:val="clear" w:color="auto" w:fill="auto"/>
                </w:tcPr>
                <w:p w:rsidR="000D436B" w:rsidRPr="00D66715" w:rsidRDefault="000D436B" w:rsidP="00D66715">
                  <w:pPr>
                    <w:rPr>
                      <w:b/>
                      <w:sz w:val="24"/>
                      <w:szCs w:val="24"/>
                    </w:rPr>
                  </w:pPr>
                  <w:r w:rsidRPr="00792258">
                    <w:rPr>
                      <w:sz w:val="24"/>
                      <w:szCs w:val="24"/>
                    </w:rPr>
                    <w:t>Число административно-территориальных единиц</w:t>
                  </w:r>
                </w:p>
              </w:tc>
              <w:tc>
                <w:tcPr>
                  <w:tcW w:w="6520" w:type="dxa"/>
                </w:tcPr>
                <w:p w:rsidR="000D436B" w:rsidRPr="00D66715" w:rsidRDefault="001B1CCD" w:rsidP="00605C80">
                  <w:pPr>
                    <w:jc w:val="center"/>
                    <w:rPr>
                      <w:sz w:val="24"/>
                      <w:szCs w:val="24"/>
                    </w:rPr>
                  </w:pPr>
                  <w:r>
                    <w:rPr>
                      <w:sz w:val="24"/>
                      <w:szCs w:val="24"/>
                    </w:rPr>
                    <w:t>8</w:t>
                  </w:r>
                </w:p>
              </w:tc>
            </w:tr>
            <w:tr w:rsidR="0072253A" w:rsidRPr="00D66715" w:rsidTr="00D66715">
              <w:tc>
                <w:tcPr>
                  <w:tcW w:w="778" w:type="dxa"/>
                </w:tcPr>
                <w:p w:rsidR="0072253A" w:rsidRPr="0072253A" w:rsidRDefault="009720AB" w:rsidP="00D66715">
                  <w:pPr>
                    <w:rPr>
                      <w:sz w:val="24"/>
                      <w:szCs w:val="24"/>
                      <w:lang w:val="en-US"/>
                    </w:rPr>
                  </w:pPr>
                  <w:r>
                    <w:rPr>
                      <w:sz w:val="24"/>
                      <w:szCs w:val="24"/>
                      <w:lang w:val="en-US"/>
                    </w:rPr>
                    <w:t>4.</w:t>
                  </w:r>
                  <w:r w:rsidR="0072253A">
                    <w:rPr>
                      <w:sz w:val="24"/>
                      <w:szCs w:val="24"/>
                      <w:lang w:val="en-US"/>
                    </w:rPr>
                    <w:t>6</w:t>
                  </w:r>
                  <w:r>
                    <w:rPr>
                      <w:sz w:val="24"/>
                      <w:szCs w:val="24"/>
                      <w:lang w:val="en-US"/>
                    </w:rPr>
                    <w:t>.</w:t>
                  </w:r>
                </w:p>
              </w:tc>
              <w:tc>
                <w:tcPr>
                  <w:tcW w:w="7229" w:type="dxa"/>
                  <w:shd w:val="clear" w:color="auto" w:fill="auto"/>
                </w:tcPr>
                <w:p w:rsidR="0072253A" w:rsidRPr="009720AB" w:rsidRDefault="009720AB" w:rsidP="00D66715">
                  <w:pPr>
                    <w:rPr>
                      <w:sz w:val="24"/>
                      <w:szCs w:val="24"/>
                    </w:rPr>
                  </w:pPr>
                  <w:r>
                    <w:rPr>
                      <w:sz w:val="24"/>
                      <w:szCs w:val="24"/>
                    </w:rPr>
                    <w:t>Генеральный план поселения (полное наименование, дата и номер нормативно-правового акта, внесение изменений)</w:t>
                  </w:r>
                </w:p>
              </w:tc>
              <w:tc>
                <w:tcPr>
                  <w:tcW w:w="6520" w:type="dxa"/>
                </w:tcPr>
                <w:p w:rsidR="000C2AAB" w:rsidRPr="000C2AAB" w:rsidRDefault="000C2AAB" w:rsidP="000C2AAB">
                  <w:pPr>
                    <w:tabs>
                      <w:tab w:val="left" w:pos="900"/>
                    </w:tabs>
                    <w:rPr>
                      <w:sz w:val="24"/>
                      <w:szCs w:val="24"/>
                    </w:rPr>
                  </w:pPr>
                  <w:r w:rsidRPr="000C2AAB">
                    <w:rPr>
                      <w:sz w:val="24"/>
                      <w:szCs w:val="24"/>
                    </w:rPr>
                    <w:t>Генеральный</w:t>
                  </w:r>
                  <w:r>
                    <w:rPr>
                      <w:sz w:val="24"/>
                      <w:szCs w:val="24"/>
                    </w:rPr>
                    <w:t xml:space="preserve"> </w:t>
                  </w:r>
                  <w:r w:rsidRPr="000C2AAB">
                    <w:rPr>
                      <w:sz w:val="24"/>
                      <w:szCs w:val="24"/>
                    </w:rPr>
                    <w:t xml:space="preserve"> план</w:t>
                  </w:r>
                  <w:r>
                    <w:rPr>
                      <w:sz w:val="24"/>
                      <w:szCs w:val="24"/>
                    </w:rPr>
                    <w:t xml:space="preserve"> </w:t>
                  </w:r>
                  <w:r w:rsidRPr="000C2AAB">
                    <w:rPr>
                      <w:sz w:val="24"/>
                      <w:szCs w:val="24"/>
                    </w:rPr>
                    <w:t>Большемордовско - Пошатского сельск</w:t>
                  </w:r>
                  <w:r w:rsidRPr="000C2AAB">
                    <w:rPr>
                      <w:sz w:val="24"/>
                      <w:szCs w:val="24"/>
                    </w:rPr>
                    <w:t>о</w:t>
                  </w:r>
                  <w:r w:rsidRPr="000C2AAB">
                    <w:rPr>
                      <w:sz w:val="24"/>
                      <w:szCs w:val="24"/>
                    </w:rPr>
                    <w:t>го поселения</w:t>
                  </w:r>
                  <w:r>
                    <w:rPr>
                      <w:sz w:val="24"/>
                      <w:szCs w:val="24"/>
                    </w:rPr>
                    <w:t xml:space="preserve"> </w:t>
                  </w:r>
                  <w:r w:rsidRPr="000C2AAB">
                    <w:rPr>
                      <w:sz w:val="24"/>
                      <w:szCs w:val="24"/>
                    </w:rPr>
                    <w:t>Ельниковского муниципального района</w:t>
                  </w:r>
                  <w:r>
                    <w:rPr>
                      <w:sz w:val="24"/>
                      <w:szCs w:val="24"/>
                    </w:rPr>
                    <w:t xml:space="preserve"> </w:t>
                  </w:r>
                  <w:r w:rsidRPr="000C2AAB">
                    <w:rPr>
                      <w:sz w:val="24"/>
                      <w:szCs w:val="24"/>
                    </w:rPr>
                    <w:t>Ре</w:t>
                  </w:r>
                  <w:r w:rsidRPr="000C2AAB">
                    <w:rPr>
                      <w:sz w:val="24"/>
                      <w:szCs w:val="24"/>
                    </w:rPr>
                    <w:t>с</w:t>
                  </w:r>
                  <w:r w:rsidRPr="000C2AAB">
                    <w:rPr>
                      <w:sz w:val="24"/>
                      <w:szCs w:val="24"/>
                    </w:rPr>
                    <w:t>публики Мордовия</w:t>
                  </w:r>
                </w:p>
                <w:p w:rsidR="0072253A" w:rsidRPr="00D66715" w:rsidRDefault="0072253A" w:rsidP="00D66715">
                  <w:pPr>
                    <w:rPr>
                      <w:sz w:val="24"/>
                      <w:szCs w:val="24"/>
                    </w:rPr>
                  </w:pPr>
                </w:p>
              </w:tc>
            </w:tr>
          </w:tbl>
          <w:p w:rsidR="00466C48" w:rsidRPr="00D66715" w:rsidRDefault="00466C48" w:rsidP="00D66715">
            <w:pPr>
              <w:rPr>
                <w:b/>
                <w:sz w:val="24"/>
                <w:szCs w:val="24"/>
              </w:rPr>
            </w:pPr>
          </w:p>
        </w:tc>
      </w:tr>
      <w:tr w:rsidR="00F84854" w:rsidRPr="00D66715" w:rsidTr="006F5D7D">
        <w:trPr>
          <w:trHeight w:val="295"/>
        </w:trPr>
        <w:tc>
          <w:tcPr>
            <w:tcW w:w="16018" w:type="dxa"/>
            <w:tcBorders>
              <w:top w:val="nil"/>
              <w:left w:val="nil"/>
              <w:bottom w:val="nil"/>
              <w:right w:val="nil"/>
            </w:tcBorders>
          </w:tcPr>
          <w:p w:rsidR="00FB2E55" w:rsidRDefault="00FB2E55" w:rsidP="00D66715">
            <w:pPr>
              <w:jc w:val="both"/>
              <w:rPr>
                <w:sz w:val="24"/>
                <w:szCs w:val="24"/>
              </w:rPr>
            </w:pPr>
          </w:p>
          <w:p w:rsidR="0054477C" w:rsidRPr="00D66715" w:rsidRDefault="0054477C" w:rsidP="00D66715">
            <w:pPr>
              <w:jc w:val="both"/>
              <w:rPr>
                <w:sz w:val="24"/>
                <w:szCs w:val="24"/>
              </w:rPr>
            </w:pPr>
          </w:p>
        </w:tc>
      </w:tr>
      <w:tr w:rsidR="00466C48" w:rsidRPr="00D66715" w:rsidTr="006F5D7D">
        <w:tc>
          <w:tcPr>
            <w:tcW w:w="16018" w:type="dxa"/>
            <w:tcBorders>
              <w:top w:val="nil"/>
              <w:left w:val="nil"/>
              <w:bottom w:val="nil"/>
              <w:right w:val="nil"/>
            </w:tcBorders>
          </w:tcPr>
          <w:p w:rsidR="00466C48" w:rsidRPr="00D66715" w:rsidRDefault="00466C48" w:rsidP="00D66715">
            <w:pPr>
              <w:rPr>
                <w:b/>
                <w:sz w:val="24"/>
                <w:szCs w:val="24"/>
              </w:rPr>
            </w:pPr>
          </w:p>
        </w:tc>
      </w:tr>
    </w:tbl>
    <w:p w:rsidR="007C007A" w:rsidRPr="00D66715" w:rsidRDefault="007C007A" w:rsidP="00991BE1">
      <w:pPr>
        <w:rPr>
          <w:sz w:val="24"/>
          <w:szCs w:val="24"/>
        </w:rPr>
      </w:pPr>
    </w:p>
    <w:p w:rsidR="003D5401" w:rsidRPr="00D66715" w:rsidRDefault="003D5401" w:rsidP="00D66715">
      <w:pPr>
        <w:jc w:val="center"/>
        <w:rPr>
          <w:b/>
          <w:sz w:val="28"/>
          <w:szCs w:val="28"/>
        </w:rPr>
      </w:pPr>
      <w:r w:rsidRPr="00D66715">
        <w:rPr>
          <w:b/>
          <w:sz w:val="24"/>
          <w:szCs w:val="24"/>
        </w:rPr>
        <w:t>4.</w:t>
      </w:r>
      <w:r w:rsidR="001B10B4" w:rsidRPr="00D66715">
        <w:rPr>
          <w:b/>
          <w:sz w:val="24"/>
          <w:szCs w:val="24"/>
        </w:rPr>
        <w:t>6</w:t>
      </w:r>
      <w:r w:rsidRPr="00D66715">
        <w:rPr>
          <w:b/>
          <w:sz w:val="24"/>
          <w:szCs w:val="24"/>
        </w:rPr>
        <w:t xml:space="preserve">. Населенные пункты, расположенные в границах территории муниципального образования </w:t>
      </w:r>
    </w:p>
    <w:p w:rsidR="003D5401" w:rsidRPr="00D66715" w:rsidRDefault="003D5401" w:rsidP="00D66715">
      <w:pPr>
        <w:jc w:val="center"/>
        <w:rPr>
          <w:b/>
          <w:sz w:val="10"/>
          <w:szCs w:val="10"/>
        </w:rPr>
      </w:pPr>
    </w:p>
    <w:tbl>
      <w:tblPr>
        <w:tblW w:w="15026" w:type="dxa"/>
        <w:tblInd w:w="-5" w:type="dxa"/>
        <w:tblLayout w:type="fixed"/>
        <w:tblLook w:val="0000"/>
      </w:tblPr>
      <w:tblGrid>
        <w:gridCol w:w="766"/>
        <w:gridCol w:w="3487"/>
        <w:gridCol w:w="1860"/>
        <w:gridCol w:w="1400"/>
        <w:gridCol w:w="2126"/>
        <w:gridCol w:w="2552"/>
        <w:gridCol w:w="2835"/>
      </w:tblGrid>
      <w:tr w:rsidR="00A6533D" w:rsidRPr="00D66715" w:rsidTr="00D66715">
        <w:tc>
          <w:tcPr>
            <w:tcW w:w="766" w:type="dxa"/>
            <w:tcBorders>
              <w:top w:val="single" w:sz="4" w:space="0" w:color="000000"/>
              <w:left w:val="single" w:sz="4" w:space="0" w:color="000000"/>
              <w:bottom w:val="single" w:sz="4" w:space="0" w:color="000000"/>
            </w:tcBorders>
            <w:vAlign w:val="center"/>
          </w:tcPr>
          <w:p w:rsidR="00A6533D" w:rsidRPr="00D66715" w:rsidRDefault="00A6533D" w:rsidP="00D66715">
            <w:pPr>
              <w:snapToGrid w:val="0"/>
              <w:spacing w:line="204" w:lineRule="auto"/>
              <w:jc w:val="center"/>
              <w:rPr>
                <w:sz w:val="24"/>
                <w:szCs w:val="24"/>
              </w:rPr>
            </w:pPr>
            <w:r w:rsidRPr="00D66715">
              <w:rPr>
                <w:sz w:val="24"/>
                <w:szCs w:val="24"/>
              </w:rPr>
              <w:t xml:space="preserve">№ </w:t>
            </w:r>
            <w:proofErr w:type="gramStart"/>
            <w:r w:rsidRPr="00D66715">
              <w:rPr>
                <w:sz w:val="24"/>
                <w:szCs w:val="24"/>
              </w:rPr>
              <w:t>п</w:t>
            </w:r>
            <w:proofErr w:type="gramEnd"/>
            <w:r w:rsidRPr="00D66715">
              <w:rPr>
                <w:sz w:val="24"/>
                <w:szCs w:val="24"/>
              </w:rPr>
              <w:t>/п</w:t>
            </w:r>
          </w:p>
        </w:tc>
        <w:tc>
          <w:tcPr>
            <w:tcW w:w="3487" w:type="dxa"/>
            <w:tcBorders>
              <w:top w:val="single" w:sz="4" w:space="0" w:color="000000"/>
              <w:left w:val="single" w:sz="4" w:space="0" w:color="000000"/>
              <w:bottom w:val="single" w:sz="4" w:space="0" w:color="000000"/>
            </w:tcBorders>
            <w:shd w:val="clear" w:color="auto" w:fill="auto"/>
            <w:vAlign w:val="center"/>
          </w:tcPr>
          <w:p w:rsidR="00A6533D" w:rsidRPr="00D66715" w:rsidRDefault="00A6533D" w:rsidP="00D66715">
            <w:pPr>
              <w:snapToGrid w:val="0"/>
              <w:spacing w:line="204" w:lineRule="auto"/>
              <w:jc w:val="center"/>
              <w:rPr>
                <w:sz w:val="24"/>
                <w:szCs w:val="24"/>
              </w:rPr>
            </w:pPr>
            <w:r w:rsidRPr="00D66715">
              <w:rPr>
                <w:sz w:val="24"/>
                <w:szCs w:val="24"/>
              </w:rPr>
              <w:t>Статус и наименование</w:t>
            </w:r>
          </w:p>
          <w:p w:rsidR="00A6533D" w:rsidRPr="00D66715" w:rsidRDefault="00A6533D" w:rsidP="00D66715">
            <w:pPr>
              <w:spacing w:line="204" w:lineRule="auto"/>
              <w:jc w:val="center"/>
              <w:rPr>
                <w:sz w:val="24"/>
                <w:szCs w:val="24"/>
              </w:rPr>
            </w:pPr>
            <w:r w:rsidRPr="00D66715">
              <w:rPr>
                <w:sz w:val="24"/>
                <w:szCs w:val="24"/>
              </w:rPr>
              <w:t>населенного пункта</w:t>
            </w:r>
          </w:p>
        </w:tc>
        <w:tc>
          <w:tcPr>
            <w:tcW w:w="1860" w:type="dxa"/>
            <w:tcBorders>
              <w:top w:val="single" w:sz="4" w:space="0" w:color="000000"/>
              <w:left w:val="single" w:sz="4" w:space="0" w:color="000000"/>
              <w:bottom w:val="single" w:sz="4" w:space="0" w:color="000000"/>
            </w:tcBorders>
            <w:shd w:val="clear" w:color="auto" w:fill="auto"/>
            <w:vAlign w:val="center"/>
          </w:tcPr>
          <w:p w:rsidR="00A6533D" w:rsidRPr="00D66715" w:rsidRDefault="00A6533D" w:rsidP="00D66715">
            <w:pPr>
              <w:snapToGrid w:val="0"/>
              <w:spacing w:line="204" w:lineRule="auto"/>
              <w:jc w:val="center"/>
              <w:rPr>
                <w:sz w:val="24"/>
                <w:szCs w:val="24"/>
              </w:rPr>
            </w:pPr>
            <w:r w:rsidRPr="00D66715">
              <w:rPr>
                <w:sz w:val="24"/>
                <w:szCs w:val="24"/>
              </w:rPr>
              <w:t>Численность</w:t>
            </w:r>
          </w:p>
          <w:p w:rsidR="00A6533D" w:rsidRPr="00D66715" w:rsidRDefault="00A6533D" w:rsidP="00D66715">
            <w:pPr>
              <w:spacing w:line="204" w:lineRule="auto"/>
              <w:jc w:val="center"/>
              <w:rPr>
                <w:sz w:val="24"/>
                <w:szCs w:val="24"/>
              </w:rPr>
            </w:pPr>
            <w:r w:rsidRPr="00D66715">
              <w:rPr>
                <w:sz w:val="24"/>
                <w:szCs w:val="24"/>
              </w:rPr>
              <w:t>населения (чел.)</w:t>
            </w:r>
          </w:p>
          <w:p w:rsidR="00A6533D" w:rsidRPr="00AC5142" w:rsidRDefault="00A6533D" w:rsidP="00D66715">
            <w:pPr>
              <w:spacing w:line="204" w:lineRule="auto"/>
              <w:jc w:val="center"/>
              <w:rPr>
                <w:sz w:val="24"/>
                <w:szCs w:val="24"/>
              </w:rPr>
            </w:pPr>
            <w:r w:rsidRPr="00D66715">
              <w:rPr>
                <w:sz w:val="24"/>
                <w:szCs w:val="24"/>
              </w:rPr>
              <w:t>на 01.01.201</w:t>
            </w:r>
            <w:r w:rsidR="00AC5142">
              <w:rPr>
                <w:sz w:val="24"/>
                <w:szCs w:val="24"/>
              </w:rPr>
              <w:t>9</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A6533D" w:rsidRPr="00D66715" w:rsidRDefault="00A6533D" w:rsidP="00D66715">
            <w:pPr>
              <w:snapToGrid w:val="0"/>
              <w:spacing w:line="204" w:lineRule="auto"/>
              <w:jc w:val="center"/>
              <w:rPr>
                <w:sz w:val="24"/>
                <w:szCs w:val="24"/>
              </w:rPr>
            </w:pPr>
            <w:r w:rsidRPr="00D66715">
              <w:rPr>
                <w:sz w:val="24"/>
                <w:szCs w:val="24"/>
              </w:rPr>
              <w:t>Числе</w:t>
            </w:r>
            <w:r w:rsidRPr="00D66715">
              <w:rPr>
                <w:sz w:val="24"/>
                <w:szCs w:val="24"/>
              </w:rPr>
              <w:t>н</w:t>
            </w:r>
            <w:r w:rsidRPr="00D66715">
              <w:rPr>
                <w:sz w:val="24"/>
                <w:szCs w:val="24"/>
              </w:rPr>
              <w:t>ность и</w:t>
            </w:r>
            <w:r w:rsidRPr="00D66715">
              <w:rPr>
                <w:sz w:val="24"/>
                <w:szCs w:val="24"/>
              </w:rPr>
              <w:t>з</w:t>
            </w:r>
            <w:r w:rsidRPr="00D66715">
              <w:rPr>
                <w:sz w:val="24"/>
                <w:szCs w:val="24"/>
              </w:rPr>
              <w:t>бирателей (чел.)</w:t>
            </w:r>
          </w:p>
        </w:tc>
        <w:tc>
          <w:tcPr>
            <w:tcW w:w="2126" w:type="dxa"/>
            <w:tcBorders>
              <w:top w:val="single" w:sz="4" w:space="0" w:color="000000"/>
              <w:left w:val="single" w:sz="4" w:space="0" w:color="000000"/>
              <w:bottom w:val="single" w:sz="4" w:space="0" w:color="000000"/>
            </w:tcBorders>
            <w:shd w:val="clear" w:color="auto" w:fill="auto"/>
            <w:vAlign w:val="center"/>
          </w:tcPr>
          <w:p w:rsidR="00A6533D" w:rsidRPr="00D66715" w:rsidRDefault="00A6533D" w:rsidP="00D66715">
            <w:pPr>
              <w:snapToGrid w:val="0"/>
              <w:spacing w:line="204" w:lineRule="auto"/>
              <w:jc w:val="center"/>
              <w:rPr>
                <w:sz w:val="24"/>
                <w:szCs w:val="24"/>
              </w:rPr>
            </w:pPr>
            <w:r w:rsidRPr="00D66715">
              <w:rPr>
                <w:sz w:val="24"/>
                <w:szCs w:val="24"/>
              </w:rPr>
              <w:t>Численность н</w:t>
            </w:r>
            <w:r w:rsidRPr="00D66715">
              <w:rPr>
                <w:sz w:val="24"/>
                <w:szCs w:val="24"/>
              </w:rPr>
              <w:t>а</w:t>
            </w:r>
            <w:r w:rsidRPr="00D66715">
              <w:rPr>
                <w:sz w:val="24"/>
                <w:szCs w:val="24"/>
              </w:rPr>
              <w:t>селения, относ</w:t>
            </w:r>
            <w:r w:rsidRPr="00D66715">
              <w:rPr>
                <w:sz w:val="24"/>
                <w:szCs w:val="24"/>
              </w:rPr>
              <w:t>я</w:t>
            </w:r>
            <w:r w:rsidRPr="00D66715">
              <w:rPr>
                <w:sz w:val="24"/>
                <w:szCs w:val="24"/>
              </w:rPr>
              <w:t>щегося к коре</w:t>
            </w:r>
            <w:r w:rsidRPr="00D66715">
              <w:rPr>
                <w:sz w:val="24"/>
                <w:szCs w:val="24"/>
              </w:rPr>
              <w:t>н</w:t>
            </w:r>
            <w:r w:rsidRPr="00D66715">
              <w:rPr>
                <w:sz w:val="24"/>
                <w:szCs w:val="24"/>
              </w:rPr>
              <w:t>ным малочисле</w:t>
            </w:r>
            <w:r w:rsidRPr="00D66715">
              <w:rPr>
                <w:sz w:val="24"/>
                <w:szCs w:val="24"/>
              </w:rPr>
              <w:t>н</w:t>
            </w:r>
            <w:r w:rsidRPr="00D66715">
              <w:rPr>
                <w:sz w:val="24"/>
                <w:szCs w:val="24"/>
              </w:rPr>
              <w:t>ным народам (чел.)</w:t>
            </w:r>
          </w:p>
        </w:tc>
        <w:tc>
          <w:tcPr>
            <w:tcW w:w="2552" w:type="dxa"/>
            <w:tcBorders>
              <w:top w:val="single" w:sz="4" w:space="0" w:color="000000"/>
              <w:left w:val="single" w:sz="4" w:space="0" w:color="000000"/>
              <w:bottom w:val="single" w:sz="4" w:space="0" w:color="000000"/>
            </w:tcBorders>
            <w:shd w:val="clear" w:color="auto" w:fill="auto"/>
            <w:vAlign w:val="center"/>
          </w:tcPr>
          <w:p w:rsidR="00A6533D" w:rsidRPr="00D66715" w:rsidRDefault="00A6533D" w:rsidP="00D66715">
            <w:pPr>
              <w:snapToGrid w:val="0"/>
              <w:spacing w:line="204" w:lineRule="auto"/>
              <w:jc w:val="center"/>
              <w:rPr>
                <w:sz w:val="24"/>
                <w:szCs w:val="24"/>
              </w:rPr>
            </w:pPr>
            <w:r w:rsidRPr="00D66715">
              <w:rPr>
                <w:sz w:val="24"/>
                <w:szCs w:val="24"/>
              </w:rPr>
              <w:t>Расстояние до адм</w:t>
            </w:r>
            <w:r w:rsidRPr="00D66715">
              <w:rPr>
                <w:sz w:val="24"/>
                <w:szCs w:val="24"/>
              </w:rPr>
              <w:t>и</w:t>
            </w:r>
            <w:r w:rsidRPr="00D66715">
              <w:rPr>
                <w:sz w:val="24"/>
                <w:szCs w:val="24"/>
              </w:rPr>
              <w:t>нистративного центра муниципального о</w:t>
            </w:r>
            <w:r w:rsidRPr="00D66715">
              <w:rPr>
                <w:sz w:val="24"/>
                <w:szCs w:val="24"/>
              </w:rPr>
              <w:t>б</w:t>
            </w:r>
            <w:r w:rsidRPr="00D66715">
              <w:rPr>
                <w:sz w:val="24"/>
                <w:szCs w:val="24"/>
              </w:rPr>
              <w:t>разования (</w:t>
            </w:r>
            <w:proofErr w:type="gramStart"/>
            <w:r w:rsidRPr="00D66715">
              <w:rPr>
                <w:sz w:val="24"/>
                <w:szCs w:val="24"/>
              </w:rPr>
              <w:t>км</w:t>
            </w:r>
            <w:proofErr w:type="gramEnd"/>
            <w:r w:rsidRPr="00D66715">
              <w:rPr>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33D" w:rsidRPr="00D66715" w:rsidRDefault="00A6533D" w:rsidP="00D66715">
            <w:pPr>
              <w:snapToGrid w:val="0"/>
              <w:spacing w:line="204" w:lineRule="auto"/>
              <w:jc w:val="center"/>
              <w:rPr>
                <w:sz w:val="24"/>
                <w:szCs w:val="24"/>
              </w:rPr>
            </w:pPr>
            <w:r w:rsidRPr="00D66715">
              <w:rPr>
                <w:sz w:val="24"/>
                <w:szCs w:val="24"/>
              </w:rPr>
              <w:t>Расстояние</w:t>
            </w:r>
          </w:p>
          <w:p w:rsidR="00A6533D" w:rsidRPr="00D66715" w:rsidRDefault="00A6533D" w:rsidP="00D66715">
            <w:pPr>
              <w:snapToGrid w:val="0"/>
              <w:spacing w:line="204" w:lineRule="auto"/>
              <w:jc w:val="center"/>
              <w:rPr>
                <w:sz w:val="24"/>
                <w:szCs w:val="24"/>
              </w:rPr>
            </w:pPr>
            <w:r w:rsidRPr="00D66715">
              <w:rPr>
                <w:sz w:val="24"/>
                <w:szCs w:val="24"/>
              </w:rPr>
              <w:t>до административного центра субъекта РФ (км)</w:t>
            </w:r>
          </w:p>
          <w:p w:rsidR="00A6533D" w:rsidRPr="00D66715" w:rsidRDefault="00A6533D" w:rsidP="00D66715">
            <w:pPr>
              <w:snapToGrid w:val="0"/>
              <w:spacing w:line="204" w:lineRule="auto"/>
              <w:jc w:val="center"/>
              <w:rPr>
                <w:sz w:val="24"/>
                <w:szCs w:val="24"/>
              </w:rPr>
            </w:pPr>
          </w:p>
        </w:tc>
      </w:tr>
      <w:tr w:rsidR="00A6533D" w:rsidRPr="00D66715" w:rsidTr="00A6533D">
        <w:trPr>
          <w:trHeight w:val="412"/>
        </w:trPr>
        <w:tc>
          <w:tcPr>
            <w:tcW w:w="766" w:type="dxa"/>
            <w:tcBorders>
              <w:left w:val="single" w:sz="4" w:space="0" w:color="000000"/>
              <w:bottom w:val="single" w:sz="4" w:space="0" w:color="000000"/>
            </w:tcBorders>
            <w:vAlign w:val="center"/>
          </w:tcPr>
          <w:p w:rsidR="00A6533D" w:rsidRPr="00D66715" w:rsidRDefault="00A6533D" w:rsidP="00D66715">
            <w:pPr>
              <w:snapToGrid w:val="0"/>
              <w:jc w:val="center"/>
              <w:rPr>
                <w:sz w:val="24"/>
                <w:szCs w:val="24"/>
              </w:rPr>
            </w:pPr>
            <w:r w:rsidRPr="00D66715">
              <w:rPr>
                <w:sz w:val="24"/>
                <w:szCs w:val="24"/>
              </w:rPr>
              <w:t>1.</w:t>
            </w:r>
          </w:p>
        </w:tc>
        <w:tc>
          <w:tcPr>
            <w:tcW w:w="3487" w:type="dxa"/>
            <w:tcBorders>
              <w:left w:val="single" w:sz="4" w:space="0" w:color="000000"/>
              <w:bottom w:val="single" w:sz="4" w:space="0" w:color="000000"/>
            </w:tcBorders>
            <w:vAlign w:val="center"/>
          </w:tcPr>
          <w:p w:rsidR="00A6533D" w:rsidRPr="00D66715" w:rsidRDefault="00631748" w:rsidP="00D66715">
            <w:pPr>
              <w:snapToGrid w:val="0"/>
              <w:rPr>
                <w:sz w:val="24"/>
                <w:szCs w:val="24"/>
              </w:rPr>
            </w:pPr>
            <w:r>
              <w:rPr>
                <w:sz w:val="24"/>
                <w:szCs w:val="24"/>
              </w:rPr>
              <w:t xml:space="preserve">село </w:t>
            </w:r>
            <w:r w:rsidR="007C19E2">
              <w:rPr>
                <w:sz w:val="24"/>
                <w:szCs w:val="24"/>
              </w:rPr>
              <w:t xml:space="preserve"> </w:t>
            </w:r>
            <w:proofErr w:type="gramStart"/>
            <w:r>
              <w:rPr>
                <w:sz w:val="24"/>
                <w:szCs w:val="24"/>
              </w:rPr>
              <w:t>Большие</w:t>
            </w:r>
            <w:proofErr w:type="gramEnd"/>
            <w:r>
              <w:rPr>
                <w:sz w:val="24"/>
                <w:szCs w:val="24"/>
              </w:rPr>
              <w:t xml:space="preserve"> Мордовские Пошаты</w:t>
            </w:r>
          </w:p>
        </w:tc>
        <w:tc>
          <w:tcPr>
            <w:tcW w:w="1860" w:type="dxa"/>
            <w:tcBorders>
              <w:left w:val="single" w:sz="4" w:space="0" w:color="000000"/>
              <w:bottom w:val="single" w:sz="4" w:space="0" w:color="000000"/>
            </w:tcBorders>
            <w:vAlign w:val="center"/>
          </w:tcPr>
          <w:p w:rsidR="00A6533D" w:rsidRPr="00D66715" w:rsidRDefault="00A41B34" w:rsidP="00D66715">
            <w:pPr>
              <w:keepNext/>
              <w:snapToGrid w:val="0"/>
              <w:jc w:val="center"/>
              <w:outlineLvl w:val="0"/>
              <w:rPr>
                <w:sz w:val="24"/>
                <w:szCs w:val="24"/>
              </w:rPr>
            </w:pPr>
            <w:r>
              <w:rPr>
                <w:sz w:val="24"/>
                <w:szCs w:val="24"/>
              </w:rPr>
              <w:t>23</w:t>
            </w:r>
            <w:r w:rsidR="00541586">
              <w:rPr>
                <w:sz w:val="24"/>
                <w:szCs w:val="24"/>
              </w:rPr>
              <w:t>1</w:t>
            </w:r>
          </w:p>
        </w:tc>
        <w:tc>
          <w:tcPr>
            <w:tcW w:w="1400" w:type="dxa"/>
            <w:tcBorders>
              <w:left w:val="single" w:sz="4" w:space="0" w:color="000000"/>
              <w:bottom w:val="single" w:sz="4" w:space="0" w:color="000000"/>
              <w:right w:val="single" w:sz="4" w:space="0" w:color="000000"/>
            </w:tcBorders>
          </w:tcPr>
          <w:p w:rsidR="00A6533D" w:rsidRPr="00D66715" w:rsidRDefault="001523AB" w:rsidP="00D66715">
            <w:pPr>
              <w:keepNext/>
              <w:snapToGrid w:val="0"/>
              <w:jc w:val="center"/>
              <w:outlineLvl w:val="0"/>
              <w:rPr>
                <w:sz w:val="24"/>
                <w:szCs w:val="24"/>
              </w:rPr>
            </w:pPr>
            <w:r>
              <w:rPr>
                <w:sz w:val="24"/>
                <w:szCs w:val="24"/>
              </w:rPr>
              <w:t>199</w:t>
            </w:r>
          </w:p>
        </w:tc>
        <w:tc>
          <w:tcPr>
            <w:tcW w:w="2126" w:type="dxa"/>
            <w:tcBorders>
              <w:left w:val="single" w:sz="4" w:space="0" w:color="000000"/>
              <w:bottom w:val="single" w:sz="4" w:space="0" w:color="000000"/>
            </w:tcBorders>
            <w:vAlign w:val="center"/>
          </w:tcPr>
          <w:p w:rsidR="00A6533D" w:rsidRPr="00D66715" w:rsidRDefault="00A6533D" w:rsidP="00D66715">
            <w:pPr>
              <w:keepNext/>
              <w:snapToGrid w:val="0"/>
              <w:jc w:val="center"/>
              <w:outlineLvl w:val="0"/>
              <w:rPr>
                <w:sz w:val="24"/>
                <w:szCs w:val="24"/>
              </w:rPr>
            </w:pPr>
          </w:p>
        </w:tc>
        <w:tc>
          <w:tcPr>
            <w:tcW w:w="2552" w:type="dxa"/>
            <w:tcBorders>
              <w:left w:val="single" w:sz="4" w:space="0" w:color="000000"/>
              <w:bottom w:val="single" w:sz="4" w:space="0" w:color="000000"/>
            </w:tcBorders>
            <w:vAlign w:val="center"/>
          </w:tcPr>
          <w:p w:rsidR="00A6533D" w:rsidRPr="006D401F" w:rsidRDefault="00A6533D" w:rsidP="00D66715">
            <w:pPr>
              <w:snapToGrid w:val="0"/>
              <w:jc w:val="center"/>
              <w:rPr>
                <w:sz w:val="24"/>
                <w:szCs w:val="24"/>
                <w:lang w:val="en-US"/>
              </w:rPr>
            </w:pPr>
          </w:p>
        </w:tc>
        <w:tc>
          <w:tcPr>
            <w:tcW w:w="2835" w:type="dxa"/>
            <w:tcBorders>
              <w:left w:val="single" w:sz="4" w:space="0" w:color="000000"/>
              <w:bottom w:val="single" w:sz="4" w:space="0" w:color="000000"/>
              <w:right w:val="single" w:sz="4" w:space="0" w:color="000000"/>
            </w:tcBorders>
            <w:vAlign w:val="center"/>
          </w:tcPr>
          <w:p w:rsidR="00A6533D" w:rsidRPr="00D66715" w:rsidRDefault="00F40D9F" w:rsidP="00D66715">
            <w:pPr>
              <w:snapToGrid w:val="0"/>
              <w:jc w:val="center"/>
              <w:rPr>
                <w:sz w:val="24"/>
                <w:szCs w:val="24"/>
              </w:rPr>
            </w:pPr>
            <w:r>
              <w:rPr>
                <w:sz w:val="24"/>
                <w:szCs w:val="24"/>
              </w:rPr>
              <w:t>137</w:t>
            </w:r>
          </w:p>
        </w:tc>
      </w:tr>
      <w:tr w:rsidR="00A6533D" w:rsidRPr="00D66715" w:rsidTr="00A6533D">
        <w:trPr>
          <w:trHeight w:val="493"/>
        </w:trPr>
        <w:tc>
          <w:tcPr>
            <w:tcW w:w="766" w:type="dxa"/>
            <w:tcBorders>
              <w:left w:val="single" w:sz="4" w:space="0" w:color="000000"/>
              <w:bottom w:val="single" w:sz="4" w:space="0" w:color="000000"/>
            </w:tcBorders>
            <w:vAlign w:val="center"/>
          </w:tcPr>
          <w:p w:rsidR="00A6533D" w:rsidRPr="00D66715" w:rsidRDefault="00A6533D" w:rsidP="00D66715">
            <w:pPr>
              <w:snapToGrid w:val="0"/>
              <w:jc w:val="center"/>
              <w:rPr>
                <w:sz w:val="24"/>
                <w:szCs w:val="24"/>
              </w:rPr>
            </w:pPr>
            <w:r w:rsidRPr="00D66715">
              <w:rPr>
                <w:sz w:val="24"/>
                <w:szCs w:val="24"/>
              </w:rPr>
              <w:t>2.</w:t>
            </w:r>
          </w:p>
        </w:tc>
        <w:tc>
          <w:tcPr>
            <w:tcW w:w="3487" w:type="dxa"/>
            <w:tcBorders>
              <w:left w:val="single" w:sz="4" w:space="0" w:color="000000"/>
              <w:bottom w:val="single" w:sz="4" w:space="0" w:color="000000"/>
            </w:tcBorders>
            <w:vAlign w:val="center"/>
          </w:tcPr>
          <w:p w:rsidR="00A6533D" w:rsidRPr="00D66715" w:rsidRDefault="007C19E2" w:rsidP="00D66715">
            <w:pPr>
              <w:snapToGrid w:val="0"/>
              <w:rPr>
                <w:sz w:val="24"/>
                <w:szCs w:val="24"/>
              </w:rPr>
            </w:pPr>
            <w:r>
              <w:rPr>
                <w:sz w:val="24"/>
                <w:szCs w:val="24"/>
              </w:rPr>
              <w:t>село Новое  Кадышево</w:t>
            </w:r>
          </w:p>
        </w:tc>
        <w:tc>
          <w:tcPr>
            <w:tcW w:w="1860" w:type="dxa"/>
            <w:tcBorders>
              <w:top w:val="single" w:sz="4" w:space="0" w:color="000000"/>
              <w:left w:val="single" w:sz="4" w:space="0" w:color="000000"/>
              <w:bottom w:val="single" w:sz="4" w:space="0" w:color="auto"/>
            </w:tcBorders>
            <w:vAlign w:val="center"/>
          </w:tcPr>
          <w:p w:rsidR="00A6533D" w:rsidRPr="00D66715" w:rsidRDefault="00A41B34" w:rsidP="00D66715">
            <w:pPr>
              <w:snapToGrid w:val="0"/>
              <w:jc w:val="center"/>
              <w:rPr>
                <w:sz w:val="24"/>
                <w:szCs w:val="24"/>
              </w:rPr>
            </w:pPr>
            <w:r>
              <w:rPr>
                <w:sz w:val="24"/>
                <w:szCs w:val="24"/>
              </w:rPr>
              <w:t>51</w:t>
            </w:r>
          </w:p>
        </w:tc>
        <w:tc>
          <w:tcPr>
            <w:tcW w:w="1400" w:type="dxa"/>
            <w:tcBorders>
              <w:left w:val="single" w:sz="4" w:space="0" w:color="000000"/>
              <w:bottom w:val="single" w:sz="4" w:space="0" w:color="000000"/>
              <w:right w:val="single" w:sz="4" w:space="0" w:color="000000"/>
            </w:tcBorders>
          </w:tcPr>
          <w:p w:rsidR="00A6533D" w:rsidRPr="001523AB" w:rsidRDefault="001523AB" w:rsidP="001523AB">
            <w:pPr>
              <w:snapToGrid w:val="0"/>
              <w:jc w:val="center"/>
              <w:rPr>
                <w:sz w:val="24"/>
                <w:szCs w:val="24"/>
              </w:rPr>
            </w:pPr>
            <w:r>
              <w:rPr>
                <w:sz w:val="24"/>
                <w:szCs w:val="24"/>
              </w:rPr>
              <w:t>48</w:t>
            </w:r>
          </w:p>
        </w:tc>
        <w:tc>
          <w:tcPr>
            <w:tcW w:w="2126" w:type="dxa"/>
            <w:tcBorders>
              <w:left w:val="single" w:sz="4" w:space="0" w:color="000000"/>
              <w:bottom w:val="single" w:sz="4" w:space="0" w:color="000000"/>
            </w:tcBorders>
            <w:vAlign w:val="center"/>
          </w:tcPr>
          <w:p w:rsidR="00A6533D" w:rsidRPr="00D66715" w:rsidRDefault="00A6533D" w:rsidP="00D66715">
            <w:pPr>
              <w:snapToGrid w:val="0"/>
              <w:jc w:val="center"/>
              <w:rPr>
                <w:b/>
                <w:sz w:val="24"/>
                <w:szCs w:val="24"/>
              </w:rPr>
            </w:pPr>
          </w:p>
        </w:tc>
        <w:tc>
          <w:tcPr>
            <w:tcW w:w="2552" w:type="dxa"/>
            <w:tcBorders>
              <w:left w:val="single" w:sz="4" w:space="0" w:color="000000"/>
              <w:bottom w:val="single" w:sz="4" w:space="0" w:color="000000"/>
            </w:tcBorders>
            <w:vAlign w:val="center"/>
          </w:tcPr>
          <w:p w:rsidR="00A6533D" w:rsidRPr="006D401F" w:rsidRDefault="006D401F" w:rsidP="00D66715">
            <w:pPr>
              <w:snapToGrid w:val="0"/>
              <w:jc w:val="center"/>
              <w:rPr>
                <w:sz w:val="24"/>
                <w:szCs w:val="24"/>
                <w:lang w:val="en-US"/>
              </w:rPr>
            </w:pPr>
            <w:r>
              <w:rPr>
                <w:sz w:val="24"/>
                <w:szCs w:val="24"/>
                <w:lang w:val="en-US"/>
              </w:rPr>
              <w:t>1</w:t>
            </w:r>
          </w:p>
        </w:tc>
        <w:tc>
          <w:tcPr>
            <w:tcW w:w="2835" w:type="dxa"/>
            <w:tcBorders>
              <w:left w:val="single" w:sz="4" w:space="0" w:color="000000"/>
              <w:bottom w:val="single" w:sz="4" w:space="0" w:color="000000"/>
              <w:right w:val="single" w:sz="4" w:space="0" w:color="000000"/>
            </w:tcBorders>
            <w:vAlign w:val="center"/>
          </w:tcPr>
          <w:p w:rsidR="00A6533D" w:rsidRPr="00D66715" w:rsidRDefault="00F40D9F" w:rsidP="00D66715">
            <w:pPr>
              <w:snapToGrid w:val="0"/>
              <w:jc w:val="center"/>
              <w:rPr>
                <w:sz w:val="24"/>
                <w:szCs w:val="24"/>
              </w:rPr>
            </w:pPr>
            <w:r>
              <w:rPr>
                <w:sz w:val="24"/>
                <w:szCs w:val="24"/>
              </w:rPr>
              <w:t>136</w:t>
            </w:r>
          </w:p>
        </w:tc>
      </w:tr>
      <w:tr w:rsidR="007C19E2" w:rsidRPr="00D66715" w:rsidTr="00A6533D">
        <w:trPr>
          <w:trHeight w:val="493"/>
        </w:trPr>
        <w:tc>
          <w:tcPr>
            <w:tcW w:w="766" w:type="dxa"/>
            <w:tcBorders>
              <w:left w:val="single" w:sz="4" w:space="0" w:color="000000"/>
              <w:bottom w:val="single" w:sz="4" w:space="0" w:color="000000"/>
            </w:tcBorders>
            <w:vAlign w:val="center"/>
          </w:tcPr>
          <w:p w:rsidR="007C19E2" w:rsidRPr="00D66715" w:rsidRDefault="007C19E2" w:rsidP="00D66715">
            <w:pPr>
              <w:snapToGrid w:val="0"/>
              <w:jc w:val="center"/>
              <w:rPr>
                <w:sz w:val="24"/>
                <w:szCs w:val="24"/>
              </w:rPr>
            </w:pPr>
            <w:r>
              <w:rPr>
                <w:sz w:val="24"/>
                <w:szCs w:val="24"/>
              </w:rPr>
              <w:t>3.</w:t>
            </w:r>
          </w:p>
        </w:tc>
        <w:tc>
          <w:tcPr>
            <w:tcW w:w="3487" w:type="dxa"/>
            <w:tcBorders>
              <w:left w:val="single" w:sz="4" w:space="0" w:color="000000"/>
              <w:bottom w:val="single" w:sz="4" w:space="0" w:color="000000"/>
            </w:tcBorders>
            <w:vAlign w:val="center"/>
          </w:tcPr>
          <w:p w:rsidR="007C19E2" w:rsidRDefault="007C19E2" w:rsidP="00D66715">
            <w:pPr>
              <w:snapToGrid w:val="0"/>
              <w:rPr>
                <w:sz w:val="24"/>
                <w:szCs w:val="24"/>
              </w:rPr>
            </w:pPr>
            <w:r>
              <w:rPr>
                <w:sz w:val="24"/>
                <w:szCs w:val="24"/>
              </w:rPr>
              <w:t>деревня  Вачеевка</w:t>
            </w:r>
          </w:p>
        </w:tc>
        <w:tc>
          <w:tcPr>
            <w:tcW w:w="1860" w:type="dxa"/>
            <w:tcBorders>
              <w:top w:val="single" w:sz="4" w:space="0" w:color="000000"/>
              <w:left w:val="single" w:sz="4" w:space="0" w:color="000000"/>
              <w:bottom w:val="single" w:sz="4" w:space="0" w:color="auto"/>
            </w:tcBorders>
            <w:vAlign w:val="center"/>
          </w:tcPr>
          <w:p w:rsidR="007C19E2" w:rsidRPr="00D66715" w:rsidRDefault="00A41B34" w:rsidP="00D66715">
            <w:pPr>
              <w:snapToGrid w:val="0"/>
              <w:jc w:val="center"/>
              <w:rPr>
                <w:sz w:val="24"/>
                <w:szCs w:val="24"/>
              </w:rPr>
            </w:pPr>
            <w:r>
              <w:rPr>
                <w:sz w:val="24"/>
                <w:szCs w:val="24"/>
              </w:rPr>
              <w:t>49</w:t>
            </w:r>
          </w:p>
        </w:tc>
        <w:tc>
          <w:tcPr>
            <w:tcW w:w="1400" w:type="dxa"/>
            <w:tcBorders>
              <w:left w:val="single" w:sz="4" w:space="0" w:color="000000"/>
              <w:bottom w:val="single" w:sz="4" w:space="0" w:color="000000"/>
              <w:right w:val="single" w:sz="4" w:space="0" w:color="000000"/>
            </w:tcBorders>
          </w:tcPr>
          <w:p w:rsidR="007C19E2" w:rsidRPr="001523AB" w:rsidRDefault="001523AB" w:rsidP="001523AB">
            <w:pPr>
              <w:snapToGrid w:val="0"/>
              <w:jc w:val="center"/>
              <w:rPr>
                <w:sz w:val="24"/>
                <w:szCs w:val="24"/>
              </w:rPr>
            </w:pPr>
            <w:r>
              <w:rPr>
                <w:sz w:val="24"/>
                <w:szCs w:val="24"/>
              </w:rPr>
              <w:t>43</w:t>
            </w:r>
          </w:p>
        </w:tc>
        <w:tc>
          <w:tcPr>
            <w:tcW w:w="2126" w:type="dxa"/>
            <w:tcBorders>
              <w:left w:val="single" w:sz="4" w:space="0" w:color="000000"/>
              <w:bottom w:val="single" w:sz="4" w:space="0" w:color="000000"/>
            </w:tcBorders>
            <w:vAlign w:val="center"/>
          </w:tcPr>
          <w:p w:rsidR="007C19E2" w:rsidRPr="00D66715" w:rsidRDefault="007C19E2" w:rsidP="00D66715">
            <w:pPr>
              <w:snapToGrid w:val="0"/>
              <w:jc w:val="center"/>
              <w:rPr>
                <w:b/>
                <w:sz w:val="24"/>
                <w:szCs w:val="24"/>
              </w:rPr>
            </w:pPr>
          </w:p>
        </w:tc>
        <w:tc>
          <w:tcPr>
            <w:tcW w:w="2552" w:type="dxa"/>
            <w:tcBorders>
              <w:left w:val="single" w:sz="4" w:space="0" w:color="000000"/>
              <w:bottom w:val="single" w:sz="4" w:space="0" w:color="000000"/>
            </w:tcBorders>
            <w:vAlign w:val="center"/>
          </w:tcPr>
          <w:p w:rsidR="007C19E2" w:rsidRPr="006D401F" w:rsidRDefault="006D401F" w:rsidP="00D66715">
            <w:pPr>
              <w:snapToGrid w:val="0"/>
              <w:jc w:val="center"/>
              <w:rPr>
                <w:sz w:val="24"/>
                <w:szCs w:val="24"/>
                <w:lang w:val="en-US"/>
              </w:rPr>
            </w:pPr>
            <w:r>
              <w:rPr>
                <w:sz w:val="24"/>
                <w:szCs w:val="24"/>
                <w:lang w:val="en-US"/>
              </w:rPr>
              <w:t>4</w:t>
            </w:r>
          </w:p>
        </w:tc>
        <w:tc>
          <w:tcPr>
            <w:tcW w:w="2835" w:type="dxa"/>
            <w:tcBorders>
              <w:left w:val="single" w:sz="4" w:space="0" w:color="000000"/>
              <w:bottom w:val="single" w:sz="4" w:space="0" w:color="000000"/>
              <w:right w:val="single" w:sz="4" w:space="0" w:color="000000"/>
            </w:tcBorders>
            <w:vAlign w:val="center"/>
          </w:tcPr>
          <w:p w:rsidR="007C19E2" w:rsidRPr="00D66715" w:rsidRDefault="00F40D9F" w:rsidP="00D66715">
            <w:pPr>
              <w:snapToGrid w:val="0"/>
              <w:jc w:val="center"/>
              <w:rPr>
                <w:sz w:val="24"/>
                <w:szCs w:val="24"/>
              </w:rPr>
            </w:pPr>
            <w:r>
              <w:rPr>
                <w:sz w:val="24"/>
                <w:szCs w:val="24"/>
              </w:rPr>
              <w:t>133</w:t>
            </w:r>
          </w:p>
        </w:tc>
      </w:tr>
      <w:tr w:rsidR="007C19E2" w:rsidRPr="00D66715" w:rsidTr="00A6533D">
        <w:trPr>
          <w:trHeight w:val="493"/>
        </w:trPr>
        <w:tc>
          <w:tcPr>
            <w:tcW w:w="766" w:type="dxa"/>
            <w:tcBorders>
              <w:left w:val="single" w:sz="4" w:space="0" w:color="000000"/>
              <w:bottom w:val="single" w:sz="4" w:space="0" w:color="000000"/>
            </w:tcBorders>
            <w:vAlign w:val="center"/>
          </w:tcPr>
          <w:p w:rsidR="007C19E2" w:rsidRPr="00D66715" w:rsidRDefault="007C19E2" w:rsidP="00D66715">
            <w:pPr>
              <w:snapToGrid w:val="0"/>
              <w:jc w:val="center"/>
              <w:rPr>
                <w:sz w:val="24"/>
                <w:szCs w:val="24"/>
              </w:rPr>
            </w:pPr>
            <w:r>
              <w:rPr>
                <w:sz w:val="24"/>
                <w:szCs w:val="24"/>
              </w:rPr>
              <w:t>4.</w:t>
            </w:r>
          </w:p>
        </w:tc>
        <w:tc>
          <w:tcPr>
            <w:tcW w:w="3487" w:type="dxa"/>
            <w:tcBorders>
              <w:left w:val="single" w:sz="4" w:space="0" w:color="000000"/>
              <w:bottom w:val="single" w:sz="4" w:space="0" w:color="000000"/>
            </w:tcBorders>
            <w:vAlign w:val="center"/>
          </w:tcPr>
          <w:p w:rsidR="007C19E2" w:rsidRDefault="007C19E2" w:rsidP="00D66715">
            <w:pPr>
              <w:snapToGrid w:val="0"/>
              <w:rPr>
                <w:sz w:val="24"/>
                <w:szCs w:val="24"/>
              </w:rPr>
            </w:pPr>
            <w:r>
              <w:rPr>
                <w:sz w:val="24"/>
                <w:szCs w:val="24"/>
              </w:rPr>
              <w:t>деревня  Лобановка</w:t>
            </w:r>
          </w:p>
        </w:tc>
        <w:tc>
          <w:tcPr>
            <w:tcW w:w="1860" w:type="dxa"/>
            <w:tcBorders>
              <w:top w:val="single" w:sz="4" w:space="0" w:color="000000"/>
              <w:left w:val="single" w:sz="4" w:space="0" w:color="000000"/>
              <w:bottom w:val="single" w:sz="4" w:space="0" w:color="auto"/>
            </w:tcBorders>
            <w:vAlign w:val="center"/>
          </w:tcPr>
          <w:p w:rsidR="007C19E2" w:rsidRPr="00D66715" w:rsidRDefault="00A41B34" w:rsidP="00D66715">
            <w:pPr>
              <w:snapToGrid w:val="0"/>
              <w:jc w:val="center"/>
              <w:rPr>
                <w:sz w:val="24"/>
                <w:szCs w:val="24"/>
              </w:rPr>
            </w:pPr>
            <w:r>
              <w:rPr>
                <w:sz w:val="24"/>
                <w:szCs w:val="24"/>
              </w:rPr>
              <w:t>60</w:t>
            </w:r>
          </w:p>
        </w:tc>
        <w:tc>
          <w:tcPr>
            <w:tcW w:w="1400" w:type="dxa"/>
            <w:tcBorders>
              <w:left w:val="single" w:sz="4" w:space="0" w:color="000000"/>
              <w:bottom w:val="single" w:sz="4" w:space="0" w:color="000000"/>
              <w:right w:val="single" w:sz="4" w:space="0" w:color="000000"/>
            </w:tcBorders>
          </w:tcPr>
          <w:p w:rsidR="007C19E2" w:rsidRPr="001523AB" w:rsidRDefault="008465A3" w:rsidP="001523AB">
            <w:pPr>
              <w:snapToGrid w:val="0"/>
              <w:jc w:val="center"/>
              <w:rPr>
                <w:sz w:val="24"/>
                <w:szCs w:val="24"/>
              </w:rPr>
            </w:pPr>
            <w:r>
              <w:rPr>
                <w:sz w:val="24"/>
                <w:szCs w:val="24"/>
              </w:rPr>
              <w:t>51</w:t>
            </w:r>
          </w:p>
        </w:tc>
        <w:tc>
          <w:tcPr>
            <w:tcW w:w="2126" w:type="dxa"/>
            <w:tcBorders>
              <w:left w:val="single" w:sz="4" w:space="0" w:color="000000"/>
              <w:bottom w:val="single" w:sz="4" w:space="0" w:color="000000"/>
            </w:tcBorders>
            <w:vAlign w:val="center"/>
          </w:tcPr>
          <w:p w:rsidR="007C19E2" w:rsidRPr="00D66715" w:rsidRDefault="007C19E2" w:rsidP="00D66715">
            <w:pPr>
              <w:snapToGrid w:val="0"/>
              <w:jc w:val="center"/>
              <w:rPr>
                <w:b/>
                <w:sz w:val="24"/>
                <w:szCs w:val="24"/>
              </w:rPr>
            </w:pPr>
          </w:p>
        </w:tc>
        <w:tc>
          <w:tcPr>
            <w:tcW w:w="2552" w:type="dxa"/>
            <w:tcBorders>
              <w:left w:val="single" w:sz="4" w:space="0" w:color="000000"/>
              <w:bottom w:val="single" w:sz="4" w:space="0" w:color="000000"/>
            </w:tcBorders>
            <w:vAlign w:val="center"/>
          </w:tcPr>
          <w:p w:rsidR="007C19E2" w:rsidRPr="006D401F" w:rsidRDefault="006D401F" w:rsidP="00D66715">
            <w:pPr>
              <w:snapToGrid w:val="0"/>
              <w:jc w:val="center"/>
              <w:rPr>
                <w:sz w:val="24"/>
                <w:szCs w:val="24"/>
                <w:lang w:val="en-US"/>
              </w:rPr>
            </w:pPr>
            <w:r>
              <w:rPr>
                <w:sz w:val="24"/>
                <w:szCs w:val="24"/>
                <w:lang w:val="en-US"/>
              </w:rPr>
              <w:t>5</w:t>
            </w:r>
          </w:p>
        </w:tc>
        <w:tc>
          <w:tcPr>
            <w:tcW w:w="2835" w:type="dxa"/>
            <w:tcBorders>
              <w:left w:val="single" w:sz="4" w:space="0" w:color="000000"/>
              <w:bottom w:val="single" w:sz="4" w:space="0" w:color="000000"/>
              <w:right w:val="single" w:sz="4" w:space="0" w:color="000000"/>
            </w:tcBorders>
            <w:vAlign w:val="center"/>
          </w:tcPr>
          <w:p w:rsidR="007C19E2" w:rsidRPr="00D66715" w:rsidRDefault="00BB68F6" w:rsidP="00D66715">
            <w:pPr>
              <w:snapToGrid w:val="0"/>
              <w:jc w:val="center"/>
              <w:rPr>
                <w:sz w:val="24"/>
                <w:szCs w:val="24"/>
              </w:rPr>
            </w:pPr>
            <w:r>
              <w:rPr>
                <w:sz w:val="24"/>
                <w:szCs w:val="24"/>
              </w:rPr>
              <w:t>1</w:t>
            </w:r>
            <w:r w:rsidR="00F40D9F">
              <w:rPr>
                <w:sz w:val="24"/>
                <w:szCs w:val="24"/>
              </w:rPr>
              <w:t>32</w:t>
            </w:r>
          </w:p>
        </w:tc>
      </w:tr>
      <w:tr w:rsidR="007C19E2" w:rsidRPr="00D66715" w:rsidTr="00A6533D">
        <w:trPr>
          <w:trHeight w:val="493"/>
        </w:trPr>
        <w:tc>
          <w:tcPr>
            <w:tcW w:w="766" w:type="dxa"/>
            <w:tcBorders>
              <w:left w:val="single" w:sz="4" w:space="0" w:color="000000"/>
              <w:bottom w:val="single" w:sz="4" w:space="0" w:color="000000"/>
            </w:tcBorders>
            <w:vAlign w:val="center"/>
          </w:tcPr>
          <w:p w:rsidR="007C19E2" w:rsidRPr="00D66715" w:rsidRDefault="007C19E2" w:rsidP="00D66715">
            <w:pPr>
              <w:snapToGrid w:val="0"/>
              <w:jc w:val="center"/>
              <w:rPr>
                <w:sz w:val="24"/>
                <w:szCs w:val="24"/>
              </w:rPr>
            </w:pPr>
            <w:r>
              <w:rPr>
                <w:sz w:val="24"/>
                <w:szCs w:val="24"/>
              </w:rPr>
              <w:lastRenderedPageBreak/>
              <w:t>5.</w:t>
            </w:r>
          </w:p>
        </w:tc>
        <w:tc>
          <w:tcPr>
            <w:tcW w:w="3487" w:type="dxa"/>
            <w:tcBorders>
              <w:left w:val="single" w:sz="4" w:space="0" w:color="000000"/>
              <w:bottom w:val="single" w:sz="4" w:space="0" w:color="000000"/>
            </w:tcBorders>
            <w:vAlign w:val="center"/>
          </w:tcPr>
          <w:p w:rsidR="007C19E2" w:rsidRDefault="007C19E2" w:rsidP="00D66715">
            <w:pPr>
              <w:snapToGrid w:val="0"/>
              <w:rPr>
                <w:sz w:val="24"/>
                <w:szCs w:val="24"/>
              </w:rPr>
            </w:pPr>
            <w:r>
              <w:rPr>
                <w:sz w:val="24"/>
                <w:szCs w:val="24"/>
              </w:rPr>
              <w:t>село Русское Корино</w:t>
            </w:r>
          </w:p>
        </w:tc>
        <w:tc>
          <w:tcPr>
            <w:tcW w:w="1860" w:type="dxa"/>
            <w:tcBorders>
              <w:top w:val="single" w:sz="4" w:space="0" w:color="000000"/>
              <w:left w:val="single" w:sz="4" w:space="0" w:color="000000"/>
              <w:bottom w:val="single" w:sz="4" w:space="0" w:color="auto"/>
            </w:tcBorders>
            <w:vAlign w:val="center"/>
          </w:tcPr>
          <w:p w:rsidR="007C19E2" w:rsidRPr="00D66715" w:rsidRDefault="00541586" w:rsidP="00D66715">
            <w:pPr>
              <w:snapToGrid w:val="0"/>
              <w:jc w:val="center"/>
              <w:rPr>
                <w:sz w:val="24"/>
                <w:szCs w:val="24"/>
              </w:rPr>
            </w:pPr>
            <w:r>
              <w:rPr>
                <w:sz w:val="24"/>
                <w:szCs w:val="24"/>
              </w:rPr>
              <w:t>5</w:t>
            </w:r>
            <w:r w:rsidR="00A41B34">
              <w:rPr>
                <w:sz w:val="24"/>
                <w:szCs w:val="24"/>
              </w:rPr>
              <w:t>2</w:t>
            </w:r>
          </w:p>
        </w:tc>
        <w:tc>
          <w:tcPr>
            <w:tcW w:w="1400" w:type="dxa"/>
            <w:tcBorders>
              <w:left w:val="single" w:sz="4" w:space="0" w:color="000000"/>
              <w:bottom w:val="single" w:sz="4" w:space="0" w:color="000000"/>
              <w:right w:val="single" w:sz="4" w:space="0" w:color="000000"/>
            </w:tcBorders>
          </w:tcPr>
          <w:p w:rsidR="007C19E2" w:rsidRPr="001523AB" w:rsidRDefault="001523AB" w:rsidP="001523AB">
            <w:pPr>
              <w:snapToGrid w:val="0"/>
              <w:jc w:val="center"/>
              <w:rPr>
                <w:sz w:val="24"/>
                <w:szCs w:val="24"/>
              </w:rPr>
            </w:pPr>
            <w:r w:rsidRPr="001523AB">
              <w:rPr>
                <w:sz w:val="24"/>
                <w:szCs w:val="24"/>
              </w:rPr>
              <w:t>45</w:t>
            </w:r>
          </w:p>
        </w:tc>
        <w:tc>
          <w:tcPr>
            <w:tcW w:w="2126" w:type="dxa"/>
            <w:tcBorders>
              <w:left w:val="single" w:sz="4" w:space="0" w:color="000000"/>
              <w:bottom w:val="single" w:sz="4" w:space="0" w:color="000000"/>
            </w:tcBorders>
            <w:vAlign w:val="center"/>
          </w:tcPr>
          <w:p w:rsidR="007C19E2" w:rsidRPr="00D66715" w:rsidRDefault="007C19E2" w:rsidP="00D66715">
            <w:pPr>
              <w:snapToGrid w:val="0"/>
              <w:jc w:val="center"/>
              <w:rPr>
                <w:b/>
                <w:sz w:val="24"/>
                <w:szCs w:val="24"/>
              </w:rPr>
            </w:pPr>
          </w:p>
        </w:tc>
        <w:tc>
          <w:tcPr>
            <w:tcW w:w="2552" w:type="dxa"/>
            <w:tcBorders>
              <w:left w:val="single" w:sz="4" w:space="0" w:color="000000"/>
              <w:bottom w:val="single" w:sz="4" w:space="0" w:color="000000"/>
            </w:tcBorders>
            <w:vAlign w:val="center"/>
          </w:tcPr>
          <w:p w:rsidR="007C19E2" w:rsidRPr="006D401F" w:rsidRDefault="006D401F" w:rsidP="00D66715">
            <w:pPr>
              <w:snapToGrid w:val="0"/>
              <w:jc w:val="center"/>
              <w:rPr>
                <w:sz w:val="24"/>
                <w:szCs w:val="24"/>
                <w:lang w:val="en-US"/>
              </w:rPr>
            </w:pPr>
            <w:r>
              <w:rPr>
                <w:sz w:val="24"/>
                <w:szCs w:val="24"/>
                <w:lang w:val="en-US"/>
              </w:rPr>
              <w:t>5</w:t>
            </w:r>
          </w:p>
        </w:tc>
        <w:tc>
          <w:tcPr>
            <w:tcW w:w="2835" w:type="dxa"/>
            <w:tcBorders>
              <w:left w:val="single" w:sz="4" w:space="0" w:color="000000"/>
              <w:bottom w:val="single" w:sz="4" w:space="0" w:color="000000"/>
              <w:right w:val="single" w:sz="4" w:space="0" w:color="000000"/>
            </w:tcBorders>
            <w:vAlign w:val="center"/>
          </w:tcPr>
          <w:p w:rsidR="007C19E2" w:rsidRPr="00D66715" w:rsidRDefault="00F40D9F" w:rsidP="00D66715">
            <w:pPr>
              <w:snapToGrid w:val="0"/>
              <w:jc w:val="center"/>
              <w:rPr>
                <w:sz w:val="24"/>
                <w:szCs w:val="24"/>
              </w:rPr>
            </w:pPr>
            <w:r>
              <w:rPr>
                <w:sz w:val="24"/>
                <w:szCs w:val="24"/>
              </w:rPr>
              <w:t>14</w:t>
            </w:r>
            <w:r w:rsidR="002A3D8B">
              <w:rPr>
                <w:sz w:val="24"/>
                <w:szCs w:val="24"/>
              </w:rPr>
              <w:t>1</w:t>
            </w:r>
          </w:p>
        </w:tc>
      </w:tr>
      <w:tr w:rsidR="007C19E2" w:rsidRPr="00D66715" w:rsidTr="00A6533D">
        <w:trPr>
          <w:trHeight w:val="493"/>
        </w:trPr>
        <w:tc>
          <w:tcPr>
            <w:tcW w:w="766" w:type="dxa"/>
            <w:tcBorders>
              <w:left w:val="single" w:sz="4" w:space="0" w:color="000000"/>
              <w:bottom w:val="single" w:sz="4" w:space="0" w:color="000000"/>
            </w:tcBorders>
            <w:vAlign w:val="center"/>
          </w:tcPr>
          <w:p w:rsidR="007C19E2" w:rsidRPr="00D66715" w:rsidRDefault="007C19E2" w:rsidP="00D66715">
            <w:pPr>
              <w:snapToGrid w:val="0"/>
              <w:jc w:val="center"/>
              <w:rPr>
                <w:sz w:val="24"/>
                <w:szCs w:val="24"/>
              </w:rPr>
            </w:pPr>
            <w:r>
              <w:rPr>
                <w:sz w:val="24"/>
                <w:szCs w:val="24"/>
              </w:rPr>
              <w:t>6.</w:t>
            </w:r>
          </w:p>
        </w:tc>
        <w:tc>
          <w:tcPr>
            <w:tcW w:w="3487" w:type="dxa"/>
            <w:tcBorders>
              <w:left w:val="single" w:sz="4" w:space="0" w:color="000000"/>
              <w:bottom w:val="single" w:sz="4" w:space="0" w:color="000000"/>
            </w:tcBorders>
            <w:vAlign w:val="center"/>
          </w:tcPr>
          <w:p w:rsidR="007C19E2" w:rsidRDefault="007C19E2" w:rsidP="00D66715">
            <w:pPr>
              <w:snapToGrid w:val="0"/>
              <w:rPr>
                <w:sz w:val="24"/>
                <w:szCs w:val="24"/>
              </w:rPr>
            </w:pPr>
            <w:r>
              <w:rPr>
                <w:sz w:val="24"/>
                <w:szCs w:val="24"/>
              </w:rPr>
              <w:t>село Мордовское Корино</w:t>
            </w:r>
          </w:p>
        </w:tc>
        <w:tc>
          <w:tcPr>
            <w:tcW w:w="1860" w:type="dxa"/>
            <w:tcBorders>
              <w:top w:val="single" w:sz="4" w:space="0" w:color="000000"/>
              <w:left w:val="single" w:sz="4" w:space="0" w:color="000000"/>
              <w:bottom w:val="single" w:sz="4" w:space="0" w:color="auto"/>
            </w:tcBorders>
            <w:vAlign w:val="center"/>
          </w:tcPr>
          <w:p w:rsidR="007C19E2" w:rsidRPr="00D66715" w:rsidRDefault="00541586" w:rsidP="00D66715">
            <w:pPr>
              <w:snapToGrid w:val="0"/>
              <w:jc w:val="center"/>
              <w:rPr>
                <w:sz w:val="24"/>
                <w:szCs w:val="24"/>
              </w:rPr>
            </w:pPr>
            <w:r>
              <w:rPr>
                <w:sz w:val="24"/>
                <w:szCs w:val="24"/>
              </w:rPr>
              <w:t>66</w:t>
            </w:r>
          </w:p>
        </w:tc>
        <w:tc>
          <w:tcPr>
            <w:tcW w:w="1400" w:type="dxa"/>
            <w:tcBorders>
              <w:left w:val="single" w:sz="4" w:space="0" w:color="000000"/>
              <w:bottom w:val="single" w:sz="4" w:space="0" w:color="000000"/>
              <w:right w:val="single" w:sz="4" w:space="0" w:color="000000"/>
            </w:tcBorders>
          </w:tcPr>
          <w:p w:rsidR="007C19E2" w:rsidRPr="001523AB" w:rsidRDefault="001523AB" w:rsidP="001523AB">
            <w:pPr>
              <w:snapToGrid w:val="0"/>
              <w:jc w:val="center"/>
              <w:rPr>
                <w:sz w:val="24"/>
                <w:szCs w:val="24"/>
              </w:rPr>
            </w:pPr>
            <w:r w:rsidRPr="001523AB">
              <w:rPr>
                <w:sz w:val="24"/>
                <w:szCs w:val="24"/>
              </w:rPr>
              <w:t>64</w:t>
            </w:r>
          </w:p>
        </w:tc>
        <w:tc>
          <w:tcPr>
            <w:tcW w:w="2126" w:type="dxa"/>
            <w:tcBorders>
              <w:left w:val="single" w:sz="4" w:space="0" w:color="000000"/>
              <w:bottom w:val="single" w:sz="4" w:space="0" w:color="000000"/>
            </w:tcBorders>
            <w:vAlign w:val="center"/>
          </w:tcPr>
          <w:p w:rsidR="007C19E2" w:rsidRPr="00D66715" w:rsidRDefault="007C19E2" w:rsidP="00D66715">
            <w:pPr>
              <w:snapToGrid w:val="0"/>
              <w:jc w:val="center"/>
              <w:rPr>
                <w:b/>
                <w:sz w:val="24"/>
                <w:szCs w:val="24"/>
              </w:rPr>
            </w:pPr>
          </w:p>
        </w:tc>
        <w:tc>
          <w:tcPr>
            <w:tcW w:w="2552" w:type="dxa"/>
            <w:tcBorders>
              <w:left w:val="single" w:sz="4" w:space="0" w:color="000000"/>
              <w:bottom w:val="single" w:sz="4" w:space="0" w:color="000000"/>
            </w:tcBorders>
            <w:vAlign w:val="center"/>
          </w:tcPr>
          <w:p w:rsidR="007C19E2" w:rsidRPr="006D401F" w:rsidRDefault="006D401F" w:rsidP="00D66715">
            <w:pPr>
              <w:snapToGrid w:val="0"/>
              <w:jc w:val="center"/>
              <w:rPr>
                <w:sz w:val="24"/>
                <w:szCs w:val="24"/>
                <w:lang w:val="en-US"/>
              </w:rPr>
            </w:pPr>
            <w:r>
              <w:rPr>
                <w:sz w:val="24"/>
                <w:szCs w:val="24"/>
                <w:lang w:val="en-US"/>
              </w:rPr>
              <w:t>6</w:t>
            </w:r>
          </w:p>
        </w:tc>
        <w:tc>
          <w:tcPr>
            <w:tcW w:w="2835" w:type="dxa"/>
            <w:tcBorders>
              <w:left w:val="single" w:sz="4" w:space="0" w:color="000000"/>
              <w:bottom w:val="single" w:sz="4" w:space="0" w:color="000000"/>
              <w:right w:val="single" w:sz="4" w:space="0" w:color="000000"/>
            </w:tcBorders>
            <w:vAlign w:val="center"/>
          </w:tcPr>
          <w:p w:rsidR="007C19E2" w:rsidRPr="00D66715" w:rsidRDefault="00F40D9F" w:rsidP="00D66715">
            <w:pPr>
              <w:snapToGrid w:val="0"/>
              <w:jc w:val="center"/>
              <w:rPr>
                <w:sz w:val="24"/>
                <w:szCs w:val="24"/>
              </w:rPr>
            </w:pPr>
            <w:r>
              <w:rPr>
                <w:sz w:val="24"/>
                <w:szCs w:val="24"/>
              </w:rPr>
              <w:t>14</w:t>
            </w:r>
            <w:r w:rsidR="002A3D8B">
              <w:rPr>
                <w:sz w:val="24"/>
                <w:szCs w:val="24"/>
              </w:rPr>
              <w:t>1</w:t>
            </w:r>
          </w:p>
        </w:tc>
      </w:tr>
      <w:tr w:rsidR="007C19E2" w:rsidRPr="00D66715" w:rsidTr="00A6533D">
        <w:trPr>
          <w:trHeight w:val="493"/>
        </w:trPr>
        <w:tc>
          <w:tcPr>
            <w:tcW w:w="766" w:type="dxa"/>
            <w:tcBorders>
              <w:left w:val="single" w:sz="4" w:space="0" w:color="000000"/>
              <w:bottom w:val="single" w:sz="4" w:space="0" w:color="000000"/>
            </w:tcBorders>
            <w:vAlign w:val="center"/>
          </w:tcPr>
          <w:p w:rsidR="007C19E2" w:rsidRDefault="007C19E2" w:rsidP="00D66715">
            <w:pPr>
              <w:snapToGrid w:val="0"/>
              <w:jc w:val="center"/>
              <w:rPr>
                <w:sz w:val="24"/>
                <w:szCs w:val="24"/>
              </w:rPr>
            </w:pPr>
            <w:r>
              <w:rPr>
                <w:sz w:val="24"/>
                <w:szCs w:val="24"/>
              </w:rPr>
              <w:t>7.</w:t>
            </w:r>
          </w:p>
        </w:tc>
        <w:tc>
          <w:tcPr>
            <w:tcW w:w="3487" w:type="dxa"/>
            <w:tcBorders>
              <w:left w:val="single" w:sz="4" w:space="0" w:color="000000"/>
              <w:bottom w:val="single" w:sz="4" w:space="0" w:color="000000"/>
            </w:tcBorders>
            <w:vAlign w:val="center"/>
          </w:tcPr>
          <w:p w:rsidR="007C19E2" w:rsidRDefault="007C19E2" w:rsidP="00D66715">
            <w:pPr>
              <w:snapToGrid w:val="0"/>
              <w:rPr>
                <w:sz w:val="24"/>
                <w:szCs w:val="24"/>
              </w:rPr>
            </w:pPr>
            <w:r>
              <w:rPr>
                <w:sz w:val="24"/>
                <w:szCs w:val="24"/>
              </w:rPr>
              <w:t xml:space="preserve">деревня </w:t>
            </w:r>
            <w:proofErr w:type="gramStart"/>
            <w:r>
              <w:rPr>
                <w:sz w:val="24"/>
                <w:szCs w:val="24"/>
              </w:rPr>
              <w:t>Старые</w:t>
            </w:r>
            <w:proofErr w:type="gramEnd"/>
            <w:r>
              <w:rPr>
                <w:sz w:val="24"/>
                <w:szCs w:val="24"/>
              </w:rPr>
              <w:t xml:space="preserve"> Шалы</w:t>
            </w:r>
          </w:p>
        </w:tc>
        <w:tc>
          <w:tcPr>
            <w:tcW w:w="1860" w:type="dxa"/>
            <w:tcBorders>
              <w:top w:val="single" w:sz="4" w:space="0" w:color="000000"/>
              <w:left w:val="single" w:sz="4" w:space="0" w:color="000000"/>
              <w:bottom w:val="single" w:sz="4" w:space="0" w:color="auto"/>
            </w:tcBorders>
            <w:vAlign w:val="center"/>
          </w:tcPr>
          <w:p w:rsidR="007C19E2" w:rsidRPr="00D66715" w:rsidRDefault="00541586" w:rsidP="00D66715">
            <w:pPr>
              <w:snapToGrid w:val="0"/>
              <w:jc w:val="center"/>
              <w:rPr>
                <w:sz w:val="24"/>
                <w:szCs w:val="24"/>
              </w:rPr>
            </w:pPr>
            <w:r>
              <w:rPr>
                <w:sz w:val="24"/>
                <w:szCs w:val="24"/>
              </w:rPr>
              <w:t>2</w:t>
            </w:r>
            <w:r w:rsidR="00A41B34">
              <w:rPr>
                <w:sz w:val="24"/>
                <w:szCs w:val="24"/>
              </w:rPr>
              <w:t>4</w:t>
            </w:r>
          </w:p>
        </w:tc>
        <w:tc>
          <w:tcPr>
            <w:tcW w:w="1400" w:type="dxa"/>
            <w:tcBorders>
              <w:left w:val="single" w:sz="4" w:space="0" w:color="000000"/>
              <w:bottom w:val="single" w:sz="4" w:space="0" w:color="000000"/>
              <w:right w:val="single" w:sz="4" w:space="0" w:color="000000"/>
            </w:tcBorders>
          </w:tcPr>
          <w:p w:rsidR="007C19E2" w:rsidRPr="001523AB" w:rsidRDefault="001523AB" w:rsidP="001523AB">
            <w:pPr>
              <w:snapToGrid w:val="0"/>
              <w:jc w:val="center"/>
              <w:rPr>
                <w:sz w:val="24"/>
                <w:szCs w:val="24"/>
              </w:rPr>
            </w:pPr>
            <w:r w:rsidRPr="001523AB">
              <w:rPr>
                <w:sz w:val="24"/>
                <w:szCs w:val="24"/>
              </w:rPr>
              <w:t>24</w:t>
            </w:r>
          </w:p>
        </w:tc>
        <w:tc>
          <w:tcPr>
            <w:tcW w:w="2126" w:type="dxa"/>
            <w:tcBorders>
              <w:left w:val="single" w:sz="4" w:space="0" w:color="000000"/>
              <w:bottom w:val="single" w:sz="4" w:space="0" w:color="000000"/>
            </w:tcBorders>
            <w:vAlign w:val="center"/>
          </w:tcPr>
          <w:p w:rsidR="007C19E2" w:rsidRPr="00D66715" w:rsidRDefault="007C19E2" w:rsidP="00D66715">
            <w:pPr>
              <w:snapToGrid w:val="0"/>
              <w:jc w:val="center"/>
              <w:rPr>
                <w:b/>
                <w:sz w:val="24"/>
                <w:szCs w:val="24"/>
              </w:rPr>
            </w:pPr>
          </w:p>
        </w:tc>
        <w:tc>
          <w:tcPr>
            <w:tcW w:w="2552" w:type="dxa"/>
            <w:tcBorders>
              <w:left w:val="single" w:sz="4" w:space="0" w:color="000000"/>
              <w:bottom w:val="single" w:sz="4" w:space="0" w:color="000000"/>
            </w:tcBorders>
            <w:vAlign w:val="center"/>
          </w:tcPr>
          <w:p w:rsidR="007C19E2" w:rsidRPr="006D401F" w:rsidRDefault="006D401F" w:rsidP="00D66715">
            <w:pPr>
              <w:snapToGrid w:val="0"/>
              <w:jc w:val="center"/>
              <w:rPr>
                <w:sz w:val="24"/>
                <w:szCs w:val="24"/>
                <w:lang w:val="en-US"/>
              </w:rPr>
            </w:pPr>
            <w:r>
              <w:rPr>
                <w:sz w:val="24"/>
                <w:szCs w:val="24"/>
                <w:lang w:val="en-US"/>
              </w:rPr>
              <w:t>9</w:t>
            </w:r>
          </w:p>
        </w:tc>
        <w:tc>
          <w:tcPr>
            <w:tcW w:w="2835" w:type="dxa"/>
            <w:tcBorders>
              <w:left w:val="single" w:sz="4" w:space="0" w:color="000000"/>
              <w:bottom w:val="single" w:sz="4" w:space="0" w:color="000000"/>
              <w:right w:val="single" w:sz="4" w:space="0" w:color="000000"/>
            </w:tcBorders>
            <w:vAlign w:val="center"/>
          </w:tcPr>
          <w:p w:rsidR="007C19E2" w:rsidRPr="00D66715" w:rsidRDefault="00F40D9F" w:rsidP="00D66715">
            <w:pPr>
              <w:snapToGrid w:val="0"/>
              <w:jc w:val="center"/>
              <w:rPr>
                <w:sz w:val="24"/>
                <w:szCs w:val="24"/>
              </w:rPr>
            </w:pPr>
            <w:r>
              <w:rPr>
                <w:sz w:val="24"/>
                <w:szCs w:val="24"/>
              </w:rPr>
              <w:t>14</w:t>
            </w:r>
            <w:r w:rsidR="002A3D8B">
              <w:rPr>
                <w:sz w:val="24"/>
                <w:szCs w:val="24"/>
              </w:rPr>
              <w:t>5</w:t>
            </w:r>
          </w:p>
        </w:tc>
      </w:tr>
      <w:tr w:rsidR="00A6533D" w:rsidRPr="00D66715" w:rsidTr="00A6533D">
        <w:trPr>
          <w:trHeight w:val="569"/>
        </w:trPr>
        <w:tc>
          <w:tcPr>
            <w:tcW w:w="766" w:type="dxa"/>
            <w:tcBorders>
              <w:left w:val="single" w:sz="4" w:space="0" w:color="000000"/>
              <w:bottom w:val="single" w:sz="4" w:space="0" w:color="000000"/>
            </w:tcBorders>
            <w:vAlign w:val="center"/>
          </w:tcPr>
          <w:p w:rsidR="00A6533D" w:rsidRPr="00D66715" w:rsidRDefault="007C19E2" w:rsidP="00D66715">
            <w:pPr>
              <w:snapToGrid w:val="0"/>
              <w:jc w:val="center"/>
              <w:rPr>
                <w:sz w:val="24"/>
                <w:szCs w:val="24"/>
              </w:rPr>
            </w:pPr>
            <w:r>
              <w:rPr>
                <w:sz w:val="24"/>
                <w:szCs w:val="24"/>
              </w:rPr>
              <w:t>8</w:t>
            </w:r>
            <w:r w:rsidR="00A6533D" w:rsidRPr="00D66715">
              <w:rPr>
                <w:sz w:val="24"/>
                <w:szCs w:val="24"/>
              </w:rPr>
              <w:t>.</w:t>
            </w:r>
          </w:p>
        </w:tc>
        <w:tc>
          <w:tcPr>
            <w:tcW w:w="3487" w:type="dxa"/>
            <w:tcBorders>
              <w:left w:val="single" w:sz="4" w:space="0" w:color="000000"/>
              <w:bottom w:val="single" w:sz="4" w:space="0" w:color="000000"/>
            </w:tcBorders>
            <w:vAlign w:val="center"/>
          </w:tcPr>
          <w:p w:rsidR="00A6533D" w:rsidRPr="00D66715" w:rsidRDefault="007C19E2" w:rsidP="00D66715">
            <w:pPr>
              <w:snapToGrid w:val="0"/>
              <w:rPr>
                <w:sz w:val="24"/>
                <w:szCs w:val="24"/>
              </w:rPr>
            </w:pPr>
            <w:r>
              <w:rPr>
                <w:sz w:val="24"/>
                <w:szCs w:val="24"/>
              </w:rPr>
              <w:t xml:space="preserve">деревня </w:t>
            </w:r>
            <w:proofErr w:type="gramStart"/>
            <w:r>
              <w:rPr>
                <w:sz w:val="24"/>
                <w:szCs w:val="24"/>
              </w:rPr>
              <w:t>Новые</w:t>
            </w:r>
            <w:proofErr w:type="gramEnd"/>
            <w:r>
              <w:rPr>
                <w:sz w:val="24"/>
                <w:szCs w:val="24"/>
              </w:rPr>
              <w:t xml:space="preserve"> Шалы</w:t>
            </w:r>
          </w:p>
        </w:tc>
        <w:tc>
          <w:tcPr>
            <w:tcW w:w="1860" w:type="dxa"/>
            <w:tcBorders>
              <w:top w:val="single" w:sz="4" w:space="0" w:color="auto"/>
              <w:left w:val="single" w:sz="4" w:space="0" w:color="000000"/>
              <w:bottom w:val="single" w:sz="4" w:space="0" w:color="auto"/>
            </w:tcBorders>
            <w:vAlign w:val="center"/>
          </w:tcPr>
          <w:p w:rsidR="00A6533D" w:rsidRPr="00BB68F6" w:rsidRDefault="00541586" w:rsidP="00D66715">
            <w:pPr>
              <w:snapToGrid w:val="0"/>
              <w:jc w:val="center"/>
              <w:rPr>
                <w:sz w:val="24"/>
                <w:szCs w:val="24"/>
              </w:rPr>
            </w:pPr>
            <w:r w:rsidRPr="00BB68F6">
              <w:rPr>
                <w:sz w:val="24"/>
                <w:szCs w:val="24"/>
              </w:rPr>
              <w:t>1</w:t>
            </w:r>
            <w:r w:rsidR="00A41B34" w:rsidRPr="00BB68F6">
              <w:rPr>
                <w:sz w:val="24"/>
                <w:szCs w:val="24"/>
              </w:rPr>
              <w:t>5</w:t>
            </w:r>
          </w:p>
        </w:tc>
        <w:tc>
          <w:tcPr>
            <w:tcW w:w="1400" w:type="dxa"/>
            <w:tcBorders>
              <w:left w:val="single" w:sz="4" w:space="0" w:color="000000"/>
              <w:bottom w:val="single" w:sz="4" w:space="0" w:color="000000"/>
              <w:right w:val="single" w:sz="4" w:space="0" w:color="000000"/>
            </w:tcBorders>
          </w:tcPr>
          <w:p w:rsidR="00A6533D" w:rsidRPr="001523AB" w:rsidRDefault="001523AB" w:rsidP="001523AB">
            <w:pPr>
              <w:snapToGrid w:val="0"/>
              <w:jc w:val="center"/>
              <w:rPr>
                <w:sz w:val="24"/>
                <w:szCs w:val="24"/>
              </w:rPr>
            </w:pPr>
            <w:r w:rsidRPr="001523AB">
              <w:rPr>
                <w:sz w:val="24"/>
                <w:szCs w:val="24"/>
              </w:rPr>
              <w:t>14</w:t>
            </w:r>
          </w:p>
        </w:tc>
        <w:tc>
          <w:tcPr>
            <w:tcW w:w="2126" w:type="dxa"/>
            <w:tcBorders>
              <w:left w:val="single" w:sz="4" w:space="0" w:color="000000"/>
              <w:bottom w:val="single" w:sz="4" w:space="0" w:color="000000"/>
            </w:tcBorders>
            <w:vAlign w:val="center"/>
          </w:tcPr>
          <w:p w:rsidR="00A6533D" w:rsidRPr="00D66715" w:rsidRDefault="00A6533D" w:rsidP="00D66715">
            <w:pPr>
              <w:snapToGrid w:val="0"/>
              <w:jc w:val="center"/>
              <w:rPr>
                <w:b/>
                <w:sz w:val="24"/>
                <w:szCs w:val="24"/>
              </w:rPr>
            </w:pPr>
          </w:p>
        </w:tc>
        <w:tc>
          <w:tcPr>
            <w:tcW w:w="2552" w:type="dxa"/>
            <w:tcBorders>
              <w:left w:val="single" w:sz="4" w:space="0" w:color="000000"/>
              <w:bottom w:val="single" w:sz="4" w:space="0" w:color="000000"/>
            </w:tcBorders>
            <w:vAlign w:val="center"/>
          </w:tcPr>
          <w:p w:rsidR="00A6533D" w:rsidRPr="006D401F" w:rsidRDefault="00B4539C" w:rsidP="00D66715">
            <w:pPr>
              <w:snapToGrid w:val="0"/>
              <w:jc w:val="center"/>
              <w:rPr>
                <w:sz w:val="24"/>
                <w:szCs w:val="24"/>
                <w:lang w:val="en-US"/>
              </w:rPr>
            </w:pPr>
            <w:r>
              <w:rPr>
                <w:sz w:val="24"/>
                <w:szCs w:val="24"/>
              </w:rPr>
              <w:t>3</w:t>
            </w:r>
            <w:r w:rsidR="006D401F">
              <w:rPr>
                <w:sz w:val="24"/>
                <w:szCs w:val="24"/>
                <w:lang w:val="en-US"/>
              </w:rPr>
              <w:t>0</w:t>
            </w:r>
          </w:p>
        </w:tc>
        <w:tc>
          <w:tcPr>
            <w:tcW w:w="2835" w:type="dxa"/>
            <w:tcBorders>
              <w:left w:val="single" w:sz="4" w:space="0" w:color="000000"/>
              <w:bottom w:val="single" w:sz="4" w:space="0" w:color="000000"/>
              <w:right w:val="single" w:sz="4" w:space="0" w:color="000000"/>
            </w:tcBorders>
            <w:vAlign w:val="center"/>
          </w:tcPr>
          <w:p w:rsidR="00A6533D" w:rsidRPr="00D66715" w:rsidRDefault="00F40D9F" w:rsidP="00D66715">
            <w:pPr>
              <w:snapToGrid w:val="0"/>
              <w:jc w:val="center"/>
              <w:rPr>
                <w:sz w:val="24"/>
                <w:szCs w:val="24"/>
              </w:rPr>
            </w:pPr>
            <w:r>
              <w:rPr>
                <w:sz w:val="24"/>
                <w:szCs w:val="24"/>
              </w:rPr>
              <w:t>1</w:t>
            </w:r>
            <w:r w:rsidR="002A3D8B">
              <w:rPr>
                <w:sz w:val="24"/>
                <w:szCs w:val="24"/>
              </w:rPr>
              <w:t>44</w:t>
            </w:r>
          </w:p>
        </w:tc>
      </w:tr>
    </w:tbl>
    <w:p w:rsidR="007C19E2" w:rsidRDefault="007C19E2" w:rsidP="00D66715">
      <w:pPr>
        <w:spacing w:line="360" w:lineRule="auto"/>
        <w:rPr>
          <w:sz w:val="16"/>
          <w:szCs w:val="16"/>
        </w:rPr>
      </w:pPr>
    </w:p>
    <w:p w:rsidR="007C19E2" w:rsidRPr="00D66715" w:rsidRDefault="007C19E2" w:rsidP="00D66715">
      <w:pPr>
        <w:spacing w:line="360" w:lineRule="auto"/>
        <w:rPr>
          <w:sz w:val="16"/>
          <w:szCs w:val="16"/>
        </w:rPr>
      </w:pPr>
    </w:p>
    <w:p w:rsidR="00DE07F6" w:rsidRPr="00D66715" w:rsidRDefault="00E24E90" w:rsidP="00D66715">
      <w:pPr>
        <w:spacing w:line="360" w:lineRule="auto"/>
        <w:jc w:val="center"/>
        <w:rPr>
          <w:b/>
          <w:sz w:val="24"/>
          <w:szCs w:val="24"/>
        </w:rPr>
      </w:pPr>
      <w:r w:rsidRPr="00D66715">
        <w:rPr>
          <w:b/>
          <w:sz w:val="24"/>
          <w:szCs w:val="24"/>
        </w:rPr>
        <w:t>4.</w:t>
      </w:r>
      <w:r w:rsidR="001B10B4" w:rsidRPr="00D66715">
        <w:rPr>
          <w:b/>
          <w:sz w:val="24"/>
          <w:szCs w:val="24"/>
        </w:rPr>
        <w:t>7</w:t>
      </w:r>
      <w:r w:rsidRPr="00D66715">
        <w:rPr>
          <w:b/>
          <w:sz w:val="24"/>
          <w:szCs w:val="24"/>
        </w:rPr>
        <w:t>. Краткая характеристика административно-территориальных единиц в составе муниципального образования</w:t>
      </w:r>
    </w:p>
    <w:p w:rsidR="00E24E90" w:rsidRPr="00D66715" w:rsidRDefault="00E24E90" w:rsidP="00D66715">
      <w:pPr>
        <w:spacing w:line="360" w:lineRule="auto"/>
        <w:jc w:val="center"/>
        <w:rPr>
          <w:b/>
          <w:sz w:val="24"/>
          <w:szCs w:val="24"/>
          <w:u w:val="single"/>
        </w:rPr>
      </w:pPr>
    </w:p>
    <w:tbl>
      <w:tblPr>
        <w:tblStyle w:val="af1"/>
        <w:tblW w:w="0" w:type="auto"/>
        <w:jc w:val="center"/>
        <w:tblLook w:val="04A0"/>
      </w:tblPr>
      <w:tblGrid>
        <w:gridCol w:w="688"/>
        <w:gridCol w:w="3359"/>
        <w:gridCol w:w="4280"/>
        <w:gridCol w:w="2334"/>
        <w:gridCol w:w="2453"/>
        <w:gridCol w:w="2240"/>
      </w:tblGrid>
      <w:tr w:rsidR="00972E5E" w:rsidRPr="00D66715" w:rsidTr="001B1CCD">
        <w:trPr>
          <w:jc w:val="center"/>
        </w:trPr>
        <w:tc>
          <w:tcPr>
            <w:tcW w:w="696" w:type="dxa"/>
            <w:vAlign w:val="center"/>
          </w:tcPr>
          <w:p w:rsidR="00B81664" w:rsidRPr="00D66715" w:rsidRDefault="00B81664" w:rsidP="00D66715">
            <w:pPr>
              <w:jc w:val="center"/>
              <w:rPr>
                <w:sz w:val="24"/>
                <w:szCs w:val="24"/>
              </w:rPr>
            </w:pPr>
            <w:r w:rsidRPr="00D66715">
              <w:rPr>
                <w:sz w:val="24"/>
                <w:szCs w:val="24"/>
              </w:rPr>
              <w:t xml:space="preserve">№ </w:t>
            </w:r>
            <w:proofErr w:type="gramStart"/>
            <w:r w:rsidRPr="00D66715">
              <w:rPr>
                <w:sz w:val="24"/>
                <w:szCs w:val="24"/>
              </w:rPr>
              <w:t>п</w:t>
            </w:r>
            <w:proofErr w:type="gramEnd"/>
            <w:r w:rsidRPr="00D66715">
              <w:rPr>
                <w:sz w:val="24"/>
                <w:szCs w:val="24"/>
              </w:rPr>
              <w:t>/п</w:t>
            </w:r>
          </w:p>
        </w:tc>
        <w:tc>
          <w:tcPr>
            <w:tcW w:w="3452" w:type="dxa"/>
            <w:shd w:val="clear" w:color="auto" w:fill="auto"/>
            <w:vAlign w:val="center"/>
          </w:tcPr>
          <w:p w:rsidR="00B81664" w:rsidRPr="00D66715" w:rsidRDefault="00B81664" w:rsidP="00D66715">
            <w:pPr>
              <w:jc w:val="center"/>
              <w:rPr>
                <w:sz w:val="24"/>
                <w:szCs w:val="24"/>
                <w:u w:val="single"/>
              </w:rPr>
            </w:pPr>
            <w:r w:rsidRPr="00D66715">
              <w:rPr>
                <w:sz w:val="24"/>
                <w:szCs w:val="24"/>
              </w:rPr>
              <w:t>Статус и наименование нас</w:t>
            </w:r>
            <w:r w:rsidRPr="00D66715">
              <w:rPr>
                <w:sz w:val="24"/>
                <w:szCs w:val="24"/>
              </w:rPr>
              <w:t>е</w:t>
            </w:r>
            <w:r w:rsidRPr="00D66715">
              <w:rPr>
                <w:sz w:val="24"/>
                <w:szCs w:val="24"/>
              </w:rPr>
              <w:t>ленного пункта</w:t>
            </w:r>
          </w:p>
        </w:tc>
        <w:tc>
          <w:tcPr>
            <w:tcW w:w="4408" w:type="dxa"/>
            <w:shd w:val="clear" w:color="auto" w:fill="auto"/>
            <w:vAlign w:val="center"/>
          </w:tcPr>
          <w:p w:rsidR="00B81664" w:rsidRPr="00D66715" w:rsidRDefault="00B81664" w:rsidP="00D66715">
            <w:pPr>
              <w:jc w:val="center"/>
              <w:rPr>
                <w:sz w:val="24"/>
                <w:szCs w:val="24"/>
                <w:u w:val="single"/>
              </w:rPr>
            </w:pPr>
            <w:r w:rsidRPr="00D66715">
              <w:rPr>
                <w:sz w:val="24"/>
                <w:szCs w:val="24"/>
              </w:rPr>
              <w:t>Историческое происхождение наим</w:t>
            </w:r>
            <w:r w:rsidRPr="00D66715">
              <w:rPr>
                <w:sz w:val="24"/>
                <w:szCs w:val="24"/>
              </w:rPr>
              <w:t>е</w:t>
            </w:r>
            <w:r w:rsidRPr="00D66715">
              <w:rPr>
                <w:sz w:val="24"/>
                <w:szCs w:val="24"/>
              </w:rPr>
              <w:t>нования единиц в составе муниц</w:t>
            </w:r>
            <w:r w:rsidRPr="00D66715">
              <w:rPr>
                <w:sz w:val="24"/>
                <w:szCs w:val="24"/>
              </w:rPr>
              <w:t>и</w:t>
            </w:r>
            <w:r w:rsidRPr="00D66715">
              <w:rPr>
                <w:sz w:val="24"/>
                <w:szCs w:val="24"/>
              </w:rPr>
              <w:t>пального образования</w:t>
            </w:r>
          </w:p>
        </w:tc>
        <w:tc>
          <w:tcPr>
            <w:tcW w:w="2368" w:type="dxa"/>
            <w:shd w:val="clear" w:color="auto" w:fill="auto"/>
            <w:vAlign w:val="center"/>
          </w:tcPr>
          <w:p w:rsidR="00B81664" w:rsidRPr="00D66715" w:rsidRDefault="00B81664" w:rsidP="00D66715">
            <w:pPr>
              <w:jc w:val="center"/>
              <w:rPr>
                <w:sz w:val="24"/>
                <w:szCs w:val="24"/>
                <w:u w:val="single"/>
              </w:rPr>
            </w:pPr>
            <w:r w:rsidRPr="00D66715">
              <w:rPr>
                <w:sz w:val="24"/>
                <w:szCs w:val="24"/>
              </w:rPr>
              <w:t>Наименование рек и других водоемов, на которых распол</w:t>
            </w:r>
            <w:r w:rsidRPr="00D66715">
              <w:rPr>
                <w:sz w:val="24"/>
                <w:szCs w:val="24"/>
              </w:rPr>
              <w:t>о</w:t>
            </w:r>
            <w:r w:rsidRPr="00D66715">
              <w:rPr>
                <w:sz w:val="24"/>
                <w:szCs w:val="24"/>
              </w:rPr>
              <w:t>жен населенный пункт</w:t>
            </w:r>
          </w:p>
        </w:tc>
        <w:tc>
          <w:tcPr>
            <w:tcW w:w="2190" w:type="dxa"/>
            <w:shd w:val="clear" w:color="auto" w:fill="auto"/>
            <w:vAlign w:val="center"/>
          </w:tcPr>
          <w:p w:rsidR="00B81664" w:rsidRPr="00D66715" w:rsidRDefault="00B81664" w:rsidP="00D66715">
            <w:pPr>
              <w:jc w:val="center"/>
              <w:rPr>
                <w:sz w:val="24"/>
                <w:szCs w:val="24"/>
              </w:rPr>
            </w:pPr>
            <w:r w:rsidRPr="00D66715">
              <w:rPr>
                <w:sz w:val="24"/>
                <w:szCs w:val="24"/>
              </w:rPr>
              <w:t>Перечень предпр</w:t>
            </w:r>
            <w:r w:rsidRPr="00D66715">
              <w:rPr>
                <w:sz w:val="24"/>
                <w:szCs w:val="24"/>
              </w:rPr>
              <w:t>и</w:t>
            </w:r>
            <w:r w:rsidRPr="00D66715">
              <w:rPr>
                <w:sz w:val="24"/>
                <w:szCs w:val="24"/>
              </w:rPr>
              <w:t>ятий, организаций производственного и социально-культурного назн</w:t>
            </w:r>
            <w:r w:rsidRPr="00D66715">
              <w:rPr>
                <w:sz w:val="24"/>
                <w:szCs w:val="24"/>
              </w:rPr>
              <w:t>а</w:t>
            </w:r>
            <w:r w:rsidRPr="00D66715">
              <w:rPr>
                <w:sz w:val="24"/>
                <w:szCs w:val="24"/>
              </w:rPr>
              <w:t>чения</w:t>
            </w:r>
          </w:p>
        </w:tc>
        <w:tc>
          <w:tcPr>
            <w:tcW w:w="2240" w:type="dxa"/>
            <w:shd w:val="clear" w:color="auto" w:fill="auto"/>
            <w:vAlign w:val="center"/>
          </w:tcPr>
          <w:p w:rsidR="00B81664" w:rsidRPr="00D66715" w:rsidRDefault="00B81664" w:rsidP="00D66715">
            <w:pPr>
              <w:jc w:val="center"/>
              <w:rPr>
                <w:sz w:val="24"/>
                <w:szCs w:val="24"/>
              </w:rPr>
            </w:pPr>
            <w:r w:rsidRPr="00D66715">
              <w:rPr>
                <w:sz w:val="24"/>
                <w:szCs w:val="24"/>
              </w:rPr>
              <w:t>Перечень предпр</w:t>
            </w:r>
            <w:r w:rsidRPr="00D66715">
              <w:rPr>
                <w:sz w:val="24"/>
                <w:szCs w:val="24"/>
              </w:rPr>
              <w:t>и</w:t>
            </w:r>
            <w:r w:rsidRPr="00D66715">
              <w:rPr>
                <w:sz w:val="24"/>
                <w:szCs w:val="24"/>
              </w:rPr>
              <w:t>ятий, являющихся градообразующими</w:t>
            </w:r>
          </w:p>
        </w:tc>
      </w:tr>
      <w:tr w:rsidR="00972E5E" w:rsidRPr="00D66715" w:rsidTr="001B1CCD">
        <w:trPr>
          <w:jc w:val="center"/>
        </w:trPr>
        <w:tc>
          <w:tcPr>
            <w:tcW w:w="696" w:type="dxa"/>
          </w:tcPr>
          <w:p w:rsidR="00B81664" w:rsidRPr="001B1CCD" w:rsidRDefault="001B1CCD" w:rsidP="00D66715">
            <w:pPr>
              <w:spacing w:line="360" w:lineRule="auto"/>
              <w:jc w:val="center"/>
              <w:rPr>
                <w:sz w:val="24"/>
                <w:szCs w:val="24"/>
              </w:rPr>
            </w:pPr>
            <w:r>
              <w:rPr>
                <w:sz w:val="24"/>
                <w:szCs w:val="24"/>
              </w:rPr>
              <w:t>1</w:t>
            </w:r>
          </w:p>
        </w:tc>
        <w:tc>
          <w:tcPr>
            <w:tcW w:w="3452" w:type="dxa"/>
          </w:tcPr>
          <w:p w:rsidR="00B81664" w:rsidRPr="00D66715" w:rsidRDefault="001B1CCD" w:rsidP="00D66715">
            <w:pPr>
              <w:spacing w:line="360" w:lineRule="auto"/>
              <w:jc w:val="center"/>
              <w:rPr>
                <w:b/>
                <w:sz w:val="24"/>
                <w:szCs w:val="24"/>
                <w:u w:val="single"/>
              </w:rPr>
            </w:pPr>
            <w:r>
              <w:rPr>
                <w:sz w:val="24"/>
                <w:szCs w:val="24"/>
              </w:rPr>
              <w:t xml:space="preserve">село  </w:t>
            </w:r>
            <w:proofErr w:type="gramStart"/>
            <w:r>
              <w:rPr>
                <w:sz w:val="24"/>
                <w:szCs w:val="24"/>
              </w:rPr>
              <w:t>Большие</w:t>
            </w:r>
            <w:proofErr w:type="gramEnd"/>
            <w:r>
              <w:rPr>
                <w:sz w:val="24"/>
                <w:szCs w:val="24"/>
              </w:rPr>
              <w:t xml:space="preserve"> Мордовские Пошаты</w:t>
            </w:r>
          </w:p>
        </w:tc>
        <w:tc>
          <w:tcPr>
            <w:tcW w:w="4408" w:type="dxa"/>
          </w:tcPr>
          <w:p w:rsidR="00B81664" w:rsidRPr="00D66715" w:rsidRDefault="00B81664" w:rsidP="00D66715">
            <w:pPr>
              <w:spacing w:line="360" w:lineRule="auto"/>
              <w:jc w:val="center"/>
              <w:rPr>
                <w:b/>
                <w:sz w:val="24"/>
                <w:szCs w:val="24"/>
                <w:u w:val="single"/>
              </w:rPr>
            </w:pPr>
          </w:p>
        </w:tc>
        <w:tc>
          <w:tcPr>
            <w:tcW w:w="2368" w:type="dxa"/>
          </w:tcPr>
          <w:p w:rsidR="00B81664" w:rsidRPr="001B1CCD" w:rsidRDefault="001B1CCD" w:rsidP="00D66715">
            <w:pPr>
              <w:spacing w:line="360" w:lineRule="auto"/>
              <w:jc w:val="center"/>
              <w:rPr>
                <w:sz w:val="24"/>
                <w:szCs w:val="24"/>
              </w:rPr>
            </w:pPr>
            <w:r>
              <w:rPr>
                <w:sz w:val="24"/>
                <w:szCs w:val="24"/>
              </w:rPr>
              <w:t>р</w:t>
            </w:r>
            <w:r w:rsidRPr="001B1CCD">
              <w:rPr>
                <w:sz w:val="24"/>
                <w:szCs w:val="24"/>
              </w:rPr>
              <w:t>ека Мокша</w:t>
            </w:r>
          </w:p>
        </w:tc>
        <w:tc>
          <w:tcPr>
            <w:tcW w:w="2190" w:type="dxa"/>
          </w:tcPr>
          <w:p w:rsidR="00B81664" w:rsidRPr="001B1CCD" w:rsidRDefault="001B1CCD" w:rsidP="0077072A">
            <w:pPr>
              <w:spacing w:line="360" w:lineRule="auto"/>
              <w:jc w:val="center"/>
              <w:rPr>
                <w:sz w:val="24"/>
                <w:szCs w:val="24"/>
              </w:rPr>
            </w:pPr>
            <w:r w:rsidRPr="001B1CCD">
              <w:rPr>
                <w:sz w:val="24"/>
                <w:szCs w:val="24"/>
              </w:rPr>
              <w:t xml:space="preserve">ООО «Луч», </w:t>
            </w:r>
            <w:r w:rsidR="00DF394B">
              <w:rPr>
                <w:sz w:val="24"/>
                <w:szCs w:val="24"/>
              </w:rPr>
              <w:t xml:space="preserve">        </w:t>
            </w:r>
            <w:r w:rsidRPr="001B1CCD">
              <w:rPr>
                <w:sz w:val="24"/>
                <w:szCs w:val="24"/>
              </w:rPr>
              <w:t>м</w:t>
            </w:r>
            <w:r w:rsidRPr="001B1CCD">
              <w:rPr>
                <w:sz w:val="24"/>
                <w:szCs w:val="24"/>
              </w:rPr>
              <w:t>а</w:t>
            </w:r>
            <w:r w:rsidRPr="001B1CCD">
              <w:rPr>
                <w:sz w:val="24"/>
                <w:szCs w:val="24"/>
              </w:rPr>
              <w:t>гази</w:t>
            </w:r>
            <w:r>
              <w:rPr>
                <w:sz w:val="24"/>
                <w:szCs w:val="24"/>
              </w:rPr>
              <w:t>н</w:t>
            </w:r>
            <w:r w:rsidR="00DF394B">
              <w:rPr>
                <w:sz w:val="24"/>
                <w:szCs w:val="24"/>
              </w:rPr>
              <w:t xml:space="preserve"> Ельниковское РАЙПО</w:t>
            </w:r>
            <w:r w:rsidRPr="001B1CCD">
              <w:rPr>
                <w:sz w:val="24"/>
                <w:szCs w:val="24"/>
              </w:rPr>
              <w:t>,</w:t>
            </w:r>
            <w:r w:rsidR="00861E72">
              <w:rPr>
                <w:sz w:val="24"/>
                <w:szCs w:val="24"/>
              </w:rPr>
              <w:t xml:space="preserve"> </w:t>
            </w:r>
            <w:r w:rsidR="00DF394B">
              <w:rPr>
                <w:sz w:val="24"/>
                <w:szCs w:val="24"/>
              </w:rPr>
              <w:t>магазин ООО «Саттелит»</w:t>
            </w:r>
            <w:r w:rsidR="00861E72">
              <w:rPr>
                <w:sz w:val="24"/>
                <w:szCs w:val="24"/>
              </w:rPr>
              <w:t xml:space="preserve">, Большемордовско-Пошатский </w:t>
            </w:r>
            <w:r w:rsidRPr="001B1CCD">
              <w:rPr>
                <w:sz w:val="24"/>
                <w:szCs w:val="24"/>
              </w:rPr>
              <w:t xml:space="preserve">ФАП, </w:t>
            </w:r>
            <w:r w:rsidR="00861E72">
              <w:rPr>
                <w:sz w:val="24"/>
                <w:szCs w:val="24"/>
              </w:rPr>
              <w:t xml:space="preserve">Большемордовско-Пошатский </w:t>
            </w:r>
            <w:r w:rsidRPr="001B1CCD">
              <w:rPr>
                <w:sz w:val="24"/>
                <w:szCs w:val="24"/>
              </w:rPr>
              <w:t>сельский дом культуры</w:t>
            </w:r>
            <w:r w:rsidR="004A71F9">
              <w:rPr>
                <w:sz w:val="24"/>
                <w:szCs w:val="24"/>
              </w:rPr>
              <w:t xml:space="preserve"> СП №</w:t>
            </w:r>
            <w:r w:rsidR="000F4DDE">
              <w:rPr>
                <w:sz w:val="24"/>
                <w:szCs w:val="24"/>
              </w:rPr>
              <w:t>2</w:t>
            </w:r>
            <w:r w:rsidR="004A71F9">
              <w:rPr>
                <w:sz w:val="24"/>
                <w:szCs w:val="24"/>
              </w:rPr>
              <w:t xml:space="preserve"> </w:t>
            </w:r>
            <w:r w:rsidR="000F4DDE">
              <w:rPr>
                <w:sz w:val="24"/>
                <w:szCs w:val="24"/>
              </w:rPr>
              <w:t>МОУ «Ельниковск</w:t>
            </w:r>
            <w:r w:rsidR="000F4DDE">
              <w:rPr>
                <w:sz w:val="24"/>
                <w:szCs w:val="24"/>
              </w:rPr>
              <w:t>о</w:t>
            </w:r>
            <w:r w:rsidR="000F4DDE">
              <w:rPr>
                <w:sz w:val="24"/>
                <w:szCs w:val="24"/>
              </w:rPr>
              <w:t>го РДК»</w:t>
            </w:r>
            <w:proofErr w:type="gramStart"/>
            <w:r w:rsidR="000F4DDE">
              <w:rPr>
                <w:sz w:val="24"/>
                <w:szCs w:val="24"/>
              </w:rPr>
              <w:t xml:space="preserve"> </w:t>
            </w:r>
            <w:r w:rsidR="00861E72">
              <w:rPr>
                <w:sz w:val="24"/>
                <w:szCs w:val="24"/>
              </w:rPr>
              <w:t>,</w:t>
            </w:r>
            <w:proofErr w:type="gramEnd"/>
            <w:r w:rsidR="008B3E32">
              <w:rPr>
                <w:sz w:val="24"/>
                <w:szCs w:val="24"/>
              </w:rPr>
              <w:t xml:space="preserve"> МОУ Мо</w:t>
            </w:r>
            <w:r w:rsidR="008B3E32">
              <w:rPr>
                <w:sz w:val="24"/>
                <w:szCs w:val="24"/>
              </w:rPr>
              <w:t>р</w:t>
            </w:r>
            <w:r w:rsidR="008B3E32">
              <w:rPr>
                <w:sz w:val="24"/>
                <w:szCs w:val="24"/>
              </w:rPr>
              <w:lastRenderedPageBreak/>
              <w:t xml:space="preserve">дпошатская </w:t>
            </w:r>
            <w:r w:rsidR="00861E72">
              <w:rPr>
                <w:sz w:val="24"/>
                <w:szCs w:val="24"/>
              </w:rPr>
              <w:t xml:space="preserve"> СОШ им.</w:t>
            </w:r>
            <w:r w:rsidR="000F4DDE">
              <w:rPr>
                <w:sz w:val="24"/>
                <w:szCs w:val="24"/>
              </w:rPr>
              <w:t xml:space="preserve"> </w:t>
            </w:r>
            <w:r w:rsidR="00861E72">
              <w:rPr>
                <w:sz w:val="24"/>
                <w:szCs w:val="24"/>
              </w:rPr>
              <w:t>В.В.Кир</w:t>
            </w:r>
            <w:r w:rsidR="0077072A">
              <w:rPr>
                <w:sz w:val="24"/>
                <w:szCs w:val="24"/>
              </w:rPr>
              <w:t>дяшкина</w:t>
            </w:r>
            <w:r w:rsidR="003D7D88">
              <w:rPr>
                <w:sz w:val="24"/>
                <w:szCs w:val="24"/>
              </w:rPr>
              <w:t xml:space="preserve">, </w:t>
            </w:r>
            <w:r w:rsidR="00972E5E">
              <w:rPr>
                <w:sz w:val="24"/>
                <w:szCs w:val="24"/>
              </w:rPr>
              <w:t xml:space="preserve">Мордовскопошатская сельская </w:t>
            </w:r>
            <w:r w:rsidR="003D7D88">
              <w:rPr>
                <w:sz w:val="24"/>
                <w:szCs w:val="24"/>
              </w:rPr>
              <w:t>библиотека</w:t>
            </w:r>
            <w:r w:rsidR="00972E5E">
              <w:rPr>
                <w:sz w:val="24"/>
                <w:szCs w:val="24"/>
              </w:rPr>
              <w:t xml:space="preserve">  МУ «Ельниковская ЦБ»</w:t>
            </w:r>
            <w:r w:rsidR="003D7D88">
              <w:rPr>
                <w:sz w:val="24"/>
                <w:szCs w:val="24"/>
              </w:rPr>
              <w:t xml:space="preserve">, </w:t>
            </w:r>
            <w:r w:rsidR="000F4DDE">
              <w:rPr>
                <w:sz w:val="24"/>
                <w:szCs w:val="24"/>
              </w:rPr>
              <w:t xml:space="preserve">отделение </w:t>
            </w:r>
            <w:r w:rsidR="003D7D88">
              <w:rPr>
                <w:sz w:val="24"/>
                <w:szCs w:val="24"/>
              </w:rPr>
              <w:t>по</w:t>
            </w:r>
            <w:r w:rsidR="003D7D88">
              <w:rPr>
                <w:sz w:val="24"/>
                <w:szCs w:val="24"/>
              </w:rPr>
              <w:t>ч</w:t>
            </w:r>
            <w:r w:rsidR="003D7D88">
              <w:rPr>
                <w:sz w:val="24"/>
                <w:szCs w:val="24"/>
              </w:rPr>
              <w:t>та</w:t>
            </w:r>
            <w:r w:rsidR="000F4DDE">
              <w:rPr>
                <w:sz w:val="24"/>
                <w:szCs w:val="24"/>
              </w:rPr>
              <w:t>вой связи Большие Мордовские Пош</w:t>
            </w:r>
            <w:r w:rsidR="000F4DDE">
              <w:rPr>
                <w:sz w:val="24"/>
                <w:szCs w:val="24"/>
              </w:rPr>
              <w:t>а</w:t>
            </w:r>
            <w:r w:rsidR="000F4DDE">
              <w:rPr>
                <w:sz w:val="24"/>
                <w:szCs w:val="24"/>
              </w:rPr>
              <w:t>ты</w:t>
            </w:r>
            <w:r w:rsidR="00A51891">
              <w:rPr>
                <w:sz w:val="24"/>
                <w:szCs w:val="24"/>
              </w:rPr>
              <w:t>, храм Покрова Пресвятой богород</w:t>
            </w:r>
            <w:r w:rsidR="00A51891">
              <w:rPr>
                <w:sz w:val="24"/>
                <w:szCs w:val="24"/>
              </w:rPr>
              <w:t>и</w:t>
            </w:r>
            <w:r w:rsidR="00A51891">
              <w:rPr>
                <w:sz w:val="24"/>
                <w:szCs w:val="24"/>
              </w:rPr>
              <w:t>цы</w:t>
            </w:r>
          </w:p>
        </w:tc>
        <w:tc>
          <w:tcPr>
            <w:tcW w:w="2240" w:type="dxa"/>
          </w:tcPr>
          <w:p w:rsidR="00B81664" w:rsidRPr="00D66715" w:rsidRDefault="00B81664" w:rsidP="00D66715">
            <w:pPr>
              <w:spacing w:line="360" w:lineRule="auto"/>
              <w:jc w:val="center"/>
              <w:rPr>
                <w:b/>
                <w:sz w:val="24"/>
                <w:szCs w:val="24"/>
                <w:u w:val="single"/>
              </w:rPr>
            </w:pPr>
          </w:p>
        </w:tc>
      </w:tr>
      <w:tr w:rsidR="00972E5E" w:rsidRPr="00D66715" w:rsidTr="001B1CCD">
        <w:trPr>
          <w:jc w:val="center"/>
        </w:trPr>
        <w:tc>
          <w:tcPr>
            <w:tcW w:w="696" w:type="dxa"/>
          </w:tcPr>
          <w:p w:rsidR="001B1CCD" w:rsidRPr="001B1CCD" w:rsidRDefault="001B1CCD" w:rsidP="00D66715">
            <w:pPr>
              <w:spacing w:line="360" w:lineRule="auto"/>
              <w:jc w:val="center"/>
              <w:rPr>
                <w:sz w:val="24"/>
                <w:szCs w:val="24"/>
              </w:rPr>
            </w:pPr>
            <w:r w:rsidRPr="001B1CCD">
              <w:rPr>
                <w:sz w:val="24"/>
                <w:szCs w:val="24"/>
              </w:rPr>
              <w:lastRenderedPageBreak/>
              <w:t>2</w:t>
            </w:r>
          </w:p>
        </w:tc>
        <w:tc>
          <w:tcPr>
            <w:tcW w:w="3452" w:type="dxa"/>
            <w:vAlign w:val="center"/>
          </w:tcPr>
          <w:p w:rsidR="001B1CCD" w:rsidRPr="00D66715" w:rsidRDefault="001B1CCD" w:rsidP="004A2ABB">
            <w:pPr>
              <w:snapToGrid w:val="0"/>
              <w:rPr>
                <w:sz w:val="24"/>
                <w:szCs w:val="24"/>
              </w:rPr>
            </w:pPr>
            <w:r>
              <w:rPr>
                <w:sz w:val="24"/>
                <w:szCs w:val="24"/>
              </w:rPr>
              <w:t>село Новое  Кадышево</w:t>
            </w:r>
          </w:p>
        </w:tc>
        <w:tc>
          <w:tcPr>
            <w:tcW w:w="4408" w:type="dxa"/>
          </w:tcPr>
          <w:p w:rsidR="001B1CCD" w:rsidRPr="00D66715" w:rsidRDefault="001B1CCD" w:rsidP="00D66715">
            <w:pPr>
              <w:spacing w:line="360" w:lineRule="auto"/>
              <w:jc w:val="center"/>
              <w:rPr>
                <w:b/>
                <w:sz w:val="24"/>
                <w:szCs w:val="24"/>
                <w:u w:val="single"/>
              </w:rPr>
            </w:pPr>
          </w:p>
        </w:tc>
        <w:tc>
          <w:tcPr>
            <w:tcW w:w="2368" w:type="dxa"/>
          </w:tcPr>
          <w:p w:rsidR="001B1CCD" w:rsidRDefault="001B1CCD" w:rsidP="001B1CCD">
            <w:pPr>
              <w:jc w:val="center"/>
            </w:pPr>
            <w:r w:rsidRPr="00876886">
              <w:rPr>
                <w:sz w:val="24"/>
                <w:szCs w:val="24"/>
              </w:rPr>
              <w:t>река Мокша</w:t>
            </w:r>
          </w:p>
        </w:tc>
        <w:tc>
          <w:tcPr>
            <w:tcW w:w="2190" w:type="dxa"/>
          </w:tcPr>
          <w:p w:rsidR="001B1CCD" w:rsidRPr="00D66715" w:rsidRDefault="001B1CCD" w:rsidP="001B1CCD">
            <w:pPr>
              <w:spacing w:line="360" w:lineRule="auto"/>
              <w:jc w:val="center"/>
              <w:rPr>
                <w:b/>
                <w:sz w:val="24"/>
                <w:szCs w:val="24"/>
                <w:u w:val="single"/>
              </w:rPr>
            </w:pPr>
            <w:r>
              <w:rPr>
                <w:b/>
                <w:sz w:val="24"/>
                <w:szCs w:val="24"/>
                <w:u w:val="single"/>
              </w:rPr>
              <w:t>-</w:t>
            </w:r>
          </w:p>
        </w:tc>
        <w:tc>
          <w:tcPr>
            <w:tcW w:w="2240" w:type="dxa"/>
          </w:tcPr>
          <w:p w:rsidR="001B1CCD" w:rsidRPr="00D66715" w:rsidRDefault="001B1CCD" w:rsidP="00D66715">
            <w:pPr>
              <w:spacing w:line="360" w:lineRule="auto"/>
              <w:jc w:val="center"/>
              <w:rPr>
                <w:b/>
                <w:sz w:val="24"/>
                <w:szCs w:val="24"/>
                <w:u w:val="single"/>
              </w:rPr>
            </w:pPr>
          </w:p>
        </w:tc>
      </w:tr>
      <w:tr w:rsidR="00972E5E" w:rsidRPr="00D66715" w:rsidTr="001B1CCD">
        <w:trPr>
          <w:jc w:val="center"/>
        </w:trPr>
        <w:tc>
          <w:tcPr>
            <w:tcW w:w="696" w:type="dxa"/>
          </w:tcPr>
          <w:p w:rsidR="001B1CCD" w:rsidRPr="001B1CCD" w:rsidRDefault="001B1CCD" w:rsidP="00D66715">
            <w:pPr>
              <w:spacing w:line="360" w:lineRule="auto"/>
              <w:jc w:val="center"/>
              <w:rPr>
                <w:sz w:val="24"/>
                <w:szCs w:val="24"/>
              </w:rPr>
            </w:pPr>
            <w:r w:rsidRPr="001B1CCD">
              <w:rPr>
                <w:sz w:val="24"/>
                <w:szCs w:val="24"/>
              </w:rPr>
              <w:t>3</w:t>
            </w:r>
          </w:p>
        </w:tc>
        <w:tc>
          <w:tcPr>
            <w:tcW w:w="3452" w:type="dxa"/>
            <w:vAlign w:val="center"/>
          </w:tcPr>
          <w:p w:rsidR="001B1CCD" w:rsidRDefault="001B1CCD" w:rsidP="004A2ABB">
            <w:pPr>
              <w:snapToGrid w:val="0"/>
              <w:rPr>
                <w:sz w:val="24"/>
                <w:szCs w:val="24"/>
              </w:rPr>
            </w:pPr>
            <w:r>
              <w:rPr>
                <w:sz w:val="24"/>
                <w:szCs w:val="24"/>
              </w:rPr>
              <w:t>деревня  Вачеевка</w:t>
            </w:r>
          </w:p>
        </w:tc>
        <w:tc>
          <w:tcPr>
            <w:tcW w:w="4408" w:type="dxa"/>
          </w:tcPr>
          <w:p w:rsidR="001B1CCD" w:rsidRPr="00D66715" w:rsidRDefault="001B1CCD" w:rsidP="00D66715">
            <w:pPr>
              <w:spacing w:line="360" w:lineRule="auto"/>
              <w:jc w:val="center"/>
              <w:rPr>
                <w:b/>
                <w:sz w:val="24"/>
                <w:szCs w:val="24"/>
                <w:u w:val="single"/>
              </w:rPr>
            </w:pPr>
          </w:p>
        </w:tc>
        <w:tc>
          <w:tcPr>
            <w:tcW w:w="2368" w:type="dxa"/>
          </w:tcPr>
          <w:p w:rsidR="001B1CCD" w:rsidRDefault="001B1CCD" w:rsidP="001B1CCD">
            <w:pPr>
              <w:jc w:val="center"/>
            </w:pPr>
            <w:r w:rsidRPr="00876886">
              <w:rPr>
                <w:sz w:val="24"/>
                <w:szCs w:val="24"/>
              </w:rPr>
              <w:t>река Мокша</w:t>
            </w:r>
          </w:p>
        </w:tc>
        <w:tc>
          <w:tcPr>
            <w:tcW w:w="2190" w:type="dxa"/>
          </w:tcPr>
          <w:p w:rsidR="001B1CCD" w:rsidRPr="00D66715" w:rsidRDefault="008B3E32" w:rsidP="003D7D88">
            <w:pPr>
              <w:spacing w:line="360" w:lineRule="auto"/>
              <w:jc w:val="center"/>
              <w:rPr>
                <w:b/>
                <w:sz w:val="24"/>
                <w:szCs w:val="24"/>
                <w:u w:val="single"/>
              </w:rPr>
            </w:pPr>
            <w:r>
              <w:rPr>
                <w:sz w:val="24"/>
                <w:szCs w:val="24"/>
              </w:rPr>
              <w:t xml:space="preserve">Новокадышевский </w:t>
            </w:r>
            <w:r w:rsidR="001B1CCD" w:rsidRPr="001B1CCD">
              <w:rPr>
                <w:sz w:val="24"/>
                <w:szCs w:val="24"/>
              </w:rPr>
              <w:t>ФАП, магазин</w:t>
            </w:r>
            <w:r w:rsidR="001B1CCD">
              <w:rPr>
                <w:sz w:val="24"/>
                <w:szCs w:val="24"/>
              </w:rPr>
              <w:t xml:space="preserve"> </w:t>
            </w:r>
            <w:r>
              <w:rPr>
                <w:sz w:val="24"/>
                <w:szCs w:val="24"/>
              </w:rPr>
              <w:t>Ел</w:t>
            </w:r>
            <w:r>
              <w:rPr>
                <w:sz w:val="24"/>
                <w:szCs w:val="24"/>
              </w:rPr>
              <w:t>ь</w:t>
            </w:r>
            <w:r>
              <w:rPr>
                <w:sz w:val="24"/>
                <w:szCs w:val="24"/>
              </w:rPr>
              <w:t>никовское РАЙПО</w:t>
            </w:r>
          </w:p>
        </w:tc>
        <w:tc>
          <w:tcPr>
            <w:tcW w:w="2240" w:type="dxa"/>
          </w:tcPr>
          <w:p w:rsidR="001B1CCD" w:rsidRPr="00D66715" w:rsidRDefault="001B1CCD" w:rsidP="00D66715">
            <w:pPr>
              <w:spacing w:line="360" w:lineRule="auto"/>
              <w:jc w:val="center"/>
              <w:rPr>
                <w:b/>
                <w:sz w:val="24"/>
                <w:szCs w:val="24"/>
                <w:u w:val="single"/>
              </w:rPr>
            </w:pPr>
          </w:p>
        </w:tc>
      </w:tr>
      <w:tr w:rsidR="00972E5E" w:rsidRPr="00D66715" w:rsidTr="001B1CCD">
        <w:trPr>
          <w:jc w:val="center"/>
        </w:trPr>
        <w:tc>
          <w:tcPr>
            <w:tcW w:w="696" w:type="dxa"/>
          </w:tcPr>
          <w:p w:rsidR="001B1CCD" w:rsidRPr="001B1CCD" w:rsidRDefault="001B1CCD" w:rsidP="00D66715">
            <w:pPr>
              <w:spacing w:line="360" w:lineRule="auto"/>
              <w:jc w:val="center"/>
              <w:rPr>
                <w:sz w:val="24"/>
                <w:szCs w:val="24"/>
              </w:rPr>
            </w:pPr>
            <w:r w:rsidRPr="001B1CCD">
              <w:rPr>
                <w:sz w:val="24"/>
                <w:szCs w:val="24"/>
              </w:rPr>
              <w:t>4</w:t>
            </w:r>
          </w:p>
        </w:tc>
        <w:tc>
          <w:tcPr>
            <w:tcW w:w="3452" w:type="dxa"/>
            <w:vAlign w:val="center"/>
          </w:tcPr>
          <w:p w:rsidR="001B1CCD" w:rsidRDefault="001B1CCD" w:rsidP="004A2ABB">
            <w:pPr>
              <w:snapToGrid w:val="0"/>
              <w:rPr>
                <w:sz w:val="24"/>
                <w:szCs w:val="24"/>
              </w:rPr>
            </w:pPr>
            <w:r>
              <w:rPr>
                <w:sz w:val="24"/>
                <w:szCs w:val="24"/>
              </w:rPr>
              <w:t>деревня  Лобановка</w:t>
            </w:r>
          </w:p>
        </w:tc>
        <w:tc>
          <w:tcPr>
            <w:tcW w:w="4408" w:type="dxa"/>
          </w:tcPr>
          <w:p w:rsidR="001B1CCD" w:rsidRPr="00D66715" w:rsidRDefault="001B1CCD" w:rsidP="00D66715">
            <w:pPr>
              <w:spacing w:line="360" w:lineRule="auto"/>
              <w:jc w:val="center"/>
              <w:rPr>
                <w:b/>
                <w:sz w:val="24"/>
                <w:szCs w:val="24"/>
                <w:u w:val="single"/>
              </w:rPr>
            </w:pPr>
          </w:p>
        </w:tc>
        <w:tc>
          <w:tcPr>
            <w:tcW w:w="2368" w:type="dxa"/>
          </w:tcPr>
          <w:p w:rsidR="001B1CCD" w:rsidRDefault="001B1CCD" w:rsidP="001B1CCD">
            <w:pPr>
              <w:jc w:val="center"/>
            </w:pPr>
            <w:r w:rsidRPr="00876886">
              <w:rPr>
                <w:sz w:val="24"/>
                <w:szCs w:val="24"/>
              </w:rPr>
              <w:t>река Мокша</w:t>
            </w:r>
          </w:p>
        </w:tc>
        <w:tc>
          <w:tcPr>
            <w:tcW w:w="2190" w:type="dxa"/>
          </w:tcPr>
          <w:p w:rsidR="001B1CCD" w:rsidRPr="00D66715" w:rsidRDefault="001B1CCD" w:rsidP="001B1CCD">
            <w:pPr>
              <w:spacing w:line="360" w:lineRule="auto"/>
              <w:jc w:val="center"/>
              <w:rPr>
                <w:b/>
                <w:sz w:val="24"/>
                <w:szCs w:val="24"/>
                <w:u w:val="single"/>
              </w:rPr>
            </w:pPr>
            <w:r>
              <w:rPr>
                <w:b/>
                <w:sz w:val="24"/>
                <w:szCs w:val="24"/>
                <w:u w:val="single"/>
              </w:rPr>
              <w:t>-</w:t>
            </w:r>
          </w:p>
        </w:tc>
        <w:tc>
          <w:tcPr>
            <w:tcW w:w="2240" w:type="dxa"/>
          </w:tcPr>
          <w:p w:rsidR="001B1CCD" w:rsidRPr="00D66715" w:rsidRDefault="001B1CCD" w:rsidP="00D66715">
            <w:pPr>
              <w:spacing w:line="360" w:lineRule="auto"/>
              <w:jc w:val="center"/>
              <w:rPr>
                <w:b/>
                <w:sz w:val="24"/>
                <w:szCs w:val="24"/>
                <w:u w:val="single"/>
              </w:rPr>
            </w:pPr>
          </w:p>
        </w:tc>
      </w:tr>
      <w:tr w:rsidR="00972E5E" w:rsidRPr="00D66715" w:rsidTr="001B1CCD">
        <w:trPr>
          <w:jc w:val="center"/>
        </w:trPr>
        <w:tc>
          <w:tcPr>
            <w:tcW w:w="696" w:type="dxa"/>
          </w:tcPr>
          <w:p w:rsidR="001B1CCD" w:rsidRPr="001B1CCD" w:rsidRDefault="001B1CCD" w:rsidP="00D66715">
            <w:pPr>
              <w:spacing w:line="360" w:lineRule="auto"/>
              <w:jc w:val="center"/>
              <w:rPr>
                <w:sz w:val="24"/>
                <w:szCs w:val="24"/>
              </w:rPr>
            </w:pPr>
            <w:r w:rsidRPr="001B1CCD">
              <w:rPr>
                <w:sz w:val="24"/>
                <w:szCs w:val="24"/>
              </w:rPr>
              <w:t>5</w:t>
            </w:r>
          </w:p>
        </w:tc>
        <w:tc>
          <w:tcPr>
            <w:tcW w:w="3452" w:type="dxa"/>
            <w:vAlign w:val="center"/>
          </w:tcPr>
          <w:p w:rsidR="001B1CCD" w:rsidRDefault="001B1CCD" w:rsidP="004A2ABB">
            <w:pPr>
              <w:snapToGrid w:val="0"/>
              <w:rPr>
                <w:sz w:val="24"/>
                <w:szCs w:val="24"/>
              </w:rPr>
            </w:pPr>
            <w:r>
              <w:rPr>
                <w:sz w:val="24"/>
                <w:szCs w:val="24"/>
              </w:rPr>
              <w:t>село Русское Корино</w:t>
            </w:r>
          </w:p>
        </w:tc>
        <w:tc>
          <w:tcPr>
            <w:tcW w:w="4408" w:type="dxa"/>
          </w:tcPr>
          <w:p w:rsidR="001B1CCD" w:rsidRPr="00D66715" w:rsidRDefault="001B1CCD" w:rsidP="00D66715">
            <w:pPr>
              <w:spacing w:line="360" w:lineRule="auto"/>
              <w:jc w:val="center"/>
              <w:rPr>
                <w:b/>
                <w:sz w:val="24"/>
                <w:szCs w:val="24"/>
                <w:u w:val="single"/>
              </w:rPr>
            </w:pPr>
          </w:p>
        </w:tc>
        <w:tc>
          <w:tcPr>
            <w:tcW w:w="2368" w:type="dxa"/>
          </w:tcPr>
          <w:p w:rsidR="001B1CCD" w:rsidRDefault="001B1CCD" w:rsidP="001B1CCD">
            <w:pPr>
              <w:jc w:val="center"/>
            </w:pPr>
            <w:r w:rsidRPr="00876886">
              <w:rPr>
                <w:sz w:val="24"/>
                <w:szCs w:val="24"/>
              </w:rPr>
              <w:t>река Мокша</w:t>
            </w:r>
          </w:p>
        </w:tc>
        <w:tc>
          <w:tcPr>
            <w:tcW w:w="2190" w:type="dxa"/>
          </w:tcPr>
          <w:p w:rsidR="001B1CCD" w:rsidRPr="00D66715" w:rsidRDefault="008B3E32" w:rsidP="008B3E32">
            <w:pPr>
              <w:spacing w:line="360" w:lineRule="auto"/>
              <w:jc w:val="center"/>
              <w:rPr>
                <w:b/>
                <w:sz w:val="24"/>
                <w:szCs w:val="24"/>
                <w:u w:val="single"/>
              </w:rPr>
            </w:pPr>
            <w:r w:rsidRPr="001B1CCD">
              <w:rPr>
                <w:sz w:val="24"/>
                <w:szCs w:val="24"/>
              </w:rPr>
              <w:t>М</w:t>
            </w:r>
            <w:r w:rsidR="001B1CCD" w:rsidRPr="001B1CCD">
              <w:rPr>
                <w:sz w:val="24"/>
                <w:szCs w:val="24"/>
              </w:rPr>
              <w:t>агазин</w:t>
            </w:r>
            <w:r>
              <w:rPr>
                <w:sz w:val="24"/>
                <w:szCs w:val="24"/>
              </w:rPr>
              <w:t xml:space="preserve"> Ельнико</w:t>
            </w:r>
            <w:r>
              <w:rPr>
                <w:sz w:val="24"/>
                <w:szCs w:val="24"/>
              </w:rPr>
              <w:t>в</w:t>
            </w:r>
            <w:r>
              <w:rPr>
                <w:sz w:val="24"/>
                <w:szCs w:val="24"/>
              </w:rPr>
              <w:t>ское РАЙПО</w:t>
            </w:r>
            <w:r w:rsidR="001B1CCD" w:rsidRPr="001B1CCD">
              <w:rPr>
                <w:sz w:val="24"/>
                <w:szCs w:val="24"/>
              </w:rPr>
              <w:t>,</w:t>
            </w:r>
            <w:r w:rsidR="003D7D88">
              <w:rPr>
                <w:sz w:val="24"/>
                <w:szCs w:val="24"/>
              </w:rPr>
              <w:t xml:space="preserve"> </w:t>
            </w:r>
            <w:r>
              <w:rPr>
                <w:sz w:val="24"/>
                <w:szCs w:val="24"/>
              </w:rPr>
              <w:t>Мо</w:t>
            </w:r>
            <w:r>
              <w:rPr>
                <w:sz w:val="24"/>
                <w:szCs w:val="24"/>
              </w:rPr>
              <w:t>р</w:t>
            </w:r>
            <w:r>
              <w:rPr>
                <w:sz w:val="24"/>
                <w:szCs w:val="24"/>
              </w:rPr>
              <w:t>довскокоринская сельская библиотека МУ «Ельниковская ЦБ»</w:t>
            </w:r>
          </w:p>
        </w:tc>
        <w:tc>
          <w:tcPr>
            <w:tcW w:w="2240" w:type="dxa"/>
          </w:tcPr>
          <w:p w:rsidR="001B1CCD" w:rsidRPr="00D66715" w:rsidRDefault="001B1CCD" w:rsidP="00D66715">
            <w:pPr>
              <w:spacing w:line="360" w:lineRule="auto"/>
              <w:jc w:val="center"/>
              <w:rPr>
                <w:b/>
                <w:sz w:val="24"/>
                <w:szCs w:val="24"/>
                <w:u w:val="single"/>
              </w:rPr>
            </w:pPr>
          </w:p>
        </w:tc>
      </w:tr>
      <w:tr w:rsidR="00972E5E" w:rsidRPr="00D66715" w:rsidTr="001B1CCD">
        <w:trPr>
          <w:jc w:val="center"/>
        </w:trPr>
        <w:tc>
          <w:tcPr>
            <w:tcW w:w="696" w:type="dxa"/>
          </w:tcPr>
          <w:p w:rsidR="001B1CCD" w:rsidRPr="001B1CCD" w:rsidRDefault="001B1CCD" w:rsidP="00D66715">
            <w:pPr>
              <w:spacing w:line="360" w:lineRule="auto"/>
              <w:jc w:val="center"/>
              <w:rPr>
                <w:sz w:val="24"/>
                <w:szCs w:val="24"/>
              </w:rPr>
            </w:pPr>
            <w:r w:rsidRPr="001B1CCD">
              <w:rPr>
                <w:sz w:val="24"/>
                <w:szCs w:val="24"/>
              </w:rPr>
              <w:t>6</w:t>
            </w:r>
          </w:p>
        </w:tc>
        <w:tc>
          <w:tcPr>
            <w:tcW w:w="3452" w:type="dxa"/>
            <w:vAlign w:val="center"/>
          </w:tcPr>
          <w:p w:rsidR="001B1CCD" w:rsidRDefault="001B1CCD" w:rsidP="004A2ABB">
            <w:pPr>
              <w:snapToGrid w:val="0"/>
              <w:rPr>
                <w:sz w:val="24"/>
                <w:szCs w:val="24"/>
              </w:rPr>
            </w:pPr>
            <w:r>
              <w:rPr>
                <w:sz w:val="24"/>
                <w:szCs w:val="24"/>
              </w:rPr>
              <w:t>село Мордовское Корино</w:t>
            </w:r>
          </w:p>
        </w:tc>
        <w:tc>
          <w:tcPr>
            <w:tcW w:w="4408" w:type="dxa"/>
          </w:tcPr>
          <w:p w:rsidR="001B1CCD" w:rsidRPr="00D66715" w:rsidRDefault="001B1CCD" w:rsidP="00D66715">
            <w:pPr>
              <w:spacing w:line="360" w:lineRule="auto"/>
              <w:jc w:val="center"/>
              <w:rPr>
                <w:b/>
                <w:sz w:val="24"/>
                <w:szCs w:val="24"/>
                <w:u w:val="single"/>
              </w:rPr>
            </w:pPr>
          </w:p>
        </w:tc>
        <w:tc>
          <w:tcPr>
            <w:tcW w:w="2368" w:type="dxa"/>
          </w:tcPr>
          <w:p w:rsidR="001B1CCD" w:rsidRDefault="001B1CCD" w:rsidP="001B1CCD">
            <w:pPr>
              <w:jc w:val="center"/>
            </w:pPr>
            <w:r w:rsidRPr="00876886">
              <w:rPr>
                <w:sz w:val="24"/>
                <w:szCs w:val="24"/>
              </w:rPr>
              <w:t>река Мокша</w:t>
            </w:r>
          </w:p>
        </w:tc>
        <w:tc>
          <w:tcPr>
            <w:tcW w:w="2190" w:type="dxa"/>
          </w:tcPr>
          <w:p w:rsidR="001B1CCD" w:rsidRPr="00D66715" w:rsidRDefault="001B1CCD" w:rsidP="001B1CCD">
            <w:pPr>
              <w:spacing w:line="360" w:lineRule="auto"/>
              <w:jc w:val="center"/>
              <w:rPr>
                <w:b/>
                <w:sz w:val="24"/>
                <w:szCs w:val="24"/>
                <w:u w:val="single"/>
              </w:rPr>
            </w:pPr>
            <w:r>
              <w:rPr>
                <w:b/>
                <w:sz w:val="24"/>
                <w:szCs w:val="24"/>
                <w:u w:val="single"/>
              </w:rPr>
              <w:t>-</w:t>
            </w:r>
          </w:p>
        </w:tc>
        <w:tc>
          <w:tcPr>
            <w:tcW w:w="2240" w:type="dxa"/>
          </w:tcPr>
          <w:p w:rsidR="001B1CCD" w:rsidRPr="00D66715" w:rsidRDefault="001B1CCD" w:rsidP="00D66715">
            <w:pPr>
              <w:spacing w:line="360" w:lineRule="auto"/>
              <w:jc w:val="center"/>
              <w:rPr>
                <w:b/>
                <w:sz w:val="24"/>
                <w:szCs w:val="24"/>
                <w:u w:val="single"/>
              </w:rPr>
            </w:pPr>
          </w:p>
        </w:tc>
      </w:tr>
      <w:tr w:rsidR="00972E5E" w:rsidRPr="00D66715" w:rsidTr="001B1CCD">
        <w:trPr>
          <w:jc w:val="center"/>
        </w:trPr>
        <w:tc>
          <w:tcPr>
            <w:tcW w:w="696" w:type="dxa"/>
          </w:tcPr>
          <w:p w:rsidR="001B1CCD" w:rsidRPr="001B1CCD" w:rsidRDefault="001B1CCD" w:rsidP="00D66715">
            <w:pPr>
              <w:spacing w:line="360" w:lineRule="auto"/>
              <w:jc w:val="center"/>
              <w:rPr>
                <w:sz w:val="24"/>
                <w:szCs w:val="24"/>
              </w:rPr>
            </w:pPr>
            <w:r w:rsidRPr="001B1CCD">
              <w:rPr>
                <w:sz w:val="24"/>
                <w:szCs w:val="24"/>
              </w:rPr>
              <w:lastRenderedPageBreak/>
              <w:t>7</w:t>
            </w:r>
          </w:p>
        </w:tc>
        <w:tc>
          <w:tcPr>
            <w:tcW w:w="3452" w:type="dxa"/>
            <w:vAlign w:val="center"/>
          </w:tcPr>
          <w:p w:rsidR="001B1CCD" w:rsidRDefault="001B1CCD" w:rsidP="004A2ABB">
            <w:pPr>
              <w:snapToGrid w:val="0"/>
              <w:rPr>
                <w:sz w:val="24"/>
                <w:szCs w:val="24"/>
              </w:rPr>
            </w:pPr>
            <w:r>
              <w:rPr>
                <w:sz w:val="24"/>
                <w:szCs w:val="24"/>
              </w:rPr>
              <w:t xml:space="preserve">деревня </w:t>
            </w:r>
            <w:proofErr w:type="gramStart"/>
            <w:r>
              <w:rPr>
                <w:sz w:val="24"/>
                <w:szCs w:val="24"/>
              </w:rPr>
              <w:t>Старые</w:t>
            </w:r>
            <w:proofErr w:type="gramEnd"/>
            <w:r>
              <w:rPr>
                <w:sz w:val="24"/>
                <w:szCs w:val="24"/>
              </w:rPr>
              <w:t xml:space="preserve"> Шалы</w:t>
            </w:r>
          </w:p>
        </w:tc>
        <w:tc>
          <w:tcPr>
            <w:tcW w:w="4408" w:type="dxa"/>
          </w:tcPr>
          <w:p w:rsidR="001B1CCD" w:rsidRPr="00D66715" w:rsidRDefault="001B1CCD" w:rsidP="00D66715">
            <w:pPr>
              <w:spacing w:line="360" w:lineRule="auto"/>
              <w:jc w:val="center"/>
              <w:rPr>
                <w:b/>
                <w:sz w:val="24"/>
                <w:szCs w:val="24"/>
                <w:u w:val="single"/>
              </w:rPr>
            </w:pPr>
          </w:p>
        </w:tc>
        <w:tc>
          <w:tcPr>
            <w:tcW w:w="2368" w:type="dxa"/>
          </w:tcPr>
          <w:p w:rsidR="001B1CCD" w:rsidRDefault="001B1CCD" w:rsidP="001B1CCD">
            <w:pPr>
              <w:jc w:val="center"/>
            </w:pPr>
            <w:r w:rsidRPr="00876886">
              <w:rPr>
                <w:sz w:val="24"/>
                <w:szCs w:val="24"/>
              </w:rPr>
              <w:t>река Мокша</w:t>
            </w:r>
          </w:p>
        </w:tc>
        <w:tc>
          <w:tcPr>
            <w:tcW w:w="2190" w:type="dxa"/>
          </w:tcPr>
          <w:p w:rsidR="001B1CCD" w:rsidRPr="00D66715" w:rsidRDefault="001B1CCD" w:rsidP="001B1CCD">
            <w:pPr>
              <w:spacing w:line="360" w:lineRule="auto"/>
              <w:jc w:val="center"/>
              <w:rPr>
                <w:b/>
                <w:sz w:val="24"/>
                <w:szCs w:val="24"/>
                <w:u w:val="single"/>
              </w:rPr>
            </w:pPr>
            <w:r>
              <w:rPr>
                <w:b/>
                <w:sz w:val="24"/>
                <w:szCs w:val="24"/>
                <w:u w:val="single"/>
              </w:rPr>
              <w:t>-</w:t>
            </w:r>
          </w:p>
        </w:tc>
        <w:tc>
          <w:tcPr>
            <w:tcW w:w="2240" w:type="dxa"/>
          </w:tcPr>
          <w:p w:rsidR="001B1CCD" w:rsidRPr="00D66715" w:rsidRDefault="001B1CCD" w:rsidP="00D66715">
            <w:pPr>
              <w:spacing w:line="360" w:lineRule="auto"/>
              <w:jc w:val="center"/>
              <w:rPr>
                <w:b/>
                <w:sz w:val="24"/>
                <w:szCs w:val="24"/>
                <w:u w:val="single"/>
              </w:rPr>
            </w:pPr>
          </w:p>
        </w:tc>
      </w:tr>
      <w:tr w:rsidR="00972E5E" w:rsidRPr="00D66715" w:rsidTr="001B1CCD">
        <w:trPr>
          <w:jc w:val="center"/>
        </w:trPr>
        <w:tc>
          <w:tcPr>
            <w:tcW w:w="696" w:type="dxa"/>
          </w:tcPr>
          <w:p w:rsidR="001B1CCD" w:rsidRPr="001B1CCD" w:rsidRDefault="001B1CCD" w:rsidP="00D66715">
            <w:pPr>
              <w:spacing w:line="360" w:lineRule="auto"/>
              <w:jc w:val="center"/>
              <w:rPr>
                <w:sz w:val="24"/>
                <w:szCs w:val="24"/>
              </w:rPr>
            </w:pPr>
            <w:r w:rsidRPr="001B1CCD">
              <w:rPr>
                <w:sz w:val="24"/>
                <w:szCs w:val="24"/>
              </w:rPr>
              <w:t>8</w:t>
            </w:r>
          </w:p>
        </w:tc>
        <w:tc>
          <w:tcPr>
            <w:tcW w:w="3452" w:type="dxa"/>
            <w:vAlign w:val="center"/>
          </w:tcPr>
          <w:p w:rsidR="001B1CCD" w:rsidRPr="00D66715" w:rsidRDefault="001B1CCD" w:rsidP="004A2ABB">
            <w:pPr>
              <w:snapToGrid w:val="0"/>
              <w:rPr>
                <w:sz w:val="24"/>
                <w:szCs w:val="24"/>
              </w:rPr>
            </w:pPr>
            <w:r>
              <w:rPr>
                <w:sz w:val="24"/>
                <w:szCs w:val="24"/>
              </w:rPr>
              <w:t xml:space="preserve">деревня </w:t>
            </w:r>
            <w:proofErr w:type="gramStart"/>
            <w:r>
              <w:rPr>
                <w:sz w:val="24"/>
                <w:szCs w:val="24"/>
              </w:rPr>
              <w:t>Новые</w:t>
            </w:r>
            <w:proofErr w:type="gramEnd"/>
            <w:r>
              <w:rPr>
                <w:sz w:val="24"/>
                <w:szCs w:val="24"/>
              </w:rPr>
              <w:t xml:space="preserve"> Шалы</w:t>
            </w:r>
          </w:p>
        </w:tc>
        <w:tc>
          <w:tcPr>
            <w:tcW w:w="4408" w:type="dxa"/>
          </w:tcPr>
          <w:p w:rsidR="001B1CCD" w:rsidRPr="00D66715" w:rsidRDefault="001B1CCD" w:rsidP="00D66715">
            <w:pPr>
              <w:spacing w:line="360" w:lineRule="auto"/>
              <w:jc w:val="center"/>
              <w:rPr>
                <w:b/>
                <w:sz w:val="24"/>
                <w:szCs w:val="24"/>
                <w:u w:val="single"/>
              </w:rPr>
            </w:pPr>
          </w:p>
        </w:tc>
        <w:tc>
          <w:tcPr>
            <w:tcW w:w="2368" w:type="dxa"/>
          </w:tcPr>
          <w:p w:rsidR="001B1CCD" w:rsidRDefault="001B1CCD" w:rsidP="001B1CCD">
            <w:pPr>
              <w:jc w:val="center"/>
            </w:pPr>
            <w:r w:rsidRPr="00876886">
              <w:rPr>
                <w:sz w:val="24"/>
                <w:szCs w:val="24"/>
              </w:rPr>
              <w:t>река Мокша</w:t>
            </w:r>
          </w:p>
        </w:tc>
        <w:tc>
          <w:tcPr>
            <w:tcW w:w="2190" w:type="dxa"/>
          </w:tcPr>
          <w:p w:rsidR="001B1CCD" w:rsidRPr="00D66715" w:rsidRDefault="001B1CCD" w:rsidP="001B1CCD">
            <w:pPr>
              <w:spacing w:line="360" w:lineRule="auto"/>
              <w:jc w:val="center"/>
              <w:rPr>
                <w:b/>
                <w:sz w:val="24"/>
                <w:szCs w:val="24"/>
                <w:u w:val="single"/>
              </w:rPr>
            </w:pPr>
            <w:r>
              <w:rPr>
                <w:b/>
                <w:sz w:val="24"/>
                <w:szCs w:val="24"/>
                <w:u w:val="single"/>
              </w:rPr>
              <w:t>-</w:t>
            </w:r>
          </w:p>
        </w:tc>
        <w:tc>
          <w:tcPr>
            <w:tcW w:w="2240" w:type="dxa"/>
          </w:tcPr>
          <w:p w:rsidR="001B1CCD" w:rsidRPr="00D66715" w:rsidRDefault="001B1CCD" w:rsidP="00D66715">
            <w:pPr>
              <w:spacing w:line="360" w:lineRule="auto"/>
              <w:jc w:val="center"/>
              <w:rPr>
                <w:b/>
                <w:sz w:val="24"/>
                <w:szCs w:val="24"/>
                <w:u w:val="single"/>
              </w:rPr>
            </w:pPr>
          </w:p>
        </w:tc>
      </w:tr>
    </w:tbl>
    <w:tbl>
      <w:tblPr>
        <w:tblW w:w="31680" w:type="dxa"/>
        <w:tblLook w:val="01E0"/>
      </w:tblPr>
      <w:tblGrid>
        <w:gridCol w:w="31680"/>
      </w:tblGrid>
      <w:tr w:rsidR="00F84854" w:rsidRPr="00D66715" w:rsidTr="00B81664">
        <w:trPr>
          <w:trHeight w:val="445"/>
        </w:trPr>
        <w:tc>
          <w:tcPr>
            <w:tcW w:w="31680" w:type="dxa"/>
          </w:tcPr>
          <w:p w:rsidR="00466C48" w:rsidRPr="00D66715" w:rsidRDefault="00466C48" w:rsidP="00D66715">
            <w:pPr>
              <w:jc w:val="both"/>
              <w:rPr>
                <w:b/>
                <w:sz w:val="24"/>
                <w:szCs w:val="24"/>
              </w:rPr>
            </w:pPr>
          </w:p>
        </w:tc>
      </w:tr>
      <w:tr w:rsidR="00F84854" w:rsidRPr="00D66715" w:rsidTr="00D66715">
        <w:trPr>
          <w:trHeight w:val="318"/>
        </w:trPr>
        <w:tc>
          <w:tcPr>
            <w:tcW w:w="31680" w:type="dxa"/>
          </w:tcPr>
          <w:p w:rsidR="00AF4796" w:rsidRPr="00D66715" w:rsidRDefault="00B81664" w:rsidP="00D66715">
            <w:pPr>
              <w:rPr>
                <w:b/>
                <w:sz w:val="24"/>
                <w:szCs w:val="24"/>
              </w:rPr>
            </w:pPr>
            <w:r w:rsidRPr="00D66715">
              <w:rPr>
                <w:b/>
                <w:sz w:val="24"/>
                <w:szCs w:val="24"/>
              </w:rPr>
              <w:t xml:space="preserve">                                                                          </w:t>
            </w:r>
            <w:r w:rsidR="009150F3" w:rsidRPr="00D66715">
              <w:rPr>
                <w:b/>
                <w:sz w:val="24"/>
                <w:szCs w:val="24"/>
                <w:lang w:val="en-US"/>
              </w:rPr>
              <w:t>V</w:t>
            </w:r>
            <w:r w:rsidR="009150F3" w:rsidRPr="00D66715">
              <w:rPr>
                <w:b/>
                <w:sz w:val="24"/>
                <w:szCs w:val="24"/>
              </w:rPr>
              <w:t>. СВЕДЕНИЯ ОБ ОРГАНАХ МЕСТНОГО САМОУПРАВЛЕНИЯ</w:t>
            </w:r>
          </w:p>
          <w:p w:rsidR="009150F3" w:rsidRPr="00D66715" w:rsidRDefault="00CE61A9" w:rsidP="00D66715">
            <w:pPr>
              <w:rPr>
                <w:sz w:val="24"/>
                <w:szCs w:val="24"/>
              </w:rPr>
            </w:pPr>
            <w:r>
              <w:rPr>
                <w:sz w:val="24"/>
                <w:szCs w:val="24"/>
              </w:rPr>
              <w:t xml:space="preserve">  </w:t>
            </w:r>
            <w:r w:rsidR="009150F3" w:rsidRPr="00D66715">
              <w:rPr>
                <w:sz w:val="24"/>
                <w:szCs w:val="24"/>
              </w:rPr>
              <w:t xml:space="preserve">                                          </w:t>
            </w:r>
          </w:p>
        </w:tc>
      </w:tr>
      <w:tr w:rsidR="00F84854" w:rsidRPr="00D66715" w:rsidTr="00D66715">
        <w:tc>
          <w:tcPr>
            <w:tcW w:w="31680" w:type="dxa"/>
            <w:shd w:val="clear" w:color="auto" w:fill="auto"/>
          </w:tcPr>
          <w:p w:rsidR="00A43FE5" w:rsidRPr="00D66715" w:rsidRDefault="00A43FE5" w:rsidP="00D66715">
            <w:pPr>
              <w:rPr>
                <w:sz w:val="24"/>
                <w:szCs w:val="24"/>
              </w:rPr>
            </w:pPr>
            <w:r w:rsidRPr="00D66715">
              <w:rPr>
                <w:sz w:val="24"/>
                <w:szCs w:val="24"/>
              </w:rPr>
              <w:t>5.1. Представительный орган муниципального образования</w:t>
            </w:r>
          </w:p>
        </w:tc>
      </w:tr>
      <w:tr w:rsidR="00F84854" w:rsidRPr="00D66715" w:rsidTr="00D66715">
        <w:tc>
          <w:tcPr>
            <w:tcW w:w="31680" w:type="dxa"/>
            <w:shd w:val="clear" w:color="auto" w:fill="auto"/>
          </w:tcPr>
          <w:p w:rsidR="00E467D1" w:rsidRDefault="00A43FE5" w:rsidP="00D66715">
            <w:pPr>
              <w:snapToGrid w:val="0"/>
              <w:spacing w:line="360" w:lineRule="auto"/>
              <w:rPr>
                <w:sz w:val="24"/>
                <w:szCs w:val="24"/>
              </w:rPr>
            </w:pPr>
            <w:r w:rsidRPr="00D66715">
              <w:rPr>
                <w:sz w:val="24"/>
                <w:szCs w:val="24"/>
              </w:rPr>
              <w:t xml:space="preserve">5.1.1. Наименование представительного органа (по Уставу): </w:t>
            </w:r>
            <w:r w:rsidR="001B1CCD">
              <w:rPr>
                <w:sz w:val="24"/>
                <w:szCs w:val="24"/>
              </w:rPr>
              <w:t xml:space="preserve">Совет депутатов Большемордовско-Пошатского сельского поселения Ельниковского </w:t>
            </w:r>
          </w:p>
          <w:p w:rsidR="00A43FE5" w:rsidRPr="00D66715" w:rsidRDefault="00E467D1" w:rsidP="00D66715">
            <w:pPr>
              <w:snapToGrid w:val="0"/>
              <w:spacing w:line="360" w:lineRule="auto"/>
              <w:rPr>
                <w:sz w:val="24"/>
                <w:szCs w:val="24"/>
              </w:rPr>
            </w:pPr>
            <w:r>
              <w:rPr>
                <w:sz w:val="24"/>
                <w:szCs w:val="24"/>
              </w:rPr>
              <w:t>М</w:t>
            </w:r>
            <w:r w:rsidR="001B1CCD">
              <w:rPr>
                <w:sz w:val="24"/>
                <w:szCs w:val="24"/>
              </w:rPr>
              <w:t>униципального</w:t>
            </w:r>
            <w:r>
              <w:rPr>
                <w:sz w:val="24"/>
                <w:szCs w:val="24"/>
              </w:rPr>
              <w:t xml:space="preserve"> района Республики Мордовия</w:t>
            </w:r>
            <w:r w:rsidR="001B1CCD">
              <w:rPr>
                <w:sz w:val="24"/>
                <w:szCs w:val="24"/>
              </w:rPr>
              <w:t xml:space="preserve"> </w:t>
            </w:r>
          </w:p>
          <w:p w:rsidR="00A43FE5" w:rsidRPr="00D66715" w:rsidRDefault="00A43FE5" w:rsidP="00D66715">
            <w:pPr>
              <w:snapToGrid w:val="0"/>
              <w:spacing w:line="360" w:lineRule="auto"/>
              <w:rPr>
                <w:sz w:val="24"/>
                <w:szCs w:val="24"/>
              </w:rPr>
            </w:pPr>
            <w:r w:rsidRPr="00D66715">
              <w:rPr>
                <w:sz w:val="24"/>
                <w:szCs w:val="24"/>
              </w:rPr>
              <w:t xml:space="preserve">5.1.2. Срок полномочий: </w:t>
            </w:r>
            <w:r w:rsidR="00E467D1">
              <w:rPr>
                <w:sz w:val="24"/>
                <w:szCs w:val="24"/>
              </w:rPr>
              <w:t xml:space="preserve"> 5 лет</w:t>
            </w:r>
          </w:p>
          <w:p w:rsidR="00A43FE5" w:rsidRPr="00D66715" w:rsidRDefault="00A43FE5" w:rsidP="00D66715">
            <w:pPr>
              <w:snapToGrid w:val="0"/>
              <w:spacing w:line="360" w:lineRule="auto"/>
              <w:rPr>
                <w:sz w:val="24"/>
                <w:szCs w:val="24"/>
              </w:rPr>
            </w:pPr>
            <w:r w:rsidRPr="00D66715">
              <w:rPr>
                <w:sz w:val="24"/>
                <w:szCs w:val="24"/>
              </w:rPr>
              <w:t>5.1.3. Установленная численность депутатов:</w:t>
            </w:r>
            <w:r w:rsidR="00E467D1">
              <w:rPr>
                <w:sz w:val="24"/>
                <w:szCs w:val="24"/>
              </w:rPr>
              <w:t xml:space="preserve"> </w:t>
            </w:r>
            <w:r w:rsidR="00E467D1" w:rsidRPr="00E467D1">
              <w:rPr>
                <w:sz w:val="24"/>
                <w:szCs w:val="24"/>
                <w:u w:val="single"/>
              </w:rPr>
              <w:t xml:space="preserve">9 </w:t>
            </w:r>
            <w:r w:rsidRPr="00D66715">
              <w:rPr>
                <w:sz w:val="24"/>
                <w:szCs w:val="24"/>
              </w:rPr>
              <w:t>кворум</w:t>
            </w:r>
            <w:r w:rsidR="00B81664" w:rsidRPr="00D66715">
              <w:rPr>
                <w:sz w:val="24"/>
                <w:szCs w:val="24"/>
              </w:rPr>
              <w:t xml:space="preserve"> </w:t>
            </w:r>
            <w:r w:rsidRPr="00D66715">
              <w:rPr>
                <w:sz w:val="24"/>
                <w:szCs w:val="24"/>
                <w:u w:val="single"/>
              </w:rPr>
              <w:t>депутатов</w:t>
            </w:r>
            <w:r w:rsidRPr="00D66715">
              <w:rPr>
                <w:sz w:val="24"/>
                <w:szCs w:val="24"/>
              </w:rPr>
              <w:t>.</w:t>
            </w:r>
          </w:p>
          <w:p w:rsidR="00A43FE5" w:rsidRPr="00D66715" w:rsidRDefault="00A43FE5" w:rsidP="00D66715">
            <w:pPr>
              <w:snapToGrid w:val="0"/>
              <w:spacing w:line="360" w:lineRule="auto"/>
              <w:rPr>
                <w:sz w:val="24"/>
                <w:szCs w:val="24"/>
              </w:rPr>
            </w:pPr>
            <w:r w:rsidRPr="00D66715">
              <w:rPr>
                <w:sz w:val="24"/>
                <w:szCs w:val="24"/>
              </w:rPr>
              <w:t>5.1.4. Дата избрания представительного органа в правомочном составе___</w:t>
            </w:r>
            <w:r w:rsidRPr="00D66715">
              <w:rPr>
                <w:sz w:val="24"/>
                <w:szCs w:val="24"/>
                <w:u w:val="single"/>
              </w:rPr>
              <w:t>,</w:t>
            </w:r>
            <w:r w:rsidR="007C19E2">
              <w:rPr>
                <w:sz w:val="24"/>
                <w:szCs w:val="24"/>
              </w:rPr>
              <w:t xml:space="preserve"> </w:t>
            </w:r>
            <w:r w:rsidR="007C19E2">
              <w:rPr>
                <w:sz w:val="24"/>
                <w:szCs w:val="24"/>
              </w:rPr>
              <w:br/>
              <w:t>избр</w:t>
            </w:r>
            <w:r w:rsidR="00F80654">
              <w:rPr>
                <w:sz w:val="24"/>
                <w:szCs w:val="24"/>
              </w:rPr>
              <w:t>ано депутатов  9</w:t>
            </w:r>
            <w:r w:rsidR="007C19E2">
              <w:rPr>
                <w:sz w:val="24"/>
                <w:szCs w:val="24"/>
              </w:rPr>
              <w:t xml:space="preserve"> </w:t>
            </w:r>
            <w:r w:rsidRPr="00D66715">
              <w:rPr>
                <w:sz w:val="24"/>
                <w:szCs w:val="24"/>
                <w:u w:val="single"/>
              </w:rPr>
              <w:t xml:space="preserve"> человек</w:t>
            </w:r>
            <w:r w:rsidRPr="00D66715">
              <w:rPr>
                <w:sz w:val="24"/>
                <w:szCs w:val="24"/>
              </w:rPr>
              <w:t>__.</w:t>
            </w:r>
          </w:p>
          <w:p w:rsidR="00A43FE5" w:rsidRPr="00D66715" w:rsidRDefault="00A43FE5" w:rsidP="00D66715">
            <w:pPr>
              <w:snapToGrid w:val="0"/>
              <w:spacing w:line="360" w:lineRule="auto"/>
              <w:rPr>
                <w:sz w:val="24"/>
                <w:szCs w:val="24"/>
              </w:rPr>
            </w:pPr>
            <w:r w:rsidRPr="00D66715">
              <w:rPr>
                <w:sz w:val="24"/>
                <w:szCs w:val="24"/>
              </w:rPr>
              <w:t xml:space="preserve">5.1.5. Дата проведения повторных (дополнительных) выборов </w:t>
            </w:r>
            <w:r w:rsidR="009A0DC0" w:rsidRPr="00D66715">
              <w:rPr>
                <w:sz w:val="24"/>
                <w:szCs w:val="24"/>
              </w:rPr>
              <w:t>____</w:t>
            </w:r>
            <w:r w:rsidRPr="00D66715">
              <w:rPr>
                <w:sz w:val="24"/>
                <w:szCs w:val="24"/>
              </w:rPr>
              <w:t>_</w:t>
            </w:r>
            <w:r w:rsidRPr="00D66715">
              <w:rPr>
                <w:sz w:val="24"/>
                <w:szCs w:val="24"/>
                <w:u w:val="single"/>
              </w:rPr>
              <w:t>,</w:t>
            </w:r>
            <w:r w:rsidRPr="00D66715">
              <w:rPr>
                <w:sz w:val="24"/>
                <w:szCs w:val="24"/>
              </w:rPr>
              <w:t xml:space="preserve"> </w:t>
            </w:r>
            <w:r w:rsidRPr="00D66715">
              <w:rPr>
                <w:sz w:val="24"/>
                <w:szCs w:val="24"/>
              </w:rPr>
              <w:br/>
              <w:t>избрано депутатов _</w:t>
            </w:r>
            <w:r w:rsidR="00181F63">
              <w:rPr>
                <w:sz w:val="24"/>
                <w:szCs w:val="24"/>
              </w:rPr>
              <w:t>1_</w:t>
            </w:r>
            <w:r w:rsidRPr="00D66715">
              <w:rPr>
                <w:sz w:val="24"/>
                <w:szCs w:val="24"/>
              </w:rPr>
              <w:t>.</w:t>
            </w:r>
          </w:p>
          <w:p w:rsidR="00A43FE5" w:rsidRPr="00D66715" w:rsidRDefault="00A43FE5" w:rsidP="00D66715">
            <w:pPr>
              <w:snapToGrid w:val="0"/>
              <w:spacing w:line="360" w:lineRule="auto"/>
              <w:rPr>
                <w:sz w:val="24"/>
                <w:szCs w:val="24"/>
              </w:rPr>
            </w:pPr>
            <w:r w:rsidRPr="00D66715">
              <w:rPr>
                <w:sz w:val="24"/>
                <w:szCs w:val="24"/>
              </w:rPr>
              <w:t>5.1.6. Представительный орган сформирован</w:t>
            </w:r>
          </w:p>
          <w:p w:rsidR="00A43FE5" w:rsidRPr="00D66715" w:rsidRDefault="00A43FE5" w:rsidP="00D66715">
            <w:pPr>
              <w:snapToGrid w:val="0"/>
              <w:spacing w:line="360" w:lineRule="auto"/>
              <w:rPr>
                <w:sz w:val="24"/>
                <w:szCs w:val="24"/>
              </w:rPr>
            </w:pPr>
            <w:r w:rsidRPr="00D66715">
              <w:rPr>
                <w:sz w:val="24"/>
                <w:szCs w:val="24"/>
              </w:rPr>
              <w:t xml:space="preserve">а) по мажоритарной системе: </w:t>
            </w:r>
            <w:r w:rsidR="00541586" w:rsidRPr="00541586">
              <w:rPr>
                <w:b/>
                <w:sz w:val="24"/>
                <w:szCs w:val="24"/>
              </w:rPr>
              <w:t>+</w:t>
            </w:r>
          </w:p>
          <w:p w:rsidR="00A43FE5" w:rsidRPr="00D66715" w:rsidRDefault="00A43FE5" w:rsidP="00D66715">
            <w:pPr>
              <w:snapToGrid w:val="0"/>
              <w:spacing w:line="360" w:lineRule="auto"/>
              <w:rPr>
                <w:sz w:val="24"/>
                <w:szCs w:val="24"/>
              </w:rPr>
            </w:pPr>
            <w:r w:rsidRPr="00D66715">
              <w:rPr>
                <w:sz w:val="24"/>
                <w:szCs w:val="24"/>
              </w:rPr>
              <w:t xml:space="preserve">б) по партийным спискам: </w:t>
            </w:r>
            <w:r w:rsidR="00541586">
              <w:rPr>
                <w:sz w:val="24"/>
                <w:szCs w:val="24"/>
              </w:rPr>
              <w:t xml:space="preserve"> </w:t>
            </w:r>
            <w:r w:rsidR="00541586" w:rsidRPr="00541586">
              <w:rPr>
                <w:b/>
                <w:sz w:val="24"/>
                <w:szCs w:val="24"/>
              </w:rPr>
              <w:t>-</w:t>
            </w:r>
          </w:p>
          <w:p w:rsidR="00480EA2" w:rsidRDefault="00A43FE5" w:rsidP="00D66715">
            <w:pPr>
              <w:pStyle w:val="aff1"/>
              <w:rPr>
                <w:rStyle w:val="10"/>
                <w:rFonts w:ascii="Times New Roman" w:hAnsi="Times New Roman"/>
                <w:b w:val="0"/>
              </w:rPr>
            </w:pPr>
            <w:r w:rsidRPr="00D66715">
              <w:rPr>
                <w:szCs w:val="24"/>
              </w:rPr>
              <w:t xml:space="preserve">в) </w:t>
            </w:r>
            <w:r w:rsidRPr="00D66715">
              <w:rPr>
                <w:sz w:val="24"/>
                <w:szCs w:val="24"/>
                <w:u w:val="single"/>
              </w:rPr>
              <w:t xml:space="preserve">по смешанной системе: </w:t>
            </w:r>
            <w:r w:rsidRPr="00D66715">
              <w:rPr>
                <w:rStyle w:val="10"/>
                <w:rFonts w:ascii="Times New Roman" w:hAnsi="Times New Roman"/>
                <w:b w:val="0"/>
              </w:rPr>
              <w:t xml:space="preserve">депутатов избираются по одномандатным избирательным округам, депутатов по единому избирательному округу, </w:t>
            </w:r>
          </w:p>
          <w:p w:rsidR="00480EA2" w:rsidRDefault="00A43FE5" w:rsidP="00D66715">
            <w:pPr>
              <w:pStyle w:val="aff1"/>
              <w:rPr>
                <w:rStyle w:val="10"/>
                <w:rFonts w:ascii="Times New Roman" w:hAnsi="Times New Roman"/>
                <w:b w:val="0"/>
              </w:rPr>
            </w:pPr>
            <w:r w:rsidRPr="00D66715">
              <w:rPr>
                <w:rStyle w:val="10"/>
                <w:rFonts w:ascii="Times New Roman" w:hAnsi="Times New Roman"/>
                <w:b w:val="0"/>
              </w:rPr>
              <w:t xml:space="preserve">образуемому на всей территории </w:t>
            </w:r>
            <w:r w:rsidR="003E07EC" w:rsidRPr="00D66715">
              <w:rPr>
                <w:sz w:val="24"/>
                <w:szCs w:val="24"/>
              </w:rPr>
              <w:t>муниципального образования</w:t>
            </w:r>
            <w:r w:rsidRPr="00D66715">
              <w:rPr>
                <w:rStyle w:val="10"/>
                <w:rFonts w:ascii="Times New Roman" w:hAnsi="Times New Roman"/>
                <w:b w:val="0"/>
              </w:rPr>
              <w:t xml:space="preserve">, пропорционально числу голосов избирателей, поданных </w:t>
            </w:r>
            <w:proofErr w:type="gramStart"/>
            <w:r w:rsidRPr="00D66715">
              <w:rPr>
                <w:rStyle w:val="10"/>
                <w:rFonts w:ascii="Times New Roman" w:hAnsi="Times New Roman"/>
                <w:b w:val="0"/>
              </w:rPr>
              <w:t>за</w:t>
            </w:r>
            <w:proofErr w:type="gramEnd"/>
            <w:r w:rsidRPr="00D66715">
              <w:rPr>
                <w:rStyle w:val="10"/>
                <w:rFonts w:ascii="Times New Roman" w:hAnsi="Times New Roman"/>
                <w:b w:val="0"/>
              </w:rPr>
              <w:t xml:space="preserve"> муниципальные </w:t>
            </w:r>
          </w:p>
          <w:p w:rsidR="00A43FE5" w:rsidRPr="00D66715" w:rsidRDefault="00A43FE5" w:rsidP="00D66715">
            <w:pPr>
              <w:pStyle w:val="aff1"/>
              <w:rPr>
                <w:szCs w:val="24"/>
              </w:rPr>
            </w:pPr>
            <w:r w:rsidRPr="00D66715">
              <w:rPr>
                <w:rStyle w:val="10"/>
                <w:rFonts w:ascii="Times New Roman" w:hAnsi="Times New Roman"/>
                <w:b w:val="0"/>
              </w:rPr>
              <w:t>списки кандидатов.</w:t>
            </w:r>
          </w:p>
        </w:tc>
      </w:tr>
    </w:tbl>
    <w:p w:rsidR="003D5401" w:rsidRPr="00D66715" w:rsidRDefault="003D5401" w:rsidP="00D66715">
      <w:pPr>
        <w:jc w:val="center"/>
        <w:rPr>
          <w:sz w:val="24"/>
          <w:szCs w:val="24"/>
        </w:rPr>
      </w:pPr>
      <w:r w:rsidRPr="00D66715">
        <w:rPr>
          <w:sz w:val="24"/>
          <w:szCs w:val="24"/>
        </w:rPr>
        <w:t>5.1.7. Руководитель представительного органа</w:t>
      </w:r>
    </w:p>
    <w:p w:rsidR="006D3489" w:rsidRPr="00D66715" w:rsidRDefault="006D3489" w:rsidP="00D66715">
      <w:pPr>
        <w:jc w:val="center"/>
        <w:rPr>
          <w:b/>
          <w:sz w:val="24"/>
          <w:szCs w:val="24"/>
        </w:rPr>
      </w:pPr>
    </w:p>
    <w:tbl>
      <w:tblPr>
        <w:tblW w:w="15139" w:type="dxa"/>
        <w:tblInd w:w="-5" w:type="dxa"/>
        <w:shd w:val="clear" w:color="auto" w:fill="92D050"/>
        <w:tblLayout w:type="fixed"/>
        <w:tblLook w:val="0000"/>
      </w:tblPr>
      <w:tblGrid>
        <w:gridCol w:w="1843"/>
        <w:gridCol w:w="1417"/>
        <w:gridCol w:w="1273"/>
        <w:gridCol w:w="1980"/>
        <w:gridCol w:w="2247"/>
        <w:gridCol w:w="1276"/>
        <w:gridCol w:w="1984"/>
        <w:gridCol w:w="3119"/>
      </w:tblGrid>
      <w:tr w:rsidR="00F84854" w:rsidRPr="00D66715" w:rsidTr="00D66715">
        <w:tc>
          <w:tcPr>
            <w:tcW w:w="1843" w:type="dxa"/>
            <w:tcBorders>
              <w:top w:val="single" w:sz="4" w:space="0" w:color="000000"/>
              <w:left w:val="single" w:sz="4" w:space="0" w:color="000000"/>
              <w:bottom w:val="single" w:sz="4" w:space="0" w:color="000000"/>
            </w:tcBorders>
            <w:shd w:val="clear" w:color="auto" w:fill="auto"/>
          </w:tcPr>
          <w:p w:rsidR="00A43FE5" w:rsidRPr="00D66715" w:rsidRDefault="00A43FE5" w:rsidP="00D66715">
            <w:pPr>
              <w:snapToGrid w:val="0"/>
              <w:spacing w:line="204" w:lineRule="auto"/>
              <w:jc w:val="center"/>
              <w:rPr>
                <w:sz w:val="24"/>
                <w:szCs w:val="24"/>
              </w:rPr>
            </w:pPr>
            <w:r w:rsidRPr="00D66715">
              <w:rPr>
                <w:sz w:val="24"/>
                <w:szCs w:val="24"/>
              </w:rPr>
              <w:t>Фамилия, имя,</w:t>
            </w:r>
          </w:p>
          <w:p w:rsidR="00A43FE5" w:rsidRDefault="00BB68F6" w:rsidP="00D66715">
            <w:pPr>
              <w:spacing w:line="204" w:lineRule="auto"/>
              <w:jc w:val="center"/>
              <w:rPr>
                <w:sz w:val="24"/>
                <w:szCs w:val="24"/>
              </w:rPr>
            </w:pPr>
            <w:r w:rsidRPr="00D66715">
              <w:rPr>
                <w:sz w:val="24"/>
                <w:szCs w:val="24"/>
              </w:rPr>
              <w:t>О</w:t>
            </w:r>
            <w:r w:rsidR="00A43FE5" w:rsidRPr="00D66715">
              <w:rPr>
                <w:sz w:val="24"/>
                <w:szCs w:val="24"/>
              </w:rPr>
              <w:t>тчество</w:t>
            </w:r>
          </w:p>
          <w:p w:rsidR="00BB68F6" w:rsidRDefault="00BB68F6" w:rsidP="00D66715">
            <w:pPr>
              <w:spacing w:line="204" w:lineRule="auto"/>
              <w:jc w:val="center"/>
              <w:rPr>
                <w:sz w:val="24"/>
                <w:szCs w:val="24"/>
              </w:rPr>
            </w:pPr>
          </w:p>
          <w:p w:rsidR="00BB68F6" w:rsidRDefault="00BB68F6" w:rsidP="00D66715">
            <w:pPr>
              <w:spacing w:line="204" w:lineRule="auto"/>
              <w:jc w:val="center"/>
              <w:rPr>
                <w:sz w:val="24"/>
                <w:szCs w:val="24"/>
              </w:rPr>
            </w:pPr>
          </w:p>
          <w:p w:rsidR="00BB68F6" w:rsidRDefault="00BB68F6" w:rsidP="00D66715">
            <w:pPr>
              <w:spacing w:line="204" w:lineRule="auto"/>
              <w:jc w:val="center"/>
              <w:rPr>
                <w:sz w:val="24"/>
                <w:szCs w:val="24"/>
              </w:rPr>
            </w:pPr>
          </w:p>
          <w:p w:rsidR="00BB68F6" w:rsidRDefault="00BB68F6" w:rsidP="00D66715">
            <w:pPr>
              <w:spacing w:line="204" w:lineRule="auto"/>
              <w:jc w:val="center"/>
              <w:rPr>
                <w:sz w:val="24"/>
                <w:szCs w:val="24"/>
              </w:rPr>
            </w:pPr>
          </w:p>
          <w:p w:rsidR="00BB68F6" w:rsidRDefault="00BB68F6" w:rsidP="00D66715">
            <w:pPr>
              <w:spacing w:line="204" w:lineRule="auto"/>
              <w:jc w:val="center"/>
              <w:rPr>
                <w:sz w:val="24"/>
                <w:szCs w:val="24"/>
              </w:rPr>
            </w:pPr>
          </w:p>
          <w:p w:rsidR="00BB68F6" w:rsidRDefault="00BB68F6" w:rsidP="00D66715">
            <w:pPr>
              <w:spacing w:line="204" w:lineRule="auto"/>
              <w:jc w:val="center"/>
              <w:rPr>
                <w:sz w:val="24"/>
                <w:szCs w:val="24"/>
              </w:rPr>
            </w:pPr>
          </w:p>
          <w:p w:rsidR="00BB68F6" w:rsidRDefault="00BB68F6" w:rsidP="00D66715">
            <w:pPr>
              <w:spacing w:line="204" w:lineRule="auto"/>
              <w:jc w:val="center"/>
              <w:rPr>
                <w:sz w:val="24"/>
                <w:szCs w:val="24"/>
              </w:rPr>
            </w:pPr>
          </w:p>
          <w:p w:rsidR="00BB68F6" w:rsidRDefault="00BB68F6" w:rsidP="00D66715">
            <w:pPr>
              <w:spacing w:line="204" w:lineRule="auto"/>
              <w:jc w:val="center"/>
              <w:rPr>
                <w:sz w:val="24"/>
                <w:szCs w:val="24"/>
              </w:rPr>
            </w:pPr>
          </w:p>
          <w:p w:rsidR="00BB68F6" w:rsidRPr="00D66715" w:rsidRDefault="00BB68F6" w:rsidP="00D66715">
            <w:pPr>
              <w:spacing w:line="204" w:lineRule="auto"/>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A43FE5" w:rsidRPr="00D66715" w:rsidRDefault="00A43FE5" w:rsidP="00D66715">
            <w:pPr>
              <w:snapToGrid w:val="0"/>
              <w:spacing w:line="204" w:lineRule="auto"/>
              <w:jc w:val="center"/>
              <w:rPr>
                <w:sz w:val="24"/>
                <w:szCs w:val="24"/>
              </w:rPr>
            </w:pPr>
            <w:r w:rsidRPr="00D66715">
              <w:rPr>
                <w:sz w:val="24"/>
                <w:szCs w:val="24"/>
              </w:rPr>
              <w:lastRenderedPageBreak/>
              <w:t>Дата</w:t>
            </w:r>
          </w:p>
          <w:p w:rsidR="00A43FE5" w:rsidRPr="00D66715" w:rsidRDefault="00A43FE5" w:rsidP="00D66715">
            <w:pPr>
              <w:spacing w:line="204" w:lineRule="auto"/>
              <w:jc w:val="center"/>
              <w:rPr>
                <w:sz w:val="24"/>
                <w:szCs w:val="24"/>
              </w:rPr>
            </w:pPr>
            <w:r w:rsidRPr="00D66715">
              <w:rPr>
                <w:sz w:val="24"/>
                <w:szCs w:val="24"/>
              </w:rPr>
              <w:t>рождения</w:t>
            </w:r>
          </w:p>
        </w:tc>
        <w:tc>
          <w:tcPr>
            <w:tcW w:w="1273" w:type="dxa"/>
            <w:tcBorders>
              <w:top w:val="single" w:sz="4" w:space="0" w:color="000000"/>
              <w:left w:val="single" w:sz="4" w:space="0" w:color="000000"/>
              <w:bottom w:val="single" w:sz="4" w:space="0" w:color="000000"/>
            </w:tcBorders>
            <w:shd w:val="clear" w:color="auto" w:fill="auto"/>
          </w:tcPr>
          <w:p w:rsidR="00A43FE5" w:rsidRPr="00D66715" w:rsidRDefault="007C007A" w:rsidP="00D66715">
            <w:pPr>
              <w:snapToGrid w:val="0"/>
              <w:spacing w:line="204" w:lineRule="auto"/>
              <w:jc w:val="center"/>
              <w:rPr>
                <w:sz w:val="24"/>
                <w:szCs w:val="24"/>
              </w:rPr>
            </w:pPr>
            <w:r w:rsidRPr="00D66715">
              <w:rPr>
                <w:sz w:val="24"/>
                <w:szCs w:val="24"/>
              </w:rPr>
              <w:t>Образ</w:t>
            </w:r>
            <w:r w:rsidRPr="00D66715">
              <w:rPr>
                <w:sz w:val="24"/>
                <w:szCs w:val="24"/>
              </w:rPr>
              <w:t>о</w:t>
            </w:r>
            <w:r w:rsidRPr="00D66715">
              <w:rPr>
                <w:sz w:val="24"/>
                <w:szCs w:val="24"/>
              </w:rPr>
              <w:t>вание</w:t>
            </w:r>
          </w:p>
        </w:tc>
        <w:tc>
          <w:tcPr>
            <w:tcW w:w="1980" w:type="dxa"/>
            <w:tcBorders>
              <w:top w:val="single" w:sz="4" w:space="0" w:color="000000"/>
              <w:left w:val="single" w:sz="4" w:space="0" w:color="000000"/>
              <w:bottom w:val="single" w:sz="4" w:space="0" w:color="000000"/>
            </w:tcBorders>
            <w:shd w:val="clear" w:color="auto" w:fill="auto"/>
          </w:tcPr>
          <w:p w:rsidR="00A43FE5" w:rsidRPr="00D66715" w:rsidRDefault="00A43FE5" w:rsidP="00D66715">
            <w:pPr>
              <w:snapToGrid w:val="0"/>
              <w:spacing w:line="204" w:lineRule="auto"/>
              <w:jc w:val="center"/>
              <w:rPr>
                <w:sz w:val="24"/>
                <w:szCs w:val="24"/>
              </w:rPr>
            </w:pPr>
            <w:r w:rsidRPr="00D66715">
              <w:rPr>
                <w:sz w:val="24"/>
                <w:szCs w:val="24"/>
              </w:rPr>
              <w:t>Какое учебное заведение зако</w:t>
            </w:r>
            <w:r w:rsidRPr="00D66715">
              <w:rPr>
                <w:sz w:val="24"/>
                <w:szCs w:val="24"/>
              </w:rPr>
              <w:t>н</w:t>
            </w:r>
            <w:r w:rsidRPr="00D66715">
              <w:rPr>
                <w:sz w:val="24"/>
                <w:szCs w:val="24"/>
              </w:rPr>
              <w:t>чил (год). Сп</w:t>
            </w:r>
            <w:r w:rsidRPr="00D66715">
              <w:rPr>
                <w:sz w:val="24"/>
                <w:szCs w:val="24"/>
              </w:rPr>
              <w:t>е</w:t>
            </w:r>
            <w:r w:rsidRPr="00D66715">
              <w:rPr>
                <w:sz w:val="24"/>
                <w:szCs w:val="24"/>
              </w:rPr>
              <w:t>циальность по диплому</w:t>
            </w:r>
          </w:p>
        </w:tc>
        <w:tc>
          <w:tcPr>
            <w:tcW w:w="2247" w:type="dxa"/>
            <w:tcBorders>
              <w:top w:val="single" w:sz="4" w:space="0" w:color="000000"/>
              <w:left w:val="single" w:sz="4" w:space="0" w:color="000000"/>
              <w:bottom w:val="single" w:sz="4" w:space="0" w:color="000000"/>
            </w:tcBorders>
            <w:shd w:val="clear" w:color="auto" w:fill="auto"/>
          </w:tcPr>
          <w:p w:rsidR="00A43FE5" w:rsidRPr="00D66715" w:rsidRDefault="00A43FE5" w:rsidP="00D66715">
            <w:pPr>
              <w:snapToGrid w:val="0"/>
              <w:spacing w:line="204" w:lineRule="auto"/>
              <w:jc w:val="center"/>
              <w:rPr>
                <w:sz w:val="24"/>
                <w:szCs w:val="24"/>
              </w:rPr>
            </w:pPr>
            <w:r w:rsidRPr="00D66715">
              <w:rPr>
                <w:sz w:val="24"/>
                <w:szCs w:val="24"/>
              </w:rPr>
              <w:t>Место работы, з</w:t>
            </w:r>
            <w:r w:rsidRPr="00D66715">
              <w:rPr>
                <w:sz w:val="24"/>
                <w:szCs w:val="24"/>
              </w:rPr>
              <w:t>а</w:t>
            </w:r>
            <w:r w:rsidRPr="00D66715">
              <w:rPr>
                <w:sz w:val="24"/>
                <w:szCs w:val="24"/>
              </w:rPr>
              <w:t>нимаемая дол</w:t>
            </w:r>
            <w:r w:rsidRPr="00D66715">
              <w:rPr>
                <w:sz w:val="24"/>
                <w:szCs w:val="24"/>
              </w:rPr>
              <w:t>ж</w:t>
            </w:r>
            <w:r w:rsidRPr="00D66715">
              <w:rPr>
                <w:sz w:val="24"/>
                <w:szCs w:val="24"/>
              </w:rPr>
              <w:t>ность</w:t>
            </w:r>
          </w:p>
          <w:p w:rsidR="00A43FE5" w:rsidRPr="00D66715" w:rsidRDefault="00A43FE5" w:rsidP="00D66715">
            <w:pPr>
              <w:snapToGrid w:val="0"/>
              <w:spacing w:line="204" w:lineRule="auto"/>
              <w:jc w:val="center"/>
              <w:rPr>
                <w:sz w:val="24"/>
                <w:szCs w:val="24"/>
              </w:rPr>
            </w:pPr>
            <w:r w:rsidRPr="00D66715">
              <w:rPr>
                <w:sz w:val="24"/>
                <w:szCs w:val="24"/>
              </w:rPr>
              <w:t>до избрания пре</w:t>
            </w:r>
            <w:r w:rsidRPr="00D66715">
              <w:rPr>
                <w:sz w:val="24"/>
                <w:szCs w:val="24"/>
              </w:rPr>
              <w:t>д</w:t>
            </w:r>
            <w:r w:rsidRPr="00D66715">
              <w:rPr>
                <w:sz w:val="24"/>
                <w:szCs w:val="24"/>
              </w:rPr>
              <w:t>седателем предст</w:t>
            </w:r>
            <w:r w:rsidRPr="00D66715">
              <w:rPr>
                <w:sz w:val="24"/>
                <w:szCs w:val="24"/>
              </w:rPr>
              <w:t>а</w:t>
            </w:r>
            <w:r w:rsidRPr="00D66715">
              <w:rPr>
                <w:sz w:val="24"/>
                <w:szCs w:val="24"/>
              </w:rPr>
              <w:t>вительного органа</w:t>
            </w:r>
          </w:p>
        </w:tc>
        <w:tc>
          <w:tcPr>
            <w:tcW w:w="1276" w:type="dxa"/>
            <w:tcBorders>
              <w:top w:val="single" w:sz="4" w:space="0" w:color="000000"/>
              <w:left w:val="single" w:sz="4" w:space="0" w:color="000000"/>
              <w:bottom w:val="single" w:sz="4" w:space="0" w:color="000000"/>
            </w:tcBorders>
            <w:shd w:val="clear" w:color="auto" w:fill="auto"/>
          </w:tcPr>
          <w:p w:rsidR="00A43FE5" w:rsidRPr="00D66715" w:rsidRDefault="00A43FE5" w:rsidP="00D66715">
            <w:pPr>
              <w:snapToGrid w:val="0"/>
              <w:spacing w:line="204" w:lineRule="auto"/>
              <w:jc w:val="center"/>
              <w:rPr>
                <w:sz w:val="24"/>
                <w:szCs w:val="24"/>
              </w:rPr>
            </w:pPr>
            <w:r w:rsidRPr="00D66715">
              <w:rPr>
                <w:sz w:val="24"/>
                <w:szCs w:val="24"/>
              </w:rPr>
              <w:t>Опыт р</w:t>
            </w:r>
            <w:r w:rsidRPr="00D66715">
              <w:rPr>
                <w:sz w:val="24"/>
                <w:szCs w:val="24"/>
              </w:rPr>
              <w:t>а</w:t>
            </w:r>
            <w:r w:rsidRPr="00D66715">
              <w:rPr>
                <w:sz w:val="24"/>
                <w:szCs w:val="24"/>
              </w:rPr>
              <w:t>боты</w:t>
            </w:r>
          </w:p>
          <w:p w:rsidR="00A43FE5" w:rsidRPr="00D66715" w:rsidRDefault="00A43FE5" w:rsidP="00D66715">
            <w:pPr>
              <w:snapToGrid w:val="0"/>
              <w:spacing w:line="204" w:lineRule="auto"/>
              <w:jc w:val="center"/>
              <w:rPr>
                <w:sz w:val="24"/>
                <w:szCs w:val="24"/>
              </w:rPr>
            </w:pPr>
            <w:r w:rsidRPr="00D66715">
              <w:rPr>
                <w:sz w:val="24"/>
                <w:szCs w:val="24"/>
              </w:rPr>
              <w:t>в статусе депутата (лет)</w:t>
            </w:r>
          </w:p>
        </w:tc>
        <w:tc>
          <w:tcPr>
            <w:tcW w:w="1984" w:type="dxa"/>
            <w:tcBorders>
              <w:top w:val="single" w:sz="4" w:space="0" w:color="000000"/>
              <w:left w:val="single" w:sz="4" w:space="0" w:color="000000"/>
              <w:bottom w:val="single" w:sz="4" w:space="0" w:color="000000"/>
            </w:tcBorders>
            <w:shd w:val="clear" w:color="auto" w:fill="auto"/>
          </w:tcPr>
          <w:p w:rsidR="00A43FE5" w:rsidRPr="00D66715" w:rsidRDefault="007C007A" w:rsidP="00D66715">
            <w:pPr>
              <w:snapToGrid w:val="0"/>
              <w:spacing w:line="204" w:lineRule="auto"/>
              <w:jc w:val="center"/>
              <w:rPr>
                <w:sz w:val="24"/>
                <w:szCs w:val="24"/>
              </w:rPr>
            </w:pPr>
            <w:r w:rsidRPr="00D66715">
              <w:rPr>
                <w:sz w:val="24"/>
                <w:szCs w:val="24"/>
              </w:rPr>
              <w:t>Принадлежность</w:t>
            </w:r>
            <w:r w:rsidR="00A43FE5" w:rsidRPr="00D66715">
              <w:rPr>
                <w:sz w:val="24"/>
                <w:szCs w:val="24"/>
              </w:rPr>
              <w:t xml:space="preserve"> к политической партии, общес</w:t>
            </w:r>
            <w:r w:rsidR="00A43FE5" w:rsidRPr="00D66715">
              <w:rPr>
                <w:sz w:val="24"/>
                <w:szCs w:val="24"/>
              </w:rPr>
              <w:t>т</w:t>
            </w:r>
            <w:r w:rsidR="00A43FE5" w:rsidRPr="00D66715">
              <w:rPr>
                <w:sz w:val="24"/>
                <w:szCs w:val="24"/>
              </w:rPr>
              <w:t>венному объ</w:t>
            </w:r>
            <w:r w:rsidR="00A43FE5" w:rsidRPr="00D66715">
              <w:rPr>
                <w:sz w:val="24"/>
                <w:szCs w:val="24"/>
              </w:rPr>
              <w:t>е</w:t>
            </w:r>
            <w:r w:rsidR="00A43FE5" w:rsidRPr="00D66715">
              <w:rPr>
                <w:sz w:val="24"/>
                <w:szCs w:val="24"/>
              </w:rPr>
              <w:t>динению</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A43FE5" w:rsidRPr="00D66715" w:rsidRDefault="00A43FE5" w:rsidP="00D66715">
            <w:pPr>
              <w:snapToGrid w:val="0"/>
              <w:spacing w:line="204" w:lineRule="auto"/>
              <w:jc w:val="center"/>
              <w:rPr>
                <w:sz w:val="24"/>
                <w:szCs w:val="24"/>
              </w:rPr>
            </w:pPr>
            <w:r w:rsidRPr="00D66715">
              <w:rPr>
                <w:sz w:val="24"/>
                <w:szCs w:val="24"/>
              </w:rPr>
              <w:t>Кем выдвинут в состав представительного органа (иной способ выдвижения)</w:t>
            </w:r>
          </w:p>
          <w:p w:rsidR="00A43FE5" w:rsidRPr="00D66715" w:rsidRDefault="00A43FE5" w:rsidP="00D66715">
            <w:pPr>
              <w:snapToGrid w:val="0"/>
              <w:spacing w:line="204" w:lineRule="auto"/>
              <w:jc w:val="center"/>
              <w:rPr>
                <w:sz w:val="24"/>
                <w:szCs w:val="24"/>
              </w:rPr>
            </w:pPr>
          </w:p>
        </w:tc>
      </w:tr>
      <w:tr w:rsidR="00F84854" w:rsidRPr="00D66715" w:rsidTr="00D66715">
        <w:tc>
          <w:tcPr>
            <w:tcW w:w="1843" w:type="dxa"/>
            <w:tcBorders>
              <w:left w:val="single" w:sz="4" w:space="0" w:color="000000"/>
              <w:bottom w:val="single" w:sz="4" w:space="0" w:color="000000"/>
            </w:tcBorders>
            <w:shd w:val="clear" w:color="auto" w:fill="auto"/>
            <w:vAlign w:val="center"/>
          </w:tcPr>
          <w:p w:rsidR="00A43FE5" w:rsidRPr="00D66715" w:rsidRDefault="00E467D1" w:rsidP="00D66715">
            <w:pPr>
              <w:snapToGrid w:val="0"/>
              <w:jc w:val="center"/>
              <w:rPr>
                <w:sz w:val="24"/>
                <w:szCs w:val="24"/>
              </w:rPr>
            </w:pPr>
            <w:r>
              <w:rPr>
                <w:sz w:val="24"/>
                <w:szCs w:val="24"/>
              </w:rPr>
              <w:lastRenderedPageBreak/>
              <w:t>Кремчеев Раис Анвярович</w:t>
            </w:r>
          </w:p>
        </w:tc>
        <w:tc>
          <w:tcPr>
            <w:tcW w:w="1417" w:type="dxa"/>
            <w:tcBorders>
              <w:left w:val="single" w:sz="4" w:space="0" w:color="000000"/>
              <w:bottom w:val="single" w:sz="4" w:space="0" w:color="000000"/>
            </w:tcBorders>
            <w:shd w:val="clear" w:color="auto" w:fill="auto"/>
            <w:vAlign w:val="center"/>
          </w:tcPr>
          <w:p w:rsidR="00A43FE5" w:rsidRPr="00D66715" w:rsidRDefault="00E467D1" w:rsidP="00D66715">
            <w:pPr>
              <w:snapToGrid w:val="0"/>
              <w:jc w:val="center"/>
              <w:rPr>
                <w:sz w:val="24"/>
                <w:szCs w:val="24"/>
              </w:rPr>
            </w:pPr>
            <w:r>
              <w:rPr>
                <w:sz w:val="24"/>
                <w:szCs w:val="24"/>
              </w:rPr>
              <w:t>03.04.1964г</w:t>
            </w:r>
          </w:p>
        </w:tc>
        <w:tc>
          <w:tcPr>
            <w:tcW w:w="1273" w:type="dxa"/>
            <w:tcBorders>
              <w:left w:val="single" w:sz="4" w:space="0" w:color="000000"/>
              <w:bottom w:val="single" w:sz="4" w:space="0" w:color="000000"/>
            </w:tcBorders>
            <w:shd w:val="clear" w:color="auto" w:fill="auto"/>
            <w:vAlign w:val="center"/>
          </w:tcPr>
          <w:p w:rsidR="00A43FE5" w:rsidRPr="00D66715" w:rsidRDefault="00E467D1" w:rsidP="00D66715">
            <w:pPr>
              <w:snapToGrid w:val="0"/>
              <w:jc w:val="center"/>
              <w:rPr>
                <w:sz w:val="24"/>
                <w:szCs w:val="24"/>
              </w:rPr>
            </w:pPr>
            <w:r>
              <w:rPr>
                <w:sz w:val="24"/>
                <w:szCs w:val="24"/>
              </w:rPr>
              <w:t>высшее</w:t>
            </w:r>
          </w:p>
        </w:tc>
        <w:tc>
          <w:tcPr>
            <w:tcW w:w="1980" w:type="dxa"/>
            <w:tcBorders>
              <w:left w:val="single" w:sz="4" w:space="0" w:color="000000"/>
              <w:bottom w:val="single" w:sz="4" w:space="0" w:color="000000"/>
            </w:tcBorders>
            <w:shd w:val="clear" w:color="auto" w:fill="auto"/>
            <w:vAlign w:val="center"/>
          </w:tcPr>
          <w:p w:rsidR="00A43FE5" w:rsidRPr="00D66715" w:rsidRDefault="00E467D1" w:rsidP="00D66715">
            <w:pPr>
              <w:snapToGrid w:val="0"/>
              <w:jc w:val="center"/>
              <w:rPr>
                <w:sz w:val="24"/>
                <w:szCs w:val="24"/>
              </w:rPr>
            </w:pPr>
            <w:r>
              <w:rPr>
                <w:sz w:val="24"/>
                <w:szCs w:val="24"/>
              </w:rPr>
              <w:t>Мордовский о</w:t>
            </w:r>
            <w:r>
              <w:rPr>
                <w:sz w:val="24"/>
                <w:szCs w:val="24"/>
              </w:rPr>
              <w:t>р</w:t>
            </w:r>
            <w:r>
              <w:rPr>
                <w:sz w:val="24"/>
                <w:szCs w:val="24"/>
              </w:rPr>
              <w:t>дена Дружбы народов госун</w:t>
            </w:r>
            <w:r>
              <w:rPr>
                <w:sz w:val="24"/>
                <w:szCs w:val="24"/>
              </w:rPr>
              <w:t>и</w:t>
            </w:r>
            <w:r>
              <w:rPr>
                <w:sz w:val="24"/>
                <w:szCs w:val="24"/>
              </w:rPr>
              <w:t>верситет имени Н.П. Огор</w:t>
            </w:r>
            <w:r>
              <w:rPr>
                <w:sz w:val="24"/>
                <w:szCs w:val="24"/>
              </w:rPr>
              <w:t>ё</w:t>
            </w:r>
            <w:r>
              <w:rPr>
                <w:sz w:val="24"/>
                <w:szCs w:val="24"/>
              </w:rPr>
              <w:t>ва,06.06.1986г, зоотехния</w:t>
            </w:r>
          </w:p>
        </w:tc>
        <w:tc>
          <w:tcPr>
            <w:tcW w:w="2247" w:type="dxa"/>
            <w:tcBorders>
              <w:left w:val="single" w:sz="4" w:space="0" w:color="000000"/>
              <w:bottom w:val="single" w:sz="4" w:space="0" w:color="000000"/>
            </w:tcBorders>
            <w:shd w:val="clear" w:color="auto" w:fill="auto"/>
            <w:vAlign w:val="center"/>
          </w:tcPr>
          <w:p w:rsidR="00A43FE5" w:rsidRPr="00D66715" w:rsidRDefault="00E467D1" w:rsidP="00D66715">
            <w:pPr>
              <w:snapToGrid w:val="0"/>
              <w:jc w:val="center"/>
              <w:rPr>
                <w:sz w:val="24"/>
                <w:szCs w:val="24"/>
              </w:rPr>
            </w:pPr>
            <w:r>
              <w:rPr>
                <w:sz w:val="24"/>
                <w:szCs w:val="24"/>
              </w:rPr>
              <w:t>Администрация Большемордовско-Пошатского сел</w:t>
            </w:r>
            <w:r>
              <w:rPr>
                <w:sz w:val="24"/>
                <w:szCs w:val="24"/>
              </w:rPr>
              <w:t>ь</w:t>
            </w:r>
            <w:r>
              <w:rPr>
                <w:sz w:val="24"/>
                <w:szCs w:val="24"/>
              </w:rPr>
              <w:t>ского поселения, заместитель главы, 29.09.2016г</w:t>
            </w:r>
          </w:p>
        </w:tc>
        <w:tc>
          <w:tcPr>
            <w:tcW w:w="1276" w:type="dxa"/>
            <w:tcBorders>
              <w:left w:val="single" w:sz="4" w:space="0" w:color="000000"/>
              <w:bottom w:val="single" w:sz="4" w:space="0" w:color="000000"/>
            </w:tcBorders>
            <w:shd w:val="clear" w:color="auto" w:fill="auto"/>
            <w:vAlign w:val="center"/>
          </w:tcPr>
          <w:p w:rsidR="00A43FE5" w:rsidRPr="00D66715" w:rsidRDefault="004630BB" w:rsidP="00D66715">
            <w:pPr>
              <w:snapToGrid w:val="0"/>
              <w:jc w:val="center"/>
              <w:rPr>
                <w:sz w:val="24"/>
                <w:szCs w:val="24"/>
              </w:rPr>
            </w:pPr>
            <w:r>
              <w:rPr>
                <w:sz w:val="24"/>
                <w:szCs w:val="24"/>
              </w:rPr>
              <w:t>10</w:t>
            </w:r>
          </w:p>
        </w:tc>
        <w:tc>
          <w:tcPr>
            <w:tcW w:w="1984" w:type="dxa"/>
            <w:tcBorders>
              <w:left w:val="single" w:sz="4" w:space="0" w:color="000000"/>
              <w:bottom w:val="single" w:sz="4" w:space="0" w:color="000000"/>
            </w:tcBorders>
            <w:shd w:val="clear" w:color="auto" w:fill="auto"/>
            <w:vAlign w:val="center"/>
          </w:tcPr>
          <w:p w:rsidR="00A43FE5" w:rsidRPr="00D66715" w:rsidRDefault="00E467D1" w:rsidP="00D66715">
            <w:pPr>
              <w:snapToGrid w:val="0"/>
              <w:jc w:val="center"/>
              <w:rPr>
                <w:sz w:val="24"/>
                <w:szCs w:val="24"/>
              </w:rPr>
            </w:pPr>
            <w:r>
              <w:rPr>
                <w:sz w:val="24"/>
                <w:szCs w:val="24"/>
              </w:rPr>
              <w:t>Единая Россия</w:t>
            </w:r>
          </w:p>
        </w:tc>
        <w:tc>
          <w:tcPr>
            <w:tcW w:w="3119" w:type="dxa"/>
            <w:tcBorders>
              <w:left w:val="single" w:sz="4" w:space="0" w:color="000000"/>
              <w:bottom w:val="single" w:sz="4" w:space="0" w:color="000000"/>
              <w:right w:val="single" w:sz="4" w:space="0" w:color="000000"/>
            </w:tcBorders>
            <w:shd w:val="clear" w:color="auto" w:fill="auto"/>
            <w:vAlign w:val="center"/>
          </w:tcPr>
          <w:p w:rsidR="00A43FE5" w:rsidRPr="00D66715" w:rsidRDefault="00E467D1" w:rsidP="00D66715">
            <w:pPr>
              <w:snapToGrid w:val="0"/>
              <w:jc w:val="center"/>
              <w:rPr>
                <w:sz w:val="24"/>
                <w:szCs w:val="24"/>
              </w:rPr>
            </w:pPr>
            <w:r>
              <w:rPr>
                <w:sz w:val="24"/>
                <w:szCs w:val="24"/>
              </w:rPr>
              <w:t>Единая Россия</w:t>
            </w:r>
          </w:p>
        </w:tc>
      </w:tr>
    </w:tbl>
    <w:p w:rsidR="003D5401" w:rsidRPr="00D66715" w:rsidRDefault="003D5401" w:rsidP="00D66715">
      <w:pPr>
        <w:tabs>
          <w:tab w:val="left" w:pos="0"/>
        </w:tabs>
        <w:jc w:val="center"/>
        <w:rPr>
          <w:b/>
          <w:sz w:val="18"/>
          <w:szCs w:val="28"/>
        </w:rPr>
      </w:pPr>
    </w:p>
    <w:tbl>
      <w:tblPr>
        <w:tblW w:w="15139" w:type="dxa"/>
        <w:tblInd w:w="-5" w:type="dxa"/>
        <w:tblLayout w:type="fixed"/>
        <w:tblLook w:val="0000"/>
      </w:tblPr>
      <w:tblGrid>
        <w:gridCol w:w="828"/>
        <w:gridCol w:w="8184"/>
        <w:gridCol w:w="6101"/>
        <w:gridCol w:w="26"/>
      </w:tblGrid>
      <w:tr w:rsidR="00F84854" w:rsidRPr="00D66715" w:rsidTr="00AF4796">
        <w:trPr>
          <w:trHeight w:val="595"/>
          <w:tblHeader/>
        </w:trPr>
        <w:tc>
          <w:tcPr>
            <w:tcW w:w="15139" w:type="dxa"/>
            <w:gridSpan w:val="4"/>
            <w:vAlign w:val="center"/>
          </w:tcPr>
          <w:p w:rsidR="00A43FE5" w:rsidRPr="00D66715" w:rsidRDefault="00A43FE5" w:rsidP="00D66715">
            <w:pPr>
              <w:jc w:val="center"/>
              <w:rPr>
                <w:sz w:val="24"/>
                <w:szCs w:val="24"/>
              </w:rPr>
            </w:pPr>
            <w:r w:rsidRPr="00D66715">
              <w:rPr>
                <w:sz w:val="24"/>
                <w:szCs w:val="24"/>
              </w:rPr>
              <w:t>5.1.</w:t>
            </w:r>
            <w:r w:rsidR="00D7761F" w:rsidRPr="00D66715">
              <w:rPr>
                <w:sz w:val="24"/>
                <w:szCs w:val="24"/>
              </w:rPr>
              <w:t>8</w:t>
            </w:r>
            <w:r w:rsidRPr="00D66715">
              <w:rPr>
                <w:sz w:val="24"/>
                <w:szCs w:val="24"/>
              </w:rPr>
              <w:t>. Состав представительного органа</w:t>
            </w:r>
          </w:p>
          <w:p w:rsidR="00DE07F6" w:rsidRPr="00D66715" w:rsidRDefault="00B81664" w:rsidP="00D66715">
            <w:pPr>
              <w:jc w:val="right"/>
              <w:rPr>
                <w:sz w:val="24"/>
                <w:szCs w:val="24"/>
              </w:rPr>
            </w:pPr>
            <w:r w:rsidRPr="00D66715">
              <w:rPr>
                <w:sz w:val="24"/>
                <w:szCs w:val="24"/>
              </w:rPr>
              <w:t>чел.</w:t>
            </w:r>
          </w:p>
        </w:tc>
      </w:tr>
      <w:tr w:rsidR="00F84854" w:rsidRPr="00D66715" w:rsidTr="00D66715">
        <w:trPr>
          <w:trHeight w:val="23"/>
        </w:trPr>
        <w:tc>
          <w:tcPr>
            <w:tcW w:w="9012" w:type="dxa"/>
            <w:gridSpan w:val="2"/>
            <w:tcBorders>
              <w:top w:val="single" w:sz="4" w:space="0" w:color="auto"/>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Всего депутатов</w:t>
            </w:r>
          </w:p>
        </w:tc>
        <w:tc>
          <w:tcPr>
            <w:tcW w:w="6127" w:type="dxa"/>
            <w:gridSpan w:val="2"/>
            <w:tcBorders>
              <w:top w:val="single" w:sz="4" w:space="0" w:color="auto"/>
              <w:left w:val="single" w:sz="4" w:space="0" w:color="000000"/>
              <w:bottom w:val="single" w:sz="4" w:space="0" w:color="000000"/>
              <w:right w:val="single" w:sz="4" w:space="0" w:color="auto"/>
            </w:tcBorders>
            <w:vAlign w:val="center"/>
          </w:tcPr>
          <w:p w:rsidR="00A43FE5" w:rsidRPr="00D66715" w:rsidRDefault="007C19E2" w:rsidP="00D66715">
            <w:pPr>
              <w:tabs>
                <w:tab w:val="left" w:pos="8280"/>
              </w:tabs>
              <w:snapToGrid w:val="0"/>
              <w:jc w:val="center"/>
              <w:rPr>
                <w:sz w:val="24"/>
                <w:szCs w:val="24"/>
              </w:rPr>
            </w:pPr>
            <w:r>
              <w:rPr>
                <w:sz w:val="24"/>
                <w:szCs w:val="24"/>
              </w:rPr>
              <w:t>9</w:t>
            </w:r>
          </w:p>
        </w:tc>
      </w:tr>
      <w:tr w:rsidR="00F84854" w:rsidRPr="00D66715" w:rsidTr="00D66715">
        <w:trPr>
          <w:trHeight w:val="23"/>
        </w:trPr>
        <w:tc>
          <w:tcPr>
            <w:tcW w:w="9012" w:type="dxa"/>
            <w:gridSpan w:val="2"/>
            <w:tcBorders>
              <w:left w:val="single" w:sz="4" w:space="0" w:color="000000"/>
              <w:bottom w:val="single" w:sz="4" w:space="0" w:color="000000"/>
            </w:tcBorders>
            <w:shd w:val="clear" w:color="auto" w:fill="auto"/>
          </w:tcPr>
          <w:p w:rsidR="00A43FE5" w:rsidRPr="00D66715" w:rsidRDefault="00A43FE5" w:rsidP="00D66715">
            <w:pPr>
              <w:tabs>
                <w:tab w:val="left" w:pos="8280"/>
              </w:tabs>
              <w:snapToGrid w:val="0"/>
              <w:ind w:left="360"/>
              <w:rPr>
                <w:sz w:val="24"/>
                <w:szCs w:val="24"/>
              </w:rPr>
            </w:pPr>
            <w:r w:rsidRPr="00D66715">
              <w:rPr>
                <w:sz w:val="24"/>
                <w:szCs w:val="24"/>
              </w:rPr>
              <w:t>из них:</w:t>
            </w:r>
          </w:p>
          <w:p w:rsidR="00A43FE5" w:rsidRPr="00D66715" w:rsidRDefault="00A43FE5" w:rsidP="00D66715">
            <w:pPr>
              <w:tabs>
                <w:tab w:val="left" w:pos="8280"/>
              </w:tabs>
              <w:rPr>
                <w:sz w:val="24"/>
                <w:szCs w:val="24"/>
              </w:rPr>
            </w:pPr>
            <w:r w:rsidRPr="00D66715">
              <w:rPr>
                <w:sz w:val="24"/>
                <w:szCs w:val="24"/>
              </w:rPr>
              <w:t>работает на постоянной основе</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7C19E2" w:rsidP="00D66715">
            <w:pPr>
              <w:tabs>
                <w:tab w:val="left" w:pos="8280"/>
              </w:tabs>
              <w:snapToGrid w:val="0"/>
              <w:jc w:val="center"/>
              <w:rPr>
                <w:sz w:val="24"/>
                <w:szCs w:val="24"/>
              </w:rPr>
            </w:pPr>
            <w:r>
              <w:rPr>
                <w:sz w:val="24"/>
                <w:szCs w:val="24"/>
              </w:rPr>
              <w:t>9</w:t>
            </w:r>
          </w:p>
        </w:tc>
      </w:tr>
      <w:tr w:rsidR="00F84854" w:rsidRPr="00D66715" w:rsidTr="00D66715">
        <w:trPr>
          <w:trHeight w:val="23"/>
        </w:trPr>
        <w:tc>
          <w:tcPr>
            <w:tcW w:w="15139" w:type="dxa"/>
            <w:gridSpan w:val="4"/>
            <w:tcBorders>
              <w:left w:val="single" w:sz="4" w:space="0" w:color="000000"/>
              <w:bottom w:val="single" w:sz="4" w:space="0" w:color="000000"/>
              <w:right w:val="single" w:sz="4" w:space="0" w:color="auto"/>
            </w:tcBorders>
            <w:shd w:val="clear" w:color="auto" w:fill="auto"/>
          </w:tcPr>
          <w:p w:rsidR="00A43FE5" w:rsidRPr="00D66715" w:rsidRDefault="00A43FE5" w:rsidP="00D66715">
            <w:pPr>
              <w:tabs>
                <w:tab w:val="left" w:pos="8280"/>
              </w:tabs>
              <w:snapToGrid w:val="0"/>
              <w:jc w:val="center"/>
              <w:rPr>
                <w:sz w:val="24"/>
                <w:szCs w:val="24"/>
              </w:rPr>
            </w:pPr>
            <w:r w:rsidRPr="00D66715">
              <w:rPr>
                <w:sz w:val="24"/>
                <w:szCs w:val="24"/>
              </w:rPr>
              <w:t>По образованию</w:t>
            </w:r>
          </w:p>
        </w:tc>
      </w:tr>
      <w:tr w:rsidR="00F84854" w:rsidRPr="00D66715" w:rsidTr="00D66715">
        <w:trPr>
          <w:trHeight w:val="23"/>
        </w:trPr>
        <w:tc>
          <w:tcPr>
            <w:tcW w:w="9012" w:type="dxa"/>
            <w:gridSpan w:val="2"/>
            <w:tcBorders>
              <w:left w:val="single" w:sz="4" w:space="0" w:color="000000"/>
              <w:bottom w:val="single" w:sz="4" w:space="0" w:color="000000"/>
            </w:tcBorders>
            <w:shd w:val="clear" w:color="auto" w:fill="auto"/>
          </w:tcPr>
          <w:p w:rsidR="00A43FE5" w:rsidRPr="00D66715" w:rsidRDefault="00A43FE5" w:rsidP="00D66715">
            <w:pPr>
              <w:tabs>
                <w:tab w:val="left" w:pos="8280"/>
              </w:tabs>
              <w:snapToGrid w:val="0"/>
              <w:rPr>
                <w:sz w:val="24"/>
                <w:szCs w:val="24"/>
              </w:rPr>
            </w:pPr>
            <w:r w:rsidRPr="00D66715">
              <w:rPr>
                <w:sz w:val="24"/>
                <w:szCs w:val="24"/>
              </w:rPr>
              <w:t>Высшее</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6</w:t>
            </w:r>
          </w:p>
        </w:tc>
      </w:tr>
      <w:tr w:rsidR="00F84854" w:rsidRPr="00D66715" w:rsidTr="00D66715">
        <w:trPr>
          <w:cantSplit/>
          <w:trHeight w:hRule="exact" w:val="449"/>
        </w:trPr>
        <w:tc>
          <w:tcPr>
            <w:tcW w:w="828" w:type="dxa"/>
            <w:vMerge w:val="restart"/>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ind w:right="-108"/>
              <w:jc w:val="center"/>
              <w:rPr>
                <w:sz w:val="24"/>
                <w:szCs w:val="24"/>
              </w:rPr>
            </w:pPr>
            <w:r w:rsidRPr="00D66715">
              <w:rPr>
                <w:sz w:val="24"/>
                <w:szCs w:val="24"/>
              </w:rPr>
              <w:t>в т.ч.</w:t>
            </w:r>
          </w:p>
        </w:tc>
        <w:tc>
          <w:tcPr>
            <w:tcW w:w="8184"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юридическое</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ind w:right="-108"/>
              <w:jc w:val="center"/>
              <w:rPr>
                <w:sz w:val="24"/>
                <w:szCs w:val="24"/>
              </w:rPr>
            </w:pPr>
            <w:r>
              <w:rPr>
                <w:sz w:val="24"/>
                <w:szCs w:val="24"/>
              </w:rPr>
              <w:t xml:space="preserve">     0 </w:t>
            </w:r>
            <w:r w:rsidR="00A43FE5" w:rsidRPr="00D66715">
              <w:rPr>
                <w:sz w:val="24"/>
                <w:szCs w:val="24"/>
              </w:rPr>
              <w:t>в т.ч.</w:t>
            </w:r>
          </w:p>
        </w:tc>
      </w:tr>
      <w:tr w:rsidR="00F84854" w:rsidRPr="00D66715" w:rsidTr="00D66715">
        <w:trPr>
          <w:cantSplit/>
          <w:trHeight w:hRule="exact" w:val="286"/>
        </w:trPr>
        <w:tc>
          <w:tcPr>
            <w:tcW w:w="828" w:type="dxa"/>
            <w:vMerge/>
            <w:tcBorders>
              <w:left w:val="single" w:sz="4" w:space="0" w:color="000000"/>
              <w:bottom w:val="single" w:sz="4" w:space="0" w:color="000000"/>
            </w:tcBorders>
            <w:shd w:val="clear" w:color="auto" w:fill="auto"/>
            <w:vAlign w:val="center"/>
          </w:tcPr>
          <w:p w:rsidR="00A43FE5" w:rsidRPr="00D66715" w:rsidRDefault="00A43FE5" w:rsidP="00D66715">
            <w:pPr>
              <w:rPr>
                <w:sz w:val="24"/>
                <w:szCs w:val="24"/>
              </w:rPr>
            </w:pPr>
          </w:p>
        </w:tc>
        <w:tc>
          <w:tcPr>
            <w:tcW w:w="8184"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экономическое</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rPr>
                <w:sz w:val="24"/>
                <w:szCs w:val="24"/>
              </w:rPr>
            </w:pPr>
            <w:r>
              <w:rPr>
                <w:sz w:val="24"/>
                <w:szCs w:val="24"/>
              </w:rPr>
              <w:t xml:space="preserve">                                                2</w:t>
            </w:r>
          </w:p>
        </w:tc>
      </w:tr>
      <w:tr w:rsidR="00F84854" w:rsidRPr="00D66715" w:rsidTr="00D66715">
        <w:trPr>
          <w:cantSplit/>
          <w:trHeight w:hRule="exact" w:val="470"/>
        </w:trPr>
        <w:tc>
          <w:tcPr>
            <w:tcW w:w="828" w:type="dxa"/>
            <w:vMerge/>
            <w:tcBorders>
              <w:left w:val="single" w:sz="4" w:space="0" w:color="000000"/>
              <w:bottom w:val="single" w:sz="4" w:space="0" w:color="000000"/>
            </w:tcBorders>
            <w:shd w:val="clear" w:color="auto" w:fill="auto"/>
            <w:vAlign w:val="center"/>
          </w:tcPr>
          <w:p w:rsidR="00A43FE5" w:rsidRPr="00D66715" w:rsidRDefault="00A43FE5" w:rsidP="00D66715">
            <w:pPr>
              <w:rPr>
                <w:sz w:val="24"/>
                <w:szCs w:val="24"/>
              </w:rPr>
            </w:pPr>
          </w:p>
        </w:tc>
        <w:tc>
          <w:tcPr>
            <w:tcW w:w="8184"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spacing w:line="240" w:lineRule="atLeast"/>
              <w:rPr>
                <w:sz w:val="24"/>
                <w:szCs w:val="24"/>
              </w:rPr>
            </w:pPr>
            <w:r w:rsidRPr="00D66715">
              <w:rPr>
                <w:sz w:val="24"/>
                <w:szCs w:val="24"/>
              </w:rPr>
              <w:t>по специальности «государственное и муниципальное управление»</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F80654">
            <w:pPr>
              <w:jc w:val="center"/>
              <w:rPr>
                <w:sz w:val="24"/>
                <w:szCs w:val="24"/>
              </w:rPr>
            </w:pPr>
            <w:r>
              <w:rPr>
                <w:sz w:val="24"/>
                <w:szCs w:val="24"/>
              </w:rPr>
              <w:t>0</w:t>
            </w:r>
          </w:p>
        </w:tc>
      </w:tr>
      <w:tr w:rsidR="00F84854" w:rsidRPr="00D66715" w:rsidTr="00D66715">
        <w:trPr>
          <w:cantSplit/>
          <w:trHeight w:val="373"/>
        </w:trPr>
        <w:tc>
          <w:tcPr>
            <w:tcW w:w="828" w:type="dxa"/>
            <w:vMerge/>
            <w:tcBorders>
              <w:left w:val="single" w:sz="4" w:space="0" w:color="000000"/>
              <w:bottom w:val="single" w:sz="4" w:space="0" w:color="000000"/>
            </w:tcBorders>
            <w:shd w:val="clear" w:color="auto" w:fill="auto"/>
            <w:vAlign w:val="center"/>
          </w:tcPr>
          <w:p w:rsidR="00A43FE5" w:rsidRPr="00D66715" w:rsidRDefault="00A43FE5" w:rsidP="00D66715">
            <w:pPr>
              <w:rPr>
                <w:sz w:val="24"/>
                <w:szCs w:val="24"/>
              </w:rPr>
            </w:pPr>
          </w:p>
        </w:tc>
        <w:tc>
          <w:tcPr>
            <w:tcW w:w="8184"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другие</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F80654">
            <w:pPr>
              <w:jc w:val="center"/>
              <w:rPr>
                <w:sz w:val="24"/>
                <w:szCs w:val="24"/>
              </w:rPr>
            </w:pPr>
            <w:r>
              <w:rPr>
                <w:sz w:val="24"/>
                <w:szCs w:val="24"/>
              </w:rPr>
              <w:t>4</w:t>
            </w:r>
          </w:p>
        </w:tc>
      </w:tr>
      <w:tr w:rsidR="00F84854" w:rsidRPr="00D66715" w:rsidTr="00D66715">
        <w:trPr>
          <w:trHeight w:val="23"/>
        </w:trPr>
        <w:tc>
          <w:tcPr>
            <w:tcW w:w="9012" w:type="dxa"/>
            <w:gridSpan w:val="2"/>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Неоконченное высшее</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0</w:t>
            </w:r>
          </w:p>
        </w:tc>
      </w:tr>
      <w:tr w:rsidR="00F84854" w:rsidRPr="00D66715" w:rsidTr="00D66715">
        <w:trPr>
          <w:trHeight w:val="421"/>
        </w:trPr>
        <w:tc>
          <w:tcPr>
            <w:tcW w:w="9012" w:type="dxa"/>
            <w:gridSpan w:val="2"/>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Среднее профессиональное</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2</w:t>
            </w:r>
          </w:p>
        </w:tc>
      </w:tr>
      <w:tr w:rsidR="00F84854" w:rsidRPr="00D66715" w:rsidTr="00D66715">
        <w:trPr>
          <w:trHeight w:val="23"/>
        </w:trPr>
        <w:tc>
          <w:tcPr>
            <w:tcW w:w="9012" w:type="dxa"/>
            <w:gridSpan w:val="2"/>
            <w:tcBorders>
              <w:left w:val="single" w:sz="4" w:space="0" w:color="000000"/>
              <w:bottom w:val="single" w:sz="4" w:space="0" w:color="auto"/>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Среднее</w:t>
            </w:r>
          </w:p>
        </w:tc>
        <w:tc>
          <w:tcPr>
            <w:tcW w:w="6127" w:type="dxa"/>
            <w:gridSpan w:val="2"/>
            <w:tcBorders>
              <w:left w:val="single" w:sz="4" w:space="0" w:color="000000"/>
              <w:bottom w:val="single" w:sz="4" w:space="0" w:color="auto"/>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1</w:t>
            </w:r>
          </w:p>
        </w:tc>
      </w:tr>
      <w:tr w:rsidR="00F84854" w:rsidRPr="00D66715" w:rsidTr="00D66715">
        <w:trPr>
          <w:gridAfter w:val="1"/>
          <w:wAfter w:w="26" w:type="dxa"/>
          <w:trHeight w:val="426"/>
        </w:trPr>
        <w:tc>
          <w:tcPr>
            <w:tcW w:w="1511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EF651B" w:rsidRPr="00D66715" w:rsidRDefault="00EF651B" w:rsidP="00D66715">
            <w:pPr>
              <w:tabs>
                <w:tab w:val="left" w:pos="8280"/>
              </w:tabs>
              <w:snapToGrid w:val="0"/>
              <w:jc w:val="center"/>
              <w:rPr>
                <w:sz w:val="24"/>
                <w:szCs w:val="24"/>
              </w:rPr>
            </w:pPr>
            <w:r w:rsidRPr="00D66715">
              <w:rPr>
                <w:sz w:val="24"/>
                <w:szCs w:val="24"/>
              </w:rPr>
              <w:t>По полу (численность лиц)</w:t>
            </w:r>
          </w:p>
        </w:tc>
      </w:tr>
      <w:tr w:rsidR="00F84854" w:rsidRPr="00D66715" w:rsidTr="00D66715">
        <w:trPr>
          <w:trHeight w:val="23"/>
        </w:trPr>
        <w:tc>
          <w:tcPr>
            <w:tcW w:w="9012" w:type="dxa"/>
            <w:gridSpan w:val="2"/>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Женщины</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5</w:t>
            </w:r>
          </w:p>
        </w:tc>
      </w:tr>
      <w:tr w:rsidR="00F84854" w:rsidRPr="00D66715" w:rsidTr="00D66715">
        <w:trPr>
          <w:trHeight w:val="23"/>
        </w:trPr>
        <w:tc>
          <w:tcPr>
            <w:tcW w:w="9012" w:type="dxa"/>
            <w:gridSpan w:val="2"/>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 xml:space="preserve">Мужчины </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4</w:t>
            </w:r>
          </w:p>
        </w:tc>
      </w:tr>
      <w:tr w:rsidR="00F84854" w:rsidRPr="00D66715" w:rsidTr="00D66715">
        <w:trPr>
          <w:gridAfter w:val="1"/>
          <w:wAfter w:w="26" w:type="dxa"/>
          <w:trHeight w:val="197"/>
        </w:trPr>
        <w:tc>
          <w:tcPr>
            <w:tcW w:w="15113" w:type="dxa"/>
            <w:gridSpan w:val="3"/>
            <w:tcBorders>
              <w:left w:val="single" w:sz="4" w:space="0" w:color="auto"/>
              <w:bottom w:val="single" w:sz="4" w:space="0" w:color="000000"/>
              <w:right w:val="single" w:sz="4" w:space="0" w:color="auto"/>
            </w:tcBorders>
            <w:shd w:val="clear" w:color="auto" w:fill="auto"/>
            <w:vAlign w:val="center"/>
          </w:tcPr>
          <w:p w:rsidR="00EF651B" w:rsidRPr="00D66715" w:rsidRDefault="00EF651B" w:rsidP="00D66715">
            <w:pPr>
              <w:tabs>
                <w:tab w:val="left" w:pos="8280"/>
              </w:tabs>
              <w:snapToGrid w:val="0"/>
              <w:jc w:val="center"/>
              <w:rPr>
                <w:sz w:val="24"/>
                <w:szCs w:val="24"/>
              </w:rPr>
            </w:pPr>
            <w:r w:rsidRPr="00D66715">
              <w:rPr>
                <w:sz w:val="24"/>
                <w:szCs w:val="24"/>
              </w:rPr>
              <w:t>По возрасту (численность лиц)</w:t>
            </w:r>
          </w:p>
        </w:tc>
      </w:tr>
      <w:tr w:rsidR="00F84854" w:rsidRPr="00D66715" w:rsidTr="00D66715">
        <w:trPr>
          <w:trHeight w:val="23"/>
        </w:trPr>
        <w:tc>
          <w:tcPr>
            <w:tcW w:w="9012" w:type="dxa"/>
            <w:gridSpan w:val="2"/>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до 30 лет</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0</w:t>
            </w:r>
          </w:p>
        </w:tc>
      </w:tr>
      <w:tr w:rsidR="00F84854" w:rsidRPr="00D66715" w:rsidTr="00D66715">
        <w:trPr>
          <w:trHeight w:val="23"/>
        </w:trPr>
        <w:tc>
          <w:tcPr>
            <w:tcW w:w="9012" w:type="dxa"/>
            <w:gridSpan w:val="2"/>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30-39 лет</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0</w:t>
            </w:r>
          </w:p>
        </w:tc>
      </w:tr>
      <w:tr w:rsidR="00F84854" w:rsidRPr="00D66715" w:rsidTr="00D66715">
        <w:trPr>
          <w:trHeight w:val="23"/>
        </w:trPr>
        <w:tc>
          <w:tcPr>
            <w:tcW w:w="9012" w:type="dxa"/>
            <w:gridSpan w:val="2"/>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lastRenderedPageBreak/>
              <w:t>40-49 лет</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2</w:t>
            </w:r>
          </w:p>
        </w:tc>
      </w:tr>
      <w:tr w:rsidR="00F84854" w:rsidRPr="00D66715" w:rsidTr="00D66715">
        <w:trPr>
          <w:trHeight w:val="23"/>
        </w:trPr>
        <w:tc>
          <w:tcPr>
            <w:tcW w:w="9012" w:type="dxa"/>
            <w:gridSpan w:val="2"/>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50-59 лет</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6</w:t>
            </w:r>
          </w:p>
        </w:tc>
      </w:tr>
      <w:tr w:rsidR="00F84854" w:rsidRPr="00D66715" w:rsidTr="00D66715">
        <w:trPr>
          <w:trHeight w:val="23"/>
        </w:trPr>
        <w:tc>
          <w:tcPr>
            <w:tcW w:w="9012" w:type="dxa"/>
            <w:gridSpan w:val="2"/>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60 лет и старше</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1</w:t>
            </w:r>
          </w:p>
        </w:tc>
      </w:tr>
      <w:tr w:rsidR="00F84854" w:rsidRPr="00D66715" w:rsidTr="00D66715">
        <w:trPr>
          <w:gridAfter w:val="1"/>
          <w:wAfter w:w="26" w:type="dxa"/>
          <w:trHeight w:val="23"/>
        </w:trPr>
        <w:tc>
          <w:tcPr>
            <w:tcW w:w="15113" w:type="dxa"/>
            <w:gridSpan w:val="3"/>
            <w:tcBorders>
              <w:left w:val="single" w:sz="4" w:space="0" w:color="auto"/>
              <w:bottom w:val="single" w:sz="4" w:space="0" w:color="000000"/>
              <w:right w:val="single" w:sz="4" w:space="0" w:color="auto"/>
            </w:tcBorders>
            <w:shd w:val="clear" w:color="auto" w:fill="auto"/>
            <w:vAlign w:val="center"/>
          </w:tcPr>
          <w:p w:rsidR="00EF651B" w:rsidRPr="00D66715" w:rsidRDefault="00EF651B" w:rsidP="00D66715">
            <w:pPr>
              <w:tabs>
                <w:tab w:val="left" w:pos="8280"/>
              </w:tabs>
              <w:snapToGrid w:val="0"/>
              <w:jc w:val="center"/>
              <w:rPr>
                <w:sz w:val="24"/>
                <w:szCs w:val="24"/>
              </w:rPr>
            </w:pPr>
            <w:r w:rsidRPr="00D66715">
              <w:rPr>
                <w:sz w:val="24"/>
                <w:szCs w:val="24"/>
              </w:rPr>
              <w:t>По опыту работы в статусе депутата (численность лиц)</w:t>
            </w:r>
          </w:p>
        </w:tc>
      </w:tr>
      <w:tr w:rsidR="00F84854" w:rsidRPr="00D66715" w:rsidTr="00D66715">
        <w:trPr>
          <w:trHeight w:val="23"/>
        </w:trPr>
        <w:tc>
          <w:tcPr>
            <w:tcW w:w="9012" w:type="dxa"/>
            <w:gridSpan w:val="2"/>
            <w:tcBorders>
              <w:left w:val="single" w:sz="4" w:space="0" w:color="auto"/>
              <w:bottom w:val="single" w:sz="4" w:space="0" w:color="000000"/>
            </w:tcBorders>
            <w:shd w:val="clear" w:color="auto" w:fill="auto"/>
          </w:tcPr>
          <w:p w:rsidR="00A43FE5" w:rsidRPr="00D66715" w:rsidRDefault="00A43FE5" w:rsidP="00D66715">
            <w:pPr>
              <w:tabs>
                <w:tab w:val="left" w:pos="8280"/>
              </w:tabs>
              <w:snapToGrid w:val="0"/>
              <w:rPr>
                <w:sz w:val="24"/>
                <w:szCs w:val="24"/>
              </w:rPr>
            </w:pPr>
            <w:r w:rsidRPr="00D66715">
              <w:rPr>
                <w:sz w:val="24"/>
                <w:szCs w:val="24"/>
              </w:rPr>
              <w:t>до 1 года</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A43FE5" w:rsidP="00D66715">
            <w:pPr>
              <w:tabs>
                <w:tab w:val="left" w:pos="8280"/>
              </w:tabs>
              <w:snapToGrid w:val="0"/>
              <w:jc w:val="center"/>
              <w:rPr>
                <w:sz w:val="24"/>
                <w:szCs w:val="24"/>
              </w:rPr>
            </w:pPr>
          </w:p>
        </w:tc>
      </w:tr>
      <w:tr w:rsidR="00F84854" w:rsidRPr="00D66715" w:rsidTr="00D66715">
        <w:trPr>
          <w:trHeight w:val="23"/>
        </w:trPr>
        <w:tc>
          <w:tcPr>
            <w:tcW w:w="9012" w:type="dxa"/>
            <w:gridSpan w:val="2"/>
            <w:tcBorders>
              <w:left w:val="single" w:sz="4" w:space="0" w:color="auto"/>
              <w:bottom w:val="single" w:sz="4" w:space="0" w:color="000000"/>
            </w:tcBorders>
            <w:shd w:val="clear" w:color="auto" w:fill="auto"/>
          </w:tcPr>
          <w:p w:rsidR="00A43FE5" w:rsidRPr="00D66715" w:rsidRDefault="00A43FE5" w:rsidP="00D66715">
            <w:pPr>
              <w:tabs>
                <w:tab w:val="left" w:pos="8280"/>
              </w:tabs>
              <w:snapToGrid w:val="0"/>
              <w:rPr>
                <w:sz w:val="24"/>
                <w:szCs w:val="24"/>
              </w:rPr>
            </w:pPr>
            <w:r w:rsidRPr="00D66715">
              <w:rPr>
                <w:sz w:val="24"/>
                <w:szCs w:val="24"/>
              </w:rPr>
              <w:t>от 1 года до 5 лет</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A43FE5" w:rsidP="00D66715">
            <w:pPr>
              <w:tabs>
                <w:tab w:val="left" w:pos="8280"/>
              </w:tabs>
              <w:snapToGrid w:val="0"/>
              <w:jc w:val="center"/>
              <w:rPr>
                <w:sz w:val="24"/>
                <w:szCs w:val="24"/>
              </w:rPr>
            </w:pPr>
          </w:p>
        </w:tc>
      </w:tr>
      <w:tr w:rsidR="00F84854" w:rsidRPr="00D66715" w:rsidTr="00D66715">
        <w:trPr>
          <w:trHeight w:val="23"/>
        </w:trPr>
        <w:tc>
          <w:tcPr>
            <w:tcW w:w="9012" w:type="dxa"/>
            <w:gridSpan w:val="2"/>
            <w:tcBorders>
              <w:left w:val="single" w:sz="4" w:space="0" w:color="auto"/>
              <w:bottom w:val="single" w:sz="4" w:space="0" w:color="000000"/>
            </w:tcBorders>
            <w:shd w:val="clear" w:color="auto" w:fill="auto"/>
          </w:tcPr>
          <w:p w:rsidR="00A43FE5" w:rsidRPr="00D66715" w:rsidRDefault="00A43FE5" w:rsidP="00D66715">
            <w:pPr>
              <w:tabs>
                <w:tab w:val="left" w:pos="8280"/>
              </w:tabs>
              <w:snapToGrid w:val="0"/>
              <w:rPr>
                <w:sz w:val="24"/>
                <w:szCs w:val="24"/>
              </w:rPr>
            </w:pPr>
            <w:r w:rsidRPr="00D66715">
              <w:rPr>
                <w:sz w:val="24"/>
                <w:szCs w:val="24"/>
              </w:rPr>
              <w:t>от 5 лет до 10 лет</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A43FE5" w:rsidP="00D66715">
            <w:pPr>
              <w:tabs>
                <w:tab w:val="left" w:pos="8280"/>
              </w:tabs>
              <w:snapToGrid w:val="0"/>
              <w:jc w:val="center"/>
              <w:rPr>
                <w:sz w:val="24"/>
                <w:szCs w:val="24"/>
              </w:rPr>
            </w:pPr>
          </w:p>
        </w:tc>
      </w:tr>
      <w:tr w:rsidR="00F84854" w:rsidRPr="00D66715" w:rsidTr="00D66715">
        <w:trPr>
          <w:trHeight w:val="23"/>
        </w:trPr>
        <w:tc>
          <w:tcPr>
            <w:tcW w:w="9012" w:type="dxa"/>
            <w:gridSpan w:val="2"/>
            <w:tcBorders>
              <w:left w:val="single" w:sz="4" w:space="0" w:color="auto"/>
              <w:bottom w:val="single" w:sz="4" w:space="0" w:color="000000"/>
            </w:tcBorders>
            <w:shd w:val="clear" w:color="auto" w:fill="auto"/>
          </w:tcPr>
          <w:p w:rsidR="00A43FE5" w:rsidRPr="00D66715" w:rsidRDefault="00A43FE5" w:rsidP="00D66715">
            <w:pPr>
              <w:tabs>
                <w:tab w:val="left" w:pos="8280"/>
              </w:tabs>
              <w:snapToGrid w:val="0"/>
              <w:rPr>
                <w:sz w:val="24"/>
                <w:szCs w:val="24"/>
              </w:rPr>
            </w:pPr>
            <w:r w:rsidRPr="00D66715">
              <w:rPr>
                <w:sz w:val="24"/>
                <w:szCs w:val="24"/>
              </w:rPr>
              <w:t>от 10 лет и более</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A43FE5" w:rsidP="00D66715">
            <w:pPr>
              <w:tabs>
                <w:tab w:val="left" w:pos="8280"/>
              </w:tabs>
              <w:snapToGrid w:val="0"/>
              <w:jc w:val="center"/>
              <w:rPr>
                <w:sz w:val="24"/>
                <w:szCs w:val="24"/>
              </w:rPr>
            </w:pPr>
          </w:p>
        </w:tc>
      </w:tr>
      <w:tr w:rsidR="00F84854" w:rsidRPr="00D66715" w:rsidTr="00D66715">
        <w:trPr>
          <w:gridAfter w:val="1"/>
          <w:wAfter w:w="26" w:type="dxa"/>
          <w:trHeight w:val="23"/>
        </w:trPr>
        <w:tc>
          <w:tcPr>
            <w:tcW w:w="15113" w:type="dxa"/>
            <w:gridSpan w:val="3"/>
            <w:tcBorders>
              <w:left w:val="single" w:sz="4" w:space="0" w:color="auto"/>
              <w:bottom w:val="single" w:sz="4" w:space="0" w:color="000000"/>
              <w:right w:val="single" w:sz="4" w:space="0" w:color="auto"/>
            </w:tcBorders>
            <w:shd w:val="clear" w:color="auto" w:fill="auto"/>
          </w:tcPr>
          <w:p w:rsidR="00F32DD4" w:rsidRPr="00D66715" w:rsidRDefault="00EF651B" w:rsidP="00D66715">
            <w:pPr>
              <w:tabs>
                <w:tab w:val="left" w:pos="8280"/>
              </w:tabs>
              <w:snapToGrid w:val="0"/>
              <w:jc w:val="center"/>
              <w:rPr>
                <w:sz w:val="24"/>
                <w:szCs w:val="24"/>
              </w:rPr>
            </w:pPr>
            <w:r w:rsidRPr="00D66715">
              <w:rPr>
                <w:sz w:val="24"/>
                <w:szCs w:val="24"/>
              </w:rPr>
              <w:t>По социальному составу (численность лиц)</w:t>
            </w:r>
          </w:p>
        </w:tc>
      </w:tr>
      <w:tr w:rsidR="00F84854" w:rsidRPr="00D66715" w:rsidTr="00D66715">
        <w:trPr>
          <w:trHeight w:val="23"/>
        </w:trPr>
        <w:tc>
          <w:tcPr>
            <w:tcW w:w="9012" w:type="dxa"/>
            <w:gridSpan w:val="2"/>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Работники бюджетной сферы</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3</w:t>
            </w:r>
          </w:p>
        </w:tc>
      </w:tr>
      <w:tr w:rsidR="00F84854" w:rsidRPr="00D66715" w:rsidTr="00D66715">
        <w:trPr>
          <w:trHeight w:val="23"/>
        </w:trPr>
        <w:tc>
          <w:tcPr>
            <w:tcW w:w="9012" w:type="dxa"/>
            <w:gridSpan w:val="2"/>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Предприниматели</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A43FE5" w:rsidP="00D66715">
            <w:pPr>
              <w:tabs>
                <w:tab w:val="left" w:pos="8280"/>
              </w:tabs>
              <w:snapToGrid w:val="0"/>
              <w:jc w:val="center"/>
              <w:rPr>
                <w:sz w:val="24"/>
                <w:szCs w:val="24"/>
              </w:rPr>
            </w:pPr>
          </w:p>
        </w:tc>
      </w:tr>
      <w:tr w:rsidR="00F84854" w:rsidRPr="00D66715" w:rsidTr="00D66715">
        <w:trPr>
          <w:trHeight w:val="23"/>
        </w:trPr>
        <w:tc>
          <w:tcPr>
            <w:tcW w:w="9012" w:type="dxa"/>
            <w:gridSpan w:val="2"/>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jc w:val="both"/>
              <w:rPr>
                <w:sz w:val="24"/>
                <w:szCs w:val="24"/>
              </w:rPr>
            </w:pPr>
            <w:r w:rsidRPr="00D66715">
              <w:rPr>
                <w:sz w:val="24"/>
                <w:szCs w:val="24"/>
              </w:rPr>
              <w:t>Наемные работники коммерческих не бюджетных организаций</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3</w:t>
            </w:r>
          </w:p>
        </w:tc>
      </w:tr>
      <w:tr w:rsidR="00F84854" w:rsidRPr="00D66715" w:rsidTr="00D66715">
        <w:trPr>
          <w:trHeight w:val="23"/>
        </w:trPr>
        <w:tc>
          <w:tcPr>
            <w:tcW w:w="9012" w:type="dxa"/>
            <w:gridSpan w:val="2"/>
            <w:tcBorders>
              <w:left w:val="single" w:sz="4" w:space="0" w:color="auto"/>
              <w:bottom w:val="single" w:sz="4" w:space="0" w:color="auto"/>
            </w:tcBorders>
            <w:shd w:val="clear" w:color="auto" w:fill="auto"/>
            <w:vAlign w:val="center"/>
          </w:tcPr>
          <w:p w:rsidR="00A43FE5" w:rsidRPr="00D66715" w:rsidRDefault="00A43FE5" w:rsidP="00D66715">
            <w:pPr>
              <w:tabs>
                <w:tab w:val="left" w:pos="8280"/>
              </w:tabs>
              <w:snapToGrid w:val="0"/>
              <w:jc w:val="both"/>
              <w:rPr>
                <w:sz w:val="24"/>
                <w:szCs w:val="24"/>
              </w:rPr>
            </w:pPr>
            <w:r w:rsidRPr="00D66715">
              <w:rPr>
                <w:sz w:val="24"/>
                <w:szCs w:val="24"/>
              </w:rPr>
              <w:t>Наемные работники некоммерческих не бюджетных организаций</w:t>
            </w:r>
          </w:p>
        </w:tc>
        <w:tc>
          <w:tcPr>
            <w:tcW w:w="6127" w:type="dxa"/>
            <w:gridSpan w:val="2"/>
            <w:tcBorders>
              <w:left w:val="single" w:sz="4" w:space="0" w:color="000000"/>
              <w:bottom w:val="single" w:sz="4" w:space="0" w:color="auto"/>
              <w:right w:val="single" w:sz="4" w:space="0" w:color="auto"/>
            </w:tcBorders>
            <w:vAlign w:val="center"/>
          </w:tcPr>
          <w:p w:rsidR="00A43FE5" w:rsidRPr="00D66715" w:rsidRDefault="00A43FE5" w:rsidP="00D66715">
            <w:pPr>
              <w:tabs>
                <w:tab w:val="left" w:pos="8280"/>
              </w:tabs>
              <w:snapToGrid w:val="0"/>
              <w:jc w:val="center"/>
              <w:rPr>
                <w:sz w:val="24"/>
                <w:szCs w:val="24"/>
              </w:rPr>
            </w:pPr>
          </w:p>
        </w:tc>
      </w:tr>
      <w:tr w:rsidR="00F84854" w:rsidRPr="00D66715" w:rsidTr="00D66715">
        <w:trPr>
          <w:trHeight w:val="23"/>
        </w:trPr>
        <w:tc>
          <w:tcPr>
            <w:tcW w:w="9012" w:type="dxa"/>
            <w:gridSpan w:val="2"/>
            <w:tcBorders>
              <w:top w:val="single" w:sz="4" w:space="0" w:color="auto"/>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 xml:space="preserve">Пенсионеры </w:t>
            </w:r>
          </w:p>
        </w:tc>
        <w:tc>
          <w:tcPr>
            <w:tcW w:w="6127" w:type="dxa"/>
            <w:gridSpan w:val="2"/>
            <w:tcBorders>
              <w:top w:val="single" w:sz="4" w:space="0" w:color="auto"/>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2</w:t>
            </w:r>
          </w:p>
        </w:tc>
      </w:tr>
      <w:tr w:rsidR="00F84854" w:rsidRPr="00D66715" w:rsidTr="00D66715">
        <w:trPr>
          <w:trHeight w:val="23"/>
        </w:trPr>
        <w:tc>
          <w:tcPr>
            <w:tcW w:w="9012" w:type="dxa"/>
            <w:gridSpan w:val="2"/>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 xml:space="preserve">Учащиеся </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A43FE5" w:rsidP="00D66715">
            <w:pPr>
              <w:tabs>
                <w:tab w:val="left" w:pos="8280"/>
              </w:tabs>
              <w:snapToGrid w:val="0"/>
              <w:jc w:val="center"/>
              <w:rPr>
                <w:sz w:val="24"/>
                <w:szCs w:val="24"/>
              </w:rPr>
            </w:pPr>
          </w:p>
        </w:tc>
      </w:tr>
      <w:tr w:rsidR="00F84854" w:rsidRPr="00D66715" w:rsidTr="00D66715">
        <w:trPr>
          <w:trHeight w:val="23"/>
        </w:trPr>
        <w:tc>
          <w:tcPr>
            <w:tcW w:w="9012" w:type="dxa"/>
            <w:gridSpan w:val="2"/>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 xml:space="preserve">Безработные </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155DF4" w:rsidP="00D66715">
            <w:pPr>
              <w:tabs>
                <w:tab w:val="left" w:pos="8280"/>
              </w:tabs>
              <w:snapToGrid w:val="0"/>
              <w:jc w:val="center"/>
              <w:rPr>
                <w:sz w:val="24"/>
                <w:szCs w:val="24"/>
              </w:rPr>
            </w:pPr>
            <w:r>
              <w:rPr>
                <w:sz w:val="24"/>
                <w:szCs w:val="24"/>
              </w:rPr>
              <w:t>1</w:t>
            </w:r>
          </w:p>
        </w:tc>
      </w:tr>
      <w:tr w:rsidR="00F84854" w:rsidRPr="00D66715" w:rsidTr="00D66715">
        <w:trPr>
          <w:trHeight w:val="142"/>
        </w:trPr>
        <w:tc>
          <w:tcPr>
            <w:tcW w:w="9012" w:type="dxa"/>
            <w:gridSpan w:val="2"/>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 xml:space="preserve">Военнослужащие </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A43FE5" w:rsidP="00D66715">
            <w:pPr>
              <w:tabs>
                <w:tab w:val="left" w:pos="8280"/>
              </w:tabs>
              <w:snapToGrid w:val="0"/>
              <w:jc w:val="center"/>
              <w:rPr>
                <w:sz w:val="24"/>
                <w:szCs w:val="24"/>
              </w:rPr>
            </w:pPr>
          </w:p>
        </w:tc>
      </w:tr>
      <w:tr w:rsidR="00F84854" w:rsidRPr="00D66715" w:rsidTr="00D66715">
        <w:trPr>
          <w:trHeight w:val="23"/>
        </w:trPr>
        <w:tc>
          <w:tcPr>
            <w:tcW w:w="9012" w:type="dxa"/>
            <w:gridSpan w:val="2"/>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 xml:space="preserve">Иные </w:t>
            </w: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A43FE5" w:rsidP="00D66715">
            <w:pPr>
              <w:tabs>
                <w:tab w:val="left" w:pos="8280"/>
              </w:tabs>
              <w:snapToGrid w:val="0"/>
              <w:jc w:val="center"/>
              <w:rPr>
                <w:sz w:val="24"/>
                <w:szCs w:val="24"/>
              </w:rPr>
            </w:pPr>
          </w:p>
        </w:tc>
      </w:tr>
      <w:tr w:rsidR="00F84854" w:rsidRPr="00D66715" w:rsidTr="00D66715">
        <w:trPr>
          <w:trHeight w:val="23"/>
        </w:trPr>
        <w:tc>
          <w:tcPr>
            <w:tcW w:w="9012" w:type="dxa"/>
            <w:gridSpan w:val="2"/>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p>
        </w:tc>
        <w:tc>
          <w:tcPr>
            <w:tcW w:w="6127" w:type="dxa"/>
            <w:gridSpan w:val="2"/>
            <w:tcBorders>
              <w:left w:val="single" w:sz="4" w:space="0" w:color="000000"/>
              <w:bottom w:val="single" w:sz="4" w:space="0" w:color="000000"/>
              <w:right w:val="single" w:sz="4" w:space="0" w:color="auto"/>
            </w:tcBorders>
            <w:vAlign w:val="center"/>
          </w:tcPr>
          <w:p w:rsidR="00A43FE5" w:rsidRPr="00D66715" w:rsidRDefault="00A43FE5" w:rsidP="00D66715">
            <w:pPr>
              <w:tabs>
                <w:tab w:val="left" w:pos="8280"/>
              </w:tabs>
              <w:snapToGrid w:val="0"/>
              <w:jc w:val="center"/>
              <w:rPr>
                <w:sz w:val="24"/>
                <w:szCs w:val="24"/>
              </w:rPr>
            </w:pPr>
          </w:p>
        </w:tc>
      </w:tr>
      <w:tr w:rsidR="00F84854" w:rsidRPr="00D66715" w:rsidTr="00D66715">
        <w:trPr>
          <w:gridAfter w:val="1"/>
          <w:wAfter w:w="26" w:type="dxa"/>
          <w:trHeight w:val="23"/>
        </w:trPr>
        <w:tc>
          <w:tcPr>
            <w:tcW w:w="15113" w:type="dxa"/>
            <w:gridSpan w:val="3"/>
            <w:tcBorders>
              <w:left w:val="single" w:sz="4" w:space="0" w:color="000000"/>
              <w:bottom w:val="single" w:sz="4" w:space="0" w:color="auto"/>
              <w:right w:val="single" w:sz="4" w:space="0" w:color="000000"/>
            </w:tcBorders>
            <w:shd w:val="clear" w:color="auto" w:fill="auto"/>
            <w:vAlign w:val="center"/>
          </w:tcPr>
          <w:p w:rsidR="00F32DD4" w:rsidRPr="00D66715" w:rsidRDefault="00EF651B" w:rsidP="00D66715">
            <w:pPr>
              <w:tabs>
                <w:tab w:val="left" w:pos="8280"/>
              </w:tabs>
              <w:snapToGrid w:val="0"/>
              <w:jc w:val="center"/>
              <w:rPr>
                <w:sz w:val="24"/>
                <w:szCs w:val="24"/>
              </w:rPr>
            </w:pPr>
            <w:r w:rsidRPr="00D66715">
              <w:rPr>
                <w:sz w:val="24"/>
                <w:szCs w:val="24"/>
              </w:rPr>
              <w:t>По принадлежности к политическим партиям (численность лиц)</w:t>
            </w:r>
          </w:p>
          <w:p w:rsidR="001D652C" w:rsidRPr="00D66715" w:rsidRDefault="001D652C" w:rsidP="00D66715">
            <w:pPr>
              <w:tabs>
                <w:tab w:val="left" w:pos="8280"/>
              </w:tabs>
              <w:snapToGrid w:val="0"/>
              <w:jc w:val="center"/>
              <w:rPr>
                <w:sz w:val="12"/>
                <w:szCs w:val="12"/>
              </w:rPr>
            </w:pPr>
          </w:p>
        </w:tc>
      </w:tr>
      <w:tr w:rsidR="00F84854" w:rsidRPr="00D66715" w:rsidTr="00D66715">
        <w:trPr>
          <w:trHeight w:val="23"/>
        </w:trPr>
        <w:tc>
          <w:tcPr>
            <w:tcW w:w="9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Являются членами или сторонниками политических партий</w:t>
            </w:r>
          </w:p>
        </w:tc>
        <w:tc>
          <w:tcPr>
            <w:tcW w:w="6127" w:type="dxa"/>
            <w:gridSpan w:val="2"/>
            <w:tcBorders>
              <w:top w:val="single" w:sz="4" w:space="0" w:color="auto"/>
              <w:left w:val="single" w:sz="4" w:space="0" w:color="auto"/>
              <w:bottom w:val="single" w:sz="4" w:space="0" w:color="auto"/>
              <w:right w:val="single" w:sz="4" w:space="0" w:color="auto"/>
            </w:tcBorders>
          </w:tcPr>
          <w:p w:rsidR="00A43FE5" w:rsidRPr="00D66715" w:rsidRDefault="00A43FE5" w:rsidP="00D66715">
            <w:pPr>
              <w:tabs>
                <w:tab w:val="left" w:pos="8280"/>
              </w:tabs>
              <w:snapToGrid w:val="0"/>
              <w:jc w:val="center"/>
              <w:rPr>
                <w:sz w:val="24"/>
                <w:szCs w:val="24"/>
              </w:rPr>
            </w:pPr>
          </w:p>
        </w:tc>
      </w:tr>
      <w:tr w:rsidR="00F84854" w:rsidRPr="00D66715" w:rsidTr="00D66715">
        <w:trPr>
          <w:cantSplit/>
          <w:trHeight w:hRule="exact" w:val="286"/>
        </w:trPr>
        <w:tc>
          <w:tcPr>
            <w:tcW w:w="828" w:type="dxa"/>
            <w:vMerge w:val="restart"/>
            <w:tcBorders>
              <w:top w:val="single" w:sz="4" w:space="0" w:color="auto"/>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в т.ч.</w:t>
            </w:r>
          </w:p>
        </w:tc>
        <w:tc>
          <w:tcPr>
            <w:tcW w:w="8184" w:type="dxa"/>
            <w:tcBorders>
              <w:top w:val="single" w:sz="4" w:space="0" w:color="auto"/>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«Единая Россия»</w:t>
            </w:r>
          </w:p>
        </w:tc>
        <w:tc>
          <w:tcPr>
            <w:tcW w:w="6127" w:type="dxa"/>
            <w:gridSpan w:val="2"/>
            <w:tcBorders>
              <w:top w:val="single" w:sz="4" w:space="0" w:color="auto"/>
              <w:left w:val="single" w:sz="4" w:space="0" w:color="auto"/>
              <w:bottom w:val="single" w:sz="4" w:space="0" w:color="000000"/>
              <w:right w:val="single" w:sz="4" w:space="0" w:color="auto"/>
            </w:tcBorders>
          </w:tcPr>
          <w:p w:rsidR="00A43FE5" w:rsidRPr="00D66715" w:rsidRDefault="00155DF4" w:rsidP="00D66715">
            <w:pPr>
              <w:tabs>
                <w:tab w:val="left" w:pos="8280"/>
              </w:tabs>
              <w:snapToGrid w:val="0"/>
              <w:jc w:val="center"/>
              <w:rPr>
                <w:sz w:val="24"/>
                <w:szCs w:val="24"/>
              </w:rPr>
            </w:pPr>
            <w:r>
              <w:rPr>
                <w:sz w:val="24"/>
                <w:szCs w:val="24"/>
              </w:rPr>
              <w:t>4</w:t>
            </w:r>
          </w:p>
        </w:tc>
      </w:tr>
      <w:tr w:rsidR="00F84854" w:rsidRPr="00D66715" w:rsidTr="00D66715">
        <w:trPr>
          <w:cantSplit/>
          <w:trHeight w:hRule="exact" w:val="286"/>
        </w:trPr>
        <w:tc>
          <w:tcPr>
            <w:tcW w:w="828" w:type="dxa"/>
            <w:vMerge/>
            <w:tcBorders>
              <w:left w:val="single" w:sz="4" w:space="0" w:color="auto"/>
              <w:bottom w:val="single" w:sz="4" w:space="0" w:color="000000"/>
            </w:tcBorders>
            <w:shd w:val="clear" w:color="auto" w:fill="92D050"/>
            <w:vAlign w:val="center"/>
          </w:tcPr>
          <w:p w:rsidR="00A43FE5" w:rsidRPr="00D66715" w:rsidRDefault="00A43FE5" w:rsidP="00D66715">
            <w:pPr>
              <w:rPr>
                <w:sz w:val="24"/>
                <w:szCs w:val="24"/>
              </w:rPr>
            </w:pPr>
          </w:p>
        </w:tc>
        <w:tc>
          <w:tcPr>
            <w:tcW w:w="8184" w:type="dxa"/>
            <w:tcBorders>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КПРФ</w:t>
            </w:r>
          </w:p>
        </w:tc>
        <w:tc>
          <w:tcPr>
            <w:tcW w:w="6127" w:type="dxa"/>
            <w:gridSpan w:val="2"/>
            <w:tcBorders>
              <w:left w:val="single" w:sz="4" w:space="0" w:color="auto"/>
              <w:bottom w:val="single" w:sz="4" w:space="0" w:color="000000"/>
              <w:right w:val="single" w:sz="4" w:space="0" w:color="auto"/>
            </w:tcBorders>
          </w:tcPr>
          <w:p w:rsidR="00A43FE5" w:rsidRPr="00D66715" w:rsidRDefault="00A43FE5" w:rsidP="00D66715">
            <w:pPr>
              <w:tabs>
                <w:tab w:val="left" w:pos="8280"/>
              </w:tabs>
              <w:snapToGrid w:val="0"/>
              <w:jc w:val="center"/>
              <w:rPr>
                <w:sz w:val="24"/>
                <w:szCs w:val="24"/>
              </w:rPr>
            </w:pPr>
          </w:p>
        </w:tc>
      </w:tr>
      <w:tr w:rsidR="00F84854" w:rsidRPr="00D66715" w:rsidTr="00D66715">
        <w:trPr>
          <w:cantSplit/>
          <w:trHeight w:hRule="exact" w:val="286"/>
        </w:trPr>
        <w:tc>
          <w:tcPr>
            <w:tcW w:w="828" w:type="dxa"/>
            <w:vMerge/>
            <w:tcBorders>
              <w:left w:val="single" w:sz="4" w:space="0" w:color="auto"/>
              <w:bottom w:val="single" w:sz="4" w:space="0" w:color="000000"/>
            </w:tcBorders>
            <w:shd w:val="clear" w:color="auto" w:fill="92D050"/>
            <w:vAlign w:val="center"/>
          </w:tcPr>
          <w:p w:rsidR="00A43FE5" w:rsidRPr="00D66715" w:rsidRDefault="00A43FE5" w:rsidP="00D66715">
            <w:pPr>
              <w:rPr>
                <w:sz w:val="24"/>
                <w:szCs w:val="24"/>
              </w:rPr>
            </w:pPr>
          </w:p>
        </w:tc>
        <w:tc>
          <w:tcPr>
            <w:tcW w:w="8184" w:type="dxa"/>
            <w:tcBorders>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ЛДПР</w:t>
            </w:r>
          </w:p>
          <w:p w:rsidR="00A43FE5" w:rsidRPr="00D66715" w:rsidRDefault="00A43FE5" w:rsidP="00D66715">
            <w:pPr>
              <w:tabs>
                <w:tab w:val="left" w:pos="8280"/>
              </w:tabs>
              <w:snapToGrid w:val="0"/>
              <w:rPr>
                <w:sz w:val="24"/>
                <w:szCs w:val="24"/>
              </w:rPr>
            </w:pPr>
          </w:p>
          <w:p w:rsidR="00A43FE5" w:rsidRPr="00D66715" w:rsidRDefault="00A43FE5" w:rsidP="00D66715">
            <w:pPr>
              <w:tabs>
                <w:tab w:val="left" w:pos="8280"/>
              </w:tabs>
              <w:snapToGrid w:val="0"/>
              <w:rPr>
                <w:sz w:val="24"/>
                <w:szCs w:val="24"/>
              </w:rPr>
            </w:pPr>
          </w:p>
        </w:tc>
        <w:tc>
          <w:tcPr>
            <w:tcW w:w="6127" w:type="dxa"/>
            <w:gridSpan w:val="2"/>
            <w:tcBorders>
              <w:left w:val="single" w:sz="4" w:space="0" w:color="auto"/>
              <w:bottom w:val="single" w:sz="4" w:space="0" w:color="000000"/>
              <w:right w:val="single" w:sz="4" w:space="0" w:color="auto"/>
            </w:tcBorders>
          </w:tcPr>
          <w:p w:rsidR="00A43FE5" w:rsidRPr="00D66715" w:rsidRDefault="00A43FE5" w:rsidP="00D66715">
            <w:pPr>
              <w:tabs>
                <w:tab w:val="left" w:pos="8280"/>
              </w:tabs>
              <w:snapToGrid w:val="0"/>
              <w:jc w:val="center"/>
              <w:rPr>
                <w:sz w:val="24"/>
                <w:szCs w:val="24"/>
              </w:rPr>
            </w:pPr>
          </w:p>
        </w:tc>
      </w:tr>
      <w:tr w:rsidR="00F84854" w:rsidRPr="00D66715" w:rsidTr="00D66715">
        <w:trPr>
          <w:cantSplit/>
          <w:trHeight w:hRule="exact" w:val="286"/>
        </w:trPr>
        <w:tc>
          <w:tcPr>
            <w:tcW w:w="828" w:type="dxa"/>
            <w:vMerge/>
            <w:tcBorders>
              <w:left w:val="single" w:sz="4" w:space="0" w:color="auto"/>
              <w:bottom w:val="single" w:sz="4" w:space="0" w:color="000000"/>
            </w:tcBorders>
            <w:shd w:val="clear" w:color="auto" w:fill="92D050"/>
            <w:vAlign w:val="center"/>
          </w:tcPr>
          <w:p w:rsidR="00A43FE5" w:rsidRPr="00D66715" w:rsidRDefault="00A43FE5" w:rsidP="00D66715">
            <w:pPr>
              <w:rPr>
                <w:sz w:val="24"/>
                <w:szCs w:val="24"/>
              </w:rPr>
            </w:pPr>
          </w:p>
        </w:tc>
        <w:tc>
          <w:tcPr>
            <w:tcW w:w="8184" w:type="dxa"/>
            <w:tcBorders>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ind w:right="-106"/>
              <w:rPr>
                <w:sz w:val="24"/>
                <w:szCs w:val="24"/>
              </w:rPr>
            </w:pPr>
            <w:r w:rsidRPr="00D66715">
              <w:rPr>
                <w:sz w:val="24"/>
                <w:szCs w:val="24"/>
              </w:rPr>
              <w:t xml:space="preserve">«Справедливая Россия» </w:t>
            </w:r>
          </w:p>
          <w:p w:rsidR="00A43FE5" w:rsidRPr="00D66715" w:rsidRDefault="00A43FE5" w:rsidP="00D66715">
            <w:pPr>
              <w:tabs>
                <w:tab w:val="left" w:pos="8280"/>
              </w:tabs>
              <w:snapToGrid w:val="0"/>
              <w:ind w:right="-106"/>
              <w:rPr>
                <w:sz w:val="24"/>
                <w:szCs w:val="24"/>
              </w:rPr>
            </w:pPr>
          </w:p>
        </w:tc>
        <w:tc>
          <w:tcPr>
            <w:tcW w:w="6127" w:type="dxa"/>
            <w:gridSpan w:val="2"/>
            <w:tcBorders>
              <w:left w:val="single" w:sz="4" w:space="0" w:color="auto"/>
              <w:bottom w:val="single" w:sz="4" w:space="0" w:color="000000"/>
              <w:right w:val="single" w:sz="4" w:space="0" w:color="auto"/>
            </w:tcBorders>
          </w:tcPr>
          <w:p w:rsidR="00A43FE5" w:rsidRPr="00D66715" w:rsidRDefault="00A43FE5" w:rsidP="00D66715">
            <w:pPr>
              <w:tabs>
                <w:tab w:val="left" w:pos="8280"/>
              </w:tabs>
              <w:snapToGrid w:val="0"/>
              <w:jc w:val="center"/>
              <w:rPr>
                <w:sz w:val="24"/>
                <w:szCs w:val="24"/>
              </w:rPr>
            </w:pPr>
          </w:p>
        </w:tc>
      </w:tr>
      <w:tr w:rsidR="00F84854" w:rsidRPr="00D66715" w:rsidTr="00D66715">
        <w:trPr>
          <w:cantSplit/>
          <w:trHeight w:hRule="exact" w:val="251"/>
        </w:trPr>
        <w:tc>
          <w:tcPr>
            <w:tcW w:w="828" w:type="dxa"/>
            <w:vMerge/>
            <w:tcBorders>
              <w:left w:val="single" w:sz="4" w:space="0" w:color="auto"/>
              <w:bottom w:val="single" w:sz="4" w:space="0" w:color="auto"/>
            </w:tcBorders>
            <w:vAlign w:val="center"/>
          </w:tcPr>
          <w:p w:rsidR="00A43FE5" w:rsidRPr="00D66715" w:rsidRDefault="00A43FE5" w:rsidP="00D66715">
            <w:pPr>
              <w:rPr>
                <w:sz w:val="24"/>
                <w:szCs w:val="24"/>
              </w:rPr>
            </w:pPr>
          </w:p>
        </w:tc>
        <w:tc>
          <w:tcPr>
            <w:tcW w:w="8184" w:type="dxa"/>
            <w:tcBorders>
              <w:left w:val="single" w:sz="4" w:space="0" w:color="000000"/>
              <w:bottom w:val="single" w:sz="4" w:space="0" w:color="auto"/>
              <w:right w:val="single" w:sz="4" w:space="0" w:color="auto"/>
            </w:tcBorders>
            <w:shd w:val="clear" w:color="auto" w:fill="auto"/>
            <w:vAlign w:val="center"/>
          </w:tcPr>
          <w:p w:rsidR="00A43FE5" w:rsidRPr="00D66715" w:rsidRDefault="00A43FE5" w:rsidP="00D66715">
            <w:pPr>
              <w:tabs>
                <w:tab w:val="left" w:pos="8280"/>
              </w:tabs>
              <w:snapToGrid w:val="0"/>
              <w:ind w:right="-106"/>
              <w:rPr>
                <w:sz w:val="24"/>
                <w:szCs w:val="24"/>
              </w:rPr>
            </w:pPr>
            <w:r w:rsidRPr="00D66715">
              <w:rPr>
                <w:sz w:val="24"/>
                <w:szCs w:val="24"/>
              </w:rPr>
              <w:t>Иные партии (указать какие)</w:t>
            </w:r>
          </w:p>
          <w:p w:rsidR="00A43FE5" w:rsidRPr="00D66715" w:rsidRDefault="00A43FE5" w:rsidP="00D66715">
            <w:pPr>
              <w:tabs>
                <w:tab w:val="left" w:pos="8280"/>
              </w:tabs>
              <w:snapToGrid w:val="0"/>
              <w:ind w:right="-106"/>
              <w:rPr>
                <w:sz w:val="24"/>
                <w:szCs w:val="24"/>
              </w:rPr>
            </w:pPr>
          </w:p>
          <w:p w:rsidR="00A43FE5" w:rsidRPr="00D66715" w:rsidRDefault="00A43FE5" w:rsidP="00D66715">
            <w:pPr>
              <w:tabs>
                <w:tab w:val="left" w:pos="8280"/>
              </w:tabs>
              <w:snapToGrid w:val="0"/>
              <w:ind w:right="-106"/>
              <w:rPr>
                <w:sz w:val="24"/>
                <w:szCs w:val="24"/>
              </w:rPr>
            </w:pPr>
          </w:p>
        </w:tc>
        <w:tc>
          <w:tcPr>
            <w:tcW w:w="6127" w:type="dxa"/>
            <w:gridSpan w:val="2"/>
            <w:tcBorders>
              <w:left w:val="single" w:sz="4" w:space="0" w:color="auto"/>
              <w:bottom w:val="single" w:sz="4" w:space="0" w:color="auto"/>
              <w:right w:val="single" w:sz="4" w:space="0" w:color="auto"/>
            </w:tcBorders>
          </w:tcPr>
          <w:p w:rsidR="00A43FE5" w:rsidRPr="00D66715" w:rsidRDefault="00155DF4" w:rsidP="00D66715">
            <w:pPr>
              <w:tabs>
                <w:tab w:val="left" w:pos="8280"/>
              </w:tabs>
              <w:snapToGrid w:val="0"/>
              <w:jc w:val="center"/>
              <w:rPr>
                <w:sz w:val="24"/>
                <w:szCs w:val="24"/>
              </w:rPr>
            </w:pPr>
            <w:r>
              <w:rPr>
                <w:sz w:val="24"/>
                <w:szCs w:val="24"/>
              </w:rPr>
              <w:t>5-безпартийные</w:t>
            </w:r>
          </w:p>
        </w:tc>
      </w:tr>
    </w:tbl>
    <w:p w:rsidR="003D5401" w:rsidRPr="00D66715" w:rsidRDefault="003D5401" w:rsidP="00D66715">
      <w:pPr>
        <w:widowControl w:val="0"/>
        <w:tabs>
          <w:tab w:val="left" w:pos="1350"/>
          <w:tab w:val="left" w:pos="8280"/>
        </w:tabs>
        <w:suppressAutoHyphens/>
        <w:ind w:left="900"/>
        <w:jc w:val="center"/>
        <w:rPr>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4"/>
      </w:tblGrid>
      <w:tr w:rsidR="00A43FE5" w:rsidRPr="00D66715" w:rsidTr="00AF4796">
        <w:tc>
          <w:tcPr>
            <w:tcW w:w="15134" w:type="dxa"/>
            <w:tcBorders>
              <w:top w:val="nil"/>
              <w:left w:val="nil"/>
              <w:bottom w:val="nil"/>
              <w:right w:val="nil"/>
            </w:tcBorders>
          </w:tcPr>
          <w:p w:rsidR="00A43FE5" w:rsidRPr="00D66715" w:rsidRDefault="00A43FE5" w:rsidP="00D66715">
            <w:pPr>
              <w:widowControl w:val="0"/>
              <w:tabs>
                <w:tab w:val="left" w:pos="1350"/>
                <w:tab w:val="left" w:pos="8280"/>
              </w:tabs>
              <w:suppressAutoHyphens/>
              <w:ind w:left="900"/>
              <w:jc w:val="center"/>
              <w:rPr>
                <w:b/>
                <w:sz w:val="28"/>
                <w:szCs w:val="28"/>
              </w:rPr>
            </w:pPr>
            <w:r w:rsidRPr="00D66715">
              <w:rPr>
                <w:sz w:val="24"/>
                <w:szCs w:val="24"/>
              </w:rPr>
              <w:t>5.1.</w:t>
            </w:r>
            <w:r w:rsidR="00D7761F" w:rsidRPr="00D66715">
              <w:rPr>
                <w:sz w:val="24"/>
                <w:szCs w:val="24"/>
              </w:rPr>
              <w:t>9</w:t>
            </w:r>
            <w:r w:rsidRPr="00D66715">
              <w:rPr>
                <w:sz w:val="24"/>
                <w:szCs w:val="24"/>
              </w:rPr>
              <w:t>. Перечень постоянных комитетов, комиссий представительного органа</w:t>
            </w:r>
          </w:p>
        </w:tc>
      </w:tr>
    </w:tbl>
    <w:p w:rsidR="00AF4796" w:rsidRPr="00D66715" w:rsidRDefault="00AF4796" w:rsidP="00D66715"/>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6095"/>
      </w:tblGrid>
      <w:tr w:rsidR="00A43FE5" w:rsidRPr="00D66715" w:rsidTr="00D66715">
        <w:trPr>
          <w:trHeight w:val="908"/>
        </w:trPr>
        <w:tc>
          <w:tcPr>
            <w:tcW w:w="9039" w:type="dxa"/>
            <w:shd w:val="clear" w:color="auto" w:fill="auto"/>
          </w:tcPr>
          <w:p w:rsidR="00A43FE5" w:rsidRPr="00D66715" w:rsidRDefault="00A43FE5" w:rsidP="00D66715">
            <w:pPr>
              <w:numPr>
                <w:ilvl w:val="0"/>
                <w:numId w:val="4"/>
              </w:numPr>
              <w:rPr>
                <w:sz w:val="24"/>
                <w:szCs w:val="24"/>
                <w:u w:val="single"/>
              </w:rPr>
            </w:pPr>
            <w:r w:rsidRPr="00D66715">
              <w:rPr>
                <w:sz w:val="24"/>
                <w:szCs w:val="24"/>
                <w:u w:val="single"/>
              </w:rPr>
              <w:lastRenderedPageBreak/>
              <w:t>по вопросам социальной политики________________________</w:t>
            </w:r>
          </w:p>
          <w:p w:rsidR="00A43FE5" w:rsidRPr="00D66715" w:rsidRDefault="00A43FE5" w:rsidP="00D66715">
            <w:pPr>
              <w:numPr>
                <w:ilvl w:val="0"/>
                <w:numId w:val="4"/>
              </w:numPr>
              <w:rPr>
                <w:sz w:val="24"/>
                <w:szCs w:val="24"/>
                <w:u w:val="single"/>
              </w:rPr>
            </w:pPr>
            <w:r w:rsidRPr="00D66715">
              <w:rPr>
                <w:sz w:val="24"/>
                <w:szCs w:val="24"/>
                <w:u w:val="single"/>
              </w:rPr>
              <w:t>по бюджету и вопросам экономического развития___________</w:t>
            </w:r>
          </w:p>
          <w:p w:rsidR="00A43FE5" w:rsidRPr="00D66715" w:rsidRDefault="00A43FE5" w:rsidP="00D66715">
            <w:pPr>
              <w:numPr>
                <w:ilvl w:val="0"/>
                <w:numId w:val="4"/>
              </w:numPr>
              <w:rPr>
                <w:sz w:val="24"/>
                <w:szCs w:val="24"/>
                <w:u w:val="single"/>
              </w:rPr>
            </w:pPr>
            <w:r w:rsidRPr="00D66715">
              <w:rPr>
                <w:sz w:val="24"/>
                <w:szCs w:val="24"/>
                <w:u w:val="single"/>
              </w:rPr>
              <w:t>по вопросам местного самоуправления_____________________</w:t>
            </w:r>
          </w:p>
          <w:p w:rsidR="00A43FE5" w:rsidRPr="00D66715" w:rsidRDefault="00A43FE5" w:rsidP="00D66715">
            <w:pPr>
              <w:numPr>
                <w:ilvl w:val="0"/>
                <w:numId w:val="4"/>
              </w:numPr>
              <w:rPr>
                <w:sz w:val="24"/>
                <w:szCs w:val="24"/>
                <w:u w:val="single"/>
              </w:rPr>
            </w:pPr>
            <w:r w:rsidRPr="00D66715">
              <w:rPr>
                <w:sz w:val="24"/>
                <w:szCs w:val="24"/>
                <w:u w:val="single"/>
              </w:rPr>
              <w:t>по вопросам градостроительства, жилищно-коммунального хозяйства и экологии местного самоуправления</w:t>
            </w:r>
          </w:p>
          <w:p w:rsidR="00A43FE5" w:rsidRPr="00D66715" w:rsidRDefault="00A43FE5" w:rsidP="00D66715">
            <w:pPr>
              <w:numPr>
                <w:ilvl w:val="0"/>
                <w:numId w:val="4"/>
              </w:numPr>
              <w:rPr>
                <w:sz w:val="24"/>
                <w:szCs w:val="24"/>
                <w:u w:val="single"/>
              </w:rPr>
            </w:pPr>
            <w:r w:rsidRPr="00D66715">
              <w:rPr>
                <w:sz w:val="24"/>
                <w:szCs w:val="24"/>
                <w:u w:val="single"/>
              </w:rPr>
              <w:t>по вопросам муниципальной собственности_________________</w:t>
            </w:r>
          </w:p>
          <w:p w:rsidR="00A43FE5" w:rsidRPr="00D66715" w:rsidRDefault="00A43FE5" w:rsidP="00D66715">
            <w:pPr>
              <w:numPr>
                <w:ilvl w:val="0"/>
                <w:numId w:val="4"/>
              </w:numPr>
              <w:rPr>
                <w:sz w:val="24"/>
                <w:szCs w:val="24"/>
                <w:u w:val="single"/>
              </w:rPr>
            </w:pPr>
            <w:r w:rsidRPr="00D66715">
              <w:rPr>
                <w:sz w:val="24"/>
                <w:szCs w:val="24"/>
                <w:u w:val="single"/>
              </w:rPr>
              <w:t>по вопросам инвестиционной политики и развития предпринимательс</w:t>
            </w:r>
            <w:r w:rsidRPr="00D66715">
              <w:rPr>
                <w:sz w:val="24"/>
                <w:szCs w:val="24"/>
                <w:u w:val="single"/>
              </w:rPr>
              <w:t>т</w:t>
            </w:r>
            <w:r w:rsidRPr="00D66715">
              <w:rPr>
                <w:sz w:val="24"/>
                <w:szCs w:val="24"/>
                <w:u w:val="single"/>
              </w:rPr>
              <w:t>ва_______________________________________________</w:t>
            </w:r>
          </w:p>
          <w:p w:rsidR="00A43FE5" w:rsidRPr="00D66715" w:rsidRDefault="00A43FE5" w:rsidP="00D66715">
            <w:pPr>
              <w:numPr>
                <w:ilvl w:val="0"/>
                <w:numId w:val="4"/>
              </w:numPr>
              <w:rPr>
                <w:sz w:val="24"/>
                <w:szCs w:val="24"/>
                <w:u w:val="single"/>
              </w:rPr>
            </w:pPr>
            <w:r w:rsidRPr="00D66715">
              <w:rPr>
                <w:sz w:val="24"/>
                <w:szCs w:val="24"/>
                <w:u w:val="single"/>
              </w:rPr>
              <w:t>по вопросам депутатской этики и регламента________________</w:t>
            </w:r>
          </w:p>
          <w:p w:rsidR="00A43FE5" w:rsidRPr="00D66715" w:rsidRDefault="00A43FE5" w:rsidP="00D66715">
            <w:pPr>
              <w:widowControl w:val="0"/>
              <w:tabs>
                <w:tab w:val="left" w:pos="1350"/>
                <w:tab w:val="left" w:pos="8280"/>
              </w:tabs>
              <w:suppressAutoHyphens/>
              <w:rPr>
                <w:b/>
                <w:sz w:val="28"/>
                <w:szCs w:val="28"/>
              </w:rPr>
            </w:pPr>
            <w:r w:rsidRPr="00D66715">
              <w:rPr>
                <w:sz w:val="24"/>
                <w:szCs w:val="24"/>
              </w:rPr>
              <w:t>наименование комиссии</w:t>
            </w:r>
          </w:p>
        </w:tc>
        <w:tc>
          <w:tcPr>
            <w:tcW w:w="6095" w:type="dxa"/>
            <w:shd w:val="clear" w:color="auto" w:fill="auto"/>
          </w:tcPr>
          <w:p w:rsidR="00A43FE5" w:rsidRDefault="009E631A" w:rsidP="00D66715">
            <w:pPr>
              <w:widowControl w:val="0"/>
              <w:tabs>
                <w:tab w:val="left" w:pos="1350"/>
                <w:tab w:val="left" w:pos="8280"/>
              </w:tabs>
              <w:suppressAutoHyphens/>
              <w:jc w:val="center"/>
              <w:rPr>
                <w:b/>
                <w:i/>
                <w:sz w:val="24"/>
                <w:szCs w:val="24"/>
              </w:rPr>
            </w:pPr>
            <w:r w:rsidRPr="00D66715">
              <w:rPr>
                <w:b/>
                <w:i/>
                <w:sz w:val="24"/>
                <w:szCs w:val="24"/>
              </w:rPr>
              <w:t xml:space="preserve">Выбрать из списка и дополнить </w:t>
            </w:r>
            <w:proofErr w:type="gramStart"/>
            <w:r w:rsidRPr="00D66715">
              <w:rPr>
                <w:b/>
                <w:i/>
                <w:sz w:val="24"/>
                <w:szCs w:val="24"/>
              </w:rPr>
              <w:t>новыми</w:t>
            </w:r>
            <w:proofErr w:type="gramEnd"/>
          </w:p>
          <w:p w:rsidR="00BC61D5" w:rsidRPr="002203D8" w:rsidRDefault="00BC61D5" w:rsidP="00BC61D5">
            <w:pPr>
              <w:widowControl w:val="0"/>
              <w:tabs>
                <w:tab w:val="left" w:pos="1350"/>
                <w:tab w:val="left" w:pos="8280"/>
              </w:tabs>
              <w:suppressAutoHyphens/>
              <w:jc w:val="both"/>
              <w:rPr>
                <w:sz w:val="24"/>
                <w:szCs w:val="24"/>
              </w:rPr>
            </w:pPr>
            <w:r w:rsidRPr="002203D8">
              <w:rPr>
                <w:sz w:val="24"/>
                <w:szCs w:val="24"/>
              </w:rPr>
              <w:t>по финансово-экономическим вопросам</w:t>
            </w:r>
          </w:p>
          <w:p w:rsidR="00BC61D5" w:rsidRDefault="00BC61D5" w:rsidP="00BC61D5">
            <w:pPr>
              <w:widowControl w:val="0"/>
              <w:tabs>
                <w:tab w:val="left" w:pos="1350"/>
                <w:tab w:val="left" w:pos="8280"/>
              </w:tabs>
              <w:suppressAutoHyphens/>
              <w:jc w:val="both"/>
              <w:rPr>
                <w:sz w:val="24"/>
                <w:szCs w:val="24"/>
              </w:rPr>
            </w:pPr>
            <w:r w:rsidRPr="002203D8">
              <w:rPr>
                <w:sz w:val="24"/>
                <w:szCs w:val="24"/>
              </w:rPr>
              <w:t>по социально-правовым вопросам</w:t>
            </w:r>
          </w:p>
          <w:p w:rsidR="00BC61D5" w:rsidRPr="00D66715" w:rsidRDefault="00BC61D5" w:rsidP="00BC61D5">
            <w:pPr>
              <w:widowControl w:val="0"/>
              <w:tabs>
                <w:tab w:val="left" w:pos="1350"/>
                <w:tab w:val="left" w:pos="8280"/>
              </w:tabs>
              <w:suppressAutoHyphens/>
              <w:rPr>
                <w:b/>
                <w:i/>
                <w:sz w:val="24"/>
                <w:szCs w:val="24"/>
              </w:rPr>
            </w:pPr>
          </w:p>
        </w:tc>
      </w:tr>
    </w:tbl>
    <w:p w:rsidR="00DC7A2B" w:rsidRPr="00D66715" w:rsidRDefault="00DC7A2B" w:rsidP="00D66715">
      <w:pPr>
        <w:widowControl w:val="0"/>
        <w:tabs>
          <w:tab w:val="left" w:pos="1350"/>
          <w:tab w:val="left" w:pos="8280"/>
        </w:tabs>
        <w:suppressAutoHyphens/>
        <w:jc w:val="center"/>
        <w:rPr>
          <w:sz w:val="24"/>
          <w:szCs w:val="24"/>
        </w:rPr>
      </w:pPr>
    </w:p>
    <w:p w:rsidR="00DE0911" w:rsidRPr="00D66715" w:rsidRDefault="00DE0911" w:rsidP="00D66715">
      <w:pPr>
        <w:widowControl w:val="0"/>
        <w:tabs>
          <w:tab w:val="left" w:pos="1350"/>
          <w:tab w:val="left" w:pos="8280"/>
        </w:tabs>
        <w:suppressAutoHyphens/>
        <w:jc w:val="center"/>
        <w:rPr>
          <w:sz w:val="24"/>
          <w:szCs w:val="24"/>
        </w:rPr>
      </w:pPr>
    </w:p>
    <w:tbl>
      <w:tblPr>
        <w:tblW w:w="15139" w:type="dxa"/>
        <w:tblInd w:w="-5" w:type="dxa"/>
        <w:tblLayout w:type="fixed"/>
        <w:tblLook w:val="0000"/>
      </w:tblPr>
      <w:tblGrid>
        <w:gridCol w:w="2265"/>
        <w:gridCol w:w="1083"/>
        <w:gridCol w:w="2152"/>
        <w:gridCol w:w="3060"/>
        <w:gridCol w:w="484"/>
        <w:gridCol w:w="2268"/>
        <w:gridCol w:w="3827"/>
      </w:tblGrid>
      <w:tr w:rsidR="00F84854" w:rsidRPr="00D66715" w:rsidTr="00D66715">
        <w:tc>
          <w:tcPr>
            <w:tcW w:w="15139"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widowControl w:val="0"/>
              <w:tabs>
                <w:tab w:val="left" w:pos="1350"/>
                <w:tab w:val="left" w:pos="8280"/>
              </w:tabs>
              <w:suppressAutoHyphens/>
              <w:jc w:val="center"/>
              <w:rPr>
                <w:sz w:val="24"/>
                <w:szCs w:val="24"/>
              </w:rPr>
            </w:pPr>
            <w:r w:rsidRPr="00D66715">
              <w:rPr>
                <w:sz w:val="24"/>
                <w:szCs w:val="24"/>
              </w:rPr>
              <w:t>5.2. Глава муниципального образования</w:t>
            </w:r>
          </w:p>
        </w:tc>
      </w:tr>
      <w:tr w:rsidR="00F84854" w:rsidRPr="00D66715" w:rsidTr="00D66715">
        <w:tc>
          <w:tcPr>
            <w:tcW w:w="904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7103DD" w:rsidRPr="00D66715" w:rsidRDefault="007103DD" w:rsidP="00D66715">
            <w:pPr>
              <w:widowControl w:val="0"/>
              <w:tabs>
                <w:tab w:val="left" w:pos="1350"/>
                <w:tab w:val="left" w:pos="8280"/>
              </w:tabs>
              <w:suppressAutoHyphens/>
              <w:rPr>
                <w:sz w:val="24"/>
                <w:szCs w:val="24"/>
              </w:rPr>
            </w:pPr>
            <w:r w:rsidRPr="00D66715">
              <w:rPr>
                <w:sz w:val="24"/>
                <w:szCs w:val="24"/>
              </w:rPr>
              <w:t>Форма избрания главы муниципального образования</w:t>
            </w:r>
          </w:p>
        </w:tc>
        <w:tc>
          <w:tcPr>
            <w:tcW w:w="609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103DD" w:rsidRPr="00D66715" w:rsidRDefault="007103DD" w:rsidP="00D66715">
            <w:pPr>
              <w:widowControl w:val="0"/>
              <w:tabs>
                <w:tab w:val="left" w:pos="1350"/>
                <w:tab w:val="left" w:pos="8280"/>
              </w:tabs>
              <w:suppressAutoHyphens/>
              <w:rPr>
                <w:sz w:val="24"/>
                <w:szCs w:val="24"/>
              </w:rPr>
            </w:pPr>
          </w:p>
        </w:tc>
      </w:tr>
      <w:tr w:rsidR="00F84854" w:rsidRPr="00D66715" w:rsidTr="00D66715">
        <w:tc>
          <w:tcPr>
            <w:tcW w:w="2265" w:type="dxa"/>
            <w:vMerge w:val="restart"/>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Фамилия, имя,</w:t>
            </w:r>
          </w:p>
          <w:p w:rsidR="00A43FE5" w:rsidRPr="00D66715" w:rsidRDefault="00A43FE5" w:rsidP="00D66715">
            <w:pPr>
              <w:tabs>
                <w:tab w:val="left" w:pos="8280"/>
              </w:tabs>
              <w:jc w:val="center"/>
              <w:rPr>
                <w:sz w:val="24"/>
                <w:szCs w:val="24"/>
              </w:rPr>
            </w:pPr>
            <w:r w:rsidRPr="00D66715">
              <w:rPr>
                <w:sz w:val="24"/>
                <w:szCs w:val="24"/>
              </w:rPr>
              <w:t>отчество</w:t>
            </w:r>
          </w:p>
        </w:tc>
        <w:tc>
          <w:tcPr>
            <w:tcW w:w="6295" w:type="dxa"/>
            <w:gridSpan w:val="3"/>
            <w:vMerge w:val="restart"/>
            <w:tcBorders>
              <w:top w:val="single" w:sz="4" w:space="0" w:color="000000"/>
              <w:left w:val="single" w:sz="4" w:space="0" w:color="000000"/>
              <w:bottom w:val="single" w:sz="4" w:space="0" w:color="000000"/>
            </w:tcBorders>
            <w:shd w:val="clear" w:color="auto" w:fill="auto"/>
            <w:vAlign w:val="center"/>
          </w:tcPr>
          <w:p w:rsidR="00A43FE5" w:rsidRPr="00D66715" w:rsidRDefault="00155DF4" w:rsidP="00D66715">
            <w:pPr>
              <w:tabs>
                <w:tab w:val="left" w:pos="8280"/>
              </w:tabs>
              <w:snapToGrid w:val="0"/>
              <w:jc w:val="center"/>
              <w:rPr>
                <w:sz w:val="24"/>
                <w:szCs w:val="24"/>
              </w:rPr>
            </w:pPr>
            <w:r>
              <w:rPr>
                <w:sz w:val="24"/>
                <w:szCs w:val="24"/>
              </w:rPr>
              <w:t>Кремчеев Раис Анвярович</w:t>
            </w:r>
          </w:p>
        </w:tc>
        <w:tc>
          <w:tcPr>
            <w:tcW w:w="2752" w:type="dxa"/>
            <w:gridSpan w:val="2"/>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Дата избрания</w:t>
            </w:r>
          </w:p>
        </w:tc>
        <w:tc>
          <w:tcPr>
            <w:tcW w:w="3827"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Дата окончания срока полномочия</w:t>
            </w:r>
          </w:p>
        </w:tc>
      </w:tr>
      <w:tr w:rsidR="00F84854" w:rsidRPr="00D66715" w:rsidTr="00D66715">
        <w:tc>
          <w:tcPr>
            <w:tcW w:w="2265" w:type="dxa"/>
            <w:vMerge/>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jc w:val="center"/>
              <w:rPr>
                <w:sz w:val="24"/>
                <w:szCs w:val="24"/>
              </w:rPr>
            </w:pPr>
          </w:p>
        </w:tc>
        <w:tc>
          <w:tcPr>
            <w:tcW w:w="6295" w:type="dxa"/>
            <w:gridSpan w:val="3"/>
            <w:vMerge/>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jc w:val="center"/>
              <w:rPr>
                <w:sz w:val="24"/>
                <w:szCs w:val="24"/>
              </w:rPr>
            </w:pPr>
          </w:p>
        </w:tc>
        <w:tc>
          <w:tcPr>
            <w:tcW w:w="2752" w:type="dxa"/>
            <w:gridSpan w:val="2"/>
            <w:tcBorders>
              <w:left w:val="single" w:sz="4" w:space="0" w:color="000000"/>
              <w:bottom w:val="single" w:sz="4" w:space="0" w:color="000000"/>
            </w:tcBorders>
            <w:shd w:val="clear" w:color="auto" w:fill="auto"/>
            <w:vAlign w:val="center"/>
          </w:tcPr>
          <w:p w:rsidR="00A43FE5" w:rsidRPr="00D66715" w:rsidRDefault="00155DF4" w:rsidP="00D66715">
            <w:pPr>
              <w:tabs>
                <w:tab w:val="left" w:pos="8280"/>
              </w:tabs>
              <w:snapToGrid w:val="0"/>
              <w:jc w:val="center"/>
              <w:rPr>
                <w:sz w:val="24"/>
                <w:szCs w:val="24"/>
              </w:rPr>
            </w:pPr>
            <w:r>
              <w:rPr>
                <w:sz w:val="24"/>
                <w:szCs w:val="24"/>
              </w:rPr>
              <w:t>29.09.2016г</w:t>
            </w:r>
            <w:r w:rsidR="00F94CBB">
              <w:rPr>
                <w:sz w:val="24"/>
                <w:szCs w:val="24"/>
              </w:rPr>
              <w:t>.</w:t>
            </w:r>
          </w:p>
        </w:tc>
        <w:tc>
          <w:tcPr>
            <w:tcW w:w="3827" w:type="dxa"/>
            <w:tcBorders>
              <w:left w:val="single" w:sz="4" w:space="0" w:color="000000"/>
              <w:bottom w:val="single" w:sz="4" w:space="0" w:color="000000"/>
              <w:right w:val="single" w:sz="4" w:space="0" w:color="auto"/>
            </w:tcBorders>
            <w:shd w:val="clear" w:color="auto" w:fill="auto"/>
            <w:vAlign w:val="center"/>
          </w:tcPr>
          <w:p w:rsidR="00A43FE5" w:rsidRPr="00D66715" w:rsidRDefault="00E467D1" w:rsidP="00D66715">
            <w:pPr>
              <w:tabs>
                <w:tab w:val="left" w:pos="8280"/>
              </w:tabs>
              <w:snapToGrid w:val="0"/>
              <w:jc w:val="center"/>
              <w:rPr>
                <w:sz w:val="24"/>
                <w:szCs w:val="24"/>
              </w:rPr>
            </w:pPr>
            <w:r>
              <w:rPr>
                <w:sz w:val="24"/>
                <w:szCs w:val="24"/>
              </w:rPr>
              <w:t>29.09.2021г</w:t>
            </w:r>
            <w:r w:rsidR="00F94CBB">
              <w:rPr>
                <w:sz w:val="24"/>
                <w:szCs w:val="24"/>
              </w:rPr>
              <w:t>.</w:t>
            </w:r>
          </w:p>
        </w:tc>
      </w:tr>
      <w:tr w:rsidR="00F84854" w:rsidRPr="00D66715" w:rsidTr="00D66715">
        <w:tc>
          <w:tcPr>
            <w:tcW w:w="3348" w:type="dxa"/>
            <w:gridSpan w:val="2"/>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both"/>
              <w:rPr>
                <w:sz w:val="24"/>
                <w:szCs w:val="24"/>
              </w:rPr>
            </w:pPr>
            <w:r w:rsidRPr="00D66715">
              <w:rPr>
                <w:sz w:val="24"/>
                <w:szCs w:val="24"/>
              </w:rPr>
              <w:t>Число, месяц, год рождения</w:t>
            </w:r>
          </w:p>
        </w:tc>
        <w:tc>
          <w:tcPr>
            <w:tcW w:w="11791" w:type="dxa"/>
            <w:gridSpan w:val="5"/>
            <w:tcBorders>
              <w:left w:val="single" w:sz="4" w:space="0" w:color="000000"/>
              <w:bottom w:val="single" w:sz="4" w:space="0" w:color="000000"/>
              <w:right w:val="single" w:sz="4" w:space="0" w:color="auto"/>
            </w:tcBorders>
            <w:shd w:val="clear" w:color="auto" w:fill="auto"/>
            <w:vAlign w:val="center"/>
          </w:tcPr>
          <w:p w:rsidR="00A43FE5" w:rsidRPr="00D66715" w:rsidRDefault="00155DF4" w:rsidP="00D66715">
            <w:pPr>
              <w:tabs>
                <w:tab w:val="left" w:pos="8280"/>
              </w:tabs>
              <w:snapToGrid w:val="0"/>
              <w:rPr>
                <w:sz w:val="24"/>
                <w:szCs w:val="24"/>
              </w:rPr>
            </w:pPr>
            <w:r>
              <w:rPr>
                <w:sz w:val="24"/>
                <w:szCs w:val="24"/>
              </w:rPr>
              <w:t>3 апреля 1964 г</w:t>
            </w:r>
          </w:p>
        </w:tc>
      </w:tr>
      <w:tr w:rsidR="00F84854" w:rsidRPr="00D66715" w:rsidTr="00D66715">
        <w:tc>
          <w:tcPr>
            <w:tcW w:w="3348" w:type="dxa"/>
            <w:gridSpan w:val="2"/>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Место рождения</w:t>
            </w:r>
          </w:p>
        </w:tc>
        <w:tc>
          <w:tcPr>
            <w:tcW w:w="11791" w:type="dxa"/>
            <w:gridSpan w:val="5"/>
            <w:tcBorders>
              <w:left w:val="single" w:sz="4" w:space="0" w:color="000000"/>
              <w:bottom w:val="single" w:sz="4" w:space="0" w:color="000000"/>
              <w:right w:val="single" w:sz="4" w:space="0" w:color="auto"/>
            </w:tcBorders>
            <w:shd w:val="clear" w:color="auto" w:fill="auto"/>
            <w:vAlign w:val="center"/>
          </w:tcPr>
          <w:p w:rsidR="00A43FE5" w:rsidRPr="00D66715" w:rsidRDefault="00155DF4" w:rsidP="00D66715">
            <w:pPr>
              <w:tabs>
                <w:tab w:val="left" w:pos="8280"/>
              </w:tabs>
              <w:snapToGrid w:val="0"/>
              <w:rPr>
                <w:sz w:val="24"/>
                <w:szCs w:val="24"/>
              </w:rPr>
            </w:pPr>
            <w:r>
              <w:rPr>
                <w:sz w:val="24"/>
                <w:szCs w:val="24"/>
              </w:rPr>
              <w:t xml:space="preserve">дер. Вачеево Ельниковского р-на  Мордовской АССР </w:t>
            </w:r>
          </w:p>
        </w:tc>
      </w:tr>
      <w:tr w:rsidR="00F84854" w:rsidRPr="00D66715" w:rsidTr="00D66715">
        <w:tc>
          <w:tcPr>
            <w:tcW w:w="15139" w:type="dxa"/>
            <w:gridSpan w:val="7"/>
            <w:tcBorders>
              <w:left w:val="single" w:sz="4" w:space="0" w:color="000000"/>
              <w:bottom w:val="single" w:sz="4" w:space="0" w:color="000000"/>
              <w:right w:val="single" w:sz="4" w:space="0" w:color="auto"/>
            </w:tcBorders>
            <w:shd w:val="clear" w:color="auto" w:fill="auto"/>
          </w:tcPr>
          <w:p w:rsidR="00A43FE5" w:rsidRPr="00D66715" w:rsidRDefault="00A43FE5" w:rsidP="00D66715">
            <w:pPr>
              <w:tabs>
                <w:tab w:val="left" w:pos="8280"/>
              </w:tabs>
              <w:snapToGrid w:val="0"/>
              <w:jc w:val="center"/>
              <w:rPr>
                <w:sz w:val="24"/>
                <w:szCs w:val="24"/>
              </w:rPr>
            </w:pPr>
            <w:r w:rsidRPr="00D66715">
              <w:rPr>
                <w:sz w:val="24"/>
                <w:szCs w:val="24"/>
              </w:rPr>
              <w:t xml:space="preserve">Образование </w:t>
            </w:r>
            <w:proofErr w:type="gramStart"/>
            <w:r w:rsidR="00155DF4">
              <w:rPr>
                <w:sz w:val="24"/>
                <w:szCs w:val="24"/>
              </w:rPr>
              <w:t>-в</w:t>
            </w:r>
            <w:proofErr w:type="gramEnd"/>
            <w:r w:rsidR="00155DF4">
              <w:rPr>
                <w:sz w:val="24"/>
                <w:szCs w:val="24"/>
              </w:rPr>
              <w:t>ысшее</w:t>
            </w:r>
          </w:p>
        </w:tc>
      </w:tr>
      <w:tr w:rsidR="00F84854" w:rsidRPr="00D66715" w:rsidTr="00D66715">
        <w:tc>
          <w:tcPr>
            <w:tcW w:w="2265"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i/>
                <w:sz w:val="24"/>
                <w:szCs w:val="24"/>
              </w:rPr>
            </w:pPr>
            <w:r w:rsidRPr="00D66715">
              <w:rPr>
                <w:i/>
                <w:sz w:val="24"/>
                <w:szCs w:val="24"/>
              </w:rPr>
              <w:t>Год поступления</w:t>
            </w:r>
          </w:p>
        </w:tc>
        <w:tc>
          <w:tcPr>
            <w:tcW w:w="3235" w:type="dxa"/>
            <w:gridSpan w:val="2"/>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i/>
                <w:sz w:val="24"/>
                <w:szCs w:val="24"/>
              </w:rPr>
            </w:pPr>
            <w:r w:rsidRPr="00D66715">
              <w:rPr>
                <w:i/>
                <w:sz w:val="24"/>
                <w:szCs w:val="24"/>
              </w:rPr>
              <w:t>Год окончания</w:t>
            </w:r>
          </w:p>
        </w:tc>
        <w:tc>
          <w:tcPr>
            <w:tcW w:w="9639" w:type="dxa"/>
            <w:gridSpan w:val="4"/>
            <w:tcBorders>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center"/>
              <w:rPr>
                <w:i/>
                <w:sz w:val="24"/>
                <w:szCs w:val="24"/>
              </w:rPr>
            </w:pPr>
            <w:r w:rsidRPr="00D66715">
              <w:rPr>
                <w:i/>
                <w:sz w:val="24"/>
                <w:szCs w:val="24"/>
              </w:rPr>
              <w:t>Наименование учебного заведения</w:t>
            </w:r>
          </w:p>
        </w:tc>
      </w:tr>
      <w:tr w:rsidR="00F84854" w:rsidRPr="00D66715" w:rsidTr="00D66715">
        <w:trPr>
          <w:trHeight w:val="135"/>
        </w:trPr>
        <w:tc>
          <w:tcPr>
            <w:tcW w:w="2265" w:type="dxa"/>
            <w:vMerge w:val="restart"/>
            <w:tcBorders>
              <w:left w:val="single" w:sz="4" w:space="0" w:color="000000"/>
            </w:tcBorders>
            <w:shd w:val="clear" w:color="auto" w:fill="auto"/>
            <w:vAlign w:val="center"/>
          </w:tcPr>
          <w:p w:rsidR="00A43FE5" w:rsidRPr="00D66715" w:rsidRDefault="009F6B56" w:rsidP="00D66715">
            <w:pPr>
              <w:tabs>
                <w:tab w:val="left" w:pos="8280"/>
              </w:tabs>
              <w:snapToGrid w:val="0"/>
              <w:jc w:val="center"/>
              <w:rPr>
                <w:i/>
                <w:sz w:val="24"/>
                <w:szCs w:val="24"/>
              </w:rPr>
            </w:pPr>
            <w:r>
              <w:rPr>
                <w:i/>
                <w:sz w:val="24"/>
                <w:szCs w:val="24"/>
              </w:rPr>
              <w:t>1981</w:t>
            </w:r>
          </w:p>
        </w:tc>
        <w:tc>
          <w:tcPr>
            <w:tcW w:w="3235" w:type="dxa"/>
            <w:gridSpan w:val="2"/>
            <w:tcBorders>
              <w:top w:val="single" w:sz="4" w:space="0" w:color="000000"/>
              <w:left w:val="single" w:sz="4" w:space="0" w:color="000000"/>
              <w:bottom w:val="single" w:sz="6" w:space="0" w:color="000000"/>
            </w:tcBorders>
            <w:shd w:val="clear" w:color="auto" w:fill="auto"/>
            <w:vAlign w:val="center"/>
          </w:tcPr>
          <w:p w:rsidR="00A43FE5" w:rsidRPr="00D66715" w:rsidRDefault="009F6B56" w:rsidP="00D66715">
            <w:pPr>
              <w:tabs>
                <w:tab w:val="left" w:pos="8280"/>
              </w:tabs>
              <w:snapToGrid w:val="0"/>
              <w:jc w:val="center"/>
              <w:rPr>
                <w:i/>
                <w:sz w:val="24"/>
                <w:szCs w:val="24"/>
              </w:rPr>
            </w:pPr>
            <w:r>
              <w:rPr>
                <w:i/>
                <w:sz w:val="24"/>
                <w:szCs w:val="24"/>
              </w:rPr>
              <w:t>6 июня 1986г.</w:t>
            </w:r>
          </w:p>
        </w:tc>
        <w:tc>
          <w:tcPr>
            <w:tcW w:w="9639" w:type="dxa"/>
            <w:gridSpan w:val="4"/>
            <w:tcBorders>
              <w:left w:val="single" w:sz="4" w:space="0" w:color="000000"/>
              <w:bottom w:val="single" w:sz="4" w:space="0" w:color="000000"/>
              <w:right w:val="single" w:sz="4" w:space="0" w:color="auto"/>
            </w:tcBorders>
            <w:shd w:val="clear" w:color="auto" w:fill="auto"/>
          </w:tcPr>
          <w:p w:rsidR="00A43FE5" w:rsidRPr="00D66715" w:rsidRDefault="00155DF4" w:rsidP="00D66715">
            <w:pPr>
              <w:tabs>
                <w:tab w:val="left" w:pos="8280"/>
              </w:tabs>
              <w:snapToGrid w:val="0"/>
              <w:rPr>
                <w:sz w:val="24"/>
                <w:szCs w:val="24"/>
              </w:rPr>
            </w:pPr>
            <w:r>
              <w:rPr>
                <w:sz w:val="24"/>
                <w:szCs w:val="24"/>
              </w:rPr>
              <w:t xml:space="preserve">Мордовский </w:t>
            </w:r>
            <w:r w:rsidR="009F6B56">
              <w:rPr>
                <w:sz w:val="24"/>
                <w:szCs w:val="24"/>
              </w:rPr>
              <w:t>ордена Дружбы народов госуниверситет имени Н.П. Огорёва</w:t>
            </w:r>
          </w:p>
        </w:tc>
      </w:tr>
      <w:tr w:rsidR="00F84854" w:rsidRPr="00D66715" w:rsidTr="00D66715">
        <w:trPr>
          <w:trHeight w:val="135"/>
        </w:trPr>
        <w:tc>
          <w:tcPr>
            <w:tcW w:w="2265" w:type="dxa"/>
            <w:vMerge/>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i/>
                <w:sz w:val="24"/>
                <w:szCs w:val="24"/>
              </w:rPr>
            </w:pPr>
          </w:p>
        </w:tc>
        <w:tc>
          <w:tcPr>
            <w:tcW w:w="3235" w:type="dxa"/>
            <w:gridSpan w:val="2"/>
            <w:tcBorders>
              <w:top w:val="single" w:sz="6" w:space="0" w:color="000000"/>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i/>
                <w:sz w:val="24"/>
                <w:szCs w:val="24"/>
              </w:rPr>
            </w:pPr>
          </w:p>
        </w:tc>
        <w:tc>
          <w:tcPr>
            <w:tcW w:w="9639" w:type="dxa"/>
            <w:gridSpan w:val="4"/>
            <w:tcBorders>
              <w:left w:val="single" w:sz="4" w:space="0" w:color="000000"/>
              <w:bottom w:val="single" w:sz="4" w:space="0" w:color="000000"/>
              <w:right w:val="single" w:sz="4" w:space="0" w:color="auto"/>
            </w:tcBorders>
            <w:shd w:val="clear" w:color="auto" w:fill="auto"/>
          </w:tcPr>
          <w:p w:rsidR="00A43FE5" w:rsidRPr="00D66715" w:rsidRDefault="00A43FE5" w:rsidP="00D66715">
            <w:pPr>
              <w:tabs>
                <w:tab w:val="left" w:pos="8280"/>
              </w:tabs>
              <w:snapToGrid w:val="0"/>
              <w:rPr>
                <w:sz w:val="24"/>
                <w:szCs w:val="24"/>
              </w:rPr>
            </w:pPr>
          </w:p>
        </w:tc>
      </w:tr>
    </w:tbl>
    <w:p w:rsidR="003D5401" w:rsidRPr="00D66715" w:rsidRDefault="003D5401" w:rsidP="0054477C">
      <w:pPr>
        <w:widowControl w:val="0"/>
        <w:tabs>
          <w:tab w:val="left" w:pos="1350"/>
          <w:tab w:val="left" w:pos="8280"/>
        </w:tabs>
        <w:suppressAutoHyphens/>
        <w:jc w:val="center"/>
        <w:rPr>
          <w:sz w:val="24"/>
          <w:szCs w:val="24"/>
        </w:rPr>
      </w:pPr>
      <w:r w:rsidRPr="00D66715">
        <w:rPr>
          <w:sz w:val="24"/>
          <w:szCs w:val="24"/>
        </w:rPr>
        <w:t>5.3. Администрация муниципального образования</w:t>
      </w:r>
    </w:p>
    <w:p w:rsidR="003D5401" w:rsidRPr="00D66715" w:rsidRDefault="003D5401" w:rsidP="00D66715">
      <w:pPr>
        <w:tabs>
          <w:tab w:val="left" w:pos="8280"/>
        </w:tabs>
        <w:jc w:val="center"/>
        <w:rPr>
          <w:sz w:val="24"/>
          <w:szCs w:val="24"/>
        </w:rPr>
      </w:pPr>
      <w:r w:rsidRPr="00D66715">
        <w:rPr>
          <w:sz w:val="24"/>
          <w:szCs w:val="24"/>
        </w:rPr>
        <w:t xml:space="preserve">5.3.1. Сведения о численности </w:t>
      </w:r>
      <w:r w:rsidR="00DE07F6" w:rsidRPr="00D66715">
        <w:rPr>
          <w:sz w:val="24"/>
          <w:szCs w:val="24"/>
        </w:rPr>
        <w:t xml:space="preserve">работников </w:t>
      </w:r>
      <w:r w:rsidRPr="00D66715">
        <w:rPr>
          <w:sz w:val="24"/>
          <w:szCs w:val="24"/>
        </w:rPr>
        <w:t xml:space="preserve">администрации </w:t>
      </w:r>
    </w:p>
    <w:p w:rsidR="003D5401" w:rsidRPr="00D66715" w:rsidRDefault="003D5401" w:rsidP="00D66715">
      <w:pPr>
        <w:tabs>
          <w:tab w:val="left" w:pos="8280"/>
        </w:tabs>
        <w:jc w:val="center"/>
        <w:rPr>
          <w:sz w:val="10"/>
          <w:szCs w:val="10"/>
        </w:rPr>
      </w:pPr>
    </w:p>
    <w:tbl>
      <w:tblPr>
        <w:tblW w:w="15281" w:type="dxa"/>
        <w:tblInd w:w="-5" w:type="dxa"/>
        <w:tblLayout w:type="fixed"/>
        <w:tblLook w:val="0000"/>
      </w:tblPr>
      <w:tblGrid>
        <w:gridCol w:w="7059"/>
        <w:gridCol w:w="851"/>
        <w:gridCol w:w="1842"/>
        <w:gridCol w:w="1843"/>
        <w:gridCol w:w="1843"/>
        <w:gridCol w:w="1843"/>
      </w:tblGrid>
      <w:tr w:rsidR="00480EA2" w:rsidRPr="00D66715" w:rsidTr="00480EA2">
        <w:trPr>
          <w:cantSplit/>
          <w:trHeight w:val="757"/>
        </w:trPr>
        <w:tc>
          <w:tcPr>
            <w:tcW w:w="7059" w:type="dxa"/>
            <w:vMerge w:val="restart"/>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spacing w:line="204" w:lineRule="auto"/>
              <w:jc w:val="center"/>
              <w:rPr>
                <w:sz w:val="24"/>
                <w:szCs w:val="24"/>
              </w:rPr>
            </w:pPr>
            <w:r w:rsidRPr="00D66715">
              <w:rPr>
                <w:sz w:val="24"/>
                <w:szCs w:val="24"/>
              </w:rPr>
              <w:t>Показатели</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spacing w:line="204" w:lineRule="auto"/>
              <w:jc w:val="center"/>
              <w:rPr>
                <w:sz w:val="24"/>
                <w:szCs w:val="24"/>
              </w:rPr>
            </w:pPr>
            <w:r w:rsidRPr="00D66715">
              <w:rPr>
                <w:sz w:val="24"/>
                <w:szCs w:val="24"/>
              </w:rPr>
              <w:t>Ед.</w:t>
            </w:r>
          </w:p>
        </w:tc>
        <w:tc>
          <w:tcPr>
            <w:tcW w:w="368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80EA2" w:rsidRPr="00D66715" w:rsidRDefault="00480EA2" w:rsidP="00D66715">
            <w:pPr>
              <w:tabs>
                <w:tab w:val="left" w:pos="8280"/>
              </w:tabs>
              <w:snapToGrid w:val="0"/>
              <w:spacing w:line="216" w:lineRule="auto"/>
              <w:jc w:val="center"/>
              <w:rPr>
                <w:sz w:val="24"/>
                <w:szCs w:val="24"/>
              </w:rPr>
            </w:pPr>
            <w:r>
              <w:rPr>
                <w:sz w:val="24"/>
                <w:szCs w:val="24"/>
              </w:rPr>
              <w:t>По состоянию на 01.01.2018</w:t>
            </w:r>
            <w:r w:rsidRPr="00D66715">
              <w:rPr>
                <w:sz w:val="24"/>
                <w:szCs w:val="24"/>
              </w:rPr>
              <w:t xml:space="preserve"> года</w:t>
            </w:r>
          </w:p>
        </w:tc>
        <w:tc>
          <w:tcPr>
            <w:tcW w:w="3686" w:type="dxa"/>
            <w:gridSpan w:val="2"/>
            <w:tcBorders>
              <w:top w:val="single" w:sz="4" w:space="0" w:color="000000"/>
              <w:left w:val="single" w:sz="4" w:space="0" w:color="000000"/>
              <w:bottom w:val="single" w:sz="4" w:space="0" w:color="auto"/>
              <w:right w:val="single" w:sz="4" w:space="0" w:color="000000"/>
            </w:tcBorders>
          </w:tcPr>
          <w:p w:rsidR="00480EA2" w:rsidRDefault="00480EA2" w:rsidP="00480EA2">
            <w:pPr>
              <w:tabs>
                <w:tab w:val="left" w:pos="8280"/>
              </w:tabs>
              <w:snapToGrid w:val="0"/>
              <w:spacing w:line="216" w:lineRule="auto"/>
              <w:jc w:val="center"/>
              <w:rPr>
                <w:sz w:val="24"/>
                <w:szCs w:val="24"/>
              </w:rPr>
            </w:pPr>
          </w:p>
          <w:p w:rsidR="00480EA2" w:rsidRDefault="00480EA2" w:rsidP="00480EA2">
            <w:pPr>
              <w:tabs>
                <w:tab w:val="left" w:pos="8280"/>
              </w:tabs>
              <w:snapToGrid w:val="0"/>
              <w:spacing w:line="216" w:lineRule="auto"/>
              <w:jc w:val="center"/>
              <w:rPr>
                <w:sz w:val="24"/>
                <w:szCs w:val="24"/>
              </w:rPr>
            </w:pPr>
            <w:r>
              <w:rPr>
                <w:sz w:val="24"/>
                <w:szCs w:val="24"/>
              </w:rPr>
              <w:t>По состоянию на 01.01.2019 года</w:t>
            </w:r>
          </w:p>
        </w:tc>
      </w:tr>
      <w:tr w:rsidR="00480EA2" w:rsidRPr="00D66715" w:rsidTr="00480EA2">
        <w:trPr>
          <w:cantSplit/>
        </w:trPr>
        <w:tc>
          <w:tcPr>
            <w:tcW w:w="7059" w:type="dxa"/>
            <w:vMerge/>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spacing w:line="204" w:lineRule="auto"/>
              <w:jc w:val="center"/>
              <w:rPr>
                <w:sz w:val="24"/>
                <w:szCs w:val="24"/>
              </w:rPr>
            </w:pPr>
          </w:p>
        </w:tc>
        <w:tc>
          <w:tcPr>
            <w:tcW w:w="851"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spacing w:line="204" w:lineRule="auto"/>
              <w:jc w:val="center"/>
              <w:rPr>
                <w:sz w:val="24"/>
                <w:szCs w:val="24"/>
              </w:rPr>
            </w:pPr>
          </w:p>
        </w:tc>
        <w:tc>
          <w:tcPr>
            <w:tcW w:w="1842" w:type="dxa"/>
            <w:tcBorders>
              <w:top w:val="single" w:sz="4" w:space="0" w:color="auto"/>
              <w:left w:val="single" w:sz="4" w:space="0" w:color="auto"/>
              <w:bottom w:val="single" w:sz="4" w:space="0" w:color="000000"/>
            </w:tcBorders>
            <w:shd w:val="clear" w:color="auto" w:fill="auto"/>
            <w:vAlign w:val="center"/>
          </w:tcPr>
          <w:p w:rsidR="00480EA2" w:rsidRPr="00D66715" w:rsidRDefault="00480EA2" w:rsidP="00D66715">
            <w:pPr>
              <w:tabs>
                <w:tab w:val="left" w:pos="8280"/>
              </w:tabs>
              <w:snapToGrid w:val="0"/>
              <w:spacing w:line="204" w:lineRule="auto"/>
              <w:jc w:val="center"/>
              <w:rPr>
                <w:sz w:val="24"/>
                <w:szCs w:val="24"/>
              </w:rPr>
            </w:pPr>
            <w:r w:rsidRPr="00D66715">
              <w:rPr>
                <w:sz w:val="24"/>
                <w:szCs w:val="24"/>
              </w:rPr>
              <w:t>замещено должностей</w:t>
            </w:r>
          </w:p>
        </w:tc>
        <w:tc>
          <w:tcPr>
            <w:tcW w:w="1843" w:type="dxa"/>
            <w:tcBorders>
              <w:top w:val="single" w:sz="4" w:space="0" w:color="auto"/>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tabs>
                <w:tab w:val="left" w:pos="8280"/>
              </w:tabs>
              <w:snapToGrid w:val="0"/>
              <w:spacing w:line="204" w:lineRule="auto"/>
              <w:jc w:val="center"/>
              <w:rPr>
                <w:sz w:val="24"/>
                <w:szCs w:val="24"/>
              </w:rPr>
            </w:pPr>
            <w:r w:rsidRPr="00D66715">
              <w:rPr>
                <w:sz w:val="24"/>
                <w:szCs w:val="24"/>
              </w:rPr>
              <w:t>имеется вака</w:t>
            </w:r>
            <w:r w:rsidRPr="00D66715">
              <w:rPr>
                <w:sz w:val="24"/>
                <w:szCs w:val="24"/>
              </w:rPr>
              <w:t>н</w:t>
            </w:r>
            <w:r w:rsidRPr="00D66715">
              <w:rPr>
                <w:sz w:val="24"/>
                <w:szCs w:val="24"/>
              </w:rPr>
              <w:t>сий</w:t>
            </w:r>
          </w:p>
        </w:tc>
        <w:tc>
          <w:tcPr>
            <w:tcW w:w="1843" w:type="dxa"/>
            <w:tcBorders>
              <w:top w:val="single" w:sz="4" w:space="0" w:color="auto"/>
              <w:left w:val="single" w:sz="4" w:space="0" w:color="000000"/>
              <w:bottom w:val="single" w:sz="4" w:space="0" w:color="000000"/>
              <w:right w:val="single" w:sz="4" w:space="0" w:color="auto"/>
            </w:tcBorders>
          </w:tcPr>
          <w:p w:rsidR="00480EA2" w:rsidRPr="00D66715" w:rsidRDefault="00480EA2" w:rsidP="00D66715">
            <w:pPr>
              <w:tabs>
                <w:tab w:val="left" w:pos="8280"/>
              </w:tabs>
              <w:snapToGrid w:val="0"/>
              <w:spacing w:line="204" w:lineRule="auto"/>
              <w:jc w:val="center"/>
              <w:rPr>
                <w:sz w:val="24"/>
                <w:szCs w:val="24"/>
              </w:rPr>
            </w:pPr>
            <w:r>
              <w:rPr>
                <w:sz w:val="24"/>
                <w:szCs w:val="24"/>
              </w:rPr>
              <w:t>замещено должностей</w:t>
            </w:r>
          </w:p>
        </w:tc>
        <w:tc>
          <w:tcPr>
            <w:tcW w:w="1843" w:type="dxa"/>
            <w:tcBorders>
              <w:top w:val="single" w:sz="4" w:space="0" w:color="auto"/>
              <w:left w:val="single" w:sz="4" w:space="0" w:color="000000"/>
              <w:bottom w:val="single" w:sz="4" w:space="0" w:color="000000"/>
              <w:right w:val="single" w:sz="4" w:space="0" w:color="auto"/>
            </w:tcBorders>
          </w:tcPr>
          <w:p w:rsidR="00480EA2" w:rsidRPr="00D66715" w:rsidRDefault="00480EA2" w:rsidP="00D66715">
            <w:pPr>
              <w:tabs>
                <w:tab w:val="left" w:pos="8280"/>
              </w:tabs>
              <w:snapToGrid w:val="0"/>
              <w:spacing w:line="204" w:lineRule="auto"/>
              <w:jc w:val="center"/>
              <w:rPr>
                <w:sz w:val="24"/>
                <w:szCs w:val="24"/>
              </w:rPr>
            </w:pPr>
            <w:r>
              <w:rPr>
                <w:sz w:val="24"/>
                <w:szCs w:val="24"/>
              </w:rPr>
              <w:t>имеется вака</w:t>
            </w:r>
            <w:r>
              <w:rPr>
                <w:sz w:val="24"/>
                <w:szCs w:val="24"/>
              </w:rPr>
              <w:t>н</w:t>
            </w:r>
            <w:r>
              <w:rPr>
                <w:sz w:val="24"/>
                <w:szCs w:val="24"/>
              </w:rPr>
              <w:t>сий</w:t>
            </w:r>
          </w:p>
        </w:tc>
      </w:tr>
      <w:tr w:rsidR="00480EA2" w:rsidRPr="00D66715" w:rsidTr="00480EA2">
        <w:trPr>
          <w:cantSplit/>
        </w:trPr>
        <w:tc>
          <w:tcPr>
            <w:tcW w:w="7059" w:type="dxa"/>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jc w:val="center"/>
              <w:rPr>
                <w:sz w:val="24"/>
                <w:szCs w:val="24"/>
              </w:rPr>
            </w:pPr>
            <w:r w:rsidRPr="00D66715">
              <w:rPr>
                <w:sz w:val="24"/>
                <w:szCs w:val="24"/>
              </w:rPr>
              <w:t>1</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jc w:val="center"/>
              <w:rPr>
                <w:sz w:val="24"/>
                <w:szCs w:val="24"/>
              </w:rPr>
            </w:pPr>
            <w:r w:rsidRPr="00D66715">
              <w:rPr>
                <w:sz w:val="24"/>
                <w:szCs w:val="24"/>
              </w:rPr>
              <w:t>2</w:t>
            </w:r>
          </w:p>
        </w:tc>
        <w:tc>
          <w:tcPr>
            <w:tcW w:w="1842" w:type="dxa"/>
            <w:tcBorders>
              <w:left w:val="single" w:sz="4" w:space="0" w:color="auto"/>
              <w:bottom w:val="single" w:sz="4" w:space="0" w:color="000000"/>
            </w:tcBorders>
            <w:shd w:val="clear" w:color="auto" w:fill="auto"/>
            <w:vAlign w:val="center"/>
          </w:tcPr>
          <w:p w:rsidR="00480EA2" w:rsidRPr="00D66715" w:rsidRDefault="00F80654" w:rsidP="00D66715">
            <w:pPr>
              <w:tabs>
                <w:tab w:val="left" w:pos="8280"/>
              </w:tabs>
              <w:snapToGrid w:val="0"/>
              <w:jc w:val="center"/>
              <w:rPr>
                <w:sz w:val="24"/>
                <w:szCs w:val="24"/>
              </w:rPr>
            </w:pPr>
            <w:r>
              <w:rPr>
                <w:sz w:val="24"/>
                <w:szCs w:val="24"/>
              </w:rPr>
              <w:t>3</w:t>
            </w:r>
          </w:p>
        </w:tc>
        <w:tc>
          <w:tcPr>
            <w:tcW w:w="1843" w:type="dxa"/>
            <w:tcBorders>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4</w:t>
            </w:r>
          </w:p>
        </w:tc>
        <w:tc>
          <w:tcPr>
            <w:tcW w:w="1843" w:type="dxa"/>
            <w:tcBorders>
              <w:left w:val="single" w:sz="4" w:space="0" w:color="000000"/>
              <w:bottom w:val="single" w:sz="4" w:space="0" w:color="000000"/>
              <w:right w:val="single" w:sz="4" w:space="0" w:color="auto"/>
            </w:tcBorders>
          </w:tcPr>
          <w:p w:rsidR="00480EA2" w:rsidRPr="00D66715" w:rsidRDefault="00CE61A9" w:rsidP="00D66715">
            <w:pPr>
              <w:tabs>
                <w:tab w:val="left" w:pos="8280"/>
              </w:tabs>
              <w:snapToGrid w:val="0"/>
              <w:jc w:val="center"/>
              <w:rPr>
                <w:sz w:val="24"/>
                <w:szCs w:val="24"/>
              </w:rPr>
            </w:pPr>
            <w:r>
              <w:rPr>
                <w:sz w:val="24"/>
                <w:szCs w:val="24"/>
              </w:rPr>
              <w:t>5</w:t>
            </w:r>
          </w:p>
        </w:tc>
        <w:tc>
          <w:tcPr>
            <w:tcW w:w="1843" w:type="dxa"/>
            <w:tcBorders>
              <w:left w:val="single" w:sz="4" w:space="0" w:color="000000"/>
              <w:bottom w:val="single" w:sz="4" w:space="0" w:color="000000"/>
              <w:right w:val="single" w:sz="4" w:space="0" w:color="auto"/>
            </w:tcBorders>
          </w:tcPr>
          <w:p w:rsidR="00480EA2" w:rsidRPr="00D66715" w:rsidRDefault="00CE61A9" w:rsidP="00D66715">
            <w:pPr>
              <w:tabs>
                <w:tab w:val="left" w:pos="8280"/>
              </w:tabs>
              <w:snapToGrid w:val="0"/>
              <w:jc w:val="center"/>
              <w:rPr>
                <w:sz w:val="24"/>
                <w:szCs w:val="24"/>
              </w:rPr>
            </w:pPr>
            <w:r>
              <w:rPr>
                <w:sz w:val="24"/>
                <w:szCs w:val="24"/>
              </w:rPr>
              <w:t>6</w:t>
            </w:r>
          </w:p>
        </w:tc>
      </w:tr>
      <w:tr w:rsidR="00480EA2" w:rsidRPr="00D66715" w:rsidTr="00480EA2">
        <w:tc>
          <w:tcPr>
            <w:tcW w:w="7059" w:type="dxa"/>
            <w:tcBorders>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Работников администрации – всего:</w:t>
            </w:r>
            <w:r w:rsidRPr="00D66715">
              <w:rPr>
                <w:rStyle w:val="afc"/>
                <w:sz w:val="24"/>
                <w:szCs w:val="24"/>
              </w:rPr>
              <w:footnoteReference w:id="1"/>
            </w:r>
          </w:p>
        </w:tc>
        <w:tc>
          <w:tcPr>
            <w:tcW w:w="851" w:type="dxa"/>
            <w:tcBorders>
              <w:left w:val="single" w:sz="4" w:space="0" w:color="000000"/>
              <w:bottom w:val="single" w:sz="4" w:space="0" w:color="auto"/>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чел.</w:t>
            </w:r>
          </w:p>
        </w:tc>
        <w:tc>
          <w:tcPr>
            <w:tcW w:w="1842" w:type="dxa"/>
            <w:tcBorders>
              <w:left w:val="single" w:sz="4" w:space="0" w:color="auto"/>
              <w:bottom w:val="single" w:sz="4" w:space="0" w:color="auto"/>
            </w:tcBorders>
            <w:shd w:val="clear" w:color="auto" w:fill="auto"/>
            <w:vAlign w:val="center"/>
          </w:tcPr>
          <w:p w:rsidR="00480EA2" w:rsidRPr="00D66715" w:rsidRDefault="009F6B56" w:rsidP="00D66715">
            <w:pPr>
              <w:tabs>
                <w:tab w:val="left" w:pos="8280"/>
              </w:tabs>
              <w:snapToGrid w:val="0"/>
              <w:jc w:val="center"/>
              <w:rPr>
                <w:sz w:val="24"/>
                <w:szCs w:val="24"/>
              </w:rPr>
            </w:pPr>
            <w:r>
              <w:rPr>
                <w:sz w:val="24"/>
                <w:szCs w:val="24"/>
              </w:rPr>
              <w:t>4</w:t>
            </w:r>
          </w:p>
        </w:tc>
        <w:tc>
          <w:tcPr>
            <w:tcW w:w="1843" w:type="dxa"/>
            <w:tcBorders>
              <w:left w:val="single" w:sz="4" w:space="0" w:color="000000"/>
              <w:bottom w:val="single" w:sz="4" w:space="0" w:color="auto"/>
              <w:right w:val="single" w:sz="4" w:space="0" w:color="auto"/>
            </w:tcBorders>
            <w:shd w:val="clear" w:color="auto" w:fill="auto"/>
          </w:tcPr>
          <w:p w:rsidR="00480EA2" w:rsidRPr="00D66715" w:rsidRDefault="009F6B56" w:rsidP="00D66715">
            <w:pPr>
              <w:tabs>
                <w:tab w:val="left" w:pos="8280"/>
              </w:tabs>
              <w:snapToGrid w:val="0"/>
              <w:jc w:val="center"/>
              <w:rPr>
                <w:sz w:val="24"/>
                <w:szCs w:val="24"/>
              </w:rPr>
            </w:pPr>
            <w:r>
              <w:rPr>
                <w:sz w:val="24"/>
                <w:szCs w:val="24"/>
              </w:rPr>
              <w:t>0</w:t>
            </w:r>
          </w:p>
        </w:tc>
        <w:tc>
          <w:tcPr>
            <w:tcW w:w="1843" w:type="dxa"/>
            <w:tcBorders>
              <w:left w:val="single" w:sz="4" w:space="0" w:color="000000"/>
              <w:bottom w:val="single" w:sz="4" w:space="0" w:color="auto"/>
              <w:right w:val="single" w:sz="4" w:space="0" w:color="auto"/>
            </w:tcBorders>
          </w:tcPr>
          <w:p w:rsidR="00480EA2" w:rsidRPr="00D66715" w:rsidRDefault="009F6B56" w:rsidP="00D66715">
            <w:pPr>
              <w:tabs>
                <w:tab w:val="left" w:pos="8280"/>
              </w:tabs>
              <w:snapToGrid w:val="0"/>
              <w:jc w:val="center"/>
              <w:rPr>
                <w:sz w:val="24"/>
                <w:szCs w:val="24"/>
              </w:rPr>
            </w:pPr>
            <w:r>
              <w:rPr>
                <w:sz w:val="24"/>
                <w:szCs w:val="24"/>
              </w:rPr>
              <w:t>4</w:t>
            </w:r>
          </w:p>
        </w:tc>
        <w:tc>
          <w:tcPr>
            <w:tcW w:w="1843" w:type="dxa"/>
            <w:tcBorders>
              <w:left w:val="single" w:sz="4" w:space="0" w:color="000000"/>
              <w:bottom w:val="single" w:sz="4" w:space="0" w:color="auto"/>
              <w:right w:val="single" w:sz="4" w:space="0" w:color="auto"/>
            </w:tcBorders>
          </w:tcPr>
          <w:p w:rsidR="00480EA2" w:rsidRPr="00D66715" w:rsidRDefault="009F6B56" w:rsidP="00D66715">
            <w:pPr>
              <w:tabs>
                <w:tab w:val="left" w:pos="8280"/>
              </w:tabs>
              <w:snapToGrid w:val="0"/>
              <w:jc w:val="center"/>
              <w:rPr>
                <w:sz w:val="24"/>
                <w:szCs w:val="24"/>
              </w:rPr>
            </w:pPr>
            <w:r>
              <w:rPr>
                <w:sz w:val="24"/>
                <w:szCs w:val="24"/>
              </w:rPr>
              <w:t>0</w:t>
            </w:r>
          </w:p>
        </w:tc>
      </w:tr>
      <w:tr w:rsidR="00480EA2" w:rsidRPr="00D66715" w:rsidTr="00480EA2">
        <w:tc>
          <w:tcPr>
            <w:tcW w:w="7059" w:type="dxa"/>
            <w:tcBorders>
              <w:top w:val="single" w:sz="4" w:space="0" w:color="auto"/>
              <w:left w:val="single" w:sz="4" w:space="0" w:color="auto"/>
              <w:bottom w:val="single" w:sz="4" w:space="0" w:color="auto"/>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в том числе муниципальных служащих, из них:</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2" w:type="dxa"/>
            <w:tcBorders>
              <w:top w:val="single" w:sz="4" w:space="0" w:color="auto"/>
              <w:left w:val="single" w:sz="4" w:space="0" w:color="auto"/>
              <w:bottom w:val="single" w:sz="4" w:space="0" w:color="auto"/>
            </w:tcBorders>
            <w:shd w:val="clear" w:color="auto" w:fill="auto"/>
            <w:vAlign w:val="center"/>
          </w:tcPr>
          <w:p w:rsidR="00480EA2" w:rsidRPr="00D66715" w:rsidRDefault="009F6B56" w:rsidP="00D66715">
            <w:pPr>
              <w:tabs>
                <w:tab w:val="left" w:pos="8280"/>
              </w:tabs>
              <w:snapToGrid w:val="0"/>
              <w:jc w:val="center"/>
              <w:rPr>
                <w:sz w:val="24"/>
                <w:szCs w:val="24"/>
              </w:rPr>
            </w:pPr>
            <w:r>
              <w:rPr>
                <w:sz w:val="24"/>
                <w:szCs w:val="24"/>
              </w:rPr>
              <w:t>3</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480EA2" w:rsidRPr="00D66715" w:rsidRDefault="009F6B56" w:rsidP="00D66715">
            <w:pPr>
              <w:tabs>
                <w:tab w:val="left" w:pos="8280"/>
              </w:tabs>
              <w:snapToGrid w:val="0"/>
              <w:jc w:val="center"/>
              <w:rPr>
                <w:sz w:val="24"/>
                <w:szCs w:val="24"/>
              </w:rPr>
            </w:pPr>
            <w:r>
              <w:rPr>
                <w:sz w:val="24"/>
                <w:szCs w:val="24"/>
              </w:rPr>
              <w:t>0</w:t>
            </w:r>
          </w:p>
        </w:tc>
        <w:tc>
          <w:tcPr>
            <w:tcW w:w="1843" w:type="dxa"/>
            <w:tcBorders>
              <w:top w:val="single" w:sz="4" w:space="0" w:color="auto"/>
              <w:left w:val="single" w:sz="4" w:space="0" w:color="000000"/>
              <w:bottom w:val="single" w:sz="4" w:space="0" w:color="auto"/>
              <w:right w:val="single" w:sz="4" w:space="0" w:color="auto"/>
            </w:tcBorders>
          </w:tcPr>
          <w:p w:rsidR="00480EA2" w:rsidRPr="00D66715" w:rsidRDefault="0052271A" w:rsidP="00D66715">
            <w:pPr>
              <w:tabs>
                <w:tab w:val="left" w:pos="8280"/>
              </w:tabs>
              <w:snapToGrid w:val="0"/>
              <w:jc w:val="center"/>
              <w:rPr>
                <w:sz w:val="24"/>
                <w:szCs w:val="24"/>
              </w:rPr>
            </w:pPr>
            <w:r>
              <w:rPr>
                <w:sz w:val="24"/>
                <w:szCs w:val="24"/>
              </w:rPr>
              <w:t>3</w:t>
            </w:r>
          </w:p>
        </w:tc>
        <w:tc>
          <w:tcPr>
            <w:tcW w:w="1843" w:type="dxa"/>
            <w:tcBorders>
              <w:top w:val="single" w:sz="4" w:space="0" w:color="auto"/>
              <w:left w:val="single" w:sz="4" w:space="0" w:color="000000"/>
              <w:bottom w:val="single" w:sz="4" w:space="0" w:color="auto"/>
              <w:right w:val="single" w:sz="4" w:space="0" w:color="auto"/>
            </w:tcBorders>
          </w:tcPr>
          <w:p w:rsidR="00480EA2" w:rsidRPr="00D66715" w:rsidRDefault="009F6B56" w:rsidP="00D66715">
            <w:pPr>
              <w:tabs>
                <w:tab w:val="left" w:pos="8280"/>
              </w:tabs>
              <w:snapToGrid w:val="0"/>
              <w:jc w:val="center"/>
              <w:rPr>
                <w:sz w:val="24"/>
                <w:szCs w:val="24"/>
              </w:rPr>
            </w:pPr>
            <w:r>
              <w:rPr>
                <w:sz w:val="24"/>
                <w:szCs w:val="24"/>
              </w:rPr>
              <w:t>0</w:t>
            </w:r>
          </w:p>
        </w:tc>
      </w:tr>
      <w:tr w:rsidR="00480EA2" w:rsidRPr="00D66715" w:rsidTr="00480EA2">
        <w:tc>
          <w:tcPr>
            <w:tcW w:w="7059" w:type="dxa"/>
            <w:tcBorders>
              <w:top w:val="single" w:sz="4" w:space="0" w:color="auto"/>
              <w:left w:val="single" w:sz="4" w:space="0" w:color="auto"/>
              <w:bottom w:val="single" w:sz="4" w:space="0" w:color="000000"/>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 xml:space="preserve">а) глава администрации, </w:t>
            </w:r>
            <w:proofErr w:type="gramStart"/>
            <w:r w:rsidRPr="00D66715">
              <w:rPr>
                <w:sz w:val="24"/>
                <w:szCs w:val="24"/>
              </w:rPr>
              <w:t>назначаемый</w:t>
            </w:r>
            <w:proofErr w:type="gramEnd"/>
            <w:r w:rsidRPr="00D66715">
              <w:rPr>
                <w:sz w:val="24"/>
                <w:szCs w:val="24"/>
              </w:rPr>
              <w:t xml:space="preserve"> на должность по контракту</w:t>
            </w:r>
          </w:p>
        </w:tc>
        <w:tc>
          <w:tcPr>
            <w:tcW w:w="851" w:type="dxa"/>
            <w:tcBorders>
              <w:top w:val="single" w:sz="4" w:space="0" w:color="auto"/>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2" w:type="dxa"/>
            <w:tcBorders>
              <w:top w:val="single" w:sz="4" w:space="0" w:color="auto"/>
              <w:left w:val="single" w:sz="4" w:space="0" w:color="auto"/>
              <w:bottom w:val="single" w:sz="4" w:space="0" w:color="000000"/>
            </w:tcBorders>
            <w:shd w:val="clear" w:color="auto" w:fill="auto"/>
            <w:vAlign w:val="center"/>
          </w:tcPr>
          <w:p w:rsidR="00480EA2" w:rsidRPr="00D66715" w:rsidRDefault="009F6B56" w:rsidP="00D66715">
            <w:pPr>
              <w:tabs>
                <w:tab w:val="left" w:pos="8280"/>
              </w:tabs>
              <w:snapToGrid w:val="0"/>
              <w:jc w:val="center"/>
              <w:rPr>
                <w:sz w:val="24"/>
                <w:szCs w:val="24"/>
              </w:rPr>
            </w:pPr>
            <w:r>
              <w:rPr>
                <w:sz w:val="24"/>
                <w:szCs w:val="24"/>
              </w:rPr>
              <w:t>1</w:t>
            </w:r>
          </w:p>
        </w:tc>
        <w:tc>
          <w:tcPr>
            <w:tcW w:w="1843" w:type="dxa"/>
            <w:tcBorders>
              <w:top w:val="single" w:sz="4" w:space="0" w:color="auto"/>
              <w:left w:val="single" w:sz="4" w:space="0" w:color="000000"/>
              <w:bottom w:val="single" w:sz="4" w:space="0" w:color="000000"/>
              <w:right w:val="single" w:sz="4" w:space="0" w:color="auto"/>
            </w:tcBorders>
            <w:shd w:val="clear" w:color="auto" w:fill="auto"/>
          </w:tcPr>
          <w:p w:rsidR="00480EA2" w:rsidRPr="00D66715" w:rsidRDefault="009F6B56" w:rsidP="00D66715">
            <w:pPr>
              <w:tabs>
                <w:tab w:val="left" w:pos="8280"/>
              </w:tabs>
              <w:snapToGrid w:val="0"/>
              <w:jc w:val="center"/>
              <w:rPr>
                <w:sz w:val="24"/>
                <w:szCs w:val="24"/>
              </w:rPr>
            </w:pPr>
            <w:r>
              <w:rPr>
                <w:sz w:val="24"/>
                <w:szCs w:val="24"/>
              </w:rPr>
              <w:t>0</w:t>
            </w:r>
          </w:p>
        </w:tc>
        <w:tc>
          <w:tcPr>
            <w:tcW w:w="1843" w:type="dxa"/>
            <w:tcBorders>
              <w:top w:val="single" w:sz="4" w:space="0" w:color="auto"/>
              <w:left w:val="single" w:sz="4" w:space="0" w:color="000000"/>
              <w:bottom w:val="single" w:sz="4" w:space="0" w:color="000000"/>
              <w:right w:val="single" w:sz="4" w:space="0" w:color="auto"/>
            </w:tcBorders>
          </w:tcPr>
          <w:p w:rsidR="00480EA2" w:rsidRPr="00D66715" w:rsidRDefault="009F6B56" w:rsidP="00D66715">
            <w:pPr>
              <w:tabs>
                <w:tab w:val="left" w:pos="8280"/>
              </w:tabs>
              <w:snapToGrid w:val="0"/>
              <w:jc w:val="center"/>
              <w:rPr>
                <w:sz w:val="24"/>
                <w:szCs w:val="24"/>
              </w:rPr>
            </w:pPr>
            <w:r>
              <w:rPr>
                <w:sz w:val="24"/>
                <w:szCs w:val="24"/>
              </w:rPr>
              <w:t>1</w:t>
            </w:r>
          </w:p>
        </w:tc>
        <w:tc>
          <w:tcPr>
            <w:tcW w:w="1843" w:type="dxa"/>
            <w:tcBorders>
              <w:top w:val="single" w:sz="4" w:space="0" w:color="auto"/>
              <w:left w:val="single" w:sz="4" w:space="0" w:color="000000"/>
              <w:bottom w:val="single" w:sz="4" w:space="0" w:color="000000"/>
              <w:right w:val="single" w:sz="4" w:space="0" w:color="auto"/>
            </w:tcBorders>
          </w:tcPr>
          <w:p w:rsidR="00480EA2" w:rsidRPr="00D66715" w:rsidRDefault="009F6B56" w:rsidP="00D66715">
            <w:pPr>
              <w:tabs>
                <w:tab w:val="left" w:pos="8280"/>
              </w:tabs>
              <w:snapToGrid w:val="0"/>
              <w:jc w:val="center"/>
              <w:rPr>
                <w:sz w:val="24"/>
                <w:szCs w:val="24"/>
              </w:rPr>
            </w:pPr>
            <w:r>
              <w:rPr>
                <w:sz w:val="24"/>
                <w:szCs w:val="24"/>
              </w:rPr>
              <w:t>0</w:t>
            </w:r>
          </w:p>
        </w:tc>
      </w:tr>
      <w:tr w:rsidR="00480EA2" w:rsidRPr="00D66715" w:rsidTr="00480EA2">
        <w:tc>
          <w:tcPr>
            <w:tcW w:w="7059" w:type="dxa"/>
            <w:tcBorders>
              <w:left w:val="single" w:sz="4" w:space="0" w:color="auto"/>
              <w:bottom w:val="single" w:sz="4" w:space="0" w:color="000000"/>
            </w:tcBorders>
            <w:shd w:val="clear" w:color="auto" w:fill="auto"/>
            <w:vAlign w:val="center"/>
          </w:tcPr>
          <w:p w:rsidR="00480EA2" w:rsidRPr="00D66715" w:rsidRDefault="00480EA2" w:rsidP="00D66715">
            <w:pPr>
              <w:snapToGrid w:val="0"/>
              <w:rPr>
                <w:sz w:val="24"/>
                <w:szCs w:val="24"/>
              </w:rPr>
            </w:pPr>
            <w:r w:rsidRPr="00D66715">
              <w:rPr>
                <w:sz w:val="24"/>
                <w:szCs w:val="24"/>
              </w:rPr>
              <w:lastRenderedPageBreak/>
              <w:t xml:space="preserve">б) заместитель главы администрации </w:t>
            </w:r>
          </w:p>
        </w:tc>
        <w:tc>
          <w:tcPr>
            <w:tcW w:w="851" w:type="dxa"/>
            <w:tcBorders>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2" w:type="dxa"/>
            <w:tcBorders>
              <w:left w:val="single" w:sz="4" w:space="0" w:color="auto"/>
              <w:bottom w:val="single" w:sz="4" w:space="0" w:color="000000"/>
            </w:tcBorders>
            <w:shd w:val="clear" w:color="auto" w:fill="auto"/>
            <w:vAlign w:val="center"/>
          </w:tcPr>
          <w:p w:rsidR="00480EA2" w:rsidRPr="00D66715" w:rsidRDefault="009F6B56" w:rsidP="00D66715">
            <w:pPr>
              <w:tabs>
                <w:tab w:val="left" w:pos="8280"/>
              </w:tabs>
              <w:snapToGrid w:val="0"/>
              <w:jc w:val="center"/>
              <w:rPr>
                <w:sz w:val="24"/>
                <w:szCs w:val="24"/>
              </w:rPr>
            </w:pPr>
            <w:r>
              <w:rPr>
                <w:sz w:val="24"/>
                <w:szCs w:val="24"/>
              </w:rPr>
              <w:t>1</w:t>
            </w:r>
          </w:p>
        </w:tc>
        <w:tc>
          <w:tcPr>
            <w:tcW w:w="1843" w:type="dxa"/>
            <w:tcBorders>
              <w:left w:val="single" w:sz="4" w:space="0" w:color="000000"/>
              <w:bottom w:val="single" w:sz="4" w:space="0" w:color="000000"/>
              <w:right w:val="single" w:sz="4" w:space="0" w:color="auto"/>
            </w:tcBorders>
            <w:shd w:val="clear" w:color="auto" w:fill="auto"/>
          </w:tcPr>
          <w:p w:rsidR="00480EA2" w:rsidRPr="00D66715" w:rsidRDefault="009F6B56" w:rsidP="00D66715">
            <w:pPr>
              <w:tabs>
                <w:tab w:val="left" w:pos="8280"/>
              </w:tabs>
              <w:snapToGrid w:val="0"/>
              <w:jc w:val="center"/>
              <w:rPr>
                <w:sz w:val="24"/>
                <w:szCs w:val="24"/>
              </w:rPr>
            </w:pPr>
            <w:r>
              <w:rPr>
                <w:sz w:val="24"/>
                <w:szCs w:val="24"/>
              </w:rPr>
              <w:t>0</w:t>
            </w:r>
          </w:p>
        </w:tc>
        <w:tc>
          <w:tcPr>
            <w:tcW w:w="1843" w:type="dxa"/>
            <w:tcBorders>
              <w:left w:val="single" w:sz="4" w:space="0" w:color="000000"/>
              <w:bottom w:val="single" w:sz="4" w:space="0" w:color="000000"/>
              <w:right w:val="single" w:sz="4" w:space="0" w:color="auto"/>
            </w:tcBorders>
          </w:tcPr>
          <w:p w:rsidR="00480EA2" w:rsidRPr="00D66715" w:rsidRDefault="009F6B56" w:rsidP="00D66715">
            <w:pPr>
              <w:tabs>
                <w:tab w:val="left" w:pos="8280"/>
              </w:tabs>
              <w:snapToGrid w:val="0"/>
              <w:jc w:val="center"/>
              <w:rPr>
                <w:sz w:val="24"/>
                <w:szCs w:val="24"/>
              </w:rPr>
            </w:pPr>
            <w:r>
              <w:rPr>
                <w:sz w:val="24"/>
                <w:szCs w:val="24"/>
              </w:rPr>
              <w:t>1</w:t>
            </w:r>
          </w:p>
        </w:tc>
        <w:tc>
          <w:tcPr>
            <w:tcW w:w="1843" w:type="dxa"/>
            <w:tcBorders>
              <w:left w:val="single" w:sz="4" w:space="0" w:color="000000"/>
              <w:bottom w:val="single" w:sz="4" w:space="0" w:color="000000"/>
              <w:right w:val="single" w:sz="4" w:space="0" w:color="auto"/>
            </w:tcBorders>
          </w:tcPr>
          <w:p w:rsidR="00480EA2" w:rsidRPr="00D66715" w:rsidRDefault="009F6B56" w:rsidP="00D66715">
            <w:pPr>
              <w:tabs>
                <w:tab w:val="left" w:pos="8280"/>
              </w:tabs>
              <w:snapToGrid w:val="0"/>
              <w:jc w:val="center"/>
              <w:rPr>
                <w:sz w:val="24"/>
                <w:szCs w:val="24"/>
              </w:rPr>
            </w:pPr>
            <w:r>
              <w:rPr>
                <w:sz w:val="24"/>
                <w:szCs w:val="24"/>
              </w:rPr>
              <w:t>0</w:t>
            </w:r>
          </w:p>
        </w:tc>
      </w:tr>
      <w:tr w:rsidR="00480EA2" w:rsidRPr="00D66715" w:rsidTr="00480EA2">
        <w:tc>
          <w:tcPr>
            <w:tcW w:w="7059" w:type="dxa"/>
            <w:tcBorders>
              <w:left w:val="single" w:sz="4" w:space="0" w:color="auto"/>
              <w:bottom w:val="single" w:sz="4" w:space="0" w:color="000000"/>
            </w:tcBorders>
            <w:shd w:val="clear" w:color="auto" w:fill="auto"/>
            <w:vAlign w:val="center"/>
          </w:tcPr>
          <w:p w:rsidR="00480EA2" w:rsidRPr="00D66715" w:rsidRDefault="00480EA2" w:rsidP="00D66715">
            <w:pPr>
              <w:snapToGrid w:val="0"/>
              <w:rPr>
                <w:sz w:val="24"/>
                <w:szCs w:val="24"/>
              </w:rPr>
            </w:pPr>
            <w:r w:rsidRPr="00D66715">
              <w:rPr>
                <w:sz w:val="24"/>
                <w:szCs w:val="24"/>
              </w:rPr>
              <w:t>в) руководители управлений, комитетов</w:t>
            </w:r>
          </w:p>
        </w:tc>
        <w:tc>
          <w:tcPr>
            <w:tcW w:w="851" w:type="dxa"/>
            <w:tcBorders>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2" w:type="dxa"/>
            <w:tcBorders>
              <w:left w:val="single" w:sz="4" w:space="0" w:color="auto"/>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shd w:val="clear" w:color="auto" w:fill="auto"/>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tcPr>
          <w:p w:rsidR="00480EA2" w:rsidRPr="00D66715" w:rsidRDefault="00480EA2" w:rsidP="00D66715">
            <w:pPr>
              <w:tabs>
                <w:tab w:val="left" w:pos="8280"/>
              </w:tabs>
              <w:snapToGrid w:val="0"/>
              <w:jc w:val="center"/>
              <w:rPr>
                <w:sz w:val="24"/>
                <w:szCs w:val="24"/>
              </w:rPr>
            </w:pPr>
          </w:p>
        </w:tc>
      </w:tr>
      <w:tr w:rsidR="00480EA2" w:rsidRPr="00D66715" w:rsidTr="00480EA2">
        <w:tc>
          <w:tcPr>
            <w:tcW w:w="7059" w:type="dxa"/>
            <w:tcBorders>
              <w:left w:val="single" w:sz="4" w:space="0" w:color="auto"/>
              <w:bottom w:val="single" w:sz="4" w:space="0" w:color="000000"/>
            </w:tcBorders>
            <w:shd w:val="clear" w:color="auto" w:fill="auto"/>
            <w:vAlign w:val="center"/>
          </w:tcPr>
          <w:p w:rsidR="00480EA2" w:rsidRPr="00D66715" w:rsidRDefault="00480EA2" w:rsidP="00D66715">
            <w:pPr>
              <w:snapToGrid w:val="0"/>
              <w:rPr>
                <w:sz w:val="24"/>
                <w:szCs w:val="24"/>
              </w:rPr>
            </w:pPr>
            <w:r w:rsidRPr="00D66715">
              <w:rPr>
                <w:sz w:val="24"/>
                <w:szCs w:val="24"/>
              </w:rPr>
              <w:t>г) заместители руководителей управлений, комитетов</w:t>
            </w:r>
          </w:p>
        </w:tc>
        <w:tc>
          <w:tcPr>
            <w:tcW w:w="851" w:type="dxa"/>
            <w:tcBorders>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2" w:type="dxa"/>
            <w:tcBorders>
              <w:left w:val="single" w:sz="4" w:space="0" w:color="auto"/>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shd w:val="clear" w:color="auto" w:fill="auto"/>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tcPr>
          <w:p w:rsidR="00480EA2" w:rsidRPr="00D66715" w:rsidRDefault="00480EA2" w:rsidP="00D66715">
            <w:pPr>
              <w:tabs>
                <w:tab w:val="left" w:pos="8280"/>
              </w:tabs>
              <w:snapToGrid w:val="0"/>
              <w:jc w:val="center"/>
              <w:rPr>
                <w:sz w:val="24"/>
                <w:szCs w:val="24"/>
              </w:rPr>
            </w:pPr>
          </w:p>
        </w:tc>
      </w:tr>
      <w:tr w:rsidR="00480EA2" w:rsidRPr="00D66715" w:rsidTr="00480EA2">
        <w:tc>
          <w:tcPr>
            <w:tcW w:w="7059" w:type="dxa"/>
            <w:tcBorders>
              <w:left w:val="single" w:sz="4" w:space="0" w:color="auto"/>
              <w:bottom w:val="single" w:sz="4" w:space="0" w:color="000000"/>
            </w:tcBorders>
            <w:shd w:val="clear" w:color="auto" w:fill="auto"/>
            <w:vAlign w:val="center"/>
          </w:tcPr>
          <w:p w:rsidR="00480EA2" w:rsidRPr="00D66715" w:rsidRDefault="00480EA2" w:rsidP="00D66715">
            <w:pPr>
              <w:snapToGrid w:val="0"/>
              <w:rPr>
                <w:sz w:val="24"/>
                <w:szCs w:val="24"/>
              </w:rPr>
            </w:pPr>
            <w:r w:rsidRPr="00D66715">
              <w:rPr>
                <w:sz w:val="24"/>
                <w:szCs w:val="24"/>
              </w:rPr>
              <w:t>д) начальники отделов</w:t>
            </w:r>
          </w:p>
        </w:tc>
        <w:tc>
          <w:tcPr>
            <w:tcW w:w="851" w:type="dxa"/>
            <w:tcBorders>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2" w:type="dxa"/>
            <w:tcBorders>
              <w:left w:val="single" w:sz="4" w:space="0" w:color="auto"/>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shd w:val="clear" w:color="auto" w:fill="auto"/>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tcPr>
          <w:p w:rsidR="00480EA2" w:rsidRPr="00D66715" w:rsidRDefault="00480EA2" w:rsidP="00D66715">
            <w:pPr>
              <w:tabs>
                <w:tab w:val="left" w:pos="8280"/>
              </w:tabs>
              <w:snapToGrid w:val="0"/>
              <w:jc w:val="center"/>
              <w:rPr>
                <w:sz w:val="24"/>
                <w:szCs w:val="24"/>
              </w:rPr>
            </w:pPr>
          </w:p>
        </w:tc>
      </w:tr>
      <w:tr w:rsidR="00480EA2" w:rsidRPr="00D66715" w:rsidTr="00480EA2">
        <w:tc>
          <w:tcPr>
            <w:tcW w:w="7059" w:type="dxa"/>
            <w:tcBorders>
              <w:left w:val="single" w:sz="4" w:space="0" w:color="auto"/>
              <w:bottom w:val="single" w:sz="4" w:space="0" w:color="000000"/>
            </w:tcBorders>
            <w:shd w:val="clear" w:color="auto" w:fill="auto"/>
            <w:vAlign w:val="center"/>
          </w:tcPr>
          <w:p w:rsidR="00480EA2" w:rsidRPr="00D66715" w:rsidRDefault="00480EA2" w:rsidP="00D66715">
            <w:pPr>
              <w:snapToGrid w:val="0"/>
              <w:rPr>
                <w:sz w:val="24"/>
                <w:szCs w:val="24"/>
              </w:rPr>
            </w:pPr>
            <w:r w:rsidRPr="00D66715">
              <w:rPr>
                <w:sz w:val="24"/>
                <w:szCs w:val="24"/>
              </w:rPr>
              <w:t>е) помощник лица, замещающего муниципальную должность</w:t>
            </w:r>
          </w:p>
        </w:tc>
        <w:tc>
          <w:tcPr>
            <w:tcW w:w="851" w:type="dxa"/>
            <w:tcBorders>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2" w:type="dxa"/>
            <w:tcBorders>
              <w:left w:val="single" w:sz="4" w:space="0" w:color="auto"/>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shd w:val="clear" w:color="auto" w:fill="auto"/>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tcPr>
          <w:p w:rsidR="00480EA2" w:rsidRPr="00D66715" w:rsidRDefault="00480EA2" w:rsidP="00D66715">
            <w:pPr>
              <w:tabs>
                <w:tab w:val="left" w:pos="8280"/>
              </w:tabs>
              <w:snapToGrid w:val="0"/>
              <w:jc w:val="center"/>
              <w:rPr>
                <w:sz w:val="24"/>
                <w:szCs w:val="24"/>
              </w:rPr>
            </w:pPr>
          </w:p>
        </w:tc>
      </w:tr>
      <w:tr w:rsidR="00480EA2" w:rsidRPr="00D66715" w:rsidTr="00480EA2">
        <w:tc>
          <w:tcPr>
            <w:tcW w:w="7059" w:type="dxa"/>
            <w:tcBorders>
              <w:left w:val="single" w:sz="4" w:space="0" w:color="auto"/>
              <w:bottom w:val="single" w:sz="4" w:space="0" w:color="000000"/>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ж) консультант</w:t>
            </w:r>
          </w:p>
        </w:tc>
        <w:tc>
          <w:tcPr>
            <w:tcW w:w="851" w:type="dxa"/>
            <w:tcBorders>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2" w:type="dxa"/>
            <w:tcBorders>
              <w:left w:val="single" w:sz="4" w:space="0" w:color="auto"/>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shd w:val="clear" w:color="auto" w:fill="auto"/>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auto"/>
            </w:tcBorders>
          </w:tcPr>
          <w:p w:rsidR="00480EA2" w:rsidRPr="00D66715" w:rsidRDefault="00480EA2" w:rsidP="00D66715">
            <w:pPr>
              <w:tabs>
                <w:tab w:val="left" w:pos="8280"/>
              </w:tabs>
              <w:snapToGrid w:val="0"/>
              <w:jc w:val="center"/>
              <w:rPr>
                <w:sz w:val="24"/>
                <w:szCs w:val="24"/>
              </w:rPr>
            </w:pPr>
          </w:p>
        </w:tc>
      </w:tr>
      <w:tr w:rsidR="00480EA2" w:rsidRPr="00D66715" w:rsidTr="00480EA2">
        <w:tc>
          <w:tcPr>
            <w:tcW w:w="7059" w:type="dxa"/>
            <w:tcBorders>
              <w:left w:val="single" w:sz="4" w:space="0" w:color="auto"/>
              <w:bottom w:val="single" w:sz="4" w:space="0" w:color="000000"/>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з) главный специалист</w:t>
            </w:r>
          </w:p>
        </w:tc>
        <w:tc>
          <w:tcPr>
            <w:tcW w:w="851" w:type="dxa"/>
            <w:tcBorders>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2" w:type="dxa"/>
            <w:tcBorders>
              <w:left w:val="single" w:sz="4" w:space="0" w:color="auto"/>
              <w:bottom w:val="single" w:sz="4" w:space="0" w:color="000000"/>
            </w:tcBorders>
            <w:shd w:val="clear" w:color="auto" w:fill="auto"/>
            <w:vAlign w:val="center"/>
          </w:tcPr>
          <w:p w:rsidR="00480EA2" w:rsidRPr="00D66715" w:rsidRDefault="00F40D9F" w:rsidP="00D66715">
            <w:pPr>
              <w:tabs>
                <w:tab w:val="left" w:pos="8280"/>
              </w:tabs>
              <w:snapToGrid w:val="0"/>
              <w:jc w:val="center"/>
              <w:rPr>
                <w:sz w:val="24"/>
                <w:szCs w:val="24"/>
              </w:rPr>
            </w:pPr>
            <w:r>
              <w:rPr>
                <w:sz w:val="24"/>
                <w:szCs w:val="24"/>
              </w:rPr>
              <w:t>1</w:t>
            </w:r>
          </w:p>
        </w:tc>
        <w:tc>
          <w:tcPr>
            <w:tcW w:w="1843" w:type="dxa"/>
            <w:tcBorders>
              <w:left w:val="single" w:sz="4" w:space="0" w:color="000000"/>
              <w:bottom w:val="single" w:sz="4" w:space="0" w:color="000000"/>
              <w:right w:val="single" w:sz="4" w:space="0" w:color="auto"/>
            </w:tcBorders>
            <w:shd w:val="clear" w:color="auto" w:fill="auto"/>
          </w:tcPr>
          <w:p w:rsidR="00480EA2" w:rsidRPr="00D66715" w:rsidRDefault="00F40D9F" w:rsidP="00D66715">
            <w:pPr>
              <w:tabs>
                <w:tab w:val="left" w:pos="8280"/>
              </w:tabs>
              <w:snapToGrid w:val="0"/>
              <w:jc w:val="center"/>
              <w:rPr>
                <w:sz w:val="24"/>
                <w:szCs w:val="24"/>
              </w:rPr>
            </w:pPr>
            <w:r>
              <w:rPr>
                <w:sz w:val="24"/>
                <w:szCs w:val="24"/>
              </w:rPr>
              <w:t>-</w:t>
            </w:r>
          </w:p>
        </w:tc>
        <w:tc>
          <w:tcPr>
            <w:tcW w:w="1843" w:type="dxa"/>
            <w:tcBorders>
              <w:left w:val="single" w:sz="4" w:space="0" w:color="000000"/>
              <w:bottom w:val="single" w:sz="4" w:space="0" w:color="000000"/>
              <w:right w:val="single" w:sz="4" w:space="0" w:color="auto"/>
            </w:tcBorders>
          </w:tcPr>
          <w:p w:rsidR="00480EA2" w:rsidRPr="00D66715" w:rsidRDefault="0052271A" w:rsidP="00D66715">
            <w:pPr>
              <w:tabs>
                <w:tab w:val="left" w:pos="8280"/>
              </w:tabs>
              <w:snapToGrid w:val="0"/>
              <w:jc w:val="center"/>
              <w:rPr>
                <w:sz w:val="24"/>
                <w:szCs w:val="24"/>
              </w:rPr>
            </w:pPr>
            <w:r>
              <w:rPr>
                <w:sz w:val="24"/>
                <w:szCs w:val="24"/>
              </w:rPr>
              <w:t>1</w:t>
            </w:r>
          </w:p>
        </w:tc>
        <w:tc>
          <w:tcPr>
            <w:tcW w:w="1843" w:type="dxa"/>
            <w:tcBorders>
              <w:left w:val="single" w:sz="4" w:space="0" w:color="000000"/>
              <w:bottom w:val="single" w:sz="4" w:space="0" w:color="000000"/>
              <w:right w:val="single" w:sz="4" w:space="0" w:color="auto"/>
            </w:tcBorders>
          </w:tcPr>
          <w:p w:rsidR="00480EA2" w:rsidRPr="00D66715" w:rsidRDefault="00F40D9F" w:rsidP="00D66715">
            <w:pPr>
              <w:tabs>
                <w:tab w:val="left" w:pos="8280"/>
              </w:tabs>
              <w:snapToGrid w:val="0"/>
              <w:jc w:val="center"/>
              <w:rPr>
                <w:sz w:val="24"/>
                <w:szCs w:val="24"/>
              </w:rPr>
            </w:pPr>
            <w:r>
              <w:rPr>
                <w:sz w:val="24"/>
                <w:szCs w:val="24"/>
              </w:rPr>
              <w:t>-</w:t>
            </w:r>
          </w:p>
        </w:tc>
      </w:tr>
      <w:tr w:rsidR="00480EA2" w:rsidRPr="00D66715" w:rsidTr="00480EA2">
        <w:tc>
          <w:tcPr>
            <w:tcW w:w="7059" w:type="dxa"/>
            <w:tcBorders>
              <w:left w:val="single" w:sz="4" w:space="0" w:color="auto"/>
              <w:bottom w:val="single" w:sz="4" w:space="0" w:color="000000"/>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к) ведущий специалист</w:t>
            </w:r>
          </w:p>
        </w:tc>
        <w:tc>
          <w:tcPr>
            <w:tcW w:w="851" w:type="dxa"/>
            <w:tcBorders>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2" w:type="dxa"/>
            <w:tcBorders>
              <w:left w:val="single" w:sz="4" w:space="0" w:color="auto"/>
              <w:bottom w:val="single" w:sz="4" w:space="0" w:color="000000"/>
            </w:tcBorders>
            <w:shd w:val="clear" w:color="auto" w:fill="auto"/>
            <w:vAlign w:val="center"/>
          </w:tcPr>
          <w:p w:rsidR="00480EA2" w:rsidRPr="00D66715" w:rsidRDefault="00F40D9F" w:rsidP="00D66715">
            <w:pPr>
              <w:tabs>
                <w:tab w:val="left" w:pos="8280"/>
              </w:tabs>
              <w:snapToGrid w:val="0"/>
              <w:jc w:val="center"/>
              <w:rPr>
                <w:sz w:val="24"/>
                <w:szCs w:val="24"/>
              </w:rPr>
            </w:pPr>
            <w:r>
              <w:rPr>
                <w:sz w:val="24"/>
                <w:szCs w:val="24"/>
              </w:rPr>
              <w:t>-</w:t>
            </w:r>
          </w:p>
        </w:tc>
        <w:tc>
          <w:tcPr>
            <w:tcW w:w="1843" w:type="dxa"/>
            <w:tcBorders>
              <w:left w:val="single" w:sz="4" w:space="0" w:color="000000"/>
              <w:bottom w:val="single" w:sz="4" w:space="0" w:color="000000"/>
              <w:right w:val="single" w:sz="4" w:space="0" w:color="auto"/>
            </w:tcBorders>
            <w:shd w:val="clear" w:color="auto" w:fill="auto"/>
          </w:tcPr>
          <w:p w:rsidR="00480EA2" w:rsidRPr="00D66715" w:rsidRDefault="00F40D9F" w:rsidP="00D66715">
            <w:pPr>
              <w:tabs>
                <w:tab w:val="left" w:pos="8280"/>
              </w:tabs>
              <w:snapToGrid w:val="0"/>
              <w:jc w:val="center"/>
              <w:rPr>
                <w:sz w:val="24"/>
                <w:szCs w:val="24"/>
              </w:rPr>
            </w:pPr>
            <w:r>
              <w:rPr>
                <w:sz w:val="24"/>
                <w:szCs w:val="24"/>
              </w:rPr>
              <w:t>-</w:t>
            </w:r>
          </w:p>
        </w:tc>
        <w:tc>
          <w:tcPr>
            <w:tcW w:w="1843" w:type="dxa"/>
            <w:tcBorders>
              <w:left w:val="single" w:sz="4" w:space="0" w:color="000000"/>
              <w:bottom w:val="single" w:sz="4" w:space="0" w:color="000000"/>
              <w:right w:val="single" w:sz="4" w:space="0" w:color="auto"/>
            </w:tcBorders>
          </w:tcPr>
          <w:p w:rsidR="00480EA2" w:rsidRPr="00D66715" w:rsidRDefault="00F40D9F" w:rsidP="00D66715">
            <w:pPr>
              <w:tabs>
                <w:tab w:val="left" w:pos="8280"/>
              </w:tabs>
              <w:snapToGrid w:val="0"/>
              <w:jc w:val="center"/>
              <w:rPr>
                <w:sz w:val="24"/>
                <w:szCs w:val="24"/>
              </w:rPr>
            </w:pPr>
            <w:r>
              <w:rPr>
                <w:sz w:val="24"/>
                <w:szCs w:val="24"/>
              </w:rPr>
              <w:t>-</w:t>
            </w:r>
          </w:p>
        </w:tc>
        <w:tc>
          <w:tcPr>
            <w:tcW w:w="1843" w:type="dxa"/>
            <w:tcBorders>
              <w:left w:val="single" w:sz="4" w:space="0" w:color="000000"/>
              <w:bottom w:val="single" w:sz="4" w:space="0" w:color="000000"/>
              <w:right w:val="single" w:sz="4" w:space="0" w:color="auto"/>
            </w:tcBorders>
          </w:tcPr>
          <w:p w:rsidR="00480EA2" w:rsidRPr="00D66715" w:rsidRDefault="00F40D9F" w:rsidP="00D66715">
            <w:pPr>
              <w:tabs>
                <w:tab w:val="left" w:pos="8280"/>
              </w:tabs>
              <w:snapToGrid w:val="0"/>
              <w:jc w:val="center"/>
              <w:rPr>
                <w:sz w:val="24"/>
                <w:szCs w:val="24"/>
              </w:rPr>
            </w:pPr>
            <w:r>
              <w:rPr>
                <w:sz w:val="24"/>
                <w:szCs w:val="24"/>
              </w:rPr>
              <w:t>-</w:t>
            </w:r>
          </w:p>
        </w:tc>
      </w:tr>
      <w:tr w:rsidR="00480EA2" w:rsidRPr="00D66715" w:rsidTr="00480EA2">
        <w:tc>
          <w:tcPr>
            <w:tcW w:w="7059" w:type="dxa"/>
            <w:tcBorders>
              <w:left w:val="single" w:sz="4" w:space="0" w:color="auto"/>
              <w:bottom w:val="single" w:sz="4" w:space="0" w:color="auto"/>
            </w:tcBorders>
            <w:shd w:val="clear" w:color="auto" w:fill="auto"/>
            <w:vAlign w:val="center"/>
          </w:tcPr>
          <w:p w:rsidR="00480EA2" w:rsidRPr="00D66715" w:rsidRDefault="00480EA2" w:rsidP="00D66715">
            <w:pPr>
              <w:tabs>
                <w:tab w:val="left" w:pos="8280"/>
              </w:tabs>
              <w:rPr>
                <w:sz w:val="24"/>
                <w:szCs w:val="24"/>
              </w:rPr>
            </w:pPr>
            <w:r w:rsidRPr="00D66715">
              <w:rPr>
                <w:sz w:val="24"/>
                <w:szCs w:val="24"/>
              </w:rPr>
              <w:t>л) другие специалисты</w:t>
            </w:r>
          </w:p>
        </w:tc>
        <w:tc>
          <w:tcPr>
            <w:tcW w:w="851" w:type="dxa"/>
            <w:tcBorders>
              <w:left w:val="single" w:sz="4" w:space="0" w:color="000000"/>
              <w:bottom w:val="single" w:sz="4" w:space="0" w:color="auto"/>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2" w:type="dxa"/>
            <w:tcBorders>
              <w:left w:val="single" w:sz="4" w:space="0" w:color="auto"/>
              <w:bottom w:val="single" w:sz="4" w:space="0" w:color="auto"/>
            </w:tcBorders>
            <w:shd w:val="clear" w:color="auto" w:fill="auto"/>
            <w:vAlign w:val="center"/>
          </w:tcPr>
          <w:p w:rsidR="00480EA2" w:rsidRPr="00D66715" w:rsidRDefault="00F40D9F" w:rsidP="00D66715">
            <w:pPr>
              <w:tabs>
                <w:tab w:val="left" w:pos="8280"/>
              </w:tabs>
              <w:snapToGrid w:val="0"/>
              <w:jc w:val="center"/>
              <w:rPr>
                <w:sz w:val="24"/>
                <w:szCs w:val="24"/>
              </w:rPr>
            </w:pPr>
            <w:r>
              <w:rPr>
                <w:sz w:val="24"/>
                <w:szCs w:val="24"/>
              </w:rPr>
              <w:t>-</w:t>
            </w:r>
          </w:p>
        </w:tc>
        <w:tc>
          <w:tcPr>
            <w:tcW w:w="1843" w:type="dxa"/>
            <w:tcBorders>
              <w:left w:val="single" w:sz="4" w:space="0" w:color="000000"/>
              <w:bottom w:val="single" w:sz="4" w:space="0" w:color="auto"/>
              <w:right w:val="single" w:sz="4" w:space="0" w:color="auto"/>
            </w:tcBorders>
            <w:shd w:val="clear" w:color="auto" w:fill="auto"/>
          </w:tcPr>
          <w:p w:rsidR="00480EA2" w:rsidRPr="00D66715" w:rsidRDefault="00F40D9F" w:rsidP="00D66715">
            <w:pPr>
              <w:tabs>
                <w:tab w:val="left" w:pos="8280"/>
              </w:tabs>
              <w:snapToGrid w:val="0"/>
              <w:jc w:val="center"/>
              <w:rPr>
                <w:sz w:val="24"/>
                <w:szCs w:val="24"/>
              </w:rPr>
            </w:pPr>
            <w:r>
              <w:rPr>
                <w:sz w:val="24"/>
                <w:szCs w:val="24"/>
              </w:rPr>
              <w:t>-</w:t>
            </w:r>
          </w:p>
        </w:tc>
        <w:tc>
          <w:tcPr>
            <w:tcW w:w="1843" w:type="dxa"/>
            <w:tcBorders>
              <w:left w:val="single" w:sz="4" w:space="0" w:color="000000"/>
              <w:bottom w:val="single" w:sz="4" w:space="0" w:color="auto"/>
              <w:right w:val="single" w:sz="4" w:space="0" w:color="auto"/>
            </w:tcBorders>
          </w:tcPr>
          <w:p w:rsidR="00480EA2" w:rsidRPr="00D66715" w:rsidRDefault="00F40D9F" w:rsidP="00D66715">
            <w:pPr>
              <w:tabs>
                <w:tab w:val="left" w:pos="8280"/>
              </w:tabs>
              <w:snapToGrid w:val="0"/>
              <w:jc w:val="center"/>
              <w:rPr>
                <w:sz w:val="24"/>
                <w:szCs w:val="24"/>
              </w:rPr>
            </w:pPr>
            <w:r>
              <w:rPr>
                <w:sz w:val="24"/>
                <w:szCs w:val="24"/>
              </w:rPr>
              <w:t>-</w:t>
            </w:r>
          </w:p>
        </w:tc>
        <w:tc>
          <w:tcPr>
            <w:tcW w:w="1843" w:type="dxa"/>
            <w:tcBorders>
              <w:left w:val="single" w:sz="4" w:space="0" w:color="000000"/>
              <w:bottom w:val="single" w:sz="4" w:space="0" w:color="auto"/>
              <w:right w:val="single" w:sz="4" w:space="0" w:color="auto"/>
            </w:tcBorders>
          </w:tcPr>
          <w:p w:rsidR="00480EA2" w:rsidRPr="00D66715" w:rsidRDefault="00F40D9F" w:rsidP="00D66715">
            <w:pPr>
              <w:tabs>
                <w:tab w:val="left" w:pos="8280"/>
              </w:tabs>
              <w:snapToGrid w:val="0"/>
              <w:jc w:val="center"/>
              <w:rPr>
                <w:sz w:val="24"/>
                <w:szCs w:val="24"/>
              </w:rPr>
            </w:pPr>
            <w:r>
              <w:rPr>
                <w:sz w:val="24"/>
                <w:szCs w:val="24"/>
              </w:rPr>
              <w:t>-</w:t>
            </w:r>
          </w:p>
        </w:tc>
      </w:tr>
      <w:tr w:rsidR="00480EA2" w:rsidRPr="00D66715" w:rsidTr="00480EA2">
        <w:tc>
          <w:tcPr>
            <w:tcW w:w="7059" w:type="dxa"/>
            <w:tcBorders>
              <w:top w:val="single" w:sz="4" w:space="0" w:color="auto"/>
              <w:left w:val="single" w:sz="4" w:space="0" w:color="auto"/>
              <w:bottom w:val="single" w:sz="4" w:space="0" w:color="auto"/>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Общие затраты на содержание работников администрации (форма 0503075, строка 080 – ЗАГС)</w:t>
            </w:r>
          </w:p>
        </w:tc>
        <w:tc>
          <w:tcPr>
            <w:tcW w:w="851"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тыс.</w:t>
            </w:r>
          </w:p>
          <w:p w:rsidR="00480EA2" w:rsidRPr="00D66715" w:rsidRDefault="00480EA2" w:rsidP="00D66715">
            <w:pPr>
              <w:tabs>
                <w:tab w:val="left" w:pos="8280"/>
              </w:tabs>
              <w:jc w:val="center"/>
              <w:rPr>
                <w:sz w:val="24"/>
                <w:szCs w:val="24"/>
              </w:rPr>
            </w:pPr>
            <w:r w:rsidRPr="00D66715">
              <w:rPr>
                <w:sz w:val="24"/>
                <w:szCs w:val="24"/>
              </w:rPr>
              <w:t>руб.</w:t>
            </w:r>
          </w:p>
        </w:tc>
        <w:tc>
          <w:tcPr>
            <w:tcW w:w="3685"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480EA2" w:rsidRPr="00D66715" w:rsidRDefault="00FD50C7" w:rsidP="00D66715">
            <w:pPr>
              <w:tabs>
                <w:tab w:val="left" w:pos="8280"/>
              </w:tabs>
              <w:snapToGrid w:val="0"/>
              <w:jc w:val="center"/>
              <w:rPr>
                <w:sz w:val="24"/>
                <w:szCs w:val="24"/>
              </w:rPr>
            </w:pPr>
            <w:r>
              <w:rPr>
                <w:sz w:val="24"/>
                <w:szCs w:val="24"/>
              </w:rPr>
              <w:t>1121,2</w:t>
            </w:r>
          </w:p>
        </w:tc>
        <w:tc>
          <w:tcPr>
            <w:tcW w:w="1843" w:type="dxa"/>
            <w:tcBorders>
              <w:top w:val="single" w:sz="4" w:space="0" w:color="auto"/>
              <w:left w:val="single" w:sz="4" w:space="0" w:color="000000"/>
              <w:bottom w:val="single" w:sz="4" w:space="0" w:color="auto"/>
              <w:right w:val="single" w:sz="4" w:space="0" w:color="000000"/>
            </w:tcBorders>
          </w:tcPr>
          <w:p w:rsidR="00480EA2" w:rsidRPr="00D66715" w:rsidRDefault="00480EA2" w:rsidP="00D66715">
            <w:pPr>
              <w:tabs>
                <w:tab w:val="left" w:pos="8280"/>
              </w:tabs>
              <w:snapToGrid w:val="0"/>
              <w:jc w:val="center"/>
              <w:rPr>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480EA2" w:rsidRPr="00D66715" w:rsidRDefault="00FD50C7" w:rsidP="00D66715">
            <w:pPr>
              <w:tabs>
                <w:tab w:val="left" w:pos="8280"/>
              </w:tabs>
              <w:snapToGrid w:val="0"/>
              <w:jc w:val="center"/>
              <w:rPr>
                <w:sz w:val="24"/>
                <w:szCs w:val="24"/>
              </w:rPr>
            </w:pPr>
            <w:r>
              <w:rPr>
                <w:sz w:val="24"/>
                <w:szCs w:val="24"/>
              </w:rPr>
              <w:t>1296,0</w:t>
            </w:r>
          </w:p>
        </w:tc>
      </w:tr>
      <w:tr w:rsidR="00480EA2" w:rsidRPr="00D66715" w:rsidTr="00480EA2">
        <w:trPr>
          <w:trHeight w:val="378"/>
        </w:trPr>
        <w:tc>
          <w:tcPr>
            <w:tcW w:w="7059" w:type="dxa"/>
            <w:tcBorders>
              <w:top w:val="single" w:sz="4" w:space="0" w:color="auto"/>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в т. ч. на содержание муниципальных служащих (форма 0503075, строка 020* минус ЗАГС 020)</w:t>
            </w:r>
          </w:p>
        </w:tc>
        <w:tc>
          <w:tcPr>
            <w:tcW w:w="851" w:type="dxa"/>
            <w:tcBorders>
              <w:top w:val="single" w:sz="4" w:space="0" w:color="auto"/>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w:t>
            </w:r>
          </w:p>
        </w:tc>
        <w:tc>
          <w:tcPr>
            <w:tcW w:w="368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80EA2" w:rsidRPr="00D66715" w:rsidRDefault="00FD50C7" w:rsidP="00D66715">
            <w:pPr>
              <w:tabs>
                <w:tab w:val="left" w:pos="8280"/>
              </w:tabs>
              <w:snapToGrid w:val="0"/>
              <w:jc w:val="center"/>
              <w:rPr>
                <w:sz w:val="24"/>
                <w:szCs w:val="24"/>
              </w:rPr>
            </w:pPr>
            <w:r>
              <w:rPr>
                <w:sz w:val="24"/>
                <w:szCs w:val="24"/>
              </w:rPr>
              <w:t>482,</w:t>
            </w:r>
          </w:p>
        </w:tc>
        <w:tc>
          <w:tcPr>
            <w:tcW w:w="1843" w:type="dxa"/>
            <w:tcBorders>
              <w:top w:val="single" w:sz="4" w:space="0" w:color="auto"/>
              <w:left w:val="single" w:sz="4" w:space="0" w:color="000000"/>
              <w:bottom w:val="single" w:sz="4" w:space="0" w:color="000000"/>
              <w:right w:val="single" w:sz="4" w:space="0" w:color="000000"/>
            </w:tcBorders>
          </w:tcPr>
          <w:p w:rsidR="00480EA2" w:rsidRPr="00D66715" w:rsidRDefault="00480EA2" w:rsidP="00D66715">
            <w:pPr>
              <w:tabs>
                <w:tab w:val="left" w:pos="8280"/>
              </w:tabs>
              <w:snapToGrid w:val="0"/>
              <w:jc w:val="center"/>
              <w:rPr>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480EA2" w:rsidRPr="00D66715" w:rsidRDefault="00FD50C7" w:rsidP="00D66715">
            <w:pPr>
              <w:tabs>
                <w:tab w:val="left" w:pos="8280"/>
              </w:tabs>
              <w:snapToGrid w:val="0"/>
              <w:jc w:val="center"/>
              <w:rPr>
                <w:sz w:val="24"/>
                <w:szCs w:val="24"/>
              </w:rPr>
            </w:pPr>
            <w:r>
              <w:rPr>
                <w:sz w:val="24"/>
                <w:szCs w:val="24"/>
              </w:rPr>
              <w:t>668,9</w:t>
            </w:r>
          </w:p>
        </w:tc>
      </w:tr>
      <w:tr w:rsidR="00480EA2" w:rsidRPr="00D66715" w:rsidTr="00480EA2">
        <w:tc>
          <w:tcPr>
            <w:tcW w:w="7059"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Средний размер денежного содержания муниципального служ</w:t>
            </w:r>
            <w:r w:rsidRPr="00D66715">
              <w:rPr>
                <w:sz w:val="24"/>
                <w:szCs w:val="24"/>
              </w:rPr>
              <w:t>а</w:t>
            </w:r>
            <w:r w:rsidRPr="00D66715">
              <w:rPr>
                <w:sz w:val="24"/>
                <w:szCs w:val="24"/>
              </w:rPr>
              <w:t xml:space="preserve">щего администрации  </w:t>
            </w:r>
          </w:p>
        </w:tc>
        <w:tc>
          <w:tcPr>
            <w:tcW w:w="85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w:t>
            </w:r>
          </w:p>
        </w:tc>
        <w:tc>
          <w:tcPr>
            <w:tcW w:w="3685" w:type="dxa"/>
            <w:gridSpan w:val="2"/>
            <w:tcBorders>
              <w:left w:val="single" w:sz="4" w:space="0" w:color="000000"/>
              <w:bottom w:val="single" w:sz="4" w:space="0" w:color="000000"/>
              <w:right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000000"/>
            </w:tcBorders>
          </w:tcPr>
          <w:p w:rsidR="00480EA2" w:rsidRPr="00D66715" w:rsidRDefault="00480EA2" w:rsidP="00D66715">
            <w:pPr>
              <w:tabs>
                <w:tab w:val="left" w:pos="8280"/>
              </w:tabs>
              <w:snapToGrid w:val="0"/>
              <w:jc w:val="center"/>
              <w:rPr>
                <w:sz w:val="24"/>
                <w:szCs w:val="24"/>
              </w:rPr>
            </w:pPr>
          </w:p>
        </w:tc>
        <w:tc>
          <w:tcPr>
            <w:tcW w:w="1843" w:type="dxa"/>
            <w:tcBorders>
              <w:left w:val="single" w:sz="4" w:space="0" w:color="000000"/>
              <w:bottom w:val="single" w:sz="4" w:space="0" w:color="000000"/>
              <w:right w:val="single" w:sz="4" w:space="0" w:color="000000"/>
            </w:tcBorders>
          </w:tcPr>
          <w:p w:rsidR="00480EA2" w:rsidRPr="00D66715" w:rsidRDefault="00480EA2" w:rsidP="00D66715">
            <w:pPr>
              <w:tabs>
                <w:tab w:val="left" w:pos="8280"/>
              </w:tabs>
              <w:snapToGrid w:val="0"/>
              <w:jc w:val="center"/>
              <w:rPr>
                <w:sz w:val="24"/>
                <w:szCs w:val="24"/>
              </w:rPr>
            </w:pPr>
          </w:p>
        </w:tc>
      </w:tr>
    </w:tbl>
    <w:p w:rsidR="007C007A" w:rsidRPr="00D66715" w:rsidRDefault="007C007A" w:rsidP="00991BE1">
      <w:pPr>
        <w:tabs>
          <w:tab w:val="left" w:pos="8280"/>
        </w:tabs>
        <w:rPr>
          <w:b/>
          <w:sz w:val="16"/>
          <w:szCs w:val="16"/>
        </w:rPr>
      </w:pPr>
    </w:p>
    <w:p w:rsidR="006336A4" w:rsidRPr="00D66715" w:rsidRDefault="006336A4" w:rsidP="00D66715">
      <w:pPr>
        <w:tabs>
          <w:tab w:val="left" w:pos="8280"/>
        </w:tabs>
        <w:jc w:val="center"/>
        <w:rPr>
          <w:b/>
          <w:sz w:val="16"/>
          <w:szCs w:val="16"/>
        </w:rPr>
      </w:pPr>
    </w:p>
    <w:p w:rsidR="006336A4" w:rsidRPr="00D66715" w:rsidRDefault="006336A4" w:rsidP="00D66715">
      <w:pPr>
        <w:tabs>
          <w:tab w:val="left" w:pos="8280"/>
        </w:tabs>
        <w:jc w:val="center"/>
        <w:rPr>
          <w:b/>
          <w:sz w:val="16"/>
          <w:szCs w:val="16"/>
        </w:rPr>
      </w:pPr>
    </w:p>
    <w:p w:rsidR="003D5401" w:rsidRPr="00D66715" w:rsidRDefault="003D5401" w:rsidP="00D66715">
      <w:pPr>
        <w:tabs>
          <w:tab w:val="left" w:pos="8280"/>
        </w:tabs>
        <w:jc w:val="center"/>
        <w:rPr>
          <w:sz w:val="24"/>
          <w:szCs w:val="24"/>
        </w:rPr>
      </w:pPr>
      <w:r w:rsidRPr="00D66715">
        <w:rPr>
          <w:sz w:val="24"/>
          <w:szCs w:val="24"/>
        </w:rPr>
        <w:t>5.3.2. Состав кадров муниципальной службы</w:t>
      </w:r>
    </w:p>
    <w:p w:rsidR="003D5401" w:rsidRPr="00D66715" w:rsidRDefault="003D5401" w:rsidP="00D66715">
      <w:pPr>
        <w:jc w:val="center"/>
        <w:rPr>
          <w:sz w:val="16"/>
          <w:szCs w:val="16"/>
        </w:rPr>
      </w:pPr>
    </w:p>
    <w:p w:rsidR="003D5401" w:rsidRPr="00D66715" w:rsidRDefault="003D5401" w:rsidP="00D66715">
      <w:pPr>
        <w:jc w:val="center"/>
        <w:rPr>
          <w:sz w:val="24"/>
          <w:szCs w:val="24"/>
        </w:rPr>
      </w:pPr>
      <w:r w:rsidRPr="00D66715">
        <w:rPr>
          <w:sz w:val="24"/>
          <w:szCs w:val="24"/>
        </w:rPr>
        <w:t>ПО ОБРАЗОВАНИЮ (численность лиц)</w:t>
      </w:r>
    </w:p>
    <w:tbl>
      <w:tblPr>
        <w:tblW w:w="15139" w:type="dxa"/>
        <w:tblInd w:w="-5" w:type="dxa"/>
        <w:tblLayout w:type="fixed"/>
        <w:tblLook w:val="0000"/>
      </w:tblPr>
      <w:tblGrid>
        <w:gridCol w:w="6776"/>
        <w:gridCol w:w="595"/>
        <w:gridCol w:w="942"/>
        <w:gridCol w:w="1300"/>
        <w:gridCol w:w="992"/>
        <w:gridCol w:w="1108"/>
        <w:gridCol w:w="1118"/>
        <w:gridCol w:w="2308"/>
      </w:tblGrid>
      <w:tr w:rsidR="00F84854" w:rsidRPr="00D66715" w:rsidTr="00D66715">
        <w:trPr>
          <w:cantSplit/>
          <w:trHeight w:val="467"/>
        </w:trPr>
        <w:tc>
          <w:tcPr>
            <w:tcW w:w="6776" w:type="dxa"/>
            <w:vMerge w:val="restart"/>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p w:rsidR="00A43FE5" w:rsidRPr="00D66715" w:rsidRDefault="00A43FE5" w:rsidP="00D66715">
            <w:pPr>
              <w:tabs>
                <w:tab w:val="left" w:pos="8280"/>
              </w:tabs>
              <w:snapToGrid w:val="0"/>
              <w:jc w:val="center"/>
              <w:rPr>
                <w:sz w:val="24"/>
                <w:szCs w:val="24"/>
              </w:rPr>
            </w:pPr>
            <w:r w:rsidRPr="00D66715">
              <w:rPr>
                <w:sz w:val="24"/>
                <w:szCs w:val="24"/>
              </w:rPr>
              <w:t>Категории муниципальных служащих</w:t>
            </w:r>
          </w:p>
        </w:tc>
        <w:tc>
          <w:tcPr>
            <w:tcW w:w="8363"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480EA2" w:rsidP="00D66715">
            <w:pPr>
              <w:tabs>
                <w:tab w:val="left" w:pos="8280"/>
              </w:tabs>
              <w:snapToGrid w:val="0"/>
              <w:jc w:val="center"/>
              <w:rPr>
                <w:sz w:val="24"/>
                <w:szCs w:val="24"/>
              </w:rPr>
            </w:pPr>
            <w:r>
              <w:rPr>
                <w:sz w:val="24"/>
                <w:szCs w:val="24"/>
              </w:rPr>
              <w:t>По состоянию на 01.01.2019</w:t>
            </w:r>
            <w:r w:rsidR="005536F1" w:rsidRPr="00D66715">
              <w:rPr>
                <w:sz w:val="24"/>
                <w:szCs w:val="24"/>
              </w:rPr>
              <w:t xml:space="preserve"> года</w:t>
            </w:r>
          </w:p>
        </w:tc>
      </w:tr>
      <w:tr w:rsidR="00F84854" w:rsidRPr="00D66715" w:rsidTr="00D66715">
        <w:trPr>
          <w:cantSplit/>
          <w:trHeight w:val="587"/>
        </w:trPr>
        <w:tc>
          <w:tcPr>
            <w:tcW w:w="6776" w:type="dxa"/>
            <w:vMerge/>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jc w:val="center"/>
              <w:rPr>
                <w:sz w:val="24"/>
                <w:szCs w:val="24"/>
              </w:rPr>
            </w:pP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roofErr w:type="gramStart"/>
            <w:r w:rsidRPr="00D66715">
              <w:rPr>
                <w:sz w:val="24"/>
                <w:szCs w:val="24"/>
              </w:rPr>
              <w:t>Высшее</w:t>
            </w:r>
            <w:proofErr w:type="gramEnd"/>
            <w:r w:rsidRPr="00D66715">
              <w:rPr>
                <w:sz w:val="24"/>
                <w:szCs w:val="24"/>
              </w:rPr>
              <w:t>, в том числе:</w:t>
            </w:r>
          </w:p>
        </w:tc>
        <w:tc>
          <w:tcPr>
            <w:tcW w:w="1108" w:type="dxa"/>
            <w:vMerge w:val="restart"/>
            <w:tcBorders>
              <w:top w:val="single" w:sz="4" w:space="0" w:color="000000"/>
              <w:left w:val="single" w:sz="4" w:space="0" w:color="000000"/>
              <w:right w:val="single" w:sz="4" w:space="0" w:color="000000"/>
            </w:tcBorders>
            <w:shd w:val="clear" w:color="auto" w:fill="auto"/>
            <w:textDirection w:val="btLr"/>
            <w:vAlign w:val="center"/>
          </w:tcPr>
          <w:p w:rsidR="00A43FE5" w:rsidRPr="00D66715" w:rsidRDefault="00A43FE5" w:rsidP="00D66715">
            <w:pPr>
              <w:tabs>
                <w:tab w:val="left" w:pos="8280"/>
              </w:tabs>
              <w:snapToGrid w:val="0"/>
              <w:ind w:left="113" w:right="113"/>
              <w:jc w:val="center"/>
              <w:rPr>
                <w:sz w:val="24"/>
                <w:szCs w:val="24"/>
              </w:rPr>
            </w:pPr>
            <w:r w:rsidRPr="00D66715">
              <w:rPr>
                <w:sz w:val="24"/>
                <w:szCs w:val="24"/>
              </w:rPr>
              <w:t>Неоконче</w:t>
            </w:r>
            <w:r w:rsidRPr="00D66715">
              <w:rPr>
                <w:sz w:val="24"/>
                <w:szCs w:val="24"/>
              </w:rPr>
              <w:t>н</w:t>
            </w:r>
            <w:r w:rsidRPr="00D66715">
              <w:rPr>
                <w:sz w:val="24"/>
                <w:szCs w:val="24"/>
              </w:rPr>
              <w:t>ное высшее</w:t>
            </w:r>
          </w:p>
        </w:tc>
        <w:tc>
          <w:tcPr>
            <w:tcW w:w="1118" w:type="dxa"/>
            <w:vMerge w:val="restart"/>
            <w:tcBorders>
              <w:top w:val="single" w:sz="4" w:space="0" w:color="000000"/>
              <w:left w:val="single" w:sz="4" w:space="0" w:color="000000"/>
              <w:right w:val="single" w:sz="4" w:space="0" w:color="000000"/>
            </w:tcBorders>
            <w:shd w:val="clear" w:color="auto" w:fill="auto"/>
            <w:textDirection w:val="btLr"/>
            <w:vAlign w:val="center"/>
          </w:tcPr>
          <w:p w:rsidR="00A43FE5" w:rsidRPr="00D66715" w:rsidRDefault="00A43FE5" w:rsidP="00D66715">
            <w:pPr>
              <w:tabs>
                <w:tab w:val="left" w:pos="8280"/>
              </w:tabs>
              <w:snapToGrid w:val="0"/>
              <w:ind w:left="113" w:right="113"/>
              <w:jc w:val="center"/>
              <w:rPr>
                <w:sz w:val="24"/>
                <w:szCs w:val="24"/>
              </w:rPr>
            </w:pPr>
            <w:r w:rsidRPr="00D66715">
              <w:rPr>
                <w:sz w:val="24"/>
                <w:szCs w:val="24"/>
              </w:rPr>
              <w:t>Среднее пр</w:t>
            </w:r>
            <w:r w:rsidRPr="00D66715">
              <w:rPr>
                <w:sz w:val="24"/>
                <w:szCs w:val="24"/>
              </w:rPr>
              <w:t>о</w:t>
            </w:r>
            <w:r w:rsidRPr="00D66715">
              <w:rPr>
                <w:sz w:val="24"/>
                <w:szCs w:val="24"/>
              </w:rPr>
              <w:t>фессионал</w:t>
            </w:r>
            <w:r w:rsidRPr="00D66715">
              <w:rPr>
                <w:sz w:val="24"/>
                <w:szCs w:val="24"/>
              </w:rPr>
              <w:t>ь</w:t>
            </w:r>
            <w:r w:rsidRPr="00D66715">
              <w:rPr>
                <w:sz w:val="24"/>
                <w:szCs w:val="24"/>
              </w:rPr>
              <w:t>ное</w:t>
            </w:r>
          </w:p>
        </w:tc>
        <w:tc>
          <w:tcPr>
            <w:tcW w:w="2308" w:type="dxa"/>
            <w:vMerge w:val="restart"/>
            <w:tcBorders>
              <w:top w:val="single" w:sz="4" w:space="0" w:color="000000"/>
              <w:left w:val="single" w:sz="4" w:space="0" w:color="000000"/>
              <w:right w:val="single" w:sz="4" w:space="0" w:color="auto"/>
            </w:tcBorders>
            <w:shd w:val="clear" w:color="auto" w:fill="auto"/>
            <w:textDirection w:val="btLr"/>
            <w:vAlign w:val="center"/>
          </w:tcPr>
          <w:p w:rsidR="00A43FE5" w:rsidRPr="00D66715" w:rsidRDefault="00A43FE5" w:rsidP="00D66715">
            <w:pPr>
              <w:tabs>
                <w:tab w:val="left" w:pos="8280"/>
              </w:tabs>
              <w:snapToGrid w:val="0"/>
              <w:ind w:left="113" w:right="113"/>
              <w:jc w:val="center"/>
              <w:rPr>
                <w:sz w:val="24"/>
                <w:szCs w:val="24"/>
              </w:rPr>
            </w:pPr>
            <w:r w:rsidRPr="00D66715">
              <w:rPr>
                <w:sz w:val="24"/>
                <w:szCs w:val="24"/>
              </w:rPr>
              <w:t>Среднее</w:t>
            </w:r>
          </w:p>
        </w:tc>
      </w:tr>
      <w:tr w:rsidR="00F84854" w:rsidRPr="00D66715" w:rsidTr="00D66715">
        <w:trPr>
          <w:cantSplit/>
          <w:trHeight w:hRule="exact" w:val="1079"/>
        </w:trPr>
        <w:tc>
          <w:tcPr>
            <w:tcW w:w="6776" w:type="dxa"/>
            <w:vMerge/>
            <w:tcBorders>
              <w:top w:val="single" w:sz="4" w:space="0" w:color="000000"/>
              <w:left w:val="single" w:sz="4" w:space="0" w:color="000000"/>
              <w:bottom w:val="single" w:sz="4" w:space="0" w:color="auto"/>
            </w:tcBorders>
            <w:shd w:val="clear" w:color="auto" w:fill="auto"/>
            <w:vAlign w:val="center"/>
          </w:tcPr>
          <w:p w:rsidR="00A43FE5" w:rsidRPr="00D66715" w:rsidRDefault="00A43FE5" w:rsidP="00D66715">
            <w:pPr>
              <w:rPr>
                <w:sz w:val="24"/>
                <w:szCs w:val="24"/>
              </w:rPr>
            </w:pPr>
          </w:p>
        </w:tc>
        <w:tc>
          <w:tcPr>
            <w:tcW w:w="595"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A43FE5" w:rsidRPr="00D66715" w:rsidRDefault="00A43FE5" w:rsidP="00D66715">
            <w:pPr>
              <w:tabs>
                <w:tab w:val="left" w:pos="8280"/>
              </w:tabs>
              <w:snapToGrid w:val="0"/>
              <w:ind w:left="113" w:right="113"/>
              <w:jc w:val="center"/>
              <w:rPr>
                <w:sz w:val="24"/>
                <w:szCs w:val="24"/>
              </w:rPr>
            </w:pPr>
            <w:r w:rsidRPr="00D66715">
              <w:rPr>
                <w:sz w:val="24"/>
                <w:szCs w:val="24"/>
              </w:rPr>
              <w:t>юрид</w:t>
            </w:r>
            <w:r w:rsidRPr="00D66715">
              <w:rPr>
                <w:sz w:val="24"/>
                <w:szCs w:val="24"/>
              </w:rPr>
              <w:t>и</w:t>
            </w:r>
            <w:r w:rsidRPr="00D66715">
              <w:rPr>
                <w:sz w:val="24"/>
                <w:szCs w:val="24"/>
              </w:rPr>
              <w:t>ческое</w:t>
            </w:r>
          </w:p>
        </w:tc>
        <w:tc>
          <w:tcPr>
            <w:tcW w:w="942"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A43FE5" w:rsidRPr="00D66715" w:rsidRDefault="00A43FE5" w:rsidP="00D66715">
            <w:pPr>
              <w:tabs>
                <w:tab w:val="left" w:pos="8280"/>
              </w:tabs>
              <w:snapToGrid w:val="0"/>
              <w:ind w:left="113" w:right="113"/>
              <w:jc w:val="center"/>
              <w:rPr>
                <w:sz w:val="24"/>
                <w:szCs w:val="24"/>
              </w:rPr>
            </w:pPr>
            <w:r w:rsidRPr="00D66715">
              <w:rPr>
                <w:sz w:val="24"/>
                <w:szCs w:val="24"/>
              </w:rPr>
              <w:t>экон</w:t>
            </w:r>
            <w:r w:rsidRPr="00D66715">
              <w:rPr>
                <w:sz w:val="24"/>
                <w:szCs w:val="24"/>
              </w:rPr>
              <w:t>о</w:t>
            </w:r>
            <w:r w:rsidRPr="00D66715">
              <w:rPr>
                <w:sz w:val="24"/>
                <w:szCs w:val="24"/>
              </w:rPr>
              <w:t>мич</w:t>
            </w:r>
            <w:r w:rsidRPr="00D66715">
              <w:rPr>
                <w:sz w:val="24"/>
                <w:szCs w:val="24"/>
              </w:rPr>
              <w:t>е</w:t>
            </w:r>
            <w:r w:rsidRPr="00D66715">
              <w:rPr>
                <w:sz w:val="24"/>
                <w:szCs w:val="24"/>
              </w:rPr>
              <w:t>ское</w:t>
            </w:r>
          </w:p>
        </w:tc>
        <w:tc>
          <w:tcPr>
            <w:tcW w:w="1300"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A43FE5" w:rsidRPr="00D66715" w:rsidRDefault="00A43FE5" w:rsidP="00D66715">
            <w:pPr>
              <w:tabs>
                <w:tab w:val="left" w:pos="8280"/>
              </w:tabs>
              <w:snapToGrid w:val="0"/>
              <w:ind w:left="113" w:right="113"/>
              <w:jc w:val="center"/>
              <w:rPr>
                <w:sz w:val="24"/>
                <w:szCs w:val="24"/>
              </w:rPr>
            </w:pPr>
            <w:r w:rsidRPr="00D66715">
              <w:rPr>
                <w:sz w:val="24"/>
                <w:szCs w:val="24"/>
              </w:rPr>
              <w:t>гос. и муниц. упра</w:t>
            </w:r>
            <w:r w:rsidRPr="00D66715">
              <w:rPr>
                <w:sz w:val="24"/>
                <w:szCs w:val="24"/>
              </w:rPr>
              <w:t>в</w:t>
            </w:r>
            <w:r w:rsidRPr="00D66715">
              <w:rPr>
                <w:sz w:val="24"/>
                <w:szCs w:val="24"/>
              </w:rPr>
              <w:t>ление</w:t>
            </w:r>
          </w:p>
        </w:tc>
        <w:tc>
          <w:tcPr>
            <w:tcW w:w="992"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A43FE5" w:rsidRPr="00D66715" w:rsidRDefault="00A43FE5" w:rsidP="00D66715">
            <w:pPr>
              <w:tabs>
                <w:tab w:val="left" w:pos="8280"/>
              </w:tabs>
              <w:snapToGrid w:val="0"/>
              <w:ind w:left="113" w:right="113"/>
              <w:jc w:val="center"/>
              <w:rPr>
                <w:sz w:val="24"/>
                <w:szCs w:val="24"/>
              </w:rPr>
            </w:pPr>
            <w:r w:rsidRPr="00D66715">
              <w:rPr>
                <w:sz w:val="24"/>
                <w:szCs w:val="24"/>
              </w:rPr>
              <w:t>другое</w:t>
            </w:r>
          </w:p>
        </w:tc>
        <w:tc>
          <w:tcPr>
            <w:tcW w:w="1108" w:type="dxa"/>
            <w:vMerge/>
            <w:tcBorders>
              <w:left w:val="single" w:sz="4" w:space="0" w:color="000000"/>
              <w:bottom w:val="single" w:sz="4" w:space="0" w:color="auto"/>
              <w:right w:val="single" w:sz="4" w:space="0" w:color="000000"/>
            </w:tcBorders>
            <w:shd w:val="clear" w:color="auto" w:fill="auto"/>
          </w:tcPr>
          <w:p w:rsidR="00A43FE5" w:rsidRPr="00D66715" w:rsidRDefault="00A43FE5" w:rsidP="00D66715">
            <w:pPr>
              <w:rPr>
                <w:sz w:val="24"/>
                <w:szCs w:val="24"/>
              </w:rPr>
            </w:pPr>
          </w:p>
        </w:tc>
        <w:tc>
          <w:tcPr>
            <w:tcW w:w="1118" w:type="dxa"/>
            <w:vMerge/>
            <w:tcBorders>
              <w:left w:val="single" w:sz="4" w:space="0" w:color="000000"/>
              <w:bottom w:val="single" w:sz="4" w:space="0" w:color="auto"/>
              <w:right w:val="single" w:sz="4" w:space="0" w:color="000000"/>
            </w:tcBorders>
            <w:shd w:val="clear" w:color="auto" w:fill="auto"/>
          </w:tcPr>
          <w:p w:rsidR="00A43FE5" w:rsidRPr="00D66715" w:rsidRDefault="00A43FE5" w:rsidP="00D66715">
            <w:pPr>
              <w:rPr>
                <w:sz w:val="24"/>
                <w:szCs w:val="24"/>
              </w:rPr>
            </w:pPr>
          </w:p>
        </w:tc>
        <w:tc>
          <w:tcPr>
            <w:tcW w:w="2308" w:type="dxa"/>
            <w:vMerge/>
            <w:tcBorders>
              <w:left w:val="single" w:sz="4" w:space="0" w:color="000000"/>
              <w:bottom w:val="single" w:sz="4" w:space="0" w:color="auto"/>
              <w:right w:val="single" w:sz="4" w:space="0" w:color="auto"/>
            </w:tcBorders>
            <w:shd w:val="clear" w:color="auto" w:fill="auto"/>
          </w:tcPr>
          <w:p w:rsidR="00A43FE5" w:rsidRPr="00D66715" w:rsidRDefault="00A43FE5" w:rsidP="00D66715">
            <w:pPr>
              <w:rPr>
                <w:sz w:val="24"/>
                <w:szCs w:val="24"/>
              </w:rPr>
            </w:pPr>
          </w:p>
        </w:tc>
      </w:tr>
      <w:tr w:rsidR="00F84854" w:rsidRPr="00D66715" w:rsidTr="00D66715">
        <w:trPr>
          <w:cantSplit/>
          <w:trHeight w:val="534"/>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A43FE5" w:rsidRPr="00D66715" w:rsidRDefault="00A43FE5" w:rsidP="00D66715">
            <w:pPr>
              <w:tabs>
                <w:tab w:val="left" w:pos="8280"/>
              </w:tabs>
              <w:snapToGrid w:val="0"/>
              <w:jc w:val="both"/>
              <w:rPr>
                <w:sz w:val="24"/>
                <w:szCs w:val="24"/>
              </w:rPr>
            </w:pPr>
            <w:r w:rsidRPr="00D66715">
              <w:rPr>
                <w:sz w:val="24"/>
                <w:szCs w:val="24"/>
              </w:rPr>
              <w:t>Муниципальных служащих – всего, из них:</w:t>
            </w:r>
          </w:p>
        </w:tc>
        <w:tc>
          <w:tcPr>
            <w:tcW w:w="595" w:type="dxa"/>
            <w:tcBorders>
              <w:top w:val="single" w:sz="4" w:space="0" w:color="auto"/>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942" w:type="dxa"/>
            <w:tcBorders>
              <w:top w:val="single" w:sz="4" w:space="0" w:color="auto"/>
              <w:left w:val="single" w:sz="4" w:space="0" w:color="000000"/>
              <w:bottom w:val="single" w:sz="4" w:space="0" w:color="auto"/>
              <w:right w:val="single" w:sz="4" w:space="0" w:color="000000"/>
            </w:tcBorders>
            <w:shd w:val="clear" w:color="auto" w:fill="auto"/>
            <w:vAlign w:val="center"/>
          </w:tcPr>
          <w:p w:rsidR="00A43FE5" w:rsidRPr="00D66715" w:rsidRDefault="009F6B56" w:rsidP="00D66715">
            <w:pPr>
              <w:tabs>
                <w:tab w:val="left" w:pos="8280"/>
              </w:tabs>
              <w:snapToGrid w:val="0"/>
              <w:jc w:val="center"/>
              <w:rPr>
                <w:sz w:val="24"/>
                <w:szCs w:val="24"/>
              </w:rPr>
            </w:pPr>
            <w:r>
              <w:rPr>
                <w:sz w:val="24"/>
                <w:szCs w:val="24"/>
              </w:rPr>
              <w:t>1</w:t>
            </w:r>
          </w:p>
        </w:tc>
        <w:tc>
          <w:tcPr>
            <w:tcW w:w="1300" w:type="dxa"/>
            <w:tcBorders>
              <w:top w:val="single" w:sz="4" w:space="0" w:color="auto"/>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A43FE5" w:rsidRPr="00D66715" w:rsidRDefault="009F6B56" w:rsidP="00D66715">
            <w:pPr>
              <w:tabs>
                <w:tab w:val="left" w:pos="8280"/>
              </w:tabs>
              <w:snapToGrid w:val="0"/>
              <w:jc w:val="center"/>
              <w:rPr>
                <w:sz w:val="24"/>
                <w:szCs w:val="24"/>
              </w:rPr>
            </w:pPr>
            <w:r>
              <w:rPr>
                <w:sz w:val="24"/>
                <w:szCs w:val="24"/>
              </w:rPr>
              <w:t>1</w:t>
            </w:r>
          </w:p>
        </w:tc>
        <w:tc>
          <w:tcPr>
            <w:tcW w:w="1108" w:type="dxa"/>
            <w:tcBorders>
              <w:top w:val="single" w:sz="4" w:space="0" w:color="auto"/>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118" w:type="dxa"/>
            <w:tcBorders>
              <w:top w:val="single" w:sz="4" w:space="0" w:color="auto"/>
              <w:left w:val="single" w:sz="4" w:space="0" w:color="000000"/>
              <w:bottom w:val="single" w:sz="4" w:space="0" w:color="auto"/>
              <w:right w:val="single" w:sz="4" w:space="0" w:color="000000"/>
            </w:tcBorders>
            <w:shd w:val="clear" w:color="auto" w:fill="auto"/>
            <w:vAlign w:val="center"/>
          </w:tcPr>
          <w:p w:rsidR="00A43FE5" w:rsidRPr="00D66715" w:rsidRDefault="00F40D9F" w:rsidP="00D66715">
            <w:pPr>
              <w:tabs>
                <w:tab w:val="left" w:pos="8280"/>
              </w:tabs>
              <w:snapToGrid w:val="0"/>
              <w:jc w:val="center"/>
              <w:rPr>
                <w:sz w:val="24"/>
                <w:szCs w:val="24"/>
              </w:rPr>
            </w:pPr>
            <w:r>
              <w:rPr>
                <w:sz w:val="24"/>
                <w:szCs w:val="24"/>
              </w:rPr>
              <w:t>1</w:t>
            </w:r>
          </w:p>
        </w:tc>
        <w:tc>
          <w:tcPr>
            <w:tcW w:w="2308" w:type="dxa"/>
            <w:tcBorders>
              <w:top w:val="single" w:sz="4" w:space="0" w:color="auto"/>
              <w:left w:val="single" w:sz="4" w:space="0" w:color="000000"/>
              <w:bottom w:val="single" w:sz="4" w:space="0" w:color="auto"/>
              <w:right w:val="single" w:sz="4" w:space="0" w:color="auto"/>
            </w:tcBorders>
            <w:shd w:val="clear" w:color="auto" w:fill="auto"/>
            <w:vAlign w:val="center"/>
          </w:tcPr>
          <w:p w:rsidR="00A43FE5" w:rsidRPr="00D66715" w:rsidRDefault="00A43FE5" w:rsidP="00D66715">
            <w:pPr>
              <w:tabs>
                <w:tab w:val="left" w:pos="8280"/>
              </w:tabs>
              <w:snapToGrid w:val="0"/>
              <w:jc w:val="center"/>
              <w:rPr>
                <w:sz w:val="24"/>
                <w:szCs w:val="24"/>
              </w:rPr>
            </w:pPr>
          </w:p>
        </w:tc>
      </w:tr>
      <w:tr w:rsidR="00F84854" w:rsidRPr="00D66715" w:rsidTr="00D66715">
        <w:trPr>
          <w:cantSplit/>
        </w:trPr>
        <w:tc>
          <w:tcPr>
            <w:tcW w:w="6776" w:type="dxa"/>
            <w:tcBorders>
              <w:top w:val="single" w:sz="4" w:space="0" w:color="auto"/>
              <w:left w:val="single" w:sz="4" w:space="0" w:color="auto"/>
              <w:bottom w:val="single" w:sz="4" w:space="0" w:color="auto"/>
            </w:tcBorders>
            <w:shd w:val="clear" w:color="auto" w:fill="auto"/>
            <w:vAlign w:val="center"/>
          </w:tcPr>
          <w:p w:rsidR="00A43FE5" w:rsidRPr="00D66715" w:rsidRDefault="00A43FE5" w:rsidP="00D66715">
            <w:pPr>
              <w:jc w:val="both"/>
              <w:rPr>
                <w:sz w:val="24"/>
                <w:szCs w:val="24"/>
              </w:rPr>
            </w:pPr>
            <w:r w:rsidRPr="00D66715">
              <w:rPr>
                <w:sz w:val="24"/>
                <w:szCs w:val="24"/>
              </w:rPr>
              <w:t xml:space="preserve">глава администрации </w:t>
            </w:r>
          </w:p>
        </w:tc>
        <w:tc>
          <w:tcPr>
            <w:tcW w:w="595"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1300"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9F6B56" w:rsidP="00D66715">
            <w:pPr>
              <w:jc w:val="center"/>
              <w:rPr>
                <w:sz w:val="24"/>
                <w:szCs w:val="24"/>
              </w:rPr>
            </w:pPr>
            <w:r>
              <w:rPr>
                <w:sz w:val="24"/>
                <w:szCs w:val="24"/>
              </w:rPr>
              <w:t>1</w:t>
            </w:r>
          </w:p>
        </w:tc>
        <w:tc>
          <w:tcPr>
            <w:tcW w:w="1108"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1118"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2308" w:type="dxa"/>
            <w:tcBorders>
              <w:top w:val="single" w:sz="4" w:space="0" w:color="auto"/>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jc w:val="center"/>
              <w:rPr>
                <w:sz w:val="24"/>
                <w:szCs w:val="24"/>
              </w:rPr>
            </w:pPr>
          </w:p>
        </w:tc>
      </w:tr>
      <w:tr w:rsidR="00F84854" w:rsidRPr="00D66715" w:rsidTr="00D66715">
        <w:trPr>
          <w:cantSplit/>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A43FE5" w:rsidRPr="00D66715" w:rsidRDefault="00A43FE5" w:rsidP="00D66715">
            <w:pPr>
              <w:jc w:val="both"/>
              <w:rPr>
                <w:sz w:val="24"/>
                <w:szCs w:val="24"/>
              </w:rPr>
            </w:pPr>
            <w:r w:rsidRPr="00D66715">
              <w:rPr>
                <w:sz w:val="24"/>
                <w:szCs w:val="24"/>
              </w:rPr>
              <w:t>заместитель главы</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9F6B56" w:rsidP="00D66715">
            <w:pPr>
              <w:jc w:val="center"/>
              <w:rPr>
                <w:sz w:val="24"/>
                <w:szCs w:val="24"/>
              </w:rPr>
            </w:pPr>
            <w:r>
              <w:rPr>
                <w:sz w:val="24"/>
                <w:szCs w:val="24"/>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230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jc w:val="center"/>
              <w:rPr>
                <w:sz w:val="24"/>
                <w:szCs w:val="24"/>
              </w:rPr>
            </w:pPr>
          </w:p>
        </w:tc>
      </w:tr>
      <w:tr w:rsidR="00F84854" w:rsidRPr="00D66715" w:rsidTr="00D66715">
        <w:trPr>
          <w:cantSplit/>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A43FE5" w:rsidRPr="00D66715" w:rsidRDefault="00A43FE5" w:rsidP="00D66715">
            <w:pPr>
              <w:jc w:val="both"/>
              <w:rPr>
                <w:sz w:val="24"/>
                <w:szCs w:val="24"/>
              </w:rPr>
            </w:pPr>
            <w:r w:rsidRPr="00D66715">
              <w:rPr>
                <w:sz w:val="24"/>
                <w:szCs w:val="24"/>
              </w:rPr>
              <w:t>руководители управлений, комитетов</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230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jc w:val="center"/>
              <w:rPr>
                <w:sz w:val="24"/>
                <w:szCs w:val="24"/>
              </w:rPr>
            </w:pPr>
          </w:p>
        </w:tc>
      </w:tr>
      <w:tr w:rsidR="00F84854" w:rsidRPr="00D66715" w:rsidTr="00D66715">
        <w:trPr>
          <w:cantSplit/>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A43FE5" w:rsidRPr="00D66715" w:rsidRDefault="00A43FE5" w:rsidP="00D66715">
            <w:pPr>
              <w:jc w:val="both"/>
              <w:rPr>
                <w:sz w:val="24"/>
                <w:szCs w:val="24"/>
              </w:rPr>
            </w:pPr>
            <w:r w:rsidRPr="00D66715">
              <w:rPr>
                <w:sz w:val="24"/>
                <w:szCs w:val="24"/>
              </w:rPr>
              <w:t>заместители руководителей управлений, комитетов</w:t>
            </w:r>
          </w:p>
        </w:tc>
        <w:tc>
          <w:tcPr>
            <w:tcW w:w="595"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1300"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1108"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1118"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2308" w:type="dxa"/>
            <w:tcBorders>
              <w:top w:val="single" w:sz="4" w:space="0" w:color="000000"/>
              <w:left w:val="single" w:sz="4" w:space="0" w:color="000000"/>
              <w:bottom w:val="single" w:sz="4" w:space="0" w:color="auto"/>
              <w:right w:val="single" w:sz="4" w:space="0" w:color="auto"/>
            </w:tcBorders>
            <w:shd w:val="clear" w:color="auto" w:fill="auto"/>
            <w:vAlign w:val="center"/>
          </w:tcPr>
          <w:p w:rsidR="00A43FE5" w:rsidRPr="00D66715" w:rsidRDefault="00A43FE5" w:rsidP="00D66715">
            <w:pPr>
              <w:jc w:val="center"/>
              <w:rPr>
                <w:sz w:val="24"/>
                <w:szCs w:val="24"/>
              </w:rPr>
            </w:pPr>
          </w:p>
        </w:tc>
      </w:tr>
      <w:tr w:rsidR="00F84854" w:rsidRPr="00D66715" w:rsidTr="00D66715">
        <w:trPr>
          <w:cantSplit/>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A43FE5" w:rsidRPr="00D66715" w:rsidRDefault="00A43FE5" w:rsidP="00D66715">
            <w:pPr>
              <w:jc w:val="both"/>
              <w:rPr>
                <w:sz w:val="24"/>
                <w:szCs w:val="24"/>
              </w:rPr>
            </w:pPr>
            <w:r w:rsidRPr="00D66715">
              <w:rPr>
                <w:sz w:val="24"/>
                <w:szCs w:val="24"/>
              </w:rPr>
              <w:t>начальники отделов</w:t>
            </w:r>
          </w:p>
        </w:tc>
        <w:tc>
          <w:tcPr>
            <w:tcW w:w="595" w:type="dxa"/>
            <w:tcBorders>
              <w:top w:val="single" w:sz="4" w:space="0" w:color="auto"/>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942" w:type="dxa"/>
            <w:tcBorders>
              <w:top w:val="single" w:sz="4" w:space="0" w:color="auto"/>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1300" w:type="dxa"/>
            <w:tcBorders>
              <w:top w:val="single" w:sz="4" w:space="0" w:color="auto"/>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1108" w:type="dxa"/>
            <w:tcBorders>
              <w:top w:val="single" w:sz="4" w:space="0" w:color="auto"/>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1118" w:type="dxa"/>
            <w:tcBorders>
              <w:top w:val="single" w:sz="4" w:space="0" w:color="auto"/>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2308" w:type="dxa"/>
            <w:tcBorders>
              <w:top w:val="single" w:sz="4" w:space="0" w:color="auto"/>
              <w:left w:val="single" w:sz="4" w:space="0" w:color="000000"/>
              <w:bottom w:val="single" w:sz="4" w:space="0" w:color="auto"/>
              <w:right w:val="single" w:sz="4" w:space="0" w:color="auto"/>
            </w:tcBorders>
            <w:shd w:val="clear" w:color="auto" w:fill="auto"/>
            <w:vAlign w:val="center"/>
          </w:tcPr>
          <w:p w:rsidR="00A43FE5" w:rsidRPr="00D66715" w:rsidRDefault="00A43FE5" w:rsidP="00D66715">
            <w:pPr>
              <w:jc w:val="center"/>
              <w:rPr>
                <w:sz w:val="24"/>
                <w:szCs w:val="24"/>
              </w:rPr>
            </w:pPr>
          </w:p>
        </w:tc>
      </w:tr>
      <w:tr w:rsidR="00F84854" w:rsidRPr="00D66715" w:rsidTr="00D66715">
        <w:trPr>
          <w:cantSplit/>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A43FE5" w:rsidRPr="00D66715" w:rsidRDefault="00A43FE5" w:rsidP="00D66715">
            <w:pPr>
              <w:jc w:val="both"/>
              <w:rPr>
                <w:sz w:val="24"/>
                <w:szCs w:val="24"/>
              </w:rPr>
            </w:pPr>
            <w:r w:rsidRPr="00D66715">
              <w:rPr>
                <w:sz w:val="24"/>
                <w:szCs w:val="24"/>
              </w:rPr>
              <w:lastRenderedPageBreak/>
              <w:t>помощник лица, замещающего муниципальную должность</w:t>
            </w:r>
          </w:p>
        </w:tc>
        <w:tc>
          <w:tcPr>
            <w:tcW w:w="595"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1300"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1108"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1118"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2308" w:type="dxa"/>
            <w:tcBorders>
              <w:top w:val="single" w:sz="4" w:space="0" w:color="auto"/>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jc w:val="center"/>
              <w:rPr>
                <w:sz w:val="24"/>
                <w:szCs w:val="24"/>
              </w:rPr>
            </w:pPr>
          </w:p>
        </w:tc>
      </w:tr>
      <w:tr w:rsidR="00F84854" w:rsidRPr="00D66715" w:rsidTr="00D66715">
        <w:trPr>
          <w:cantSplit/>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A43FE5" w:rsidRPr="00D66715" w:rsidRDefault="00A43FE5" w:rsidP="00D66715">
            <w:pPr>
              <w:jc w:val="both"/>
              <w:rPr>
                <w:sz w:val="24"/>
                <w:szCs w:val="24"/>
              </w:rPr>
            </w:pPr>
            <w:r w:rsidRPr="00D66715">
              <w:rPr>
                <w:sz w:val="24"/>
                <w:szCs w:val="24"/>
              </w:rPr>
              <w:t>консультант</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jc w:val="center"/>
              <w:rPr>
                <w:sz w:val="24"/>
                <w:szCs w:val="24"/>
              </w:rPr>
            </w:pPr>
          </w:p>
        </w:tc>
        <w:tc>
          <w:tcPr>
            <w:tcW w:w="230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jc w:val="center"/>
              <w:rPr>
                <w:sz w:val="24"/>
                <w:szCs w:val="24"/>
              </w:rPr>
            </w:pPr>
          </w:p>
        </w:tc>
      </w:tr>
      <w:tr w:rsidR="00F84854" w:rsidRPr="00D66715" w:rsidTr="00D66715">
        <w:trPr>
          <w:cantSplit/>
          <w:trHeight w:val="349"/>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315CDE" w:rsidRPr="00D66715" w:rsidRDefault="00315CDE" w:rsidP="00D66715">
            <w:pPr>
              <w:jc w:val="both"/>
              <w:rPr>
                <w:sz w:val="24"/>
                <w:szCs w:val="24"/>
              </w:rPr>
            </w:pPr>
            <w:r w:rsidRPr="00D66715">
              <w:rPr>
                <w:sz w:val="24"/>
                <w:szCs w:val="24"/>
              </w:rPr>
              <w:t>главный специалист</w:t>
            </w:r>
          </w:p>
        </w:tc>
        <w:tc>
          <w:tcPr>
            <w:tcW w:w="595"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jc w:val="center"/>
              <w:rPr>
                <w:sz w:val="24"/>
                <w:szCs w:val="24"/>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jc w:val="center"/>
              <w:rPr>
                <w:sz w:val="24"/>
                <w:szCs w:val="24"/>
              </w:rPr>
            </w:pPr>
          </w:p>
        </w:tc>
        <w:tc>
          <w:tcPr>
            <w:tcW w:w="1300"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jc w:val="center"/>
              <w:rPr>
                <w:sz w:val="24"/>
                <w:szCs w:val="24"/>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jc w:val="center"/>
              <w:rPr>
                <w:sz w:val="24"/>
                <w:szCs w:val="24"/>
              </w:rPr>
            </w:pPr>
          </w:p>
        </w:tc>
        <w:tc>
          <w:tcPr>
            <w:tcW w:w="1108"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jc w:val="center"/>
              <w:rPr>
                <w:sz w:val="24"/>
                <w:szCs w:val="24"/>
              </w:rPr>
            </w:pPr>
          </w:p>
        </w:tc>
        <w:tc>
          <w:tcPr>
            <w:tcW w:w="1118"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F40D9F" w:rsidP="00D66715">
            <w:pPr>
              <w:jc w:val="center"/>
              <w:rPr>
                <w:sz w:val="24"/>
                <w:szCs w:val="24"/>
              </w:rPr>
            </w:pPr>
            <w:r>
              <w:rPr>
                <w:sz w:val="24"/>
                <w:szCs w:val="24"/>
              </w:rPr>
              <w:t>1</w:t>
            </w:r>
          </w:p>
        </w:tc>
        <w:tc>
          <w:tcPr>
            <w:tcW w:w="2308" w:type="dxa"/>
            <w:tcBorders>
              <w:top w:val="single" w:sz="4" w:space="0" w:color="000000"/>
              <w:left w:val="single" w:sz="4" w:space="0" w:color="000000"/>
              <w:bottom w:val="single" w:sz="4" w:space="0" w:color="auto"/>
              <w:right w:val="single" w:sz="4" w:space="0" w:color="auto"/>
            </w:tcBorders>
            <w:shd w:val="clear" w:color="auto" w:fill="auto"/>
            <w:vAlign w:val="center"/>
          </w:tcPr>
          <w:p w:rsidR="00315CDE" w:rsidRPr="00D66715" w:rsidRDefault="00315CDE" w:rsidP="00D66715">
            <w:pPr>
              <w:jc w:val="center"/>
              <w:rPr>
                <w:sz w:val="24"/>
                <w:szCs w:val="24"/>
              </w:rPr>
            </w:pPr>
          </w:p>
        </w:tc>
      </w:tr>
      <w:tr w:rsidR="00F84854" w:rsidRPr="00D66715" w:rsidTr="00D66715">
        <w:trPr>
          <w:cantSplit/>
          <w:trHeight w:val="349"/>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315CDE" w:rsidRPr="00D66715" w:rsidRDefault="00315CDE" w:rsidP="00D66715">
            <w:pPr>
              <w:jc w:val="both"/>
              <w:rPr>
                <w:sz w:val="24"/>
                <w:szCs w:val="24"/>
              </w:rPr>
            </w:pPr>
            <w:r w:rsidRPr="00D66715">
              <w:rPr>
                <w:sz w:val="24"/>
                <w:szCs w:val="24"/>
              </w:rPr>
              <w:t>ведущий специалист</w:t>
            </w:r>
          </w:p>
        </w:tc>
        <w:tc>
          <w:tcPr>
            <w:tcW w:w="595"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jc w:val="center"/>
              <w:rPr>
                <w:sz w:val="24"/>
                <w:szCs w:val="24"/>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jc w:val="center"/>
              <w:rPr>
                <w:sz w:val="24"/>
                <w:szCs w:val="24"/>
              </w:rPr>
            </w:pPr>
          </w:p>
        </w:tc>
        <w:tc>
          <w:tcPr>
            <w:tcW w:w="1300"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jc w:val="center"/>
              <w:rPr>
                <w:sz w:val="24"/>
                <w:szCs w:val="24"/>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jc w:val="center"/>
              <w:rPr>
                <w:sz w:val="24"/>
                <w:szCs w:val="24"/>
              </w:rPr>
            </w:pPr>
          </w:p>
        </w:tc>
        <w:tc>
          <w:tcPr>
            <w:tcW w:w="1108"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jc w:val="center"/>
              <w:rPr>
                <w:sz w:val="24"/>
                <w:szCs w:val="24"/>
              </w:rPr>
            </w:pPr>
          </w:p>
        </w:tc>
        <w:tc>
          <w:tcPr>
            <w:tcW w:w="1118"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jc w:val="center"/>
              <w:rPr>
                <w:sz w:val="24"/>
                <w:szCs w:val="24"/>
              </w:rPr>
            </w:pPr>
          </w:p>
        </w:tc>
        <w:tc>
          <w:tcPr>
            <w:tcW w:w="2308" w:type="dxa"/>
            <w:tcBorders>
              <w:top w:val="single" w:sz="4" w:space="0" w:color="000000"/>
              <w:left w:val="single" w:sz="4" w:space="0" w:color="000000"/>
              <w:bottom w:val="single" w:sz="4" w:space="0" w:color="auto"/>
              <w:right w:val="single" w:sz="4" w:space="0" w:color="auto"/>
            </w:tcBorders>
            <w:shd w:val="clear" w:color="auto" w:fill="auto"/>
            <w:vAlign w:val="center"/>
          </w:tcPr>
          <w:p w:rsidR="00315CDE" w:rsidRPr="00D66715" w:rsidRDefault="00315CDE" w:rsidP="00D66715">
            <w:pPr>
              <w:jc w:val="center"/>
              <w:rPr>
                <w:sz w:val="24"/>
                <w:szCs w:val="24"/>
              </w:rPr>
            </w:pPr>
          </w:p>
        </w:tc>
      </w:tr>
      <w:tr w:rsidR="00F84854" w:rsidRPr="00D66715" w:rsidTr="00D66715">
        <w:trPr>
          <w:cantSplit/>
          <w:trHeight w:val="349"/>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A43FE5" w:rsidRPr="00D66715" w:rsidRDefault="00A43FE5" w:rsidP="00D66715">
            <w:pPr>
              <w:jc w:val="both"/>
              <w:rPr>
                <w:sz w:val="24"/>
                <w:szCs w:val="24"/>
              </w:rPr>
            </w:pPr>
            <w:r w:rsidRPr="00D66715">
              <w:rPr>
                <w:sz w:val="24"/>
                <w:szCs w:val="24"/>
              </w:rPr>
              <w:t>другие специалисты</w:t>
            </w:r>
          </w:p>
        </w:tc>
        <w:tc>
          <w:tcPr>
            <w:tcW w:w="595"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1300"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1108"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1118"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jc w:val="center"/>
              <w:rPr>
                <w:sz w:val="24"/>
                <w:szCs w:val="24"/>
              </w:rPr>
            </w:pPr>
          </w:p>
        </w:tc>
        <w:tc>
          <w:tcPr>
            <w:tcW w:w="2308" w:type="dxa"/>
            <w:tcBorders>
              <w:top w:val="single" w:sz="4" w:space="0" w:color="000000"/>
              <w:left w:val="single" w:sz="4" w:space="0" w:color="000000"/>
              <w:bottom w:val="single" w:sz="4" w:space="0" w:color="auto"/>
              <w:right w:val="single" w:sz="4" w:space="0" w:color="auto"/>
            </w:tcBorders>
            <w:shd w:val="clear" w:color="auto" w:fill="auto"/>
            <w:vAlign w:val="center"/>
          </w:tcPr>
          <w:p w:rsidR="00A43FE5" w:rsidRPr="00D66715" w:rsidRDefault="00A43FE5" w:rsidP="00D66715">
            <w:pPr>
              <w:jc w:val="center"/>
              <w:rPr>
                <w:sz w:val="24"/>
                <w:szCs w:val="24"/>
              </w:rPr>
            </w:pPr>
          </w:p>
        </w:tc>
      </w:tr>
    </w:tbl>
    <w:p w:rsidR="003D5401" w:rsidRPr="00D66715" w:rsidRDefault="003D5401" w:rsidP="00D66715">
      <w:pPr>
        <w:tabs>
          <w:tab w:val="left" w:pos="8280"/>
        </w:tabs>
        <w:jc w:val="center"/>
        <w:rPr>
          <w:b/>
          <w:sz w:val="16"/>
          <w:szCs w:val="16"/>
        </w:rPr>
      </w:pPr>
    </w:p>
    <w:p w:rsidR="003D5401" w:rsidRPr="00D66715" w:rsidRDefault="003D5401" w:rsidP="00D66715">
      <w:pPr>
        <w:tabs>
          <w:tab w:val="left" w:pos="8280"/>
        </w:tabs>
        <w:jc w:val="center"/>
        <w:rPr>
          <w:sz w:val="24"/>
          <w:szCs w:val="24"/>
        </w:rPr>
      </w:pPr>
      <w:r w:rsidRPr="00D66715">
        <w:rPr>
          <w:sz w:val="24"/>
          <w:szCs w:val="24"/>
        </w:rPr>
        <w:t>ПО ПОЛУ (численность лиц)</w:t>
      </w:r>
    </w:p>
    <w:tbl>
      <w:tblPr>
        <w:tblW w:w="15139" w:type="dxa"/>
        <w:tblInd w:w="-5" w:type="dxa"/>
        <w:tblLayout w:type="fixed"/>
        <w:tblLook w:val="0000"/>
      </w:tblPr>
      <w:tblGrid>
        <w:gridCol w:w="9513"/>
        <w:gridCol w:w="2400"/>
        <w:gridCol w:w="3226"/>
      </w:tblGrid>
      <w:tr w:rsidR="00F84854" w:rsidRPr="00D66715" w:rsidTr="00D66715">
        <w:trPr>
          <w:cantSplit/>
          <w:trHeight w:val="456"/>
          <w:tblHeader/>
        </w:trPr>
        <w:tc>
          <w:tcPr>
            <w:tcW w:w="9513" w:type="dxa"/>
            <w:vMerge w:val="restart"/>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Категории муниципальных служащих</w:t>
            </w:r>
          </w:p>
        </w:tc>
        <w:tc>
          <w:tcPr>
            <w:tcW w:w="5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480EA2" w:rsidP="00D66715">
            <w:pPr>
              <w:tabs>
                <w:tab w:val="left" w:pos="8280"/>
              </w:tabs>
              <w:snapToGrid w:val="0"/>
              <w:jc w:val="center"/>
              <w:rPr>
                <w:sz w:val="24"/>
                <w:szCs w:val="24"/>
              </w:rPr>
            </w:pPr>
            <w:r>
              <w:rPr>
                <w:sz w:val="24"/>
                <w:szCs w:val="24"/>
              </w:rPr>
              <w:t>По состоянию на 01.01.2019</w:t>
            </w:r>
            <w:r w:rsidR="005536F1" w:rsidRPr="00D66715">
              <w:rPr>
                <w:sz w:val="24"/>
                <w:szCs w:val="24"/>
              </w:rPr>
              <w:t xml:space="preserve"> года</w:t>
            </w:r>
          </w:p>
        </w:tc>
      </w:tr>
      <w:tr w:rsidR="00F84854" w:rsidRPr="00D66715" w:rsidTr="00D66715">
        <w:trPr>
          <w:cantSplit/>
          <w:tblHeader/>
        </w:trPr>
        <w:tc>
          <w:tcPr>
            <w:tcW w:w="9513" w:type="dxa"/>
            <w:vMerge/>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jc w:val="center"/>
              <w:rPr>
                <w:sz w:val="24"/>
                <w:szCs w:val="24"/>
              </w:rPr>
            </w:pPr>
          </w:p>
        </w:tc>
        <w:tc>
          <w:tcPr>
            <w:tcW w:w="2400"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женщины</w:t>
            </w:r>
          </w:p>
        </w:tc>
        <w:tc>
          <w:tcPr>
            <w:tcW w:w="3226" w:type="dxa"/>
            <w:tcBorders>
              <w:left w:val="single" w:sz="4" w:space="0" w:color="000000"/>
              <w:bottom w:val="single" w:sz="4" w:space="0" w:color="000000"/>
              <w:right w:val="single" w:sz="4" w:space="0" w:color="auto"/>
            </w:tcBorders>
            <w:shd w:val="clear" w:color="auto" w:fill="auto"/>
          </w:tcPr>
          <w:p w:rsidR="00A43FE5" w:rsidRPr="00D66715" w:rsidRDefault="00A43FE5" w:rsidP="00D66715">
            <w:pPr>
              <w:tabs>
                <w:tab w:val="left" w:pos="8280"/>
              </w:tabs>
              <w:snapToGrid w:val="0"/>
              <w:jc w:val="center"/>
              <w:rPr>
                <w:sz w:val="24"/>
                <w:szCs w:val="24"/>
              </w:rPr>
            </w:pPr>
            <w:r w:rsidRPr="00D66715">
              <w:rPr>
                <w:sz w:val="24"/>
                <w:szCs w:val="24"/>
              </w:rPr>
              <w:t>мужчины</w:t>
            </w:r>
          </w:p>
        </w:tc>
      </w:tr>
      <w:tr w:rsidR="00F84854" w:rsidRPr="00D66715" w:rsidTr="00D66715">
        <w:tc>
          <w:tcPr>
            <w:tcW w:w="9513"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Муниципальных служащих – всего, из них:</w:t>
            </w:r>
          </w:p>
        </w:tc>
        <w:tc>
          <w:tcPr>
            <w:tcW w:w="2400" w:type="dxa"/>
            <w:tcBorders>
              <w:left w:val="single" w:sz="4" w:space="0" w:color="000000"/>
              <w:bottom w:val="single" w:sz="4" w:space="0" w:color="000000"/>
            </w:tcBorders>
            <w:shd w:val="clear" w:color="auto" w:fill="auto"/>
            <w:vAlign w:val="center"/>
          </w:tcPr>
          <w:p w:rsidR="00A43FE5" w:rsidRPr="00D66715" w:rsidRDefault="009F6B56" w:rsidP="00D66715">
            <w:pPr>
              <w:tabs>
                <w:tab w:val="left" w:pos="8280"/>
              </w:tabs>
              <w:snapToGrid w:val="0"/>
              <w:jc w:val="center"/>
              <w:rPr>
                <w:sz w:val="24"/>
                <w:szCs w:val="24"/>
              </w:rPr>
            </w:pPr>
            <w:r>
              <w:rPr>
                <w:sz w:val="24"/>
                <w:szCs w:val="24"/>
              </w:rPr>
              <w:t>2</w:t>
            </w: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A43FE5" w:rsidRPr="00D66715" w:rsidRDefault="009F6B56" w:rsidP="00D66715">
            <w:pPr>
              <w:tabs>
                <w:tab w:val="left" w:pos="8280"/>
              </w:tabs>
              <w:snapToGrid w:val="0"/>
              <w:jc w:val="center"/>
              <w:rPr>
                <w:sz w:val="24"/>
                <w:szCs w:val="24"/>
              </w:rPr>
            </w:pPr>
            <w:r>
              <w:rPr>
                <w:sz w:val="24"/>
                <w:szCs w:val="24"/>
              </w:rPr>
              <w:t>1</w:t>
            </w:r>
          </w:p>
        </w:tc>
      </w:tr>
      <w:tr w:rsidR="00F84854" w:rsidRPr="00D66715" w:rsidTr="00D66715">
        <w:tc>
          <w:tcPr>
            <w:tcW w:w="9513"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 xml:space="preserve">глава администрации </w:t>
            </w:r>
          </w:p>
        </w:tc>
        <w:tc>
          <w:tcPr>
            <w:tcW w:w="2400"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A43FE5" w:rsidRPr="00D66715" w:rsidRDefault="009F6B56" w:rsidP="00D66715">
            <w:pPr>
              <w:tabs>
                <w:tab w:val="left" w:pos="8280"/>
              </w:tabs>
              <w:snapToGrid w:val="0"/>
              <w:jc w:val="center"/>
              <w:rPr>
                <w:sz w:val="24"/>
                <w:szCs w:val="24"/>
              </w:rPr>
            </w:pPr>
            <w:r>
              <w:rPr>
                <w:sz w:val="24"/>
                <w:szCs w:val="24"/>
              </w:rPr>
              <w:t>1</w:t>
            </w:r>
          </w:p>
        </w:tc>
      </w:tr>
      <w:tr w:rsidR="00F84854" w:rsidRPr="00D66715" w:rsidTr="00D66715">
        <w:tc>
          <w:tcPr>
            <w:tcW w:w="9513"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заместитель главы</w:t>
            </w:r>
          </w:p>
        </w:tc>
        <w:tc>
          <w:tcPr>
            <w:tcW w:w="2400" w:type="dxa"/>
            <w:tcBorders>
              <w:left w:val="single" w:sz="4" w:space="0" w:color="000000"/>
              <w:bottom w:val="single" w:sz="4" w:space="0" w:color="000000"/>
            </w:tcBorders>
            <w:shd w:val="clear" w:color="auto" w:fill="auto"/>
            <w:vAlign w:val="center"/>
          </w:tcPr>
          <w:p w:rsidR="00A43FE5" w:rsidRPr="00D66715" w:rsidRDefault="009F6B56" w:rsidP="00D66715">
            <w:pPr>
              <w:tabs>
                <w:tab w:val="left" w:pos="8280"/>
              </w:tabs>
              <w:snapToGrid w:val="0"/>
              <w:jc w:val="center"/>
              <w:rPr>
                <w:sz w:val="24"/>
                <w:szCs w:val="24"/>
              </w:rPr>
            </w:pPr>
            <w:r>
              <w:rPr>
                <w:sz w:val="24"/>
                <w:szCs w:val="24"/>
              </w:rPr>
              <w:t>1</w:t>
            </w: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A43FE5" w:rsidRPr="00D66715" w:rsidRDefault="00A43FE5" w:rsidP="00D66715">
            <w:pPr>
              <w:tabs>
                <w:tab w:val="left" w:pos="8280"/>
              </w:tabs>
              <w:snapToGrid w:val="0"/>
              <w:jc w:val="center"/>
              <w:rPr>
                <w:sz w:val="24"/>
                <w:szCs w:val="24"/>
              </w:rPr>
            </w:pPr>
          </w:p>
        </w:tc>
      </w:tr>
      <w:tr w:rsidR="00F84854" w:rsidRPr="00D66715" w:rsidTr="00D66715">
        <w:tc>
          <w:tcPr>
            <w:tcW w:w="9513" w:type="dxa"/>
            <w:tcBorders>
              <w:left w:val="single" w:sz="4" w:space="0" w:color="000000"/>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руководители управлений, комитетов</w:t>
            </w:r>
          </w:p>
        </w:tc>
        <w:tc>
          <w:tcPr>
            <w:tcW w:w="2400"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A43FE5" w:rsidRPr="00D66715" w:rsidRDefault="00A43FE5" w:rsidP="00D66715">
            <w:pPr>
              <w:tabs>
                <w:tab w:val="left" w:pos="8280"/>
              </w:tabs>
              <w:snapToGrid w:val="0"/>
              <w:jc w:val="center"/>
              <w:rPr>
                <w:sz w:val="24"/>
                <w:szCs w:val="24"/>
              </w:rPr>
            </w:pPr>
          </w:p>
        </w:tc>
      </w:tr>
      <w:tr w:rsidR="00F84854" w:rsidRPr="00D66715" w:rsidTr="00D66715">
        <w:tc>
          <w:tcPr>
            <w:tcW w:w="9513" w:type="dxa"/>
            <w:tcBorders>
              <w:left w:val="single" w:sz="4" w:space="0" w:color="000000"/>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заместители руководителей управлений, комитетов</w:t>
            </w:r>
          </w:p>
        </w:tc>
        <w:tc>
          <w:tcPr>
            <w:tcW w:w="2400"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A43FE5" w:rsidRPr="00D66715" w:rsidRDefault="00A43FE5" w:rsidP="00D66715">
            <w:pPr>
              <w:tabs>
                <w:tab w:val="left" w:pos="8280"/>
              </w:tabs>
              <w:snapToGrid w:val="0"/>
              <w:jc w:val="center"/>
              <w:rPr>
                <w:sz w:val="24"/>
                <w:szCs w:val="24"/>
              </w:rPr>
            </w:pPr>
          </w:p>
        </w:tc>
      </w:tr>
      <w:tr w:rsidR="00F84854" w:rsidRPr="00D66715" w:rsidTr="00D66715">
        <w:tc>
          <w:tcPr>
            <w:tcW w:w="9513" w:type="dxa"/>
            <w:tcBorders>
              <w:left w:val="single" w:sz="4" w:space="0" w:color="000000"/>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начальники отделов</w:t>
            </w:r>
          </w:p>
        </w:tc>
        <w:tc>
          <w:tcPr>
            <w:tcW w:w="2400"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A43FE5" w:rsidRPr="00D66715" w:rsidRDefault="00A43FE5" w:rsidP="00D66715">
            <w:pPr>
              <w:tabs>
                <w:tab w:val="left" w:pos="8280"/>
              </w:tabs>
              <w:snapToGrid w:val="0"/>
              <w:jc w:val="center"/>
              <w:rPr>
                <w:sz w:val="24"/>
                <w:szCs w:val="24"/>
              </w:rPr>
            </w:pPr>
          </w:p>
        </w:tc>
      </w:tr>
      <w:tr w:rsidR="00F84854" w:rsidRPr="00D66715" w:rsidTr="00D66715">
        <w:tc>
          <w:tcPr>
            <w:tcW w:w="9513" w:type="dxa"/>
            <w:tcBorders>
              <w:left w:val="single" w:sz="4" w:space="0" w:color="000000"/>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помощник лица, замещающего муниципальную должность</w:t>
            </w:r>
          </w:p>
        </w:tc>
        <w:tc>
          <w:tcPr>
            <w:tcW w:w="2400"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A43FE5" w:rsidRPr="00D66715" w:rsidRDefault="00A43FE5" w:rsidP="00D66715">
            <w:pPr>
              <w:tabs>
                <w:tab w:val="left" w:pos="8280"/>
              </w:tabs>
              <w:snapToGrid w:val="0"/>
              <w:jc w:val="center"/>
              <w:rPr>
                <w:sz w:val="24"/>
                <w:szCs w:val="24"/>
              </w:rPr>
            </w:pPr>
          </w:p>
        </w:tc>
      </w:tr>
      <w:tr w:rsidR="00F84854" w:rsidRPr="00D66715" w:rsidTr="00D66715">
        <w:tc>
          <w:tcPr>
            <w:tcW w:w="9513" w:type="dxa"/>
            <w:tcBorders>
              <w:left w:val="single" w:sz="4" w:space="0" w:color="000000"/>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консультант</w:t>
            </w:r>
          </w:p>
        </w:tc>
        <w:tc>
          <w:tcPr>
            <w:tcW w:w="2400"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A43FE5" w:rsidRPr="00D66715" w:rsidRDefault="00A43FE5" w:rsidP="00D66715">
            <w:pPr>
              <w:tabs>
                <w:tab w:val="left" w:pos="8280"/>
              </w:tabs>
              <w:snapToGrid w:val="0"/>
              <w:jc w:val="center"/>
              <w:rPr>
                <w:sz w:val="24"/>
                <w:szCs w:val="24"/>
              </w:rPr>
            </w:pPr>
          </w:p>
        </w:tc>
      </w:tr>
      <w:tr w:rsidR="00F84854" w:rsidRPr="00D66715" w:rsidTr="00D66715">
        <w:tc>
          <w:tcPr>
            <w:tcW w:w="9513" w:type="dxa"/>
            <w:tcBorders>
              <w:left w:val="single" w:sz="4" w:space="0" w:color="000000"/>
              <w:bottom w:val="single" w:sz="4" w:space="0" w:color="000000"/>
            </w:tcBorders>
            <w:shd w:val="clear" w:color="auto" w:fill="auto"/>
            <w:vAlign w:val="center"/>
          </w:tcPr>
          <w:p w:rsidR="00315CDE" w:rsidRPr="00D66715" w:rsidRDefault="00315CDE" w:rsidP="00D66715">
            <w:pPr>
              <w:rPr>
                <w:sz w:val="24"/>
                <w:szCs w:val="24"/>
              </w:rPr>
            </w:pPr>
            <w:r w:rsidRPr="00D66715">
              <w:rPr>
                <w:sz w:val="24"/>
                <w:szCs w:val="24"/>
              </w:rPr>
              <w:t>главный специалист</w:t>
            </w:r>
          </w:p>
        </w:tc>
        <w:tc>
          <w:tcPr>
            <w:tcW w:w="2400" w:type="dxa"/>
            <w:tcBorders>
              <w:left w:val="single" w:sz="4" w:space="0" w:color="000000"/>
              <w:bottom w:val="single" w:sz="4" w:space="0" w:color="000000"/>
            </w:tcBorders>
            <w:shd w:val="clear" w:color="auto" w:fill="auto"/>
            <w:vAlign w:val="center"/>
          </w:tcPr>
          <w:p w:rsidR="00315CDE" w:rsidRPr="00D66715" w:rsidRDefault="00315CDE" w:rsidP="00D66715">
            <w:pPr>
              <w:tabs>
                <w:tab w:val="left" w:pos="8280"/>
              </w:tabs>
              <w:snapToGrid w:val="0"/>
              <w:jc w:val="center"/>
              <w:rPr>
                <w:sz w:val="24"/>
                <w:szCs w:val="24"/>
              </w:rPr>
            </w:pP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315CDE" w:rsidRPr="00D66715" w:rsidRDefault="00315CDE" w:rsidP="00D66715">
            <w:pPr>
              <w:tabs>
                <w:tab w:val="left" w:pos="8280"/>
              </w:tabs>
              <w:snapToGrid w:val="0"/>
              <w:jc w:val="center"/>
              <w:rPr>
                <w:sz w:val="24"/>
                <w:szCs w:val="24"/>
              </w:rPr>
            </w:pPr>
          </w:p>
        </w:tc>
      </w:tr>
      <w:tr w:rsidR="00F84854" w:rsidRPr="00D66715" w:rsidTr="00D66715">
        <w:tc>
          <w:tcPr>
            <w:tcW w:w="9513" w:type="dxa"/>
            <w:tcBorders>
              <w:left w:val="single" w:sz="4" w:space="0" w:color="000000"/>
              <w:bottom w:val="single" w:sz="4" w:space="0" w:color="000000"/>
            </w:tcBorders>
            <w:shd w:val="clear" w:color="auto" w:fill="auto"/>
            <w:vAlign w:val="center"/>
          </w:tcPr>
          <w:p w:rsidR="00315CDE" w:rsidRPr="00D66715" w:rsidRDefault="00315CDE" w:rsidP="00D66715">
            <w:pPr>
              <w:rPr>
                <w:sz w:val="24"/>
                <w:szCs w:val="24"/>
              </w:rPr>
            </w:pPr>
            <w:r w:rsidRPr="00D66715">
              <w:rPr>
                <w:sz w:val="24"/>
                <w:szCs w:val="24"/>
              </w:rPr>
              <w:t>ведущий специалист</w:t>
            </w:r>
          </w:p>
        </w:tc>
        <w:tc>
          <w:tcPr>
            <w:tcW w:w="2400" w:type="dxa"/>
            <w:tcBorders>
              <w:left w:val="single" w:sz="4" w:space="0" w:color="000000"/>
              <w:bottom w:val="single" w:sz="4" w:space="0" w:color="000000"/>
            </w:tcBorders>
            <w:shd w:val="clear" w:color="auto" w:fill="auto"/>
            <w:vAlign w:val="center"/>
          </w:tcPr>
          <w:p w:rsidR="00315CDE" w:rsidRPr="00D66715" w:rsidRDefault="00315CDE" w:rsidP="00D66715">
            <w:pPr>
              <w:tabs>
                <w:tab w:val="left" w:pos="8280"/>
              </w:tabs>
              <w:snapToGrid w:val="0"/>
              <w:jc w:val="center"/>
              <w:rPr>
                <w:sz w:val="24"/>
                <w:szCs w:val="24"/>
              </w:rPr>
            </w:pP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315CDE" w:rsidRPr="00D66715" w:rsidRDefault="00315CDE" w:rsidP="00D66715">
            <w:pPr>
              <w:tabs>
                <w:tab w:val="left" w:pos="8280"/>
              </w:tabs>
              <w:snapToGrid w:val="0"/>
              <w:jc w:val="center"/>
              <w:rPr>
                <w:sz w:val="24"/>
                <w:szCs w:val="24"/>
              </w:rPr>
            </w:pPr>
          </w:p>
        </w:tc>
      </w:tr>
      <w:tr w:rsidR="00F84854" w:rsidRPr="00D66715" w:rsidTr="00D66715">
        <w:tc>
          <w:tcPr>
            <w:tcW w:w="9513" w:type="dxa"/>
            <w:tcBorders>
              <w:left w:val="single" w:sz="4" w:space="0" w:color="000000"/>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другие специалисты</w:t>
            </w:r>
          </w:p>
        </w:tc>
        <w:tc>
          <w:tcPr>
            <w:tcW w:w="2400" w:type="dxa"/>
            <w:tcBorders>
              <w:left w:val="single" w:sz="4" w:space="0" w:color="000000"/>
              <w:bottom w:val="single" w:sz="4" w:space="0" w:color="000000"/>
            </w:tcBorders>
            <w:shd w:val="clear" w:color="auto" w:fill="auto"/>
            <w:vAlign w:val="center"/>
          </w:tcPr>
          <w:p w:rsidR="00A43FE5" w:rsidRPr="00D66715" w:rsidRDefault="009F6B56" w:rsidP="00D66715">
            <w:pPr>
              <w:tabs>
                <w:tab w:val="left" w:pos="8280"/>
              </w:tabs>
              <w:snapToGrid w:val="0"/>
              <w:jc w:val="center"/>
              <w:rPr>
                <w:sz w:val="24"/>
                <w:szCs w:val="24"/>
              </w:rPr>
            </w:pPr>
            <w:r>
              <w:rPr>
                <w:sz w:val="24"/>
                <w:szCs w:val="24"/>
              </w:rPr>
              <w:t>1</w:t>
            </w: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A43FE5" w:rsidRPr="00D66715" w:rsidRDefault="00A43FE5" w:rsidP="00D66715">
            <w:pPr>
              <w:tabs>
                <w:tab w:val="left" w:pos="8280"/>
              </w:tabs>
              <w:snapToGrid w:val="0"/>
              <w:jc w:val="center"/>
              <w:rPr>
                <w:sz w:val="24"/>
                <w:szCs w:val="24"/>
              </w:rPr>
            </w:pPr>
          </w:p>
        </w:tc>
      </w:tr>
    </w:tbl>
    <w:p w:rsidR="003D5401" w:rsidRPr="00D66715" w:rsidRDefault="003D5401" w:rsidP="00D66715">
      <w:pPr>
        <w:tabs>
          <w:tab w:val="left" w:pos="8280"/>
        </w:tabs>
        <w:jc w:val="center"/>
        <w:rPr>
          <w:b/>
          <w:sz w:val="10"/>
          <w:szCs w:val="10"/>
        </w:rPr>
      </w:pPr>
    </w:p>
    <w:p w:rsidR="003D5401" w:rsidRPr="00D66715" w:rsidRDefault="003D5401" w:rsidP="00D66715">
      <w:pPr>
        <w:tabs>
          <w:tab w:val="left" w:pos="8280"/>
        </w:tabs>
        <w:jc w:val="center"/>
        <w:rPr>
          <w:sz w:val="24"/>
          <w:szCs w:val="24"/>
        </w:rPr>
      </w:pPr>
      <w:r w:rsidRPr="00D66715">
        <w:rPr>
          <w:sz w:val="24"/>
          <w:szCs w:val="24"/>
        </w:rPr>
        <w:t>ПО ВОЗРАСТУ (численность лиц)</w:t>
      </w:r>
    </w:p>
    <w:tbl>
      <w:tblPr>
        <w:tblW w:w="15139" w:type="dxa"/>
        <w:tblInd w:w="-5" w:type="dxa"/>
        <w:tblLayout w:type="fixed"/>
        <w:tblLook w:val="0000"/>
      </w:tblPr>
      <w:tblGrid>
        <w:gridCol w:w="9469"/>
        <w:gridCol w:w="850"/>
        <w:gridCol w:w="1134"/>
        <w:gridCol w:w="851"/>
        <w:gridCol w:w="1417"/>
        <w:gridCol w:w="1418"/>
      </w:tblGrid>
      <w:tr w:rsidR="00F84854" w:rsidRPr="00D66715" w:rsidTr="00D66715">
        <w:trPr>
          <w:cantSplit/>
          <w:trHeight w:val="383"/>
        </w:trPr>
        <w:tc>
          <w:tcPr>
            <w:tcW w:w="9469" w:type="dxa"/>
            <w:vMerge w:val="restart"/>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Категории муниципальных служащих</w:t>
            </w:r>
          </w:p>
        </w:tc>
        <w:tc>
          <w:tcPr>
            <w:tcW w:w="5670"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5536F1" w:rsidP="00D66715">
            <w:pPr>
              <w:tabs>
                <w:tab w:val="left" w:pos="8280"/>
              </w:tabs>
              <w:snapToGrid w:val="0"/>
              <w:jc w:val="center"/>
              <w:rPr>
                <w:sz w:val="24"/>
                <w:szCs w:val="24"/>
              </w:rPr>
            </w:pPr>
            <w:r w:rsidRPr="00D66715">
              <w:rPr>
                <w:sz w:val="24"/>
                <w:szCs w:val="24"/>
              </w:rPr>
              <w:t xml:space="preserve">По состоянию на </w:t>
            </w:r>
            <w:r w:rsidR="00D51F0C" w:rsidRPr="00D66715">
              <w:rPr>
                <w:sz w:val="24"/>
                <w:szCs w:val="24"/>
              </w:rPr>
              <w:t>01</w:t>
            </w:r>
            <w:r w:rsidRPr="00D66715">
              <w:rPr>
                <w:sz w:val="24"/>
                <w:szCs w:val="24"/>
              </w:rPr>
              <w:t>.</w:t>
            </w:r>
            <w:r w:rsidR="00D51F0C" w:rsidRPr="00D66715">
              <w:rPr>
                <w:sz w:val="24"/>
                <w:szCs w:val="24"/>
              </w:rPr>
              <w:t>01</w:t>
            </w:r>
            <w:r w:rsidRPr="00D66715">
              <w:rPr>
                <w:sz w:val="24"/>
                <w:szCs w:val="24"/>
              </w:rPr>
              <w:t>.</w:t>
            </w:r>
            <w:r w:rsidR="00A43FE5" w:rsidRPr="00D66715">
              <w:rPr>
                <w:sz w:val="24"/>
                <w:szCs w:val="24"/>
              </w:rPr>
              <w:t>20</w:t>
            </w:r>
            <w:r w:rsidR="00A8090A" w:rsidRPr="00D66715">
              <w:rPr>
                <w:sz w:val="24"/>
                <w:szCs w:val="24"/>
              </w:rPr>
              <w:t>1</w:t>
            </w:r>
            <w:r w:rsidR="00480EA2">
              <w:rPr>
                <w:sz w:val="24"/>
                <w:szCs w:val="24"/>
              </w:rPr>
              <w:t>9</w:t>
            </w:r>
            <w:r w:rsidRPr="00D66715">
              <w:rPr>
                <w:sz w:val="24"/>
                <w:szCs w:val="24"/>
              </w:rPr>
              <w:t xml:space="preserve"> </w:t>
            </w:r>
            <w:r w:rsidR="00A43FE5" w:rsidRPr="00D66715">
              <w:rPr>
                <w:sz w:val="24"/>
                <w:szCs w:val="24"/>
              </w:rPr>
              <w:t>года</w:t>
            </w:r>
          </w:p>
        </w:tc>
      </w:tr>
      <w:tr w:rsidR="00F84854" w:rsidRPr="00D66715" w:rsidTr="00D66715">
        <w:trPr>
          <w:cantSplit/>
          <w:trHeight w:val="1096"/>
        </w:trPr>
        <w:tc>
          <w:tcPr>
            <w:tcW w:w="9469" w:type="dxa"/>
            <w:vMerge/>
            <w:tcBorders>
              <w:top w:val="single" w:sz="4" w:space="0" w:color="000000"/>
              <w:left w:val="single" w:sz="4" w:space="0" w:color="000000"/>
              <w:bottom w:val="single" w:sz="4" w:space="0" w:color="auto"/>
            </w:tcBorders>
            <w:shd w:val="clear" w:color="auto" w:fill="auto"/>
            <w:vAlign w:val="center"/>
          </w:tcPr>
          <w:p w:rsidR="00A43FE5" w:rsidRPr="00D66715" w:rsidRDefault="00A43FE5" w:rsidP="00D66715">
            <w:pPr>
              <w:jc w:val="center"/>
              <w:rPr>
                <w:b/>
                <w:sz w:val="24"/>
                <w:szCs w:val="24"/>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A43FE5" w:rsidRPr="00D66715" w:rsidRDefault="00A43FE5" w:rsidP="00D66715">
            <w:pPr>
              <w:tabs>
                <w:tab w:val="left" w:pos="8280"/>
              </w:tabs>
              <w:snapToGrid w:val="0"/>
              <w:jc w:val="center"/>
              <w:rPr>
                <w:sz w:val="24"/>
                <w:szCs w:val="24"/>
              </w:rPr>
            </w:pPr>
            <w:r w:rsidRPr="00D66715">
              <w:rPr>
                <w:sz w:val="24"/>
                <w:szCs w:val="24"/>
              </w:rPr>
              <w:t>до 30 лет</w:t>
            </w:r>
          </w:p>
        </w:tc>
        <w:tc>
          <w:tcPr>
            <w:tcW w:w="1134"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A43FE5" w:rsidRPr="00D66715" w:rsidRDefault="00A43FE5" w:rsidP="00D66715">
            <w:pPr>
              <w:tabs>
                <w:tab w:val="left" w:pos="8280"/>
              </w:tabs>
              <w:snapToGrid w:val="0"/>
              <w:jc w:val="center"/>
              <w:rPr>
                <w:sz w:val="24"/>
                <w:szCs w:val="24"/>
              </w:rPr>
            </w:pPr>
            <w:r w:rsidRPr="00D66715">
              <w:rPr>
                <w:sz w:val="24"/>
                <w:szCs w:val="24"/>
              </w:rPr>
              <w:t>30-39 лет</w:t>
            </w:r>
          </w:p>
        </w:tc>
        <w:tc>
          <w:tcPr>
            <w:tcW w:w="851"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A43FE5" w:rsidRPr="00D66715" w:rsidRDefault="00A43FE5" w:rsidP="00D66715">
            <w:pPr>
              <w:tabs>
                <w:tab w:val="left" w:pos="8280"/>
              </w:tabs>
              <w:snapToGrid w:val="0"/>
              <w:jc w:val="center"/>
              <w:rPr>
                <w:sz w:val="24"/>
                <w:szCs w:val="24"/>
              </w:rPr>
            </w:pPr>
            <w:r w:rsidRPr="00D66715">
              <w:rPr>
                <w:sz w:val="24"/>
                <w:szCs w:val="24"/>
              </w:rPr>
              <w:t>40-49 лет</w:t>
            </w:r>
          </w:p>
        </w:tc>
        <w:tc>
          <w:tcPr>
            <w:tcW w:w="1417"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A43FE5" w:rsidRPr="00D66715" w:rsidRDefault="00A43FE5" w:rsidP="00D66715">
            <w:pPr>
              <w:tabs>
                <w:tab w:val="left" w:pos="8280"/>
              </w:tabs>
              <w:snapToGrid w:val="0"/>
              <w:jc w:val="center"/>
              <w:rPr>
                <w:sz w:val="24"/>
                <w:szCs w:val="24"/>
              </w:rPr>
            </w:pPr>
            <w:r w:rsidRPr="00D66715">
              <w:rPr>
                <w:sz w:val="24"/>
                <w:szCs w:val="24"/>
              </w:rPr>
              <w:t>50-59 лет</w:t>
            </w:r>
          </w:p>
        </w:tc>
        <w:tc>
          <w:tcPr>
            <w:tcW w:w="1418" w:type="dxa"/>
            <w:tcBorders>
              <w:top w:val="single" w:sz="4" w:space="0" w:color="000000"/>
              <w:left w:val="single" w:sz="4" w:space="0" w:color="000000"/>
              <w:bottom w:val="single" w:sz="4" w:space="0" w:color="auto"/>
              <w:right w:val="single" w:sz="4" w:space="0" w:color="auto"/>
            </w:tcBorders>
            <w:shd w:val="clear" w:color="auto" w:fill="auto"/>
            <w:textDirection w:val="btLr"/>
            <w:vAlign w:val="center"/>
          </w:tcPr>
          <w:p w:rsidR="00A43FE5" w:rsidRPr="00D66715" w:rsidRDefault="00A43FE5" w:rsidP="00D66715">
            <w:pPr>
              <w:tabs>
                <w:tab w:val="left" w:pos="8280"/>
              </w:tabs>
              <w:snapToGrid w:val="0"/>
              <w:jc w:val="center"/>
              <w:rPr>
                <w:sz w:val="24"/>
                <w:szCs w:val="24"/>
              </w:rPr>
            </w:pPr>
            <w:r w:rsidRPr="00D66715">
              <w:rPr>
                <w:sz w:val="24"/>
                <w:szCs w:val="24"/>
              </w:rPr>
              <w:t xml:space="preserve">старше </w:t>
            </w:r>
          </w:p>
          <w:p w:rsidR="00A43FE5" w:rsidRPr="00D66715" w:rsidRDefault="00A43FE5" w:rsidP="00D66715">
            <w:pPr>
              <w:tabs>
                <w:tab w:val="left" w:pos="8280"/>
              </w:tabs>
              <w:snapToGrid w:val="0"/>
              <w:jc w:val="center"/>
              <w:rPr>
                <w:sz w:val="24"/>
                <w:szCs w:val="24"/>
              </w:rPr>
            </w:pPr>
            <w:r w:rsidRPr="00D66715">
              <w:rPr>
                <w:sz w:val="24"/>
                <w:szCs w:val="24"/>
              </w:rPr>
              <w:t>60 лет</w:t>
            </w:r>
          </w:p>
        </w:tc>
      </w:tr>
      <w:tr w:rsidR="00F84854" w:rsidRPr="00D66715" w:rsidTr="00D66715">
        <w:trPr>
          <w:cantSplit/>
          <w:trHeight w:val="70"/>
        </w:trPr>
        <w:tc>
          <w:tcPr>
            <w:tcW w:w="9469" w:type="dxa"/>
            <w:tcBorders>
              <w:top w:val="single" w:sz="4" w:space="0" w:color="auto"/>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Муниципальных служащих – всего, из них:</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F40D9F" w:rsidP="00D66715">
            <w:pPr>
              <w:tabs>
                <w:tab w:val="left" w:pos="8280"/>
              </w:tabs>
              <w:snapToGrid w:val="0"/>
              <w:jc w:val="center"/>
              <w:rPr>
                <w:sz w:val="24"/>
                <w:szCs w:val="24"/>
              </w:rPr>
            </w:pPr>
            <w:r>
              <w:rPr>
                <w:sz w:val="24"/>
                <w:szCs w:val="24"/>
              </w:rPr>
              <w:t>3</w:t>
            </w:r>
          </w:p>
        </w:tc>
        <w:tc>
          <w:tcPr>
            <w:tcW w:w="1418" w:type="dxa"/>
            <w:tcBorders>
              <w:top w:val="single" w:sz="4" w:space="0" w:color="auto"/>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center"/>
              <w:rPr>
                <w:sz w:val="24"/>
                <w:szCs w:val="24"/>
              </w:rPr>
            </w:pPr>
          </w:p>
        </w:tc>
      </w:tr>
      <w:tr w:rsidR="00F84854" w:rsidRPr="00D66715" w:rsidTr="00D66715">
        <w:tc>
          <w:tcPr>
            <w:tcW w:w="9469" w:type="dxa"/>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 xml:space="preserve">глава администрации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9F6B56" w:rsidP="00D66715">
            <w:pPr>
              <w:tabs>
                <w:tab w:val="left" w:pos="8280"/>
              </w:tabs>
              <w:snapToGrid w:val="0"/>
              <w:jc w:val="center"/>
              <w:rPr>
                <w:sz w:val="24"/>
                <w:szCs w:val="24"/>
              </w:rPr>
            </w:pPr>
            <w:r>
              <w:rPr>
                <w:sz w:val="24"/>
                <w:szCs w:val="24"/>
              </w:rPr>
              <w:t>1</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center"/>
              <w:rPr>
                <w:sz w:val="24"/>
                <w:szCs w:val="24"/>
              </w:rPr>
            </w:pPr>
          </w:p>
        </w:tc>
      </w:tr>
      <w:tr w:rsidR="00F84854" w:rsidRPr="00D66715" w:rsidTr="00D66715">
        <w:tc>
          <w:tcPr>
            <w:tcW w:w="9469" w:type="dxa"/>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заместитель главы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9F6B56" w:rsidP="00D66715">
            <w:pPr>
              <w:tabs>
                <w:tab w:val="left" w:pos="8280"/>
              </w:tabs>
              <w:snapToGrid w:val="0"/>
              <w:jc w:val="center"/>
              <w:rPr>
                <w:sz w:val="24"/>
                <w:szCs w:val="24"/>
              </w:rPr>
            </w:pPr>
            <w:r>
              <w:rPr>
                <w:sz w:val="24"/>
                <w:szCs w:val="24"/>
              </w:rPr>
              <w:t>1</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center"/>
              <w:rPr>
                <w:sz w:val="24"/>
                <w:szCs w:val="24"/>
              </w:rPr>
            </w:pPr>
          </w:p>
        </w:tc>
      </w:tr>
      <w:tr w:rsidR="00F84854" w:rsidRPr="00D66715" w:rsidTr="00D66715">
        <w:tc>
          <w:tcPr>
            <w:tcW w:w="9469" w:type="dxa"/>
            <w:tcBorders>
              <w:left w:val="single" w:sz="4" w:space="0" w:color="auto"/>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руководители управлений, комитетов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center"/>
              <w:rPr>
                <w:sz w:val="24"/>
                <w:szCs w:val="24"/>
              </w:rPr>
            </w:pPr>
          </w:p>
        </w:tc>
      </w:tr>
      <w:tr w:rsidR="00F84854" w:rsidRPr="00D66715" w:rsidTr="00D66715">
        <w:tc>
          <w:tcPr>
            <w:tcW w:w="9469" w:type="dxa"/>
            <w:tcBorders>
              <w:left w:val="single" w:sz="4" w:space="0" w:color="auto"/>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заместители руководителей управлений, комитетов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center"/>
              <w:rPr>
                <w:sz w:val="24"/>
                <w:szCs w:val="24"/>
              </w:rPr>
            </w:pPr>
          </w:p>
        </w:tc>
      </w:tr>
      <w:tr w:rsidR="00F84854" w:rsidRPr="00D66715" w:rsidTr="00D66715">
        <w:tc>
          <w:tcPr>
            <w:tcW w:w="9469" w:type="dxa"/>
            <w:tcBorders>
              <w:left w:val="single" w:sz="4" w:space="0" w:color="auto"/>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начальники отделов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center"/>
              <w:rPr>
                <w:sz w:val="24"/>
                <w:szCs w:val="24"/>
              </w:rPr>
            </w:pPr>
          </w:p>
        </w:tc>
      </w:tr>
      <w:tr w:rsidR="00F84854" w:rsidRPr="00D66715" w:rsidTr="00D66715">
        <w:tc>
          <w:tcPr>
            <w:tcW w:w="9469" w:type="dxa"/>
            <w:tcBorders>
              <w:left w:val="single" w:sz="4" w:space="0" w:color="auto"/>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lastRenderedPageBreak/>
              <w:t>помощник лица, замещающего муниципальную должность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center"/>
              <w:rPr>
                <w:sz w:val="24"/>
                <w:szCs w:val="24"/>
              </w:rPr>
            </w:pPr>
          </w:p>
        </w:tc>
      </w:tr>
      <w:tr w:rsidR="00F84854" w:rsidRPr="00D66715" w:rsidTr="00D66715">
        <w:tc>
          <w:tcPr>
            <w:tcW w:w="9469" w:type="dxa"/>
            <w:tcBorders>
              <w:left w:val="single" w:sz="4" w:space="0" w:color="auto"/>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консультант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center"/>
              <w:rPr>
                <w:sz w:val="24"/>
                <w:szCs w:val="24"/>
              </w:rPr>
            </w:pPr>
          </w:p>
        </w:tc>
      </w:tr>
      <w:tr w:rsidR="00F84854" w:rsidRPr="00D66715" w:rsidTr="00D66715">
        <w:tc>
          <w:tcPr>
            <w:tcW w:w="9469" w:type="dxa"/>
            <w:tcBorders>
              <w:left w:val="single" w:sz="4" w:space="0" w:color="auto"/>
              <w:bottom w:val="single" w:sz="4" w:space="0" w:color="auto"/>
            </w:tcBorders>
            <w:shd w:val="clear" w:color="auto" w:fill="auto"/>
            <w:vAlign w:val="center"/>
          </w:tcPr>
          <w:p w:rsidR="00315CDE" w:rsidRPr="00D66715" w:rsidRDefault="00315CDE" w:rsidP="00D66715">
            <w:pPr>
              <w:rPr>
                <w:sz w:val="24"/>
                <w:szCs w:val="24"/>
              </w:rPr>
            </w:pPr>
            <w:r w:rsidRPr="00D66715">
              <w:rPr>
                <w:sz w:val="24"/>
                <w:szCs w:val="24"/>
              </w:rPr>
              <w:t>главный специалист</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tabs>
                <w:tab w:val="left" w:pos="8280"/>
              </w:tabs>
              <w:snapToGrid w:val="0"/>
              <w:jc w:val="center"/>
              <w:rPr>
                <w:sz w:val="24"/>
                <w:szCs w:val="24"/>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tabs>
                <w:tab w:val="left" w:pos="8280"/>
              </w:tabs>
              <w:snapToGrid w:val="0"/>
              <w:jc w:val="center"/>
              <w:rPr>
                <w:sz w:val="24"/>
                <w:szCs w:val="24"/>
              </w:rPr>
            </w:pP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tabs>
                <w:tab w:val="left" w:pos="8280"/>
              </w:tabs>
              <w:snapToGrid w:val="0"/>
              <w:jc w:val="center"/>
              <w:rPr>
                <w:sz w:val="24"/>
                <w:szCs w:val="24"/>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F40D9F" w:rsidP="00D66715">
            <w:pPr>
              <w:tabs>
                <w:tab w:val="left" w:pos="8280"/>
              </w:tabs>
              <w:snapToGrid w:val="0"/>
              <w:jc w:val="center"/>
              <w:rPr>
                <w:sz w:val="24"/>
                <w:szCs w:val="24"/>
              </w:rPr>
            </w:pPr>
            <w:r>
              <w:rPr>
                <w:sz w:val="24"/>
                <w:szCs w:val="24"/>
              </w:rPr>
              <w:t>1</w:t>
            </w: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315CDE" w:rsidRPr="00D66715" w:rsidRDefault="00315CDE" w:rsidP="00D66715">
            <w:pPr>
              <w:tabs>
                <w:tab w:val="left" w:pos="8280"/>
              </w:tabs>
              <w:snapToGrid w:val="0"/>
              <w:jc w:val="center"/>
              <w:rPr>
                <w:sz w:val="24"/>
                <w:szCs w:val="24"/>
              </w:rPr>
            </w:pPr>
          </w:p>
        </w:tc>
      </w:tr>
      <w:tr w:rsidR="00F84854" w:rsidRPr="00D66715" w:rsidTr="00D66715">
        <w:tc>
          <w:tcPr>
            <w:tcW w:w="9469" w:type="dxa"/>
            <w:tcBorders>
              <w:left w:val="single" w:sz="4" w:space="0" w:color="auto"/>
              <w:bottom w:val="single" w:sz="4" w:space="0" w:color="auto"/>
            </w:tcBorders>
            <w:shd w:val="clear" w:color="auto" w:fill="auto"/>
            <w:vAlign w:val="center"/>
          </w:tcPr>
          <w:p w:rsidR="00315CDE" w:rsidRPr="00D66715" w:rsidRDefault="00315CDE" w:rsidP="00D66715">
            <w:pPr>
              <w:rPr>
                <w:sz w:val="24"/>
                <w:szCs w:val="24"/>
              </w:rPr>
            </w:pPr>
            <w:r w:rsidRPr="00D66715">
              <w:rPr>
                <w:sz w:val="24"/>
                <w:szCs w:val="24"/>
              </w:rPr>
              <w:t>ведущий специалист</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tabs>
                <w:tab w:val="left" w:pos="8280"/>
              </w:tabs>
              <w:snapToGrid w:val="0"/>
              <w:jc w:val="center"/>
              <w:rPr>
                <w:sz w:val="24"/>
                <w:szCs w:val="24"/>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tabs>
                <w:tab w:val="left" w:pos="8280"/>
              </w:tabs>
              <w:snapToGrid w:val="0"/>
              <w:jc w:val="center"/>
              <w:rPr>
                <w:sz w:val="24"/>
                <w:szCs w:val="24"/>
              </w:rPr>
            </w:pP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tabs>
                <w:tab w:val="left" w:pos="8280"/>
              </w:tabs>
              <w:snapToGrid w:val="0"/>
              <w:jc w:val="center"/>
              <w:rPr>
                <w:sz w:val="24"/>
                <w:szCs w:val="24"/>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315CDE" w:rsidRPr="00D66715" w:rsidRDefault="00315CDE" w:rsidP="00D66715">
            <w:pPr>
              <w:tabs>
                <w:tab w:val="left" w:pos="8280"/>
              </w:tabs>
              <w:snapToGrid w:val="0"/>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315CDE" w:rsidRPr="00D66715" w:rsidRDefault="00315CDE" w:rsidP="00D66715">
            <w:pPr>
              <w:tabs>
                <w:tab w:val="left" w:pos="8280"/>
              </w:tabs>
              <w:snapToGrid w:val="0"/>
              <w:jc w:val="center"/>
              <w:rPr>
                <w:sz w:val="24"/>
                <w:szCs w:val="24"/>
              </w:rPr>
            </w:pPr>
          </w:p>
        </w:tc>
      </w:tr>
      <w:tr w:rsidR="00F84854" w:rsidRPr="00D66715" w:rsidTr="00D66715">
        <w:tc>
          <w:tcPr>
            <w:tcW w:w="9469" w:type="dxa"/>
            <w:tcBorders>
              <w:left w:val="single" w:sz="4" w:space="0" w:color="auto"/>
              <w:bottom w:val="single" w:sz="4" w:space="0" w:color="auto"/>
            </w:tcBorders>
            <w:shd w:val="clear" w:color="auto" w:fill="auto"/>
            <w:vAlign w:val="center"/>
          </w:tcPr>
          <w:p w:rsidR="00A43FE5" w:rsidRPr="00D66715" w:rsidRDefault="00A43FE5" w:rsidP="00D66715">
            <w:pPr>
              <w:rPr>
                <w:sz w:val="24"/>
                <w:szCs w:val="24"/>
              </w:rPr>
            </w:pPr>
            <w:r w:rsidRPr="00D66715">
              <w:rPr>
                <w:sz w:val="24"/>
                <w:szCs w:val="24"/>
              </w:rPr>
              <w:t>другие специалисты</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A43FE5" w:rsidRPr="00D66715" w:rsidRDefault="00A43FE5" w:rsidP="00D66715">
            <w:pPr>
              <w:tabs>
                <w:tab w:val="left" w:pos="8280"/>
              </w:tabs>
              <w:snapToGrid w:val="0"/>
              <w:jc w:val="center"/>
              <w:rPr>
                <w:sz w:val="24"/>
                <w:szCs w:val="24"/>
              </w:rPr>
            </w:pPr>
          </w:p>
        </w:tc>
      </w:tr>
    </w:tbl>
    <w:p w:rsidR="006774C8" w:rsidRDefault="006774C8" w:rsidP="00D66715">
      <w:pPr>
        <w:tabs>
          <w:tab w:val="left" w:pos="8280"/>
        </w:tabs>
        <w:jc w:val="center"/>
        <w:rPr>
          <w:sz w:val="24"/>
          <w:szCs w:val="24"/>
          <w:lang w:val="en-US"/>
        </w:rPr>
      </w:pPr>
    </w:p>
    <w:p w:rsidR="006774C8" w:rsidRPr="00480EA2" w:rsidRDefault="006774C8" w:rsidP="00480EA2">
      <w:pPr>
        <w:tabs>
          <w:tab w:val="left" w:pos="8280"/>
        </w:tabs>
        <w:rPr>
          <w:sz w:val="24"/>
          <w:szCs w:val="24"/>
        </w:rPr>
      </w:pPr>
    </w:p>
    <w:p w:rsidR="006774C8" w:rsidRDefault="006774C8" w:rsidP="00D66715">
      <w:pPr>
        <w:tabs>
          <w:tab w:val="left" w:pos="8280"/>
        </w:tabs>
        <w:jc w:val="center"/>
        <w:rPr>
          <w:sz w:val="24"/>
          <w:szCs w:val="24"/>
        </w:rPr>
      </w:pPr>
    </w:p>
    <w:p w:rsidR="0054477C" w:rsidRPr="0054477C" w:rsidRDefault="0054477C" w:rsidP="00991BE1">
      <w:pPr>
        <w:tabs>
          <w:tab w:val="left" w:pos="7080"/>
          <w:tab w:val="left" w:pos="8280"/>
        </w:tabs>
        <w:rPr>
          <w:sz w:val="24"/>
          <w:szCs w:val="24"/>
        </w:rPr>
      </w:pPr>
    </w:p>
    <w:p w:rsidR="006774C8" w:rsidRDefault="006774C8" w:rsidP="00D66715">
      <w:pPr>
        <w:tabs>
          <w:tab w:val="left" w:pos="8280"/>
        </w:tabs>
        <w:jc w:val="center"/>
        <w:rPr>
          <w:sz w:val="24"/>
          <w:szCs w:val="24"/>
          <w:lang w:val="en-US"/>
        </w:rPr>
      </w:pPr>
    </w:p>
    <w:p w:rsidR="003D5401" w:rsidRPr="00D66715" w:rsidRDefault="003D5401" w:rsidP="00D66715">
      <w:pPr>
        <w:tabs>
          <w:tab w:val="left" w:pos="8280"/>
        </w:tabs>
        <w:jc w:val="center"/>
        <w:rPr>
          <w:sz w:val="24"/>
          <w:szCs w:val="24"/>
        </w:rPr>
      </w:pPr>
      <w:r w:rsidRPr="00D66715">
        <w:rPr>
          <w:sz w:val="24"/>
          <w:szCs w:val="24"/>
        </w:rPr>
        <w:t>ПО ОПЫТУ РАБОТЫ В ОРГАНАХ ГОСУДАРСТВЕННОЙ</w:t>
      </w:r>
      <w:r w:rsidR="006774C8" w:rsidRPr="006774C8">
        <w:rPr>
          <w:sz w:val="24"/>
          <w:szCs w:val="24"/>
        </w:rPr>
        <w:t xml:space="preserve"> </w:t>
      </w:r>
      <w:r w:rsidRPr="00D66715">
        <w:rPr>
          <w:sz w:val="24"/>
          <w:szCs w:val="24"/>
        </w:rPr>
        <w:t>ВЛАСТИ</w:t>
      </w:r>
    </w:p>
    <w:p w:rsidR="003D5401" w:rsidRPr="00D66715" w:rsidRDefault="003D5401" w:rsidP="00D66715">
      <w:pPr>
        <w:tabs>
          <w:tab w:val="left" w:pos="8280"/>
        </w:tabs>
        <w:jc w:val="center"/>
        <w:rPr>
          <w:sz w:val="24"/>
          <w:szCs w:val="24"/>
        </w:rPr>
      </w:pPr>
      <w:r w:rsidRPr="00D66715">
        <w:rPr>
          <w:sz w:val="24"/>
          <w:szCs w:val="24"/>
        </w:rPr>
        <w:t>ИЛИ МЕСТНОГО САМОУПРАВЛЕНИЯ (численность лиц)</w:t>
      </w:r>
    </w:p>
    <w:p w:rsidR="003D5401" w:rsidRPr="00D66715" w:rsidRDefault="003D5401" w:rsidP="00D66715">
      <w:pPr>
        <w:tabs>
          <w:tab w:val="left" w:pos="8280"/>
        </w:tabs>
        <w:jc w:val="center"/>
        <w:rPr>
          <w:b/>
          <w:sz w:val="16"/>
          <w:szCs w:val="16"/>
        </w:rPr>
      </w:pPr>
    </w:p>
    <w:tbl>
      <w:tblPr>
        <w:tblW w:w="15139" w:type="dxa"/>
        <w:tblInd w:w="-5" w:type="dxa"/>
        <w:tblLayout w:type="fixed"/>
        <w:tblLook w:val="0000"/>
      </w:tblPr>
      <w:tblGrid>
        <w:gridCol w:w="9469"/>
        <w:gridCol w:w="850"/>
        <w:gridCol w:w="1134"/>
        <w:gridCol w:w="709"/>
        <w:gridCol w:w="1559"/>
        <w:gridCol w:w="1418"/>
      </w:tblGrid>
      <w:tr w:rsidR="00F84854" w:rsidRPr="00D66715" w:rsidTr="00D66715">
        <w:trPr>
          <w:cantSplit/>
          <w:trHeight w:val="487"/>
          <w:tblHeader/>
        </w:trPr>
        <w:tc>
          <w:tcPr>
            <w:tcW w:w="9469" w:type="dxa"/>
            <w:vMerge w:val="restart"/>
            <w:tcBorders>
              <w:top w:val="single" w:sz="4" w:space="0" w:color="auto"/>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Категории муниципальных служащих</w:t>
            </w:r>
          </w:p>
        </w:tc>
        <w:tc>
          <w:tcPr>
            <w:tcW w:w="5670"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 xml:space="preserve">По состоянию на </w:t>
            </w:r>
            <w:r w:rsidR="00D51F0C" w:rsidRPr="00D66715">
              <w:rPr>
                <w:sz w:val="24"/>
                <w:szCs w:val="24"/>
              </w:rPr>
              <w:t>0</w:t>
            </w:r>
            <w:r w:rsidR="00A8090A" w:rsidRPr="00D66715">
              <w:rPr>
                <w:sz w:val="24"/>
                <w:szCs w:val="24"/>
              </w:rPr>
              <w:t>1</w:t>
            </w:r>
            <w:r w:rsidR="005536F1" w:rsidRPr="00D66715">
              <w:rPr>
                <w:sz w:val="24"/>
                <w:szCs w:val="24"/>
              </w:rPr>
              <w:t>.</w:t>
            </w:r>
            <w:r w:rsidR="00D51F0C" w:rsidRPr="00D66715">
              <w:rPr>
                <w:sz w:val="24"/>
                <w:szCs w:val="24"/>
              </w:rPr>
              <w:t>01</w:t>
            </w:r>
            <w:r w:rsidR="005536F1" w:rsidRPr="00D66715">
              <w:rPr>
                <w:sz w:val="24"/>
                <w:szCs w:val="24"/>
              </w:rPr>
              <w:t>.</w:t>
            </w:r>
            <w:r w:rsidRPr="00D66715">
              <w:rPr>
                <w:sz w:val="24"/>
                <w:szCs w:val="24"/>
              </w:rPr>
              <w:t>20</w:t>
            </w:r>
            <w:r w:rsidR="00A8090A" w:rsidRPr="00D66715">
              <w:rPr>
                <w:sz w:val="24"/>
                <w:szCs w:val="24"/>
              </w:rPr>
              <w:t>1</w:t>
            </w:r>
            <w:r w:rsidR="00480EA2">
              <w:rPr>
                <w:sz w:val="24"/>
                <w:szCs w:val="24"/>
              </w:rPr>
              <w:t>9</w:t>
            </w:r>
            <w:r w:rsidR="005536F1" w:rsidRPr="00D66715">
              <w:rPr>
                <w:sz w:val="24"/>
                <w:szCs w:val="24"/>
              </w:rPr>
              <w:t xml:space="preserve"> </w:t>
            </w:r>
            <w:r w:rsidRPr="00D66715">
              <w:rPr>
                <w:sz w:val="24"/>
                <w:szCs w:val="24"/>
              </w:rPr>
              <w:t>года</w:t>
            </w:r>
          </w:p>
        </w:tc>
      </w:tr>
      <w:tr w:rsidR="00F84854" w:rsidRPr="00D66715" w:rsidTr="00D66715">
        <w:trPr>
          <w:cantSplit/>
          <w:trHeight w:val="1026"/>
          <w:tblHeader/>
        </w:trPr>
        <w:tc>
          <w:tcPr>
            <w:tcW w:w="9469" w:type="dxa"/>
            <w:vMerge/>
            <w:tcBorders>
              <w:top w:val="single" w:sz="4" w:space="0" w:color="000000"/>
              <w:left w:val="single" w:sz="4" w:space="0" w:color="auto"/>
              <w:bottom w:val="single" w:sz="4" w:space="0" w:color="000000"/>
            </w:tcBorders>
            <w:shd w:val="clear" w:color="auto" w:fill="auto"/>
            <w:vAlign w:val="center"/>
          </w:tcPr>
          <w:p w:rsidR="00A43FE5" w:rsidRPr="00D66715" w:rsidRDefault="00A43FE5" w:rsidP="00D66715">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43FE5" w:rsidRPr="00D66715" w:rsidRDefault="00A43FE5" w:rsidP="00D66715">
            <w:pPr>
              <w:tabs>
                <w:tab w:val="left" w:pos="8280"/>
              </w:tabs>
              <w:snapToGrid w:val="0"/>
              <w:ind w:left="113" w:right="113"/>
              <w:jc w:val="center"/>
              <w:rPr>
                <w:sz w:val="24"/>
                <w:szCs w:val="24"/>
              </w:rPr>
            </w:pPr>
            <w:r w:rsidRPr="00D66715">
              <w:rPr>
                <w:sz w:val="24"/>
                <w:szCs w:val="24"/>
              </w:rPr>
              <w:t>до 1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43FE5" w:rsidRPr="00D66715" w:rsidRDefault="00A43FE5" w:rsidP="00D66715">
            <w:pPr>
              <w:tabs>
                <w:tab w:val="left" w:pos="8280"/>
              </w:tabs>
              <w:snapToGrid w:val="0"/>
              <w:ind w:left="113" w:right="113"/>
              <w:jc w:val="center"/>
              <w:rPr>
                <w:sz w:val="24"/>
                <w:szCs w:val="24"/>
              </w:rPr>
            </w:pPr>
            <w:r w:rsidRPr="00D66715">
              <w:rPr>
                <w:sz w:val="24"/>
                <w:szCs w:val="24"/>
              </w:rPr>
              <w:t xml:space="preserve">от 1 до </w:t>
            </w:r>
          </w:p>
          <w:p w:rsidR="00A43FE5" w:rsidRPr="00D66715" w:rsidRDefault="00A43FE5" w:rsidP="00D66715">
            <w:pPr>
              <w:tabs>
                <w:tab w:val="left" w:pos="8280"/>
              </w:tabs>
              <w:snapToGrid w:val="0"/>
              <w:ind w:left="113" w:right="113"/>
              <w:jc w:val="center"/>
              <w:rPr>
                <w:sz w:val="24"/>
                <w:szCs w:val="24"/>
              </w:rPr>
            </w:pPr>
            <w:r w:rsidRPr="00D66715">
              <w:rPr>
                <w:sz w:val="24"/>
                <w:szCs w:val="24"/>
              </w:rPr>
              <w:t>5 лет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43FE5" w:rsidRPr="00D66715" w:rsidRDefault="00A43FE5" w:rsidP="00D66715">
            <w:pPr>
              <w:tabs>
                <w:tab w:val="left" w:pos="8280"/>
              </w:tabs>
              <w:snapToGrid w:val="0"/>
              <w:ind w:left="113" w:right="113"/>
              <w:jc w:val="center"/>
              <w:rPr>
                <w:sz w:val="24"/>
                <w:szCs w:val="24"/>
              </w:rPr>
            </w:pPr>
            <w:r w:rsidRPr="00D66715">
              <w:rPr>
                <w:sz w:val="24"/>
                <w:szCs w:val="24"/>
              </w:rPr>
              <w:t xml:space="preserve">от 5 до </w:t>
            </w:r>
          </w:p>
          <w:p w:rsidR="00A43FE5" w:rsidRPr="00D66715" w:rsidRDefault="00A43FE5" w:rsidP="00D66715">
            <w:pPr>
              <w:tabs>
                <w:tab w:val="left" w:pos="8280"/>
              </w:tabs>
              <w:snapToGrid w:val="0"/>
              <w:ind w:left="113" w:right="113"/>
              <w:jc w:val="center"/>
              <w:rPr>
                <w:sz w:val="24"/>
                <w:szCs w:val="24"/>
              </w:rPr>
            </w:pPr>
            <w:r w:rsidRPr="00D66715">
              <w:rPr>
                <w:sz w:val="24"/>
                <w:szCs w:val="24"/>
              </w:rPr>
              <w:t>10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43FE5" w:rsidRPr="00D66715" w:rsidRDefault="00A43FE5" w:rsidP="00D66715">
            <w:pPr>
              <w:tabs>
                <w:tab w:val="left" w:pos="8280"/>
              </w:tabs>
              <w:snapToGrid w:val="0"/>
              <w:ind w:left="113" w:right="113"/>
              <w:jc w:val="center"/>
              <w:rPr>
                <w:sz w:val="24"/>
                <w:szCs w:val="24"/>
              </w:rPr>
            </w:pPr>
            <w:r w:rsidRPr="00D66715">
              <w:rPr>
                <w:sz w:val="24"/>
                <w:szCs w:val="24"/>
              </w:rPr>
              <w:t>от 10 до 20 лет</w:t>
            </w:r>
          </w:p>
        </w:tc>
        <w:tc>
          <w:tcPr>
            <w:tcW w:w="1418"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rsidR="00A43FE5" w:rsidRPr="00D66715" w:rsidRDefault="00A43FE5" w:rsidP="00D66715">
            <w:pPr>
              <w:tabs>
                <w:tab w:val="left" w:pos="8280"/>
              </w:tabs>
              <w:snapToGrid w:val="0"/>
              <w:ind w:left="113" w:right="113"/>
              <w:jc w:val="center"/>
              <w:rPr>
                <w:sz w:val="24"/>
                <w:szCs w:val="24"/>
              </w:rPr>
            </w:pPr>
            <w:r w:rsidRPr="00D66715">
              <w:rPr>
                <w:sz w:val="24"/>
                <w:szCs w:val="24"/>
              </w:rPr>
              <w:t>от 20 лет и более</w:t>
            </w:r>
          </w:p>
        </w:tc>
      </w:tr>
      <w:tr w:rsidR="00F84854" w:rsidRPr="00D66715" w:rsidTr="00D66715">
        <w:trPr>
          <w:cantSplit/>
          <w:trHeight w:val="269"/>
        </w:trPr>
        <w:tc>
          <w:tcPr>
            <w:tcW w:w="9469" w:type="dxa"/>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Муниципальных служащих – всего, из них:</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right"/>
              <w:rPr>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9F6B56" w:rsidP="009F6B56">
            <w:pPr>
              <w:tabs>
                <w:tab w:val="left" w:pos="8280"/>
              </w:tabs>
              <w:snapToGrid w:val="0"/>
              <w:jc w:val="center"/>
              <w:rPr>
                <w:sz w:val="24"/>
                <w:szCs w:val="24"/>
              </w:rPr>
            </w:pPr>
            <w:r w:rsidRPr="00BB68F6">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9F6B56">
            <w:pPr>
              <w:tabs>
                <w:tab w:val="left" w:pos="8280"/>
              </w:tabs>
              <w:snapToGrid w:val="0"/>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F80654" w:rsidP="009F6B56">
            <w:pPr>
              <w:tabs>
                <w:tab w:val="left" w:pos="8280"/>
              </w:tabs>
              <w:snapToGrid w:val="0"/>
              <w:jc w:val="center"/>
              <w:rPr>
                <w:sz w:val="24"/>
                <w:szCs w:val="24"/>
              </w:rPr>
            </w:pPr>
            <w:r w:rsidRPr="00BB68F6">
              <w:rPr>
                <w:sz w:val="24"/>
                <w:szCs w:val="24"/>
              </w:rPr>
              <w:t>2</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right"/>
              <w:rPr>
                <w:b/>
                <w:sz w:val="24"/>
                <w:szCs w:val="24"/>
              </w:rPr>
            </w:pPr>
          </w:p>
        </w:tc>
      </w:tr>
      <w:tr w:rsidR="00F84854" w:rsidRPr="00D66715" w:rsidTr="00D66715">
        <w:tc>
          <w:tcPr>
            <w:tcW w:w="9469" w:type="dxa"/>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 xml:space="preserve">глава администрации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right"/>
              <w:rPr>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9F6B56">
            <w:pPr>
              <w:tabs>
                <w:tab w:val="left" w:pos="8280"/>
              </w:tabs>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9F6B56">
            <w:pPr>
              <w:tabs>
                <w:tab w:val="left" w:pos="8280"/>
              </w:tabs>
              <w:snapToGrid w:val="0"/>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9F6B56" w:rsidP="009F6B56">
            <w:pPr>
              <w:tabs>
                <w:tab w:val="left" w:pos="8280"/>
              </w:tabs>
              <w:snapToGrid w:val="0"/>
              <w:jc w:val="center"/>
              <w:rPr>
                <w:sz w:val="24"/>
                <w:szCs w:val="24"/>
              </w:rPr>
            </w:pPr>
            <w:r w:rsidRPr="00BB68F6">
              <w:rPr>
                <w:sz w:val="24"/>
                <w:szCs w:val="24"/>
              </w:rPr>
              <w:t>1</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right"/>
              <w:rPr>
                <w:b/>
                <w:sz w:val="24"/>
                <w:szCs w:val="24"/>
              </w:rPr>
            </w:pPr>
          </w:p>
        </w:tc>
      </w:tr>
      <w:tr w:rsidR="00F84854" w:rsidRPr="00D66715" w:rsidTr="00D66715">
        <w:tc>
          <w:tcPr>
            <w:tcW w:w="9469" w:type="dxa"/>
            <w:tcBorders>
              <w:left w:val="single" w:sz="4" w:space="0" w:color="auto"/>
              <w:bottom w:val="single" w:sz="4" w:space="0" w:color="000000"/>
            </w:tcBorders>
            <w:shd w:val="clear" w:color="auto" w:fill="auto"/>
            <w:vAlign w:val="center"/>
          </w:tcPr>
          <w:p w:rsidR="00A43FE5" w:rsidRPr="00D66715" w:rsidRDefault="00A43FE5" w:rsidP="00D66715">
            <w:pPr>
              <w:tabs>
                <w:tab w:val="left" w:pos="8280"/>
              </w:tabs>
              <w:snapToGrid w:val="0"/>
              <w:rPr>
                <w:sz w:val="24"/>
                <w:szCs w:val="24"/>
              </w:rPr>
            </w:pPr>
            <w:r w:rsidRPr="00D66715">
              <w:rPr>
                <w:sz w:val="24"/>
                <w:szCs w:val="24"/>
              </w:rPr>
              <w:t>заместитель главы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right"/>
              <w:rPr>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9F6B56" w:rsidP="009F6B56">
            <w:pPr>
              <w:tabs>
                <w:tab w:val="left" w:pos="8280"/>
              </w:tabs>
              <w:snapToGrid w:val="0"/>
              <w:jc w:val="center"/>
              <w:rPr>
                <w:sz w:val="24"/>
                <w:szCs w:val="24"/>
              </w:rPr>
            </w:pPr>
            <w:r w:rsidRPr="00BB68F6">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9F6B56">
            <w:pPr>
              <w:tabs>
                <w:tab w:val="left" w:pos="8280"/>
              </w:tabs>
              <w:snapToGrid w:val="0"/>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9F6B56">
            <w:pPr>
              <w:tabs>
                <w:tab w:val="left" w:pos="8280"/>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right"/>
              <w:rPr>
                <w:b/>
                <w:sz w:val="24"/>
                <w:szCs w:val="24"/>
              </w:rPr>
            </w:pPr>
          </w:p>
        </w:tc>
      </w:tr>
      <w:tr w:rsidR="00F84854" w:rsidRPr="00D66715" w:rsidTr="00D66715">
        <w:tc>
          <w:tcPr>
            <w:tcW w:w="9469" w:type="dxa"/>
            <w:tcBorders>
              <w:left w:val="single" w:sz="4" w:space="0" w:color="auto"/>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руководители управлений, комитетов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right"/>
              <w:rPr>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right"/>
              <w:rPr>
                <w:b/>
                <w:sz w:val="24"/>
                <w:szCs w:val="24"/>
              </w:rPr>
            </w:pPr>
          </w:p>
        </w:tc>
      </w:tr>
      <w:tr w:rsidR="00F84854" w:rsidRPr="00D66715" w:rsidTr="00D66715">
        <w:tc>
          <w:tcPr>
            <w:tcW w:w="9469" w:type="dxa"/>
            <w:tcBorders>
              <w:left w:val="single" w:sz="4" w:space="0" w:color="auto"/>
              <w:bottom w:val="single" w:sz="4" w:space="0" w:color="auto"/>
            </w:tcBorders>
            <w:shd w:val="clear" w:color="auto" w:fill="auto"/>
            <w:vAlign w:val="center"/>
          </w:tcPr>
          <w:p w:rsidR="00A43FE5" w:rsidRPr="00D66715" w:rsidRDefault="00A43FE5" w:rsidP="00D66715">
            <w:pPr>
              <w:rPr>
                <w:sz w:val="24"/>
                <w:szCs w:val="24"/>
              </w:rPr>
            </w:pPr>
            <w:r w:rsidRPr="00D66715">
              <w:rPr>
                <w:sz w:val="24"/>
                <w:szCs w:val="24"/>
              </w:rPr>
              <w:t>заместители руководителей управлений, комитетов</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D66715" w:rsidRDefault="00A43FE5" w:rsidP="00D66715">
            <w:pPr>
              <w:tabs>
                <w:tab w:val="left" w:pos="8280"/>
              </w:tabs>
              <w:snapToGrid w:val="0"/>
              <w:jc w:val="right"/>
              <w:rPr>
                <w:b/>
                <w:sz w:val="24"/>
                <w:szCs w:val="24"/>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A43FE5" w:rsidRPr="00D66715" w:rsidRDefault="00A43FE5" w:rsidP="00D66715">
            <w:pPr>
              <w:tabs>
                <w:tab w:val="left" w:pos="8280"/>
              </w:tabs>
              <w:snapToGrid w:val="0"/>
              <w:jc w:val="right"/>
              <w:rPr>
                <w:b/>
                <w:sz w:val="24"/>
                <w:szCs w:val="24"/>
              </w:rPr>
            </w:pPr>
          </w:p>
        </w:tc>
      </w:tr>
      <w:tr w:rsidR="00F84854" w:rsidRPr="00D66715" w:rsidTr="00D66715">
        <w:tc>
          <w:tcPr>
            <w:tcW w:w="9469" w:type="dxa"/>
            <w:tcBorders>
              <w:top w:val="single" w:sz="4" w:space="0" w:color="auto"/>
              <w:left w:val="single" w:sz="4" w:space="0" w:color="000000"/>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начальники отделов</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right"/>
              <w:rPr>
                <w:b/>
                <w:sz w:val="24"/>
                <w:szCs w:val="24"/>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1418" w:type="dxa"/>
            <w:tcBorders>
              <w:top w:val="single" w:sz="4" w:space="0" w:color="auto"/>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right"/>
              <w:rPr>
                <w:b/>
                <w:sz w:val="24"/>
                <w:szCs w:val="24"/>
              </w:rPr>
            </w:pPr>
          </w:p>
        </w:tc>
      </w:tr>
      <w:tr w:rsidR="00F84854" w:rsidRPr="00D66715" w:rsidTr="00D66715">
        <w:tc>
          <w:tcPr>
            <w:tcW w:w="9469" w:type="dxa"/>
            <w:tcBorders>
              <w:left w:val="single" w:sz="4" w:space="0" w:color="000000"/>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помощник лица, замещающего муниципальную должность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right"/>
              <w:rPr>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right"/>
              <w:rPr>
                <w:b/>
                <w:sz w:val="24"/>
                <w:szCs w:val="24"/>
              </w:rPr>
            </w:pPr>
          </w:p>
        </w:tc>
      </w:tr>
      <w:tr w:rsidR="00F84854" w:rsidRPr="00D66715" w:rsidTr="00D66715">
        <w:tc>
          <w:tcPr>
            <w:tcW w:w="9469" w:type="dxa"/>
            <w:tcBorders>
              <w:left w:val="single" w:sz="4" w:space="0" w:color="000000"/>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консультант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right"/>
              <w:rPr>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right"/>
              <w:rPr>
                <w:b/>
                <w:sz w:val="24"/>
                <w:szCs w:val="24"/>
              </w:rPr>
            </w:pPr>
          </w:p>
        </w:tc>
      </w:tr>
      <w:tr w:rsidR="00F84854" w:rsidRPr="00D66715" w:rsidTr="00D66715">
        <w:tc>
          <w:tcPr>
            <w:tcW w:w="9469" w:type="dxa"/>
            <w:tcBorders>
              <w:left w:val="single" w:sz="4" w:space="0" w:color="000000"/>
              <w:bottom w:val="single" w:sz="4" w:space="0" w:color="000000"/>
            </w:tcBorders>
            <w:shd w:val="clear" w:color="auto" w:fill="auto"/>
            <w:vAlign w:val="center"/>
          </w:tcPr>
          <w:p w:rsidR="00315CDE" w:rsidRPr="00D66715" w:rsidRDefault="00315CDE" w:rsidP="00D66715">
            <w:pPr>
              <w:rPr>
                <w:sz w:val="24"/>
                <w:szCs w:val="24"/>
              </w:rPr>
            </w:pPr>
            <w:r w:rsidRPr="00D66715">
              <w:rPr>
                <w:sz w:val="24"/>
                <w:szCs w:val="24"/>
              </w:rPr>
              <w:t>главный специалист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CDE" w:rsidRPr="00D66715" w:rsidRDefault="00315CDE" w:rsidP="00D66715">
            <w:pPr>
              <w:tabs>
                <w:tab w:val="left" w:pos="8280"/>
              </w:tabs>
              <w:snapToGrid w:val="0"/>
              <w:jc w:val="right"/>
              <w:rPr>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CDE" w:rsidRPr="00BB68F6" w:rsidRDefault="00315CDE" w:rsidP="00D66715">
            <w:pPr>
              <w:tabs>
                <w:tab w:val="left" w:pos="8280"/>
              </w:tabs>
              <w:snapToGrid w:val="0"/>
              <w:jc w:val="right"/>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CDE" w:rsidRPr="00BB68F6" w:rsidRDefault="00315CDE" w:rsidP="00D66715">
            <w:pPr>
              <w:tabs>
                <w:tab w:val="left" w:pos="8280"/>
              </w:tabs>
              <w:snapToGrid w:val="0"/>
              <w:jc w:val="right"/>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CDE" w:rsidRPr="00BB68F6" w:rsidRDefault="00315CDE" w:rsidP="00D66715">
            <w:pPr>
              <w:tabs>
                <w:tab w:val="left" w:pos="8280"/>
              </w:tabs>
              <w:snapToGrid w:val="0"/>
              <w:jc w:val="right"/>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5CDE" w:rsidRPr="00D66715" w:rsidRDefault="00315CDE" w:rsidP="00D66715">
            <w:pPr>
              <w:tabs>
                <w:tab w:val="left" w:pos="8280"/>
              </w:tabs>
              <w:snapToGrid w:val="0"/>
              <w:jc w:val="right"/>
              <w:rPr>
                <w:b/>
                <w:sz w:val="24"/>
                <w:szCs w:val="24"/>
              </w:rPr>
            </w:pPr>
          </w:p>
        </w:tc>
      </w:tr>
      <w:tr w:rsidR="00F84854" w:rsidRPr="00D66715" w:rsidTr="00D66715">
        <w:tc>
          <w:tcPr>
            <w:tcW w:w="9469" w:type="dxa"/>
            <w:tcBorders>
              <w:left w:val="single" w:sz="4" w:space="0" w:color="000000"/>
              <w:bottom w:val="single" w:sz="4" w:space="0" w:color="000000"/>
            </w:tcBorders>
            <w:shd w:val="clear" w:color="auto" w:fill="auto"/>
            <w:vAlign w:val="center"/>
          </w:tcPr>
          <w:p w:rsidR="00315CDE" w:rsidRPr="00D66715" w:rsidRDefault="00315CDE" w:rsidP="00D66715">
            <w:pPr>
              <w:rPr>
                <w:sz w:val="24"/>
                <w:szCs w:val="24"/>
              </w:rPr>
            </w:pPr>
            <w:r w:rsidRPr="00D66715">
              <w:rPr>
                <w:sz w:val="24"/>
                <w:szCs w:val="24"/>
              </w:rPr>
              <w:t>ведущий специалист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CDE" w:rsidRPr="00D66715" w:rsidRDefault="00315CDE" w:rsidP="00D66715">
            <w:pPr>
              <w:tabs>
                <w:tab w:val="left" w:pos="8280"/>
              </w:tabs>
              <w:snapToGrid w:val="0"/>
              <w:jc w:val="right"/>
              <w:rPr>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CDE" w:rsidRPr="00BB68F6" w:rsidRDefault="00315CDE" w:rsidP="00D66715">
            <w:pPr>
              <w:tabs>
                <w:tab w:val="left" w:pos="8280"/>
              </w:tabs>
              <w:snapToGrid w:val="0"/>
              <w:jc w:val="right"/>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CDE" w:rsidRPr="00BB68F6" w:rsidRDefault="00315CDE" w:rsidP="00D66715">
            <w:pPr>
              <w:tabs>
                <w:tab w:val="left" w:pos="8280"/>
              </w:tabs>
              <w:snapToGrid w:val="0"/>
              <w:jc w:val="right"/>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CDE" w:rsidRPr="00BB68F6" w:rsidRDefault="00315CDE" w:rsidP="00D66715">
            <w:pPr>
              <w:tabs>
                <w:tab w:val="left" w:pos="8280"/>
              </w:tabs>
              <w:snapToGrid w:val="0"/>
              <w:jc w:val="right"/>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5CDE" w:rsidRPr="00D66715" w:rsidRDefault="00315CDE" w:rsidP="00D66715">
            <w:pPr>
              <w:tabs>
                <w:tab w:val="left" w:pos="8280"/>
              </w:tabs>
              <w:snapToGrid w:val="0"/>
              <w:jc w:val="right"/>
              <w:rPr>
                <w:b/>
                <w:sz w:val="24"/>
                <w:szCs w:val="24"/>
              </w:rPr>
            </w:pPr>
          </w:p>
        </w:tc>
      </w:tr>
      <w:tr w:rsidR="00F84854" w:rsidRPr="00D66715" w:rsidTr="00D66715">
        <w:tc>
          <w:tcPr>
            <w:tcW w:w="9469" w:type="dxa"/>
            <w:tcBorders>
              <w:left w:val="single" w:sz="4" w:space="0" w:color="000000"/>
              <w:bottom w:val="single" w:sz="4" w:space="0" w:color="000000"/>
            </w:tcBorders>
            <w:shd w:val="clear" w:color="auto" w:fill="auto"/>
            <w:vAlign w:val="center"/>
          </w:tcPr>
          <w:p w:rsidR="00A43FE5" w:rsidRPr="00D66715" w:rsidRDefault="00A43FE5" w:rsidP="00D66715">
            <w:pPr>
              <w:rPr>
                <w:sz w:val="24"/>
                <w:szCs w:val="24"/>
              </w:rPr>
            </w:pPr>
            <w:r w:rsidRPr="00D66715">
              <w:rPr>
                <w:sz w:val="24"/>
                <w:szCs w:val="24"/>
              </w:rPr>
              <w:t>другие специалисты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D66715" w:rsidRDefault="00A43FE5" w:rsidP="00D66715">
            <w:pPr>
              <w:tabs>
                <w:tab w:val="left" w:pos="8280"/>
              </w:tabs>
              <w:snapToGrid w:val="0"/>
              <w:jc w:val="right"/>
              <w:rPr>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A43FE5" w:rsidP="00D66715">
            <w:pPr>
              <w:tabs>
                <w:tab w:val="left" w:pos="8280"/>
              </w:tabs>
              <w:snapToGrid w:val="0"/>
              <w:jc w:val="right"/>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FE5" w:rsidRPr="00BB68F6" w:rsidRDefault="00F80654" w:rsidP="00CE61A9">
            <w:pPr>
              <w:tabs>
                <w:tab w:val="left" w:pos="8280"/>
              </w:tabs>
              <w:snapToGrid w:val="0"/>
              <w:jc w:val="center"/>
              <w:rPr>
                <w:sz w:val="24"/>
                <w:szCs w:val="24"/>
              </w:rPr>
            </w:pPr>
            <w:r w:rsidRPr="00BB68F6">
              <w:rPr>
                <w:sz w:val="24"/>
                <w:szCs w:val="24"/>
              </w:rPr>
              <w:t>1</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right"/>
              <w:rPr>
                <w:b/>
                <w:sz w:val="24"/>
                <w:szCs w:val="24"/>
              </w:rPr>
            </w:pPr>
          </w:p>
        </w:tc>
      </w:tr>
    </w:tbl>
    <w:p w:rsidR="00BA5253" w:rsidRPr="00D66715" w:rsidRDefault="00BA5253" w:rsidP="00D66715">
      <w:pPr>
        <w:tabs>
          <w:tab w:val="left" w:pos="8280"/>
        </w:tabs>
        <w:jc w:val="center"/>
        <w:rPr>
          <w:b/>
          <w:sz w:val="24"/>
          <w:szCs w:val="24"/>
        </w:rPr>
      </w:pPr>
    </w:p>
    <w:p w:rsidR="00BA5253" w:rsidRPr="00D66715" w:rsidRDefault="00BA5253" w:rsidP="00D66715">
      <w:pPr>
        <w:tabs>
          <w:tab w:val="left" w:pos="8280"/>
        </w:tabs>
        <w:jc w:val="center"/>
        <w:rPr>
          <w:b/>
          <w:sz w:val="24"/>
          <w:szCs w:val="24"/>
        </w:rPr>
      </w:pPr>
    </w:p>
    <w:p w:rsidR="00457233" w:rsidRPr="00D66715" w:rsidRDefault="00457233" w:rsidP="00D66715">
      <w:pPr>
        <w:tabs>
          <w:tab w:val="left" w:pos="8280"/>
        </w:tabs>
        <w:jc w:val="center"/>
        <w:rPr>
          <w:b/>
          <w:sz w:val="24"/>
          <w:szCs w:val="24"/>
        </w:rPr>
      </w:pPr>
      <w:r w:rsidRPr="00D66715">
        <w:rPr>
          <w:b/>
          <w:sz w:val="24"/>
          <w:szCs w:val="24"/>
        </w:rPr>
        <w:t>5.3.3. Структура исполнительно-распорядительного органа местного самоуправления</w:t>
      </w:r>
      <w:r w:rsidRPr="00D66715">
        <w:rPr>
          <w:sz w:val="24"/>
          <w:szCs w:val="24"/>
        </w:rPr>
        <w:t xml:space="preserve"> </w:t>
      </w:r>
      <w:r w:rsidRPr="00D66715">
        <w:rPr>
          <w:b/>
          <w:sz w:val="24"/>
          <w:szCs w:val="24"/>
        </w:rPr>
        <w:t xml:space="preserve">муниципального образования  </w:t>
      </w:r>
    </w:p>
    <w:p w:rsidR="00457233" w:rsidRPr="00D66715" w:rsidRDefault="00457233" w:rsidP="00D66715">
      <w:pPr>
        <w:ind w:left="360"/>
        <w:jc w:val="center"/>
        <w:rPr>
          <w:i/>
          <w:sz w:val="24"/>
          <w:szCs w:val="24"/>
        </w:rPr>
      </w:pPr>
      <w:r w:rsidRPr="00D66715">
        <w:rPr>
          <w:i/>
          <w:sz w:val="24"/>
          <w:szCs w:val="24"/>
        </w:rPr>
        <w:t>(указывается решение представительного органа об утверждении структуры и графическое изображение структуры)</w:t>
      </w:r>
    </w:p>
    <w:p w:rsidR="00BA5253" w:rsidRPr="00745D5D" w:rsidRDefault="00BF0AE8" w:rsidP="00745D5D">
      <w:pPr>
        <w:jc w:val="both"/>
        <w:rPr>
          <w:sz w:val="24"/>
          <w:szCs w:val="24"/>
        </w:rPr>
      </w:pPr>
      <w:r>
        <w:rPr>
          <w:i/>
          <w:sz w:val="24"/>
          <w:szCs w:val="24"/>
        </w:rPr>
        <w:lastRenderedPageBreak/>
        <w:t xml:space="preserve">   </w:t>
      </w:r>
      <w:r w:rsidRPr="00BF0AE8">
        <w:rPr>
          <w:sz w:val="24"/>
          <w:szCs w:val="24"/>
        </w:rPr>
        <w:t xml:space="preserve"> </w:t>
      </w:r>
      <w:r w:rsidRPr="001A2EAB">
        <w:rPr>
          <w:sz w:val="24"/>
          <w:szCs w:val="24"/>
        </w:rPr>
        <w:t xml:space="preserve">Структура Администрации </w:t>
      </w:r>
      <w:r>
        <w:rPr>
          <w:sz w:val="24"/>
          <w:szCs w:val="24"/>
        </w:rPr>
        <w:t>Большемордовско-Пошатского сельского поселения</w:t>
      </w:r>
      <w:r w:rsidRPr="001A2EAB">
        <w:rPr>
          <w:sz w:val="24"/>
          <w:szCs w:val="24"/>
        </w:rPr>
        <w:t xml:space="preserve"> утверждена решением Совета депутатов </w:t>
      </w:r>
      <w:r>
        <w:rPr>
          <w:sz w:val="24"/>
          <w:szCs w:val="24"/>
        </w:rPr>
        <w:t>Большемордовско-Пошатского сельского поселения</w:t>
      </w:r>
      <w:r w:rsidRPr="001A2EAB">
        <w:rPr>
          <w:sz w:val="24"/>
          <w:szCs w:val="24"/>
        </w:rPr>
        <w:t xml:space="preserve"> </w:t>
      </w:r>
      <w:r w:rsidR="009A2FD3">
        <w:rPr>
          <w:sz w:val="24"/>
          <w:szCs w:val="24"/>
        </w:rPr>
        <w:t xml:space="preserve"> от  14.11.2014.года № 13</w:t>
      </w:r>
      <w:r>
        <w:rPr>
          <w:sz w:val="24"/>
          <w:szCs w:val="24"/>
        </w:rPr>
        <w:t xml:space="preserve"> «</w:t>
      </w:r>
      <w:r w:rsidRPr="001A2EAB">
        <w:rPr>
          <w:sz w:val="24"/>
          <w:szCs w:val="24"/>
        </w:rPr>
        <w:t>Об утверждении структуры администрации</w:t>
      </w:r>
      <w:r>
        <w:rPr>
          <w:sz w:val="24"/>
          <w:szCs w:val="24"/>
        </w:rPr>
        <w:t xml:space="preserve"> Большемордовско-Пошатского сельского поселения</w:t>
      </w:r>
      <w:r w:rsidRPr="001A2EAB">
        <w:rPr>
          <w:sz w:val="24"/>
          <w:szCs w:val="24"/>
        </w:rPr>
        <w:t xml:space="preserve"> </w:t>
      </w:r>
      <w:r>
        <w:rPr>
          <w:sz w:val="24"/>
          <w:szCs w:val="24"/>
        </w:rPr>
        <w:t>Ельниковского</w:t>
      </w:r>
      <w:r w:rsidRPr="001A2EAB">
        <w:rPr>
          <w:sz w:val="24"/>
          <w:szCs w:val="24"/>
        </w:rPr>
        <w:t xml:space="preserve"> муниципального района</w:t>
      </w:r>
      <w:r>
        <w:rPr>
          <w:sz w:val="24"/>
          <w:szCs w:val="24"/>
        </w:rPr>
        <w:t xml:space="preserve"> </w:t>
      </w:r>
      <w:r w:rsidRPr="001A2EAB">
        <w:rPr>
          <w:sz w:val="24"/>
          <w:szCs w:val="24"/>
        </w:rPr>
        <w:t>Республики Мордовия</w:t>
      </w:r>
      <w:bookmarkStart w:id="3" w:name="sub_2"/>
      <w:r w:rsidRPr="001A2EAB">
        <w:rPr>
          <w:sz w:val="24"/>
          <w:szCs w:val="24"/>
        </w:rPr>
        <w:t>»</w:t>
      </w:r>
      <w:bookmarkEnd w:id="3"/>
    </w:p>
    <w:p w:rsidR="00BA5253" w:rsidRPr="00D66715" w:rsidRDefault="00BA5253" w:rsidP="00D66715">
      <w:pPr>
        <w:rPr>
          <w:sz w:val="24"/>
          <w:szCs w:val="24"/>
        </w:rPr>
      </w:pPr>
    </w:p>
    <w:p w:rsidR="00852199" w:rsidRPr="00D66715" w:rsidRDefault="00852199" w:rsidP="00D66715">
      <w:pPr>
        <w:tabs>
          <w:tab w:val="left" w:pos="6710"/>
        </w:tabs>
        <w:rPr>
          <w:sz w:val="4"/>
          <w:szCs w:val="4"/>
        </w:rPr>
      </w:pPr>
    </w:p>
    <w:tbl>
      <w:tblPr>
        <w:tblW w:w="15134" w:type="dxa"/>
        <w:tblLook w:val="01E0"/>
      </w:tblPr>
      <w:tblGrid>
        <w:gridCol w:w="15134"/>
      </w:tblGrid>
      <w:tr w:rsidR="00F84854" w:rsidRPr="00D66715" w:rsidTr="009929D9">
        <w:tc>
          <w:tcPr>
            <w:tcW w:w="15134" w:type="dxa"/>
          </w:tcPr>
          <w:p w:rsidR="00A43FE5" w:rsidRPr="00D66715" w:rsidRDefault="000814FD" w:rsidP="00D66715">
            <w:pPr>
              <w:tabs>
                <w:tab w:val="left" w:pos="6710"/>
              </w:tabs>
              <w:jc w:val="center"/>
              <w:rPr>
                <w:b/>
                <w:sz w:val="24"/>
                <w:szCs w:val="24"/>
              </w:rPr>
            </w:pPr>
            <w:r>
              <w:rPr>
                <w:b/>
                <w:sz w:val="24"/>
                <w:szCs w:val="24"/>
                <w:lang w:val="en-US"/>
              </w:rPr>
              <w:t>VI</w:t>
            </w:r>
            <w:r w:rsidR="00A43FE5" w:rsidRPr="00D66715">
              <w:rPr>
                <w:b/>
                <w:sz w:val="24"/>
                <w:szCs w:val="24"/>
              </w:rPr>
              <w:t>. СРЕДСТВА МАССОВОЙ ИНФОРМАЦИИ</w:t>
            </w:r>
          </w:p>
          <w:p w:rsidR="00A43FE5" w:rsidRPr="00D66715" w:rsidRDefault="00A43FE5" w:rsidP="00D66715">
            <w:pPr>
              <w:tabs>
                <w:tab w:val="left" w:pos="6710"/>
              </w:tabs>
              <w:jc w:val="center"/>
              <w:rPr>
                <w:sz w:val="24"/>
                <w:szCs w:val="24"/>
              </w:rPr>
            </w:pPr>
          </w:p>
        </w:tc>
      </w:tr>
      <w:tr w:rsidR="00F84854" w:rsidRPr="00D66715" w:rsidTr="009929D9">
        <w:tc>
          <w:tcPr>
            <w:tcW w:w="15134" w:type="dxa"/>
          </w:tcPr>
          <w:p w:rsidR="00A43FE5" w:rsidRDefault="00A43FE5" w:rsidP="00D66715">
            <w:pPr>
              <w:jc w:val="both"/>
              <w:rPr>
                <w:sz w:val="24"/>
                <w:szCs w:val="24"/>
              </w:rPr>
            </w:pPr>
            <w:r w:rsidRPr="00D66715">
              <w:rPr>
                <w:sz w:val="24"/>
                <w:szCs w:val="24"/>
              </w:rPr>
              <w:t>7.1. Наименование печатного средства массовой информации для опубликования муниципальных правовых актов, обсуждения проектов мун</w:t>
            </w:r>
            <w:r w:rsidRPr="00D66715">
              <w:rPr>
                <w:sz w:val="24"/>
                <w:szCs w:val="24"/>
              </w:rPr>
              <w:t>и</w:t>
            </w:r>
            <w:r w:rsidRPr="00D66715">
              <w:rPr>
                <w:sz w:val="24"/>
                <w:szCs w:val="24"/>
              </w:rPr>
              <w:t>ципальных правовых актов по вопросам местного значения, доведения до сведения жителей муниципального образования официальной инфо</w:t>
            </w:r>
            <w:r w:rsidRPr="00D66715">
              <w:rPr>
                <w:sz w:val="24"/>
                <w:szCs w:val="24"/>
              </w:rPr>
              <w:t>р</w:t>
            </w:r>
            <w:r w:rsidRPr="00D66715">
              <w:rPr>
                <w:sz w:val="24"/>
                <w:szCs w:val="24"/>
              </w:rPr>
              <w:t xml:space="preserve">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256D8F" w:rsidRDefault="00256D8F" w:rsidP="00256D8F">
            <w:pPr>
              <w:rPr>
                <w:sz w:val="24"/>
                <w:szCs w:val="24"/>
              </w:rPr>
            </w:pPr>
            <w:r>
              <w:rPr>
                <w:sz w:val="24"/>
                <w:szCs w:val="24"/>
              </w:rPr>
              <w:t>Название издани</w:t>
            </w:r>
            <w:proofErr w:type="gramStart"/>
            <w:r>
              <w:rPr>
                <w:sz w:val="24"/>
                <w:szCs w:val="24"/>
              </w:rPr>
              <w:t>я-</w:t>
            </w:r>
            <w:proofErr w:type="gramEnd"/>
            <w:r>
              <w:rPr>
                <w:sz w:val="24"/>
                <w:szCs w:val="24"/>
              </w:rPr>
              <w:t xml:space="preserve">  газета «Большемордовско-Пошатские вести»</w:t>
            </w:r>
          </w:p>
          <w:p w:rsidR="00256D8F" w:rsidRPr="00D66715" w:rsidRDefault="00256D8F" w:rsidP="00D66715">
            <w:pPr>
              <w:jc w:val="both"/>
              <w:rPr>
                <w:sz w:val="24"/>
                <w:szCs w:val="24"/>
              </w:rPr>
            </w:pPr>
          </w:p>
          <w:p w:rsidR="009929D9" w:rsidRPr="00D66715" w:rsidRDefault="009929D9" w:rsidP="00D66715">
            <w:pPr>
              <w:rPr>
                <w:sz w:val="24"/>
                <w:szCs w:val="24"/>
              </w:rPr>
            </w:pPr>
            <w:r w:rsidRPr="00D66715">
              <w:rPr>
                <w:sz w:val="24"/>
                <w:szCs w:val="24"/>
              </w:rPr>
              <w:t xml:space="preserve">Тираж –  </w:t>
            </w:r>
            <w:r w:rsidR="00CE61A9">
              <w:rPr>
                <w:sz w:val="24"/>
                <w:szCs w:val="24"/>
              </w:rPr>
              <w:t xml:space="preserve">3 </w:t>
            </w:r>
            <w:r w:rsidR="00CE61A9" w:rsidRPr="00F84854">
              <w:rPr>
                <w:sz w:val="24"/>
                <w:szCs w:val="24"/>
              </w:rPr>
              <w:t>экз. одного номера, экз. в год</w:t>
            </w:r>
          </w:p>
          <w:p w:rsidR="009929D9" w:rsidRPr="00D66715" w:rsidRDefault="009929D9" w:rsidP="00D66715">
            <w:pPr>
              <w:rPr>
                <w:sz w:val="24"/>
                <w:szCs w:val="24"/>
              </w:rPr>
            </w:pPr>
            <w:r w:rsidRPr="00D66715">
              <w:rPr>
                <w:sz w:val="24"/>
                <w:szCs w:val="24"/>
              </w:rPr>
              <w:t>Формат –</w:t>
            </w:r>
            <w:r w:rsidR="00CE61A9">
              <w:rPr>
                <w:sz w:val="24"/>
                <w:szCs w:val="24"/>
              </w:rPr>
              <w:t>1 страница А</w:t>
            </w:r>
            <w:proofErr w:type="gramStart"/>
            <w:r w:rsidR="00CE61A9">
              <w:rPr>
                <w:sz w:val="24"/>
                <w:szCs w:val="24"/>
              </w:rPr>
              <w:t>4</w:t>
            </w:r>
            <w:proofErr w:type="gramEnd"/>
          </w:p>
          <w:p w:rsidR="009929D9" w:rsidRPr="00D66715" w:rsidRDefault="009929D9" w:rsidP="00D66715">
            <w:pPr>
              <w:rPr>
                <w:sz w:val="24"/>
                <w:szCs w:val="24"/>
              </w:rPr>
            </w:pPr>
            <w:r w:rsidRPr="00D66715">
              <w:rPr>
                <w:sz w:val="24"/>
                <w:szCs w:val="24"/>
              </w:rPr>
              <w:t xml:space="preserve">Период издания – </w:t>
            </w:r>
            <w:r w:rsidR="00CE61A9">
              <w:rPr>
                <w:sz w:val="24"/>
                <w:szCs w:val="24"/>
              </w:rPr>
              <w:t>по мере надобности</w:t>
            </w:r>
          </w:p>
          <w:p w:rsidR="009929D9" w:rsidRPr="00D66715" w:rsidRDefault="009929D9" w:rsidP="00D66715">
            <w:pPr>
              <w:rPr>
                <w:sz w:val="24"/>
                <w:szCs w:val="24"/>
              </w:rPr>
            </w:pPr>
            <w:r w:rsidRPr="00D66715">
              <w:rPr>
                <w:sz w:val="24"/>
                <w:szCs w:val="24"/>
              </w:rPr>
              <w:t xml:space="preserve">Учредитель – </w:t>
            </w:r>
            <w:r w:rsidR="00CE61A9">
              <w:rPr>
                <w:sz w:val="24"/>
                <w:szCs w:val="24"/>
              </w:rPr>
              <w:t xml:space="preserve">Совет депутатов Большемордовско-Пошатского </w:t>
            </w:r>
            <w:proofErr w:type="gramStart"/>
            <w:r w:rsidR="00CE61A9">
              <w:rPr>
                <w:sz w:val="24"/>
                <w:szCs w:val="24"/>
              </w:rPr>
              <w:t>сельского</w:t>
            </w:r>
            <w:proofErr w:type="gramEnd"/>
            <w:r w:rsidR="00CE61A9">
              <w:rPr>
                <w:sz w:val="24"/>
                <w:szCs w:val="24"/>
              </w:rPr>
              <w:t xml:space="preserve"> порселения</w:t>
            </w:r>
          </w:p>
          <w:p w:rsidR="009929D9" w:rsidRPr="00D66715" w:rsidRDefault="009929D9" w:rsidP="00D66715">
            <w:pPr>
              <w:rPr>
                <w:sz w:val="24"/>
                <w:szCs w:val="24"/>
              </w:rPr>
            </w:pPr>
            <w:r w:rsidRPr="00D66715">
              <w:rPr>
                <w:sz w:val="24"/>
                <w:szCs w:val="24"/>
              </w:rPr>
              <w:t>Юридический адрес –</w:t>
            </w:r>
            <w:r w:rsidR="00CE61A9">
              <w:rPr>
                <w:sz w:val="24"/>
                <w:szCs w:val="24"/>
              </w:rPr>
              <w:t>431375, Республика Мордовия, Ельниковский муниципальный район</w:t>
            </w:r>
            <w:proofErr w:type="gramStart"/>
            <w:r w:rsidR="00CE61A9">
              <w:rPr>
                <w:sz w:val="24"/>
                <w:szCs w:val="24"/>
              </w:rPr>
              <w:t>,с</w:t>
            </w:r>
            <w:proofErr w:type="gramEnd"/>
            <w:r w:rsidR="00CE61A9">
              <w:rPr>
                <w:sz w:val="24"/>
                <w:szCs w:val="24"/>
              </w:rPr>
              <w:t>ело Большие Мордовские Пошаты, улица Кирова, дом № 30.</w:t>
            </w:r>
          </w:p>
          <w:p w:rsidR="00A43FE5" w:rsidRPr="00D66715" w:rsidRDefault="00A43FE5" w:rsidP="00D66715">
            <w:pPr>
              <w:tabs>
                <w:tab w:val="left" w:pos="6710"/>
              </w:tabs>
              <w:jc w:val="center"/>
              <w:rPr>
                <w:sz w:val="24"/>
                <w:szCs w:val="24"/>
              </w:rPr>
            </w:pPr>
          </w:p>
          <w:p w:rsidR="009E631A" w:rsidRPr="00D66715" w:rsidRDefault="009E631A" w:rsidP="00D66715">
            <w:pPr>
              <w:tabs>
                <w:tab w:val="left" w:pos="6710"/>
              </w:tabs>
              <w:jc w:val="center"/>
              <w:rPr>
                <w:sz w:val="24"/>
                <w:szCs w:val="24"/>
              </w:rPr>
            </w:pPr>
          </w:p>
        </w:tc>
      </w:tr>
    </w:tbl>
    <w:p w:rsidR="003D5401" w:rsidRPr="00D66715" w:rsidRDefault="000814FD" w:rsidP="00D66715">
      <w:pPr>
        <w:jc w:val="center"/>
        <w:rPr>
          <w:b/>
          <w:sz w:val="24"/>
          <w:szCs w:val="24"/>
        </w:rPr>
      </w:pPr>
      <w:r>
        <w:rPr>
          <w:b/>
          <w:sz w:val="24"/>
          <w:szCs w:val="24"/>
          <w:lang w:val="en-US"/>
        </w:rPr>
        <w:t>VII</w:t>
      </w:r>
      <w:r w:rsidR="003D5401" w:rsidRPr="00D66715">
        <w:rPr>
          <w:b/>
          <w:sz w:val="24"/>
          <w:szCs w:val="24"/>
        </w:rPr>
        <w:t xml:space="preserve">. ТЕРРИТОРИАЛЬНОЕ ОБЩЕСТВЕННОЕ САМОУПРАВЛЕНИЕ, </w:t>
      </w:r>
    </w:p>
    <w:p w:rsidR="003D5401" w:rsidRPr="00D66715" w:rsidRDefault="003D5401" w:rsidP="00D66715">
      <w:pPr>
        <w:jc w:val="center"/>
        <w:rPr>
          <w:b/>
          <w:sz w:val="24"/>
          <w:szCs w:val="24"/>
        </w:rPr>
      </w:pPr>
      <w:r w:rsidRPr="00D66715">
        <w:rPr>
          <w:b/>
          <w:sz w:val="24"/>
          <w:szCs w:val="24"/>
        </w:rPr>
        <w:t>ОБЩЕСТВЕННО-ПОЛИТИЧЕСКИЕ И ДРУГИЕ ОБЪЕДИНЕНИЯ ГРАЖДАН</w:t>
      </w:r>
    </w:p>
    <w:p w:rsidR="003D5401" w:rsidRPr="00D66715" w:rsidRDefault="003D5401" w:rsidP="00D66715">
      <w:pPr>
        <w:jc w:val="center"/>
        <w:rPr>
          <w:b/>
          <w:sz w:val="12"/>
          <w:szCs w:val="12"/>
        </w:rPr>
      </w:pPr>
    </w:p>
    <w:tbl>
      <w:tblPr>
        <w:tblW w:w="14997" w:type="dxa"/>
        <w:tblInd w:w="-5" w:type="dxa"/>
        <w:tblLayout w:type="fixed"/>
        <w:tblLook w:val="0000"/>
      </w:tblPr>
      <w:tblGrid>
        <w:gridCol w:w="827"/>
        <w:gridCol w:w="8586"/>
        <w:gridCol w:w="1911"/>
        <w:gridCol w:w="1972"/>
        <w:gridCol w:w="1701"/>
      </w:tblGrid>
      <w:tr w:rsidR="00480EA2" w:rsidRPr="00D66715" w:rsidTr="00480EA2">
        <w:trPr>
          <w:trHeight w:val="23"/>
          <w:tblHeader/>
        </w:trPr>
        <w:tc>
          <w:tcPr>
            <w:tcW w:w="827" w:type="dxa"/>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 xml:space="preserve">№ </w:t>
            </w:r>
            <w:proofErr w:type="gramStart"/>
            <w:r w:rsidRPr="00D66715">
              <w:rPr>
                <w:sz w:val="24"/>
                <w:szCs w:val="24"/>
              </w:rPr>
              <w:t>п</w:t>
            </w:r>
            <w:proofErr w:type="gramEnd"/>
            <w:r w:rsidRPr="00D66715">
              <w:rPr>
                <w:sz w:val="24"/>
                <w:szCs w:val="24"/>
              </w:rPr>
              <w:t>/п</w:t>
            </w:r>
          </w:p>
        </w:tc>
        <w:tc>
          <w:tcPr>
            <w:tcW w:w="8586" w:type="dxa"/>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Показатели</w:t>
            </w:r>
          </w:p>
        </w:tc>
        <w:tc>
          <w:tcPr>
            <w:tcW w:w="1911" w:type="dxa"/>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Единица изм</w:t>
            </w:r>
            <w:r w:rsidRPr="00D66715">
              <w:rPr>
                <w:sz w:val="24"/>
                <w:szCs w:val="24"/>
              </w:rPr>
              <w:t>е</w:t>
            </w:r>
            <w:r w:rsidRPr="00D66715">
              <w:rPr>
                <w:sz w:val="24"/>
                <w:szCs w:val="24"/>
              </w:rPr>
              <w:t>рения</w:t>
            </w:r>
          </w:p>
        </w:tc>
        <w:tc>
          <w:tcPr>
            <w:tcW w:w="1972" w:type="dxa"/>
            <w:tcBorders>
              <w:top w:val="single" w:sz="4" w:space="0" w:color="000000"/>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 xml:space="preserve">По состоянию </w:t>
            </w:r>
          </w:p>
          <w:p w:rsidR="00480EA2" w:rsidRPr="00D66715" w:rsidRDefault="00480EA2" w:rsidP="00D66715">
            <w:pPr>
              <w:tabs>
                <w:tab w:val="left" w:pos="8280"/>
              </w:tabs>
              <w:snapToGrid w:val="0"/>
              <w:jc w:val="center"/>
              <w:rPr>
                <w:sz w:val="24"/>
                <w:szCs w:val="24"/>
              </w:rPr>
            </w:pPr>
            <w:r w:rsidRPr="00D66715">
              <w:rPr>
                <w:sz w:val="24"/>
                <w:szCs w:val="24"/>
              </w:rPr>
              <w:t>на 01.01.2018 года</w:t>
            </w:r>
          </w:p>
        </w:tc>
        <w:tc>
          <w:tcPr>
            <w:tcW w:w="1701" w:type="dxa"/>
            <w:tcBorders>
              <w:top w:val="single" w:sz="4" w:space="0" w:color="000000"/>
              <w:left w:val="single" w:sz="4" w:space="0" w:color="000000"/>
              <w:bottom w:val="single" w:sz="4" w:space="0" w:color="000000"/>
              <w:right w:val="single" w:sz="4" w:space="0" w:color="auto"/>
            </w:tcBorders>
          </w:tcPr>
          <w:p w:rsidR="00480EA2" w:rsidRPr="00D66715" w:rsidRDefault="00480EA2" w:rsidP="00D66715">
            <w:pPr>
              <w:tabs>
                <w:tab w:val="left" w:pos="8280"/>
              </w:tabs>
              <w:snapToGrid w:val="0"/>
              <w:jc w:val="center"/>
              <w:rPr>
                <w:sz w:val="24"/>
                <w:szCs w:val="24"/>
              </w:rPr>
            </w:pPr>
            <w:r>
              <w:rPr>
                <w:sz w:val="24"/>
                <w:szCs w:val="24"/>
              </w:rPr>
              <w:t>По состоянию на 01.01.2019 года</w:t>
            </w:r>
          </w:p>
        </w:tc>
      </w:tr>
      <w:tr w:rsidR="00480EA2" w:rsidRPr="00D66715" w:rsidTr="00480EA2">
        <w:trPr>
          <w:trHeight w:val="23"/>
          <w:tblHeader/>
        </w:trPr>
        <w:tc>
          <w:tcPr>
            <w:tcW w:w="827" w:type="dxa"/>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1</w:t>
            </w:r>
          </w:p>
        </w:tc>
        <w:tc>
          <w:tcPr>
            <w:tcW w:w="8586" w:type="dxa"/>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2</w:t>
            </w:r>
          </w:p>
        </w:tc>
        <w:tc>
          <w:tcPr>
            <w:tcW w:w="1911" w:type="dxa"/>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3</w:t>
            </w:r>
          </w:p>
        </w:tc>
        <w:tc>
          <w:tcPr>
            <w:tcW w:w="1972" w:type="dxa"/>
            <w:tcBorders>
              <w:top w:val="single" w:sz="4" w:space="0" w:color="000000"/>
              <w:left w:val="single" w:sz="4" w:space="0" w:color="000000"/>
              <w:bottom w:val="single" w:sz="4" w:space="0" w:color="000000"/>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lang w:val="en-US"/>
              </w:rPr>
            </w:pPr>
            <w:r w:rsidRPr="00D66715">
              <w:rPr>
                <w:sz w:val="24"/>
                <w:szCs w:val="24"/>
                <w:lang w:val="en-US"/>
              </w:rPr>
              <w:t>4</w:t>
            </w:r>
          </w:p>
        </w:tc>
        <w:tc>
          <w:tcPr>
            <w:tcW w:w="1701" w:type="dxa"/>
            <w:tcBorders>
              <w:top w:val="single" w:sz="4" w:space="0" w:color="000000"/>
              <w:left w:val="single" w:sz="4" w:space="0" w:color="000000"/>
              <w:bottom w:val="single" w:sz="4" w:space="0" w:color="000000"/>
              <w:right w:val="single" w:sz="4" w:space="0" w:color="auto"/>
            </w:tcBorders>
          </w:tcPr>
          <w:p w:rsidR="00480EA2" w:rsidRPr="00D66715" w:rsidRDefault="00480EA2" w:rsidP="00D66715">
            <w:pPr>
              <w:tabs>
                <w:tab w:val="left" w:pos="8280"/>
              </w:tabs>
              <w:snapToGrid w:val="0"/>
              <w:jc w:val="center"/>
              <w:rPr>
                <w:sz w:val="24"/>
                <w:szCs w:val="24"/>
                <w:lang w:val="en-US"/>
              </w:rPr>
            </w:pPr>
          </w:p>
        </w:tc>
      </w:tr>
      <w:tr w:rsidR="00480EA2" w:rsidRPr="00D66715" w:rsidTr="00480EA2">
        <w:trPr>
          <w:cantSplit/>
        </w:trPr>
        <w:tc>
          <w:tcPr>
            <w:tcW w:w="827"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1.</w:t>
            </w:r>
          </w:p>
        </w:tc>
        <w:tc>
          <w:tcPr>
            <w:tcW w:w="8586"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both"/>
              <w:rPr>
                <w:sz w:val="24"/>
                <w:szCs w:val="24"/>
              </w:rPr>
            </w:pPr>
            <w:r w:rsidRPr="00D66715">
              <w:rPr>
                <w:sz w:val="24"/>
                <w:szCs w:val="24"/>
              </w:rPr>
              <w:t>Число зарегистрированных органов территориального общественного сам</w:t>
            </w:r>
            <w:r w:rsidRPr="00D66715">
              <w:rPr>
                <w:sz w:val="24"/>
                <w:szCs w:val="24"/>
              </w:rPr>
              <w:t>о</w:t>
            </w:r>
            <w:r w:rsidRPr="00D66715">
              <w:rPr>
                <w:sz w:val="24"/>
                <w:szCs w:val="24"/>
              </w:rPr>
              <w:t xml:space="preserve">управления (ТОС) – всего, </w:t>
            </w:r>
          </w:p>
        </w:tc>
        <w:tc>
          <w:tcPr>
            <w:tcW w:w="191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единиц</w:t>
            </w:r>
          </w:p>
        </w:tc>
        <w:tc>
          <w:tcPr>
            <w:tcW w:w="1972" w:type="dxa"/>
            <w:tcBorders>
              <w:left w:val="single" w:sz="4" w:space="0" w:color="000000"/>
              <w:bottom w:val="single" w:sz="4" w:space="0" w:color="000000"/>
              <w:right w:val="single" w:sz="4" w:space="0" w:color="auto"/>
            </w:tcBorders>
            <w:shd w:val="clear" w:color="auto" w:fill="auto"/>
            <w:vAlign w:val="center"/>
          </w:tcPr>
          <w:p w:rsidR="00480EA2" w:rsidRPr="00D66715" w:rsidRDefault="00BB68F6" w:rsidP="00D66715">
            <w:pPr>
              <w:tabs>
                <w:tab w:val="left" w:pos="8280"/>
              </w:tabs>
              <w:snapToGrid w:val="0"/>
              <w:jc w:val="center"/>
              <w:rPr>
                <w:sz w:val="24"/>
                <w:szCs w:val="24"/>
              </w:rPr>
            </w:pPr>
            <w:r>
              <w:rPr>
                <w:sz w:val="24"/>
                <w:szCs w:val="24"/>
              </w:rPr>
              <w:t>-</w:t>
            </w:r>
          </w:p>
        </w:tc>
        <w:tc>
          <w:tcPr>
            <w:tcW w:w="1701" w:type="dxa"/>
            <w:tcBorders>
              <w:left w:val="single" w:sz="4" w:space="0" w:color="000000"/>
              <w:bottom w:val="single" w:sz="4" w:space="0" w:color="000000"/>
              <w:right w:val="single" w:sz="4" w:space="0" w:color="auto"/>
            </w:tcBorders>
          </w:tcPr>
          <w:p w:rsidR="00480EA2" w:rsidRPr="00D66715" w:rsidRDefault="00BB68F6" w:rsidP="00D66715">
            <w:pPr>
              <w:tabs>
                <w:tab w:val="left" w:pos="8280"/>
              </w:tabs>
              <w:snapToGrid w:val="0"/>
              <w:jc w:val="center"/>
              <w:rPr>
                <w:sz w:val="24"/>
                <w:szCs w:val="24"/>
              </w:rPr>
            </w:pPr>
            <w:r>
              <w:rPr>
                <w:sz w:val="24"/>
                <w:szCs w:val="24"/>
              </w:rPr>
              <w:t>-</w:t>
            </w:r>
          </w:p>
        </w:tc>
      </w:tr>
      <w:tr w:rsidR="00480EA2" w:rsidRPr="00D66715" w:rsidTr="00480EA2">
        <w:trPr>
          <w:cantSplit/>
        </w:trPr>
        <w:tc>
          <w:tcPr>
            <w:tcW w:w="827"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ind w:left="540"/>
              <w:jc w:val="center"/>
              <w:rPr>
                <w:sz w:val="24"/>
                <w:szCs w:val="24"/>
              </w:rPr>
            </w:pPr>
          </w:p>
        </w:tc>
        <w:tc>
          <w:tcPr>
            <w:tcW w:w="8586"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both"/>
              <w:rPr>
                <w:sz w:val="24"/>
                <w:szCs w:val="24"/>
              </w:rPr>
            </w:pPr>
            <w:r w:rsidRPr="00D66715">
              <w:rPr>
                <w:sz w:val="24"/>
                <w:szCs w:val="24"/>
              </w:rPr>
              <w:t>в том числе в пределах территорий:</w:t>
            </w:r>
          </w:p>
        </w:tc>
        <w:tc>
          <w:tcPr>
            <w:tcW w:w="191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972" w:type="dxa"/>
            <w:tcBorders>
              <w:left w:val="single" w:sz="4" w:space="0" w:color="000000"/>
              <w:bottom w:val="single" w:sz="4" w:space="0" w:color="000000"/>
              <w:right w:val="single" w:sz="4" w:space="0" w:color="auto"/>
            </w:tcBorders>
            <w:shd w:val="clear" w:color="auto" w:fill="auto"/>
            <w:vAlign w:val="center"/>
          </w:tcPr>
          <w:p w:rsidR="00480EA2" w:rsidRPr="00D66715" w:rsidRDefault="00BB68F6" w:rsidP="00D66715">
            <w:pPr>
              <w:tabs>
                <w:tab w:val="left" w:pos="8280"/>
              </w:tabs>
              <w:snapToGrid w:val="0"/>
              <w:jc w:val="center"/>
              <w:rPr>
                <w:sz w:val="24"/>
                <w:szCs w:val="24"/>
              </w:rPr>
            </w:pPr>
            <w:r>
              <w:rPr>
                <w:sz w:val="24"/>
                <w:szCs w:val="24"/>
              </w:rPr>
              <w:t>-</w:t>
            </w:r>
          </w:p>
        </w:tc>
        <w:tc>
          <w:tcPr>
            <w:tcW w:w="1701" w:type="dxa"/>
            <w:tcBorders>
              <w:left w:val="single" w:sz="4" w:space="0" w:color="000000"/>
              <w:bottom w:val="single" w:sz="4" w:space="0" w:color="000000"/>
              <w:right w:val="single" w:sz="4" w:space="0" w:color="auto"/>
            </w:tcBorders>
          </w:tcPr>
          <w:p w:rsidR="00480EA2" w:rsidRPr="00D66715" w:rsidRDefault="00BB68F6" w:rsidP="00D66715">
            <w:pPr>
              <w:tabs>
                <w:tab w:val="left" w:pos="8280"/>
              </w:tabs>
              <w:snapToGrid w:val="0"/>
              <w:jc w:val="center"/>
              <w:rPr>
                <w:sz w:val="24"/>
                <w:szCs w:val="24"/>
              </w:rPr>
            </w:pPr>
            <w:r>
              <w:rPr>
                <w:sz w:val="24"/>
                <w:szCs w:val="24"/>
              </w:rPr>
              <w:t>-</w:t>
            </w:r>
          </w:p>
        </w:tc>
      </w:tr>
      <w:tr w:rsidR="00480EA2" w:rsidRPr="00D66715" w:rsidTr="00480EA2">
        <w:trPr>
          <w:cantSplit/>
        </w:trPr>
        <w:tc>
          <w:tcPr>
            <w:tcW w:w="827"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ind w:left="540"/>
              <w:jc w:val="center"/>
              <w:rPr>
                <w:sz w:val="24"/>
                <w:szCs w:val="24"/>
              </w:rPr>
            </w:pPr>
          </w:p>
        </w:tc>
        <w:tc>
          <w:tcPr>
            <w:tcW w:w="8586"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both"/>
              <w:rPr>
                <w:sz w:val="24"/>
                <w:szCs w:val="24"/>
              </w:rPr>
            </w:pPr>
            <w:r w:rsidRPr="00D66715">
              <w:rPr>
                <w:sz w:val="24"/>
                <w:szCs w:val="24"/>
              </w:rPr>
              <w:t>а) подъездов многоквартирных жилых домов</w:t>
            </w:r>
          </w:p>
        </w:tc>
        <w:tc>
          <w:tcPr>
            <w:tcW w:w="191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972" w:type="dxa"/>
            <w:tcBorders>
              <w:left w:val="single" w:sz="4" w:space="0" w:color="000000"/>
              <w:bottom w:val="single" w:sz="4" w:space="0" w:color="000000"/>
              <w:right w:val="single" w:sz="4" w:space="0" w:color="auto"/>
            </w:tcBorders>
            <w:shd w:val="clear" w:color="auto" w:fill="auto"/>
            <w:vAlign w:val="center"/>
          </w:tcPr>
          <w:p w:rsidR="00480EA2" w:rsidRPr="00D66715" w:rsidRDefault="00BB68F6" w:rsidP="00D66715">
            <w:pPr>
              <w:tabs>
                <w:tab w:val="left" w:pos="8280"/>
              </w:tabs>
              <w:snapToGrid w:val="0"/>
              <w:jc w:val="center"/>
              <w:rPr>
                <w:sz w:val="24"/>
                <w:szCs w:val="24"/>
              </w:rPr>
            </w:pPr>
            <w:r>
              <w:rPr>
                <w:sz w:val="24"/>
                <w:szCs w:val="24"/>
              </w:rPr>
              <w:t>-</w:t>
            </w:r>
          </w:p>
        </w:tc>
        <w:tc>
          <w:tcPr>
            <w:tcW w:w="1701" w:type="dxa"/>
            <w:tcBorders>
              <w:left w:val="single" w:sz="4" w:space="0" w:color="000000"/>
              <w:bottom w:val="single" w:sz="4" w:space="0" w:color="000000"/>
              <w:right w:val="single" w:sz="4" w:space="0" w:color="auto"/>
            </w:tcBorders>
          </w:tcPr>
          <w:p w:rsidR="00480EA2" w:rsidRPr="00D66715" w:rsidRDefault="00BB68F6" w:rsidP="00D66715">
            <w:pPr>
              <w:tabs>
                <w:tab w:val="left" w:pos="8280"/>
              </w:tabs>
              <w:snapToGrid w:val="0"/>
              <w:jc w:val="center"/>
              <w:rPr>
                <w:sz w:val="24"/>
                <w:szCs w:val="24"/>
              </w:rPr>
            </w:pPr>
            <w:r>
              <w:rPr>
                <w:sz w:val="24"/>
                <w:szCs w:val="24"/>
              </w:rPr>
              <w:t>-</w:t>
            </w:r>
          </w:p>
        </w:tc>
      </w:tr>
      <w:tr w:rsidR="00480EA2" w:rsidRPr="00D66715" w:rsidTr="00480EA2">
        <w:trPr>
          <w:cantSplit/>
        </w:trPr>
        <w:tc>
          <w:tcPr>
            <w:tcW w:w="827"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ind w:left="540"/>
              <w:jc w:val="center"/>
              <w:rPr>
                <w:sz w:val="24"/>
                <w:szCs w:val="24"/>
              </w:rPr>
            </w:pPr>
          </w:p>
        </w:tc>
        <w:tc>
          <w:tcPr>
            <w:tcW w:w="8586" w:type="dxa"/>
            <w:tcBorders>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both"/>
              <w:rPr>
                <w:sz w:val="24"/>
                <w:szCs w:val="24"/>
              </w:rPr>
            </w:pPr>
            <w:r w:rsidRPr="00D66715">
              <w:rPr>
                <w:sz w:val="24"/>
                <w:szCs w:val="24"/>
              </w:rPr>
              <w:t>б) многоквартирных жилых домов</w:t>
            </w:r>
          </w:p>
        </w:tc>
        <w:tc>
          <w:tcPr>
            <w:tcW w:w="191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972" w:type="dxa"/>
            <w:tcBorders>
              <w:left w:val="single" w:sz="4" w:space="0" w:color="000000"/>
              <w:bottom w:val="single" w:sz="4" w:space="0" w:color="000000"/>
              <w:right w:val="single" w:sz="4" w:space="0" w:color="auto"/>
            </w:tcBorders>
            <w:shd w:val="clear" w:color="auto" w:fill="auto"/>
            <w:vAlign w:val="center"/>
          </w:tcPr>
          <w:p w:rsidR="00480EA2" w:rsidRPr="00D66715" w:rsidRDefault="00BB68F6" w:rsidP="00D66715">
            <w:pPr>
              <w:tabs>
                <w:tab w:val="left" w:pos="8280"/>
              </w:tabs>
              <w:snapToGrid w:val="0"/>
              <w:jc w:val="center"/>
              <w:rPr>
                <w:sz w:val="24"/>
                <w:szCs w:val="24"/>
              </w:rPr>
            </w:pPr>
            <w:r>
              <w:rPr>
                <w:sz w:val="24"/>
                <w:szCs w:val="24"/>
              </w:rPr>
              <w:t>-</w:t>
            </w:r>
          </w:p>
        </w:tc>
        <w:tc>
          <w:tcPr>
            <w:tcW w:w="1701" w:type="dxa"/>
            <w:tcBorders>
              <w:left w:val="single" w:sz="4" w:space="0" w:color="000000"/>
              <w:bottom w:val="single" w:sz="4" w:space="0" w:color="000000"/>
              <w:right w:val="single" w:sz="4" w:space="0" w:color="auto"/>
            </w:tcBorders>
          </w:tcPr>
          <w:p w:rsidR="00480EA2" w:rsidRPr="00D66715" w:rsidRDefault="00BB68F6" w:rsidP="00D66715">
            <w:pPr>
              <w:tabs>
                <w:tab w:val="left" w:pos="8280"/>
              </w:tabs>
              <w:snapToGrid w:val="0"/>
              <w:jc w:val="center"/>
              <w:rPr>
                <w:sz w:val="24"/>
                <w:szCs w:val="24"/>
              </w:rPr>
            </w:pPr>
            <w:r>
              <w:rPr>
                <w:sz w:val="24"/>
                <w:szCs w:val="24"/>
              </w:rPr>
              <w:t>-</w:t>
            </w:r>
          </w:p>
        </w:tc>
      </w:tr>
      <w:tr w:rsidR="00480EA2" w:rsidRPr="00D66715" w:rsidTr="00480EA2">
        <w:trPr>
          <w:cantSplit/>
        </w:trPr>
        <w:tc>
          <w:tcPr>
            <w:tcW w:w="827"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ind w:left="540"/>
              <w:jc w:val="center"/>
              <w:rPr>
                <w:sz w:val="24"/>
                <w:szCs w:val="24"/>
              </w:rPr>
            </w:pPr>
          </w:p>
        </w:tc>
        <w:tc>
          <w:tcPr>
            <w:tcW w:w="8586" w:type="dxa"/>
            <w:tcBorders>
              <w:top w:val="single" w:sz="4" w:space="0" w:color="auto"/>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both"/>
              <w:rPr>
                <w:sz w:val="24"/>
                <w:szCs w:val="24"/>
              </w:rPr>
            </w:pPr>
            <w:r w:rsidRPr="00D66715">
              <w:rPr>
                <w:sz w:val="24"/>
                <w:szCs w:val="24"/>
              </w:rPr>
              <w:t>в) группы жилых домов</w:t>
            </w:r>
          </w:p>
        </w:tc>
        <w:tc>
          <w:tcPr>
            <w:tcW w:w="191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972" w:type="dxa"/>
            <w:tcBorders>
              <w:left w:val="single" w:sz="4" w:space="0" w:color="000000"/>
              <w:bottom w:val="single" w:sz="4" w:space="0" w:color="000000"/>
              <w:right w:val="single" w:sz="4" w:space="0" w:color="auto"/>
            </w:tcBorders>
            <w:shd w:val="clear" w:color="auto" w:fill="auto"/>
            <w:vAlign w:val="center"/>
          </w:tcPr>
          <w:p w:rsidR="00480EA2" w:rsidRPr="00D66715" w:rsidRDefault="00BB68F6" w:rsidP="00D66715">
            <w:pPr>
              <w:tabs>
                <w:tab w:val="left" w:pos="8280"/>
              </w:tabs>
              <w:snapToGrid w:val="0"/>
              <w:jc w:val="center"/>
              <w:rPr>
                <w:sz w:val="24"/>
                <w:szCs w:val="24"/>
              </w:rPr>
            </w:pPr>
            <w:r>
              <w:rPr>
                <w:sz w:val="24"/>
                <w:szCs w:val="24"/>
              </w:rPr>
              <w:t>-</w:t>
            </w:r>
          </w:p>
        </w:tc>
        <w:tc>
          <w:tcPr>
            <w:tcW w:w="1701" w:type="dxa"/>
            <w:tcBorders>
              <w:left w:val="single" w:sz="4" w:space="0" w:color="000000"/>
              <w:bottom w:val="single" w:sz="4" w:space="0" w:color="000000"/>
              <w:right w:val="single" w:sz="4" w:space="0" w:color="auto"/>
            </w:tcBorders>
          </w:tcPr>
          <w:p w:rsidR="00480EA2" w:rsidRPr="00D66715" w:rsidRDefault="00BB68F6" w:rsidP="00D66715">
            <w:pPr>
              <w:tabs>
                <w:tab w:val="left" w:pos="8280"/>
              </w:tabs>
              <w:snapToGrid w:val="0"/>
              <w:jc w:val="center"/>
              <w:rPr>
                <w:sz w:val="24"/>
                <w:szCs w:val="24"/>
              </w:rPr>
            </w:pPr>
            <w:r>
              <w:rPr>
                <w:sz w:val="24"/>
                <w:szCs w:val="24"/>
              </w:rPr>
              <w:t>-</w:t>
            </w:r>
          </w:p>
        </w:tc>
      </w:tr>
      <w:tr w:rsidR="00480EA2" w:rsidRPr="00D66715" w:rsidTr="00480EA2">
        <w:trPr>
          <w:cantSplit/>
        </w:trPr>
        <w:tc>
          <w:tcPr>
            <w:tcW w:w="827"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ind w:left="540"/>
              <w:jc w:val="center"/>
              <w:rPr>
                <w:sz w:val="24"/>
                <w:szCs w:val="24"/>
              </w:rPr>
            </w:pPr>
          </w:p>
        </w:tc>
        <w:tc>
          <w:tcPr>
            <w:tcW w:w="8586"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both"/>
              <w:rPr>
                <w:sz w:val="24"/>
                <w:szCs w:val="24"/>
              </w:rPr>
            </w:pPr>
            <w:r w:rsidRPr="00D66715">
              <w:rPr>
                <w:sz w:val="24"/>
                <w:szCs w:val="24"/>
              </w:rPr>
              <w:t>г) жилых микрорайонов</w:t>
            </w:r>
          </w:p>
        </w:tc>
        <w:tc>
          <w:tcPr>
            <w:tcW w:w="191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972" w:type="dxa"/>
            <w:tcBorders>
              <w:left w:val="single" w:sz="4" w:space="0" w:color="000000"/>
              <w:bottom w:val="single" w:sz="4" w:space="0" w:color="000000"/>
              <w:right w:val="single" w:sz="4" w:space="0" w:color="auto"/>
            </w:tcBorders>
            <w:shd w:val="clear" w:color="auto" w:fill="auto"/>
            <w:vAlign w:val="center"/>
          </w:tcPr>
          <w:p w:rsidR="00480EA2" w:rsidRPr="00D66715" w:rsidRDefault="00BB68F6" w:rsidP="00D66715">
            <w:pPr>
              <w:tabs>
                <w:tab w:val="left" w:pos="8280"/>
              </w:tabs>
              <w:snapToGrid w:val="0"/>
              <w:jc w:val="center"/>
              <w:rPr>
                <w:sz w:val="24"/>
                <w:szCs w:val="24"/>
              </w:rPr>
            </w:pPr>
            <w:r>
              <w:rPr>
                <w:sz w:val="24"/>
                <w:szCs w:val="24"/>
              </w:rPr>
              <w:t>-</w:t>
            </w:r>
          </w:p>
        </w:tc>
        <w:tc>
          <w:tcPr>
            <w:tcW w:w="1701" w:type="dxa"/>
            <w:tcBorders>
              <w:left w:val="single" w:sz="4" w:space="0" w:color="000000"/>
              <w:bottom w:val="single" w:sz="4" w:space="0" w:color="000000"/>
              <w:right w:val="single" w:sz="4" w:space="0" w:color="auto"/>
            </w:tcBorders>
          </w:tcPr>
          <w:p w:rsidR="00480EA2" w:rsidRPr="00D66715" w:rsidRDefault="00BB68F6" w:rsidP="00D66715">
            <w:pPr>
              <w:tabs>
                <w:tab w:val="left" w:pos="8280"/>
              </w:tabs>
              <w:snapToGrid w:val="0"/>
              <w:jc w:val="center"/>
              <w:rPr>
                <w:sz w:val="24"/>
                <w:szCs w:val="24"/>
              </w:rPr>
            </w:pPr>
            <w:r>
              <w:rPr>
                <w:sz w:val="24"/>
                <w:szCs w:val="24"/>
              </w:rPr>
              <w:t>-</w:t>
            </w:r>
          </w:p>
        </w:tc>
      </w:tr>
      <w:tr w:rsidR="00480EA2" w:rsidRPr="00D66715" w:rsidTr="00480EA2">
        <w:trPr>
          <w:cantSplit/>
        </w:trPr>
        <w:tc>
          <w:tcPr>
            <w:tcW w:w="827"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ind w:left="540"/>
              <w:jc w:val="center"/>
              <w:rPr>
                <w:sz w:val="24"/>
                <w:szCs w:val="24"/>
              </w:rPr>
            </w:pPr>
          </w:p>
        </w:tc>
        <w:tc>
          <w:tcPr>
            <w:tcW w:w="8586"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both"/>
              <w:rPr>
                <w:sz w:val="24"/>
                <w:szCs w:val="24"/>
              </w:rPr>
            </w:pPr>
            <w:r w:rsidRPr="00D66715">
              <w:rPr>
                <w:sz w:val="24"/>
                <w:szCs w:val="24"/>
              </w:rPr>
              <w:t>д) сельских населенных пунктов, не являющихся поселениями</w:t>
            </w:r>
          </w:p>
        </w:tc>
        <w:tc>
          <w:tcPr>
            <w:tcW w:w="191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972" w:type="dxa"/>
            <w:tcBorders>
              <w:left w:val="single" w:sz="4" w:space="0" w:color="000000"/>
              <w:bottom w:val="single" w:sz="4" w:space="0" w:color="000000"/>
              <w:right w:val="single" w:sz="4" w:space="0" w:color="auto"/>
            </w:tcBorders>
            <w:shd w:val="clear" w:color="auto" w:fill="auto"/>
            <w:vAlign w:val="center"/>
          </w:tcPr>
          <w:p w:rsidR="00480EA2" w:rsidRPr="00D66715" w:rsidRDefault="00BB68F6" w:rsidP="00D66715">
            <w:pPr>
              <w:tabs>
                <w:tab w:val="left" w:pos="8280"/>
              </w:tabs>
              <w:snapToGrid w:val="0"/>
              <w:jc w:val="center"/>
              <w:rPr>
                <w:sz w:val="24"/>
                <w:szCs w:val="24"/>
              </w:rPr>
            </w:pPr>
            <w:r>
              <w:rPr>
                <w:sz w:val="24"/>
                <w:szCs w:val="24"/>
              </w:rPr>
              <w:t>-</w:t>
            </w:r>
          </w:p>
        </w:tc>
        <w:tc>
          <w:tcPr>
            <w:tcW w:w="1701" w:type="dxa"/>
            <w:tcBorders>
              <w:left w:val="single" w:sz="4" w:space="0" w:color="000000"/>
              <w:bottom w:val="single" w:sz="4" w:space="0" w:color="000000"/>
              <w:right w:val="single" w:sz="4" w:space="0" w:color="auto"/>
            </w:tcBorders>
          </w:tcPr>
          <w:p w:rsidR="00480EA2" w:rsidRPr="00D66715" w:rsidRDefault="00BB68F6" w:rsidP="00D66715">
            <w:pPr>
              <w:tabs>
                <w:tab w:val="left" w:pos="8280"/>
              </w:tabs>
              <w:snapToGrid w:val="0"/>
              <w:jc w:val="center"/>
              <w:rPr>
                <w:sz w:val="24"/>
                <w:szCs w:val="24"/>
              </w:rPr>
            </w:pPr>
            <w:r>
              <w:rPr>
                <w:sz w:val="24"/>
                <w:szCs w:val="24"/>
              </w:rPr>
              <w:t>-</w:t>
            </w:r>
          </w:p>
        </w:tc>
      </w:tr>
      <w:tr w:rsidR="00480EA2" w:rsidRPr="00D66715" w:rsidTr="00480EA2">
        <w:trPr>
          <w:cantSplit/>
        </w:trPr>
        <w:tc>
          <w:tcPr>
            <w:tcW w:w="827"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lastRenderedPageBreak/>
              <w:t>2.</w:t>
            </w:r>
          </w:p>
        </w:tc>
        <w:tc>
          <w:tcPr>
            <w:tcW w:w="8586"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both"/>
              <w:rPr>
                <w:sz w:val="24"/>
                <w:szCs w:val="24"/>
              </w:rPr>
            </w:pPr>
            <w:r w:rsidRPr="00D66715">
              <w:rPr>
                <w:sz w:val="24"/>
                <w:szCs w:val="24"/>
              </w:rPr>
              <w:t>Перечень зарегистрированных на территории муниципального образования п</w:t>
            </w:r>
            <w:r w:rsidRPr="00D66715">
              <w:rPr>
                <w:sz w:val="24"/>
                <w:szCs w:val="24"/>
              </w:rPr>
              <w:t>о</w:t>
            </w:r>
            <w:r w:rsidRPr="00D66715">
              <w:rPr>
                <w:sz w:val="24"/>
                <w:szCs w:val="24"/>
              </w:rPr>
              <w:t>литических партий, общественных движений с указанием их численности:</w:t>
            </w:r>
          </w:p>
        </w:tc>
        <w:tc>
          <w:tcPr>
            <w:tcW w:w="191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972" w:type="dxa"/>
            <w:tcBorders>
              <w:left w:val="single" w:sz="4" w:space="0" w:color="000000"/>
              <w:bottom w:val="single" w:sz="4" w:space="0" w:color="000000"/>
              <w:right w:val="single" w:sz="4" w:space="0" w:color="auto"/>
            </w:tcBorders>
            <w:shd w:val="clear" w:color="auto" w:fill="auto"/>
            <w:vAlign w:val="center"/>
          </w:tcPr>
          <w:p w:rsidR="00480EA2" w:rsidRPr="00D66715" w:rsidRDefault="00256D8F" w:rsidP="00D66715">
            <w:pPr>
              <w:tabs>
                <w:tab w:val="left" w:pos="8280"/>
              </w:tabs>
              <w:snapToGrid w:val="0"/>
              <w:jc w:val="center"/>
              <w:rPr>
                <w:sz w:val="24"/>
                <w:szCs w:val="24"/>
              </w:rPr>
            </w:pPr>
            <w:r>
              <w:rPr>
                <w:sz w:val="24"/>
                <w:szCs w:val="24"/>
              </w:rPr>
              <w:t>-</w:t>
            </w:r>
          </w:p>
        </w:tc>
        <w:tc>
          <w:tcPr>
            <w:tcW w:w="1701" w:type="dxa"/>
            <w:tcBorders>
              <w:left w:val="single" w:sz="4" w:space="0" w:color="000000"/>
              <w:bottom w:val="single" w:sz="4" w:space="0" w:color="000000"/>
              <w:right w:val="single" w:sz="4" w:space="0" w:color="auto"/>
            </w:tcBorders>
          </w:tcPr>
          <w:p w:rsidR="00480EA2" w:rsidRPr="00D66715" w:rsidRDefault="00256D8F" w:rsidP="00D66715">
            <w:pPr>
              <w:tabs>
                <w:tab w:val="left" w:pos="8280"/>
              </w:tabs>
              <w:snapToGrid w:val="0"/>
              <w:jc w:val="center"/>
              <w:rPr>
                <w:sz w:val="24"/>
                <w:szCs w:val="24"/>
              </w:rPr>
            </w:pPr>
            <w:r>
              <w:rPr>
                <w:sz w:val="24"/>
                <w:szCs w:val="24"/>
              </w:rPr>
              <w:t>-</w:t>
            </w:r>
          </w:p>
        </w:tc>
      </w:tr>
      <w:tr w:rsidR="00480EA2" w:rsidRPr="00D66715" w:rsidTr="00480EA2">
        <w:trPr>
          <w:cantSplit/>
        </w:trPr>
        <w:tc>
          <w:tcPr>
            <w:tcW w:w="827"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3.</w:t>
            </w:r>
          </w:p>
        </w:tc>
        <w:tc>
          <w:tcPr>
            <w:tcW w:w="8586"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both"/>
              <w:rPr>
                <w:sz w:val="24"/>
                <w:szCs w:val="24"/>
              </w:rPr>
            </w:pPr>
            <w:r w:rsidRPr="00D66715">
              <w:rPr>
                <w:sz w:val="24"/>
                <w:szCs w:val="24"/>
              </w:rPr>
              <w:t>Число национально-культурных объединений</w:t>
            </w:r>
          </w:p>
        </w:tc>
        <w:tc>
          <w:tcPr>
            <w:tcW w:w="191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единиц</w:t>
            </w:r>
          </w:p>
        </w:tc>
        <w:tc>
          <w:tcPr>
            <w:tcW w:w="1972" w:type="dxa"/>
            <w:tcBorders>
              <w:left w:val="single" w:sz="4" w:space="0" w:color="000000"/>
              <w:bottom w:val="single" w:sz="4" w:space="0" w:color="000000"/>
              <w:right w:val="single" w:sz="4" w:space="0" w:color="auto"/>
            </w:tcBorders>
            <w:shd w:val="clear" w:color="auto" w:fill="auto"/>
            <w:vAlign w:val="center"/>
          </w:tcPr>
          <w:p w:rsidR="00480EA2" w:rsidRPr="00D66715" w:rsidRDefault="00925285" w:rsidP="00D66715">
            <w:pPr>
              <w:tabs>
                <w:tab w:val="left" w:pos="8280"/>
              </w:tabs>
              <w:snapToGrid w:val="0"/>
              <w:jc w:val="center"/>
              <w:rPr>
                <w:sz w:val="24"/>
                <w:szCs w:val="24"/>
              </w:rPr>
            </w:pPr>
            <w:r>
              <w:rPr>
                <w:sz w:val="24"/>
                <w:szCs w:val="24"/>
              </w:rPr>
              <w:t>2</w:t>
            </w:r>
          </w:p>
        </w:tc>
        <w:tc>
          <w:tcPr>
            <w:tcW w:w="1701" w:type="dxa"/>
            <w:tcBorders>
              <w:left w:val="single" w:sz="4" w:space="0" w:color="000000"/>
              <w:bottom w:val="single" w:sz="4" w:space="0" w:color="000000"/>
              <w:right w:val="single" w:sz="4" w:space="0" w:color="auto"/>
            </w:tcBorders>
          </w:tcPr>
          <w:p w:rsidR="00480EA2" w:rsidRPr="00D66715" w:rsidRDefault="00925285" w:rsidP="00D66715">
            <w:pPr>
              <w:tabs>
                <w:tab w:val="left" w:pos="8280"/>
              </w:tabs>
              <w:snapToGrid w:val="0"/>
              <w:jc w:val="center"/>
              <w:rPr>
                <w:sz w:val="24"/>
                <w:szCs w:val="24"/>
              </w:rPr>
            </w:pPr>
            <w:r>
              <w:rPr>
                <w:sz w:val="24"/>
                <w:szCs w:val="24"/>
              </w:rPr>
              <w:t>2</w:t>
            </w:r>
          </w:p>
        </w:tc>
      </w:tr>
      <w:tr w:rsidR="00480EA2" w:rsidRPr="00D66715" w:rsidTr="00480EA2">
        <w:trPr>
          <w:cantSplit/>
        </w:trPr>
        <w:tc>
          <w:tcPr>
            <w:tcW w:w="827"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4.</w:t>
            </w:r>
          </w:p>
        </w:tc>
        <w:tc>
          <w:tcPr>
            <w:tcW w:w="8586"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both"/>
              <w:rPr>
                <w:sz w:val="24"/>
                <w:szCs w:val="24"/>
              </w:rPr>
            </w:pPr>
            <w:r w:rsidRPr="00D66715">
              <w:rPr>
                <w:sz w:val="24"/>
                <w:szCs w:val="24"/>
              </w:rPr>
              <w:t>Число религиозных конфессий</w:t>
            </w:r>
          </w:p>
        </w:tc>
        <w:tc>
          <w:tcPr>
            <w:tcW w:w="191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единиц</w:t>
            </w:r>
          </w:p>
        </w:tc>
        <w:tc>
          <w:tcPr>
            <w:tcW w:w="1972" w:type="dxa"/>
            <w:tcBorders>
              <w:left w:val="single" w:sz="4" w:space="0" w:color="000000"/>
              <w:bottom w:val="single" w:sz="4" w:space="0" w:color="000000"/>
              <w:right w:val="single" w:sz="4" w:space="0" w:color="auto"/>
            </w:tcBorders>
            <w:shd w:val="clear" w:color="auto" w:fill="auto"/>
            <w:vAlign w:val="center"/>
          </w:tcPr>
          <w:p w:rsidR="00480EA2" w:rsidRPr="00D66715" w:rsidRDefault="00925285" w:rsidP="00D66715">
            <w:pPr>
              <w:tabs>
                <w:tab w:val="left" w:pos="8280"/>
              </w:tabs>
              <w:snapToGrid w:val="0"/>
              <w:jc w:val="center"/>
              <w:rPr>
                <w:sz w:val="24"/>
                <w:szCs w:val="24"/>
              </w:rPr>
            </w:pPr>
            <w:r>
              <w:rPr>
                <w:sz w:val="24"/>
                <w:szCs w:val="24"/>
              </w:rPr>
              <w:t>4</w:t>
            </w:r>
          </w:p>
        </w:tc>
        <w:tc>
          <w:tcPr>
            <w:tcW w:w="1701" w:type="dxa"/>
            <w:tcBorders>
              <w:left w:val="single" w:sz="4" w:space="0" w:color="000000"/>
              <w:bottom w:val="single" w:sz="4" w:space="0" w:color="000000"/>
              <w:right w:val="single" w:sz="4" w:space="0" w:color="auto"/>
            </w:tcBorders>
          </w:tcPr>
          <w:p w:rsidR="00480EA2" w:rsidRPr="00D66715" w:rsidRDefault="00925285" w:rsidP="00D66715">
            <w:pPr>
              <w:tabs>
                <w:tab w:val="left" w:pos="8280"/>
              </w:tabs>
              <w:snapToGrid w:val="0"/>
              <w:jc w:val="center"/>
              <w:rPr>
                <w:sz w:val="24"/>
                <w:szCs w:val="24"/>
              </w:rPr>
            </w:pPr>
            <w:r>
              <w:rPr>
                <w:sz w:val="24"/>
                <w:szCs w:val="24"/>
              </w:rPr>
              <w:t>4</w:t>
            </w:r>
          </w:p>
        </w:tc>
      </w:tr>
      <w:tr w:rsidR="00480EA2" w:rsidRPr="00D66715" w:rsidTr="00480EA2">
        <w:trPr>
          <w:cantSplit/>
        </w:trPr>
        <w:tc>
          <w:tcPr>
            <w:tcW w:w="827" w:type="dxa"/>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5.</w:t>
            </w:r>
          </w:p>
        </w:tc>
        <w:tc>
          <w:tcPr>
            <w:tcW w:w="8586" w:type="dxa"/>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both"/>
              <w:rPr>
                <w:sz w:val="24"/>
                <w:szCs w:val="24"/>
              </w:rPr>
            </w:pPr>
            <w:r w:rsidRPr="00D66715">
              <w:rPr>
                <w:sz w:val="24"/>
                <w:szCs w:val="24"/>
              </w:rPr>
              <w:t>Число общественных некоммерческих организаций</w:t>
            </w:r>
          </w:p>
        </w:tc>
        <w:tc>
          <w:tcPr>
            <w:tcW w:w="1911" w:type="dxa"/>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единиц</w:t>
            </w:r>
          </w:p>
        </w:tc>
        <w:tc>
          <w:tcPr>
            <w:tcW w:w="1972" w:type="dxa"/>
            <w:tcBorders>
              <w:top w:val="single" w:sz="4" w:space="0" w:color="000000"/>
              <w:left w:val="single" w:sz="4" w:space="0" w:color="000000"/>
              <w:bottom w:val="single" w:sz="4" w:space="0" w:color="000000"/>
              <w:right w:val="single" w:sz="4" w:space="0" w:color="auto"/>
            </w:tcBorders>
            <w:shd w:val="clear" w:color="auto" w:fill="auto"/>
            <w:vAlign w:val="center"/>
          </w:tcPr>
          <w:p w:rsidR="00480EA2" w:rsidRPr="00D66715" w:rsidRDefault="00256D8F" w:rsidP="00D66715">
            <w:pPr>
              <w:tabs>
                <w:tab w:val="left" w:pos="8280"/>
              </w:tabs>
              <w:snapToGrid w:val="0"/>
              <w:jc w:val="center"/>
              <w:rPr>
                <w:sz w:val="24"/>
                <w:szCs w:val="24"/>
              </w:rPr>
            </w:pPr>
            <w:r>
              <w:rPr>
                <w:sz w:val="24"/>
                <w:szCs w:val="24"/>
              </w:rPr>
              <w:t>-</w:t>
            </w:r>
          </w:p>
        </w:tc>
        <w:tc>
          <w:tcPr>
            <w:tcW w:w="1701" w:type="dxa"/>
            <w:tcBorders>
              <w:top w:val="single" w:sz="4" w:space="0" w:color="000000"/>
              <w:left w:val="single" w:sz="4" w:space="0" w:color="000000"/>
              <w:bottom w:val="single" w:sz="4" w:space="0" w:color="000000"/>
              <w:right w:val="single" w:sz="4" w:space="0" w:color="auto"/>
            </w:tcBorders>
          </w:tcPr>
          <w:p w:rsidR="00480EA2" w:rsidRPr="00D66715" w:rsidRDefault="00256D8F" w:rsidP="00D66715">
            <w:pPr>
              <w:tabs>
                <w:tab w:val="left" w:pos="8280"/>
              </w:tabs>
              <w:snapToGrid w:val="0"/>
              <w:jc w:val="center"/>
              <w:rPr>
                <w:sz w:val="24"/>
                <w:szCs w:val="24"/>
              </w:rPr>
            </w:pPr>
            <w:r>
              <w:rPr>
                <w:sz w:val="24"/>
                <w:szCs w:val="24"/>
              </w:rPr>
              <w:t>-</w:t>
            </w:r>
          </w:p>
        </w:tc>
      </w:tr>
      <w:tr w:rsidR="00480EA2" w:rsidRPr="00D66715" w:rsidTr="00480EA2">
        <w:trPr>
          <w:cantSplit/>
        </w:trPr>
        <w:tc>
          <w:tcPr>
            <w:tcW w:w="827" w:type="dxa"/>
            <w:tcBorders>
              <w:top w:val="single" w:sz="4" w:space="0" w:color="000000"/>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lang w:val="en-US"/>
              </w:rPr>
              <w:t>6</w:t>
            </w:r>
            <w:r w:rsidRPr="00D66715">
              <w:rPr>
                <w:sz w:val="24"/>
                <w:szCs w:val="24"/>
              </w:rPr>
              <w:t>.</w:t>
            </w:r>
          </w:p>
        </w:tc>
        <w:tc>
          <w:tcPr>
            <w:tcW w:w="8586" w:type="dxa"/>
            <w:tcBorders>
              <w:top w:val="single" w:sz="4" w:space="0" w:color="000000"/>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both"/>
              <w:rPr>
                <w:sz w:val="24"/>
                <w:szCs w:val="24"/>
              </w:rPr>
            </w:pPr>
            <w:r w:rsidRPr="00D66715">
              <w:rPr>
                <w:sz w:val="24"/>
                <w:szCs w:val="24"/>
              </w:rPr>
              <w:t>Число старост в населенных пунктах на территории муниципального образов</w:t>
            </w:r>
            <w:r w:rsidRPr="00D66715">
              <w:rPr>
                <w:sz w:val="24"/>
                <w:szCs w:val="24"/>
              </w:rPr>
              <w:t>а</w:t>
            </w:r>
            <w:r w:rsidRPr="00D66715">
              <w:rPr>
                <w:sz w:val="24"/>
                <w:szCs w:val="24"/>
              </w:rPr>
              <w:t>ния</w:t>
            </w:r>
          </w:p>
        </w:tc>
        <w:tc>
          <w:tcPr>
            <w:tcW w:w="1911" w:type="dxa"/>
            <w:tcBorders>
              <w:top w:val="single" w:sz="4" w:space="0" w:color="000000"/>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единиц</w:t>
            </w:r>
          </w:p>
        </w:tc>
        <w:tc>
          <w:tcPr>
            <w:tcW w:w="1972" w:type="dxa"/>
            <w:tcBorders>
              <w:top w:val="single" w:sz="4" w:space="0" w:color="000000"/>
              <w:left w:val="single" w:sz="4" w:space="0" w:color="000000"/>
              <w:bottom w:val="single" w:sz="4" w:space="0" w:color="auto"/>
              <w:right w:val="single" w:sz="4" w:space="0" w:color="auto"/>
            </w:tcBorders>
            <w:shd w:val="clear" w:color="auto" w:fill="auto"/>
            <w:vAlign w:val="center"/>
          </w:tcPr>
          <w:p w:rsidR="00480EA2" w:rsidRPr="00D66715" w:rsidRDefault="009F6B56" w:rsidP="009F6B56">
            <w:pPr>
              <w:tabs>
                <w:tab w:val="left" w:pos="8280"/>
              </w:tabs>
              <w:snapToGrid w:val="0"/>
              <w:jc w:val="center"/>
              <w:rPr>
                <w:sz w:val="24"/>
                <w:szCs w:val="24"/>
              </w:rPr>
            </w:pPr>
            <w:r>
              <w:rPr>
                <w:sz w:val="24"/>
                <w:szCs w:val="24"/>
              </w:rPr>
              <w:t>9</w:t>
            </w:r>
          </w:p>
        </w:tc>
        <w:tc>
          <w:tcPr>
            <w:tcW w:w="1701" w:type="dxa"/>
            <w:tcBorders>
              <w:top w:val="single" w:sz="4" w:space="0" w:color="000000"/>
              <w:left w:val="single" w:sz="4" w:space="0" w:color="000000"/>
              <w:bottom w:val="single" w:sz="4" w:space="0" w:color="auto"/>
              <w:right w:val="single" w:sz="4" w:space="0" w:color="auto"/>
            </w:tcBorders>
          </w:tcPr>
          <w:p w:rsidR="00480EA2" w:rsidRDefault="009F6B56" w:rsidP="009F6B56">
            <w:pPr>
              <w:tabs>
                <w:tab w:val="left" w:pos="8280"/>
              </w:tabs>
              <w:snapToGrid w:val="0"/>
              <w:jc w:val="center"/>
              <w:rPr>
                <w:sz w:val="24"/>
                <w:szCs w:val="24"/>
              </w:rPr>
            </w:pPr>
            <w:r>
              <w:rPr>
                <w:sz w:val="24"/>
                <w:szCs w:val="24"/>
              </w:rPr>
              <w:t>9</w:t>
            </w:r>
          </w:p>
          <w:p w:rsidR="009F6B56" w:rsidRPr="00D66715" w:rsidRDefault="009F6B56" w:rsidP="009F6B56">
            <w:pPr>
              <w:tabs>
                <w:tab w:val="left" w:pos="8280"/>
              </w:tabs>
              <w:snapToGrid w:val="0"/>
              <w:jc w:val="center"/>
              <w:rPr>
                <w:sz w:val="24"/>
                <w:szCs w:val="24"/>
              </w:rPr>
            </w:pPr>
          </w:p>
        </w:tc>
      </w:tr>
    </w:tbl>
    <w:p w:rsidR="003D5401" w:rsidRPr="00D66715" w:rsidRDefault="003D5401" w:rsidP="00D66715">
      <w:pPr>
        <w:tabs>
          <w:tab w:val="left" w:pos="8280"/>
        </w:tabs>
        <w:rPr>
          <w:iCs/>
          <w:sz w:val="24"/>
          <w:szCs w:val="24"/>
        </w:rPr>
      </w:pPr>
    </w:p>
    <w:tbl>
      <w:tblPr>
        <w:tblW w:w="15134" w:type="dxa"/>
        <w:tblLayout w:type="fixed"/>
        <w:tblLook w:val="0000"/>
      </w:tblPr>
      <w:tblGrid>
        <w:gridCol w:w="808"/>
        <w:gridCol w:w="14326"/>
      </w:tblGrid>
      <w:tr w:rsidR="00A43FE5" w:rsidRPr="00D66715" w:rsidTr="001F763C">
        <w:trPr>
          <w:trHeight w:val="349"/>
        </w:trPr>
        <w:tc>
          <w:tcPr>
            <w:tcW w:w="808" w:type="dxa"/>
            <w:tcBorders>
              <w:top w:val="single" w:sz="4" w:space="0" w:color="auto"/>
              <w:left w:val="single" w:sz="4" w:space="0" w:color="auto"/>
              <w:bottom w:val="single" w:sz="4" w:space="0" w:color="auto"/>
              <w:right w:val="single" w:sz="4" w:space="0" w:color="auto"/>
            </w:tcBorders>
          </w:tcPr>
          <w:p w:rsidR="00A43FE5" w:rsidRPr="00D66715" w:rsidRDefault="00A43FE5" w:rsidP="00D66715">
            <w:pPr>
              <w:widowControl w:val="0"/>
              <w:tabs>
                <w:tab w:val="left" w:pos="170"/>
                <w:tab w:val="left" w:pos="8280"/>
              </w:tabs>
              <w:suppressAutoHyphens/>
              <w:snapToGrid w:val="0"/>
              <w:ind w:left="-170"/>
              <w:jc w:val="center"/>
              <w:rPr>
                <w:sz w:val="24"/>
                <w:szCs w:val="24"/>
              </w:rPr>
            </w:pPr>
          </w:p>
        </w:tc>
        <w:tc>
          <w:tcPr>
            <w:tcW w:w="14326" w:type="dxa"/>
            <w:tcBorders>
              <w:top w:val="single" w:sz="4" w:space="0" w:color="auto"/>
              <w:left w:val="single" w:sz="4" w:space="0" w:color="auto"/>
              <w:bottom w:val="single" w:sz="4" w:space="0" w:color="auto"/>
              <w:right w:val="single" w:sz="4" w:space="0" w:color="auto"/>
            </w:tcBorders>
          </w:tcPr>
          <w:p w:rsidR="00A43FE5" w:rsidRPr="00D66715" w:rsidRDefault="00A43FE5" w:rsidP="00D66715">
            <w:pPr>
              <w:widowControl w:val="0"/>
              <w:tabs>
                <w:tab w:val="left" w:pos="720"/>
                <w:tab w:val="left" w:pos="8280"/>
              </w:tabs>
              <w:suppressAutoHyphens/>
              <w:jc w:val="center"/>
              <w:rPr>
                <w:sz w:val="24"/>
                <w:szCs w:val="24"/>
              </w:rPr>
            </w:pPr>
            <w:r w:rsidRPr="00D66715">
              <w:rPr>
                <w:sz w:val="24"/>
                <w:szCs w:val="24"/>
              </w:rPr>
              <w:t>2. Перечень национально-культурных объединений</w:t>
            </w:r>
          </w:p>
          <w:p w:rsidR="00A43FE5" w:rsidRPr="00D66715" w:rsidRDefault="00A43FE5" w:rsidP="00D66715">
            <w:pPr>
              <w:tabs>
                <w:tab w:val="left" w:pos="8280"/>
              </w:tabs>
              <w:snapToGrid w:val="0"/>
              <w:rPr>
                <w:sz w:val="24"/>
                <w:szCs w:val="24"/>
              </w:rPr>
            </w:pPr>
          </w:p>
        </w:tc>
      </w:tr>
    </w:tbl>
    <w:p w:rsidR="003D5401" w:rsidRPr="00D66715" w:rsidRDefault="003D5401" w:rsidP="00D66715">
      <w:pPr>
        <w:rPr>
          <w:sz w:val="24"/>
          <w:szCs w:val="24"/>
        </w:rPr>
      </w:pPr>
    </w:p>
    <w:p w:rsidR="006774C8" w:rsidRDefault="006774C8" w:rsidP="00D66715">
      <w:pPr>
        <w:tabs>
          <w:tab w:val="left" w:pos="8280"/>
        </w:tabs>
        <w:jc w:val="center"/>
        <w:rPr>
          <w:b/>
          <w:sz w:val="24"/>
          <w:szCs w:val="24"/>
          <w:lang w:val="en-US"/>
        </w:rPr>
      </w:pPr>
    </w:p>
    <w:p w:rsidR="006774C8" w:rsidRPr="00F80654" w:rsidRDefault="006774C8" w:rsidP="00F80654">
      <w:pPr>
        <w:tabs>
          <w:tab w:val="left" w:pos="8280"/>
        </w:tabs>
        <w:rPr>
          <w:b/>
          <w:sz w:val="24"/>
          <w:szCs w:val="24"/>
        </w:rPr>
      </w:pPr>
    </w:p>
    <w:p w:rsidR="006774C8" w:rsidRDefault="006774C8" w:rsidP="00D66715">
      <w:pPr>
        <w:tabs>
          <w:tab w:val="left" w:pos="8280"/>
        </w:tabs>
        <w:jc w:val="center"/>
        <w:rPr>
          <w:b/>
          <w:sz w:val="24"/>
          <w:szCs w:val="24"/>
          <w:lang w:val="en-US"/>
        </w:rPr>
      </w:pPr>
    </w:p>
    <w:p w:rsidR="003D5401" w:rsidRPr="00D66715" w:rsidRDefault="000814FD" w:rsidP="00D66715">
      <w:pPr>
        <w:tabs>
          <w:tab w:val="left" w:pos="8280"/>
        </w:tabs>
        <w:jc w:val="center"/>
        <w:rPr>
          <w:b/>
          <w:sz w:val="24"/>
          <w:szCs w:val="24"/>
        </w:rPr>
      </w:pPr>
      <w:r>
        <w:rPr>
          <w:b/>
          <w:sz w:val="24"/>
          <w:szCs w:val="24"/>
          <w:lang w:val="en-US"/>
        </w:rPr>
        <w:t>VIII</w:t>
      </w:r>
      <w:r w:rsidR="003D5401" w:rsidRPr="00D66715">
        <w:rPr>
          <w:b/>
          <w:sz w:val="24"/>
          <w:szCs w:val="24"/>
        </w:rPr>
        <w:t>. НАСЕЛЕНИЕ МУНИЦИПАЛЬНОГО ОБРАЗОВАНИЯ.</w:t>
      </w:r>
    </w:p>
    <w:p w:rsidR="003D5401" w:rsidRPr="00D66715" w:rsidRDefault="003D5401" w:rsidP="00D66715">
      <w:pPr>
        <w:tabs>
          <w:tab w:val="left" w:pos="8280"/>
        </w:tabs>
        <w:jc w:val="center"/>
        <w:rPr>
          <w:b/>
          <w:sz w:val="24"/>
          <w:szCs w:val="24"/>
        </w:rPr>
      </w:pPr>
      <w:r w:rsidRPr="00D66715">
        <w:rPr>
          <w:b/>
          <w:sz w:val="24"/>
          <w:szCs w:val="24"/>
        </w:rPr>
        <w:t>ДЕМОГРАФИЧЕСКАЯ ХАРАКТЕРИСТИКА</w:t>
      </w:r>
    </w:p>
    <w:p w:rsidR="003D5401" w:rsidRPr="00D66715" w:rsidRDefault="003D5401" w:rsidP="00D66715">
      <w:pPr>
        <w:pStyle w:val="a3"/>
        <w:rPr>
          <w:szCs w:val="24"/>
        </w:rPr>
      </w:pPr>
    </w:p>
    <w:tbl>
      <w:tblPr>
        <w:tblW w:w="15139" w:type="dxa"/>
        <w:tblInd w:w="-5" w:type="dxa"/>
        <w:tblLayout w:type="fixed"/>
        <w:tblLook w:val="0000"/>
      </w:tblPr>
      <w:tblGrid>
        <w:gridCol w:w="901"/>
        <w:gridCol w:w="8512"/>
        <w:gridCol w:w="2182"/>
        <w:gridCol w:w="1843"/>
        <w:gridCol w:w="1701"/>
      </w:tblGrid>
      <w:tr w:rsidR="00480EA2" w:rsidRPr="00D66715" w:rsidTr="00480EA2">
        <w:trPr>
          <w:cantSplit/>
          <w:trHeight w:val="893"/>
          <w:tblHeader/>
        </w:trPr>
        <w:tc>
          <w:tcPr>
            <w:tcW w:w="901" w:type="dxa"/>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snapToGrid w:val="0"/>
              <w:spacing w:line="204" w:lineRule="auto"/>
              <w:jc w:val="center"/>
              <w:rPr>
                <w:sz w:val="24"/>
                <w:szCs w:val="24"/>
              </w:rPr>
            </w:pPr>
            <w:r w:rsidRPr="00D66715">
              <w:rPr>
                <w:sz w:val="24"/>
                <w:szCs w:val="24"/>
              </w:rPr>
              <w:t>№</w:t>
            </w:r>
          </w:p>
          <w:p w:rsidR="00480EA2" w:rsidRPr="00D66715" w:rsidRDefault="00480EA2" w:rsidP="00D66715">
            <w:pPr>
              <w:snapToGrid w:val="0"/>
              <w:spacing w:line="204" w:lineRule="auto"/>
              <w:jc w:val="center"/>
              <w:rPr>
                <w:sz w:val="24"/>
                <w:szCs w:val="24"/>
              </w:rPr>
            </w:pPr>
            <w:proofErr w:type="gramStart"/>
            <w:r w:rsidRPr="00D66715">
              <w:rPr>
                <w:sz w:val="24"/>
                <w:szCs w:val="24"/>
              </w:rPr>
              <w:t>п</w:t>
            </w:r>
            <w:proofErr w:type="gramEnd"/>
            <w:r w:rsidRPr="00D66715">
              <w:rPr>
                <w:sz w:val="24"/>
                <w:szCs w:val="24"/>
              </w:rPr>
              <w:t>/п</w:t>
            </w:r>
          </w:p>
        </w:tc>
        <w:tc>
          <w:tcPr>
            <w:tcW w:w="8512" w:type="dxa"/>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spacing w:line="204" w:lineRule="auto"/>
              <w:jc w:val="center"/>
              <w:rPr>
                <w:sz w:val="24"/>
                <w:szCs w:val="24"/>
              </w:rPr>
            </w:pPr>
            <w:r w:rsidRPr="00D66715">
              <w:rPr>
                <w:sz w:val="24"/>
                <w:szCs w:val="24"/>
              </w:rPr>
              <w:t>Показатель</w:t>
            </w:r>
          </w:p>
        </w:tc>
        <w:tc>
          <w:tcPr>
            <w:tcW w:w="2182" w:type="dxa"/>
            <w:tcBorders>
              <w:top w:val="single" w:sz="4" w:space="0" w:color="000000"/>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spacing w:line="204" w:lineRule="auto"/>
              <w:jc w:val="center"/>
              <w:rPr>
                <w:sz w:val="24"/>
                <w:szCs w:val="24"/>
              </w:rPr>
            </w:pPr>
            <w:r w:rsidRPr="00D66715">
              <w:rPr>
                <w:sz w:val="24"/>
                <w:szCs w:val="24"/>
              </w:rPr>
              <w:t>Единица измер</w:t>
            </w:r>
            <w:r w:rsidRPr="00D66715">
              <w:rPr>
                <w:sz w:val="24"/>
                <w:szCs w:val="24"/>
              </w:rPr>
              <w:t>е</w:t>
            </w:r>
            <w:r w:rsidRPr="00D66715">
              <w:rPr>
                <w:sz w:val="24"/>
                <w:szCs w:val="24"/>
              </w:rPr>
              <w:t>ния</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480EA2" w:rsidRPr="00D66715" w:rsidRDefault="00480EA2" w:rsidP="00480EA2">
            <w:pPr>
              <w:tabs>
                <w:tab w:val="left" w:pos="8280"/>
              </w:tabs>
              <w:snapToGrid w:val="0"/>
              <w:spacing w:line="204" w:lineRule="auto"/>
              <w:jc w:val="center"/>
              <w:rPr>
                <w:sz w:val="24"/>
                <w:szCs w:val="24"/>
              </w:rPr>
            </w:pPr>
            <w:r w:rsidRPr="00D66715">
              <w:rPr>
                <w:sz w:val="24"/>
                <w:szCs w:val="24"/>
              </w:rPr>
              <w:t>По состоянию</w:t>
            </w:r>
          </w:p>
          <w:p w:rsidR="00480EA2" w:rsidRPr="00D66715" w:rsidRDefault="00480EA2" w:rsidP="00480EA2">
            <w:pPr>
              <w:tabs>
                <w:tab w:val="left" w:pos="8280"/>
              </w:tabs>
              <w:snapToGrid w:val="0"/>
              <w:spacing w:line="216" w:lineRule="auto"/>
              <w:jc w:val="center"/>
              <w:rPr>
                <w:sz w:val="24"/>
                <w:szCs w:val="24"/>
              </w:rPr>
            </w:pPr>
            <w:r w:rsidRPr="00D66715">
              <w:rPr>
                <w:sz w:val="24"/>
                <w:szCs w:val="24"/>
              </w:rPr>
              <w:t>на 01.01.2018 года</w:t>
            </w:r>
          </w:p>
        </w:tc>
        <w:tc>
          <w:tcPr>
            <w:tcW w:w="1701" w:type="dxa"/>
            <w:tcBorders>
              <w:top w:val="single" w:sz="4" w:space="0" w:color="000000"/>
              <w:left w:val="single" w:sz="4" w:space="0" w:color="000000"/>
              <w:bottom w:val="single" w:sz="4" w:space="0" w:color="000000"/>
              <w:right w:val="single" w:sz="4" w:space="0" w:color="auto"/>
            </w:tcBorders>
            <w:vAlign w:val="center"/>
          </w:tcPr>
          <w:p w:rsidR="00480EA2" w:rsidRPr="00D66715" w:rsidRDefault="00480EA2" w:rsidP="00480EA2">
            <w:pPr>
              <w:tabs>
                <w:tab w:val="left" w:pos="8280"/>
              </w:tabs>
              <w:snapToGrid w:val="0"/>
              <w:spacing w:line="204" w:lineRule="auto"/>
              <w:jc w:val="center"/>
              <w:rPr>
                <w:sz w:val="24"/>
                <w:szCs w:val="24"/>
              </w:rPr>
            </w:pPr>
            <w:r>
              <w:rPr>
                <w:sz w:val="24"/>
                <w:szCs w:val="24"/>
              </w:rPr>
              <w:t>По состоянию на 01.01.2019 года</w:t>
            </w:r>
          </w:p>
        </w:tc>
      </w:tr>
      <w:tr w:rsidR="00480EA2" w:rsidRPr="00D66715" w:rsidTr="00480EA2">
        <w:trPr>
          <w:cantSplit/>
          <w:trHeight w:val="23"/>
        </w:trPr>
        <w:tc>
          <w:tcPr>
            <w:tcW w:w="90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1</w:t>
            </w:r>
          </w:p>
        </w:tc>
        <w:tc>
          <w:tcPr>
            <w:tcW w:w="8512"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2599"/>
                <w:tab w:val="left" w:pos="8280"/>
              </w:tabs>
              <w:snapToGrid w:val="0"/>
              <w:ind w:left="23"/>
              <w:jc w:val="both"/>
              <w:rPr>
                <w:sz w:val="24"/>
                <w:szCs w:val="24"/>
              </w:rPr>
            </w:pPr>
            <w:r w:rsidRPr="00792258">
              <w:rPr>
                <w:sz w:val="24"/>
                <w:szCs w:val="24"/>
              </w:rPr>
              <w:t>Численность постоянного населения (на конец года) – всего, в том числе в во</w:t>
            </w:r>
            <w:r w:rsidRPr="00792258">
              <w:rPr>
                <w:sz w:val="24"/>
                <w:szCs w:val="24"/>
              </w:rPr>
              <w:t>з</w:t>
            </w:r>
            <w:r w:rsidRPr="00792258">
              <w:rPr>
                <w:sz w:val="24"/>
                <w:szCs w:val="24"/>
              </w:rPr>
              <w:t>расте:</w:t>
            </w:r>
          </w:p>
        </w:tc>
        <w:tc>
          <w:tcPr>
            <w:tcW w:w="2182"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чел.</w:t>
            </w:r>
          </w:p>
        </w:tc>
        <w:tc>
          <w:tcPr>
            <w:tcW w:w="1843" w:type="dxa"/>
            <w:tcBorders>
              <w:left w:val="single" w:sz="4" w:space="0" w:color="000000"/>
              <w:bottom w:val="single" w:sz="4" w:space="0" w:color="000000"/>
              <w:right w:val="single" w:sz="4" w:space="0" w:color="auto"/>
            </w:tcBorders>
            <w:shd w:val="clear" w:color="auto" w:fill="auto"/>
            <w:vAlign w:val="center"/>
          </w:tcPr>
          <w:p w:rsidR="00480EA2" w:rsidRPr="00D66715" w:rsidRDefault="00E00C5B" w:rsidP="00D66715">
            <w:pPr>
              <w:tabs>
                <w:tab w:val="left" w:pos="8280"/>
              </w:tabs>
              <w:snapToGrid w:val="0"/>
              <w:jc w:val="center"/>
              <w:rPr>
                <w:sz w:val="24"/>
                <w:szCs w:val="24"/>
              </w:rPr>
            </w:pPr>
            <w:r>
              <w:rPr>
                <w:sz w:val="24"/>
                <w:szCs w:val="24"/>
              </w:rPr>
              <w:t>5</w:t>
            </w:r>
            <w:r w:rsidR="00545C8B">
              <w:rPr>
                <w:sz w:val="24"/>
                <w:szCs w:val="24"/>
              </w:rPr>
              <w:t>68</w:t>
            </w:r>
          </w:p>
        </w:tc>
        <w:tc>
          <w:tcPr>
            <w:tcW w:w="1701" w:type="dxa"/>
            <w:tcBorders>
              <w:left w:val="single" w:sz="4" w:space="0" w:color="000000"/>
              <w:bottom w:val="single" w:sz="4" w:space="0" w:color="000000"/>
              <w:right w:val="single" w:sz="4" w:space="0" w:color="auto"/>
            </w:tcBorders>
          </w:tcPr>
          <w:p w:rsidR="00480EA2" w:rsidRPr="00D66715" w:rsidRDefault="00E00C5B" w:rsidP="00D66715">
            <w:pPr>
              <w:tabs>
                <w:tab w:val="left" w:pos="8280"/>
              </w:tabs>
              <w:snapToGrid w:val="0"/>
              <w:jc w:val="center"/>
              <w:rPr>
                <w:sz w:val="24"/>
                <w:szCs w:val="24"/>
              </w:rPr>
            </w:pPr>
            <w:r>
              <w:rPr>
                <w:sz w:val="24"/>
                <w:szCs w:val="24"/>
              </w:rPr>
              <w:t>5</w:t>
            </w:r>
            <w:r w:rsidR="009A2FD3">
              <w:rPr>
                <w:sz w:val="24"/>
                <w:szCs w:val="24"/>
              </w:rPr>
              <w:t>48</w:t>
            </w:r>
          </w:p>
        </w:tc>
      </w:tr>
      <w:tr w:rsidR="00480EA2" w:rsidRPr="00D66715" w:rsidTr="00480EA2">
        <w:trPr>
          <w:cantSplit/>
          <w:trHeight w:val="23"/>
        </w:trPr>
        <w:tc>
          <w:tcPr>
            <w:tcW w:w="90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8512"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а) моложе трудоспособного, из них:</w:t>
            </w:r>
          </w:p>
        </w:tc>
        <w:tc>
          <w:tcPr>
            <w:tcW w:w="2182"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w:t>
            </w:r>
          </w:p>
        </w:tc>
        <w:tc>
          <w:tcPr>
            <w:tcW w:w="1843" w:type="dxa"/>
            <w:tcBorders>
              <w:left w:val="single" w:sz="4" w:space="0" w:color="000000"/>
              <w:bottom w:val="single" w:sz="4" w:space="0" w:color="000000"/>
              <w:right w:val="single" w:sz="4" w:space="0" w:color="auto"/>
            </w:tcBorders>
            <w:shd w:val="clear" w:color="auto" w:fill="auto"/>
            <w:vAlign w:val="center"/>
          </w:tcPr>
          <w:p w:rsidR="00480EA2" w:rsidRPr="00D66715" w:rsidRDefault="002F483C" w:rsidP="00D66715">
            <w:pPr>
              <w:tabs>
                <w:tab w:val="left" w:pos="8280"/>
              </w:tabs>
              <w:snapToGrid w:val="0"/>
              <w:jc w:val="center"/>
              <w:rPr>
                <w:sz w:val="24"/>
                <w:szCs w:val="24"/>
              </w:rPr>
            </w:pPr>
            <w:r>
              <w:rPr>
                <w:sz w:val="24"/>
                <w:szCs w:val="24"/>
              </w:rPr>
              <w:t>50</w:t>
            </w:r>
          </w:p>
        </w:tc>
        <w:tc>
          <w:tcPr>
            <w:tcW w:w="1701" w:type="dxa"/>
            <w:tcBorders>
              <w:left w:val="single" w:sz="4" w:space="0" w:color="000000"/>
              <w:bottom w:val="single" w:sz="4" w:space="0" w:color="000000"/>
              <w:right w:val="single" w:sz="4" w:space="0" w:color="auto"/>
            </w:tcBorders>
          </w:tcPr>
          <w:p w:rsidR="00480EA2" w:rsidRPr="00D66715" w:rsidRDefault="00053787" w:rsidP="00D66715">
            <w:pPr>
              <w:tabs>
                <w:tab w:val="left" w:pos="8280"/>
              </w:tabs>
              <w:snapToGrid w:val="0"/>
              <w:jc w:val="center"/>
              <w:rPr>
                <w:sz w:val="24"/>
                <w:szCs w:val="24"/>
              </w:rPr>
            </w:pPr>
            <w:r>
              <w:rPr>
                <w:sz w:val="24"/>
                <w:szCs w:val="24"/>
              </w:rPr>
              <w:t>5</w:t>
            </w:r>
            <w:r w:rsidR="002F483C">
              <w:rPr>
                <w:sz w:val="24"/>
                <w:szCs w:val="24"/>
              </w:rPr>
              <w:t>5</w:t>
            </w:r>
          </w:p>
        </w:tc>
      </w:tr>
      <w:tr w:rsidR="00480EA2" w:rsidRPr="00D66715" w:rsidTr="00480EA2">
        <w:trPr>
          <w:cantSplit/>
          <w:trHeight w:val="23"/>
        </w:trPr>
        <w:tc>
          <w:tcPr>
            <w:tcW w:w="90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8512"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ind w:left="238" w:right="112"/>
              <w:rPr>
                <w:sz w:val="24"/>
                <w:szCs w:val="24"/>
              </w:rPr>
            </w:pPr>
            <w:r w:rsidRPr="00D66715">
              <w:rPr>
                <w:sz w:val="24"/>
                <w:szCs w:val="24"/>
              </w:rPr>
              <w:t>- детей дошкольного возраста (до 6 лет)</w:t>
            </w:r>
            <w:r w:rsidR="004F46A1">
              <w:rPr>
                <w:sz w:val="24"/>
                <w:szCs w:val="24"/>
              </w:rPr>
              <w:t>, из них:</w:t>
            </w:r>
          </w:p>
        </w:tc>
        <w:tc>
          <w:tcPr>
            <w:tcW w:w="2182"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w:t>
            </w:r>
          </w:p>
        </w:tc>
        <w:tc>
          <w:tcPr>
            <w:tcW w:w="1843" w:type="dxa"/>
            <w:tcBorders>
              <w:left w:val="single" w:sz="4" w:space="0" w:color="000000"/>
              <w:bottom w:val="single" w:sz="4" w:space="0" w:color="000000"/>
              <w:right w:val="single" w:sz="4" w:space="0" w:color="auto"/>
            </w:tcBorders>
            <w:shd w:val="clear" w:color="auto" w:fill="auto"/>
            <w:vAlign w:val="center"/>
          </w:tcPr>
          <w:p w:rsidR="00480EA2" w:rsidRPr="00D66715" w:rsidRDefault="002F483C" w:rsidP="00D66715">
            <w:pPr>
              <w:tabs>
                <w:tab w:val="left" w:pos="8280"/>
              </w:tabs>
              <w:snapToGrid w:val="0"/>
              <w:jc w:val="center"/>
              <w:rPr>
                <w:sz w:val="24"/>
                <w:szCs w:val="24"/>
              </w:rPr>
            </w:pPr>
            <w:r>
              <w:rPr>
                <w:sz w:val="24"/>
                <w:szCs w:val="24"/>
              </w:rPr>
              <w:t>17</w:t>
            </w:r>
          </w:p>
        </w:tc>
        <w:tc>
          <w:tcPr>
            <w:tcW w:w="1701" w:type="dxa"/>
            <w:tcBorders>
              <w:left w:val="single" w:sz="4" w:space="0" w:color="000000"/>
              <w:bottom w:val="single" w:sz="4" w:space="0" w:color="000000"/>
              <w:right w:val="single" w:sz="4" w:space="0" w:color="auto"/>
            </w:tcBorders>
          </w:tcPr>
          <w:p w:rsidR="00480EA2" w:rsidRPr="00D66715" w:rsidRDefault="00E00C5B" w:rsidP="00D66715">
            <w:pPr>
              <w:tabs>
                <w:tab w:val="left" w:pos="8280"/>
              </w:tabs>
              <w:snapToGrid w:val="0"/>
              <w:jc w:val="center"/>
              <w:rPr>
                <w:sz w:val="24"/>
                <w:szCs w:val="24"/>
              </w:rPr>
            </w:pPr>
            <w:r>
              <w:rPr>
                <w:sz w:val="24"/>
                <w:szCs w:val="24"/>
              </w:rPr>
              <w:t>1</w:t>
            </w:r>
            <w:r w:rsidR="002F483C">
              <w:rPr>
                <w:sz w:val="24"/>
                <w:szCs w:val="24"/>
              </w:rPr>
              <w:t>9</w:t>
            </w:r>
          </w:p>
        </w:tc>
      </w:tr>
      <w:tr w:rsidR="00975200" w:rsidRPr="00D66715" w:rsidTr="00480EA2">
        <w:trPr>
          <w:cantSplit/>
          <w:trHeight w:val="23"/>
        </w:trPr>
        <w:tc>
          <w:tcPr>
            <w:tcW w:w="901" w:type="dxa"/>
            <w:tcBorders>
              <w:left w:val="single" w:sz="4" w:space="0" w:color="000000"/>
              <w:bottom w:val="single" w:sz="4" w:space="0" w:color="000000"/>
            </w:tcBorders>
            <w:shd w:val="clear" w:color="auto" w:fill="auto"/>
            <w:vAlign w:val="center"/>
          </w:tcPr>
          <w:p w:rsidR="00975200" w:rsidRPr="00D66715" w:rsidRDefault="00975200" w:rsidP="00D66715">
            <w:pPr>
              <w:tabs>
                <w:tab w:val="left" w:pos="8280"/>
              </w:tabs>
              <w:snapToGrid w:val="0"/>
              <w:jc w:val="center"/>
              <w:rPr>
                <w:sz w:val="24"/>
                <w:szCs w:val="24"/>
              </w:rPr>
            </w:pPr>
          </w:p>
        </w:tc>
        <w:tc>
          <w:tcPr>
            <w:tcW w:w="8512" w:type="dxa"/>
            <w:tcBorders>
              <w:left w:val="single" w:sz="4" w:space="0" w:color="000000"/>
              <w:bottom w:val="single" w:sz="4" w:space="0" w:color="000000"/>
            </w:tcBorders>
            <w:shd w:val="clear" w:color="auto" w:fill="auto"/>
            <w:vAlign w:val="center"/>
          </w:tcPr>
          <w:p w:rsidR="00975200" w:rsidRPr="00D66715" w:rsidRDefault="00975200" w:rsidP="00D66715">
            <w:pPr>
              <w:tabs>
                <w:tab w:val="left" w:pos="8280"/>
              </w:tabs>
              <w:snapToGrid w:val="0"/>
              <w:ind w:left="238"/>
              <w:rPr>
                <w:sz w:val="24"/>
                <w:szCs w:val="24"/>
              </w:rPr>
            </w:pPr>
            <w:r>
              <w:rPr>
                <w:sz w:val="24"/>
                <w:szCs w:val="24"/>
              </w:rPr>
              <w:t>- детей дошкольного возраста (до 3 лет)</w:t>
            </w:r>
          </w:p>
        </w:tc>
        <w:tc>
          <w:tcPr>
            <w:tcW w:w="2182" w:type="dxa"/>
            <w:tcBorders>
              <w:left w:val="single" w:sz="4" w:space="0" w:color="000000"/>
              <w:bottom w:val="single" w:sz="4" w:space="0" w:color="000000"/>
            </w:tcBorders>
            <w:shd w:val="clear" w:color="auto" w:fill="auto"/>
            <w:vAlign w:val="center"/>
          </w:tcPr>
          <w:p w:rsidR="00975200" w:rsidRPr="00D66715" w:rsidRDefault="00975200" w:rsidP="00D66715">
            <w:pPr>
              <w:tabs>
                <w:tab w:val="left" w:pos="8280"/>
              </w:tabs>
              <w:snapToGrid w:val="0"/>
              <w:jc w:val="center"/>
              <w:rPr>
                <w:sz w:val="24"/>
                <w:szCs w:val="24"/>
              </w:rPr>
            </w:pPr>
            <w:r w:rsidRPr="00D66715">
              <w:rPr>
                <w:sz w:val="24"/>
                <w:szCs w:val="24"/>
              </w:rPr>
              <w:t>-«-</w:t>
            </w:r>
          </w:p>
        </w:tc>
        <w:tc>
          <w:tcPr>
            <w:tcW w:w="1843" w:type="dxa"/>
            <w:tcBorders>
              <w:left w:val="single" w:sz="4" w:space="0" w:color="000000"/>
              <w:bottom w:val="single" w:sz="4" w:space="0" w:color="000000"/>
              <w:right w:val="single" w:sz="4" w:space="0" w:color="auto"/>
            </w:tcBorders>
            <w:shd w:val="clear" w:color="auto" w:fill="auto"/>
            <w:vAlign w:val="center"/>
          </w:tcPr>
          <w:p w:rsidR="00975200" w:rsidRPr="00D66715" w:rsidRDefault="002F483C" w:rsidP="00D66715">
            <w:pPr>
              <w:tabs>
                <w:tab w:val="left" w:pos="8280"/>
              </w:tabs>
              <w:snapToGrid w:val="0"/>
              <w:jc w:val="center"/>
              <w:rPr>
                <w:sz w:val="24"/>
                <w:szCs w:val="24"/>
              </w:rPr>
            </w:pPr>
            <w:r>
              <w:rPr>
                <w:sz w:val="24"/>
                <w:szCs w:val="24"/>
              </w:rPr>
              <w:t>7</w:t>
            </w:r>
          </w:p>
        </w:tc>
        <w:tc>
          <w:tcPr>
            <w:tcW w:w="1701" w:type="dxa"/>
            <w:tcBorders>
              <w:left w:val="single" w:sz="4" w:space="0" w:color="000000"/>
              <w:bottom w:val="single" w:sz="4" w:space="0" w:color="000000"/>
              <w:right w:val="single" w:sz="4" w:space="0" w:color="auto"/>
            </w:tcBorders>
          </w:tcPr>
          <w:p w:rsidR="00975200" w:rsidRPr="00D66715" w:rsidRDefault="002F483C" w:rsidP="00D66715">
            <w:pPr>
              <w:tabs>
                <w:tab w:val="left" w:pos="8280"/>
              </w:tabs>
              <w:snapToGrid w:val="0"/>
              <w:jc w:val="center"/>
              <w:rPr>
                <w:sz w:val="24"/>
                <w:szCs w:val="24"/>
              </w:rPr>
            </w:pPr>
            <w:r>
              <w:rPr>
                <w:sz w:val="24"/>
                <w:szCs w:val="24"/>
              </w:rPr>
              <w:t>8</w:t>
            </w:r>
          </w:p>
        </w:tc>
      </w:tr>
      <w:tr w:rsidR="00480EA2" w:rsidRPr="00D66715" w:rsidTr="00480EA2">
        <w:trPr>
          <w:cantSplit/>
          <w:trHeight w:val="23"/>
        </w:trPr>
        <w:tc>
          <w:tcPr>
            <w:tcW w:w="90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8512"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ind w:left="238"/>
              <w:rPr>
                <w:sz w:val="24"/>
                <w:szCs w:val="24"/>
              </w:rPr>
            </w:pPr>
            <w:r w:rsidRPr="00D66715">
              <w:rPr>
                <w:sz w:val="24"/>
                <w:szCs w:val="24"/>
              </w:rPr>
              <w:t>- детей школьного возраста (от 6 до 15 лет включительно)</w:t>
            </w:r>
          </w:p>
        </w:tc>
        <w:tc>
          <w:tcPr>
            <w:tcW w:w="2182"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w:t>
            </w:r>
          </w:p>
        </w:tc>
        <w:tc>
          <w:tcPr>
            <w:tcW w:w="1843" w:type="dxa"/>
            <w:tcBorders>
              <w:left w:val="single" w:sz="4" w:space="0" w:color="000000"/>
              <w:bottom w:val="single" w:sz="4" w:space="0" w:color="000000"/>
              <w:right w:val="single" w:sz="4" w:space="0" w:color="auto"/>
            </w:tcBorders>
            <w:shd w:val="clear" w:color="auto" w:fill="auto"/>
            <w:vAlign w:val="center"/>
          </w:tcPr>
          <w:p w:rsidR="00480EA2" w:rsidRPr="00D66715" w:rsidRDefault="002F483C" w:rsidP="00D66715">
            <w:pPr>
              <w:tabs>
                <w:tab w:val="left" w:pos="8280"/>
              </w:tabs>
              <w:snapToGrid w:val="0"/>
              <w:jc w:val="center"/>
              <w:rPr>
                <w:sz w:val="24"/>
                <w:szCs w:val="24"/>
              </w:rPr>
            </w:pPr>
            <w:r>
              <w:rPr>
                <w:sz w:val="24"/>
                <w:szCs w:val="24"/>
              </w:rPr>
              <w:t>33</w:t>
            </w:r>
          </w:p>
        </w:tc>
        <w:tc>
          <w:tcPr>
            <w:tcW w:w="1701" w:type="dxa"/>
            <w:tcBorders>
              <w:left w:val="single" w:sz="4" w:space="0" w:color="000000"/>
              <w:bottom w:val="single" w:sz="4" w:space="0" w:color="000000"/>
              <w:right w:val="single" w:sz="4" w:space="0" w:color="auto"/>
            </w:tcBorders>
          </w:tcPr>
          <w:p w:rsidR="00480EA2" w:rsidRPr="00D66715" w:rsidRDefault="00E00C5B" w:rsidP="00D66715">
            <w:pPr>
              <w:tabs>
                <w:tab w:val="left" w:pos="8280"/>
              </w:tabs>
              <w:snapToGrid w:val="0"/>
              <w:jc w:val="center"/>
              <w:rPr>
                <w:sz w:val="24"/>
                <w:szCs w:val="24"/>
              </w:rPr>
            </w:pPr>
            <w:r>
              <w:rPr>
                <w:sz w:val="24"/>
                <w:szCs w:val="24"/>
              </w:rPr>
              <w:t>3</w:t>
            </w:r>
            <w:r w:rsidR="002F483C">
              <w:rPr>
                <w:sz w:val="24"/>
                <w:szCs w:val="24"/>
              </w:rPr>
              <w:t>6</w:t>
            </w:r>
          </w:p>
        </w:tc>
      </w:tr>
      <w:tr w:rsidR="00480EA2" w:rsidRPr="00D66715" w:rsidTr="00480EA2">
        <w:trPr>
          <w:cantSplit/>
          <w:trHeight w:val="23"/>
        </w:trPr>
        <w:tc>
          <w:tcPr>
            <w:tcW w:w="901"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8512" w:type="dxa"/>
            <w:tcBorders>
              <w:left w:val="single" w:sz="4" w:space="0" w:color="000000"/>
              <w:bottom w:val="single" w:sz="4" w:space="0" w:color="000000"/>
            </w:tcBorders>
            <w:shd w:val="clear" w:color="auto" w:fill="auto"/>
            <w:vAlign w:val="center"/>
          </w:tcPr>
          <w:p w:rsidR="00480EA2" w:rsidRPr="00792258" w:rsidRDefault="00480EA2" w:rsidP="00D66715">
            <w:pPr>
              <w:tabs>
                <w:tab w:val="left" w:pos="8280"/>
              </w:tabs>
              <w:snapToGrid w:val="0"/>
              <w:rPr>
                <w:sz w:val="24"/>
                <w:szCs w:val="24"/>
              </w:rPr>
            </w:pPr>
            <w:r w:rsidRPr="00792258">
              <w:rPr>
                <w:sz w:val="24"/>
                <w:szCs w:val="24"/>
              </w:rPr>
              <w:t>б) трудоспособном</w:t>
            </w:r>
          </w:p>
        </w:tc>
        <w:tc>
          <w:tcPr>
            <w:tcW w:w="2182" w:type="dxa"/>
            <w:tcBorders>
              <w:left w:val="single" w:sz="4" w:space="0" w:color="000000"/>
              <w:bottom w:val="single" w:sz="4" w:space="0" w:color="000000"/>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w:t>
            </w:r>
          </w:p>
        </w:tc>
        <w:tc>
          <w:tcPr>
            <w:tcW w:w="1843" w:type="dxa"/>
            <w:tcBorders>
              <w:left w:val="single" w:sz="4" w:space="0" w:color="000000"/>
              <w:bottom w:val="single" w:sz="4" w:space="0" w:color="000000"/>
              <w:right w:val="single" w:sz="4" w:space="0" w:color="auto"/>
            </w:tcBorders>
            <w:shd w:val="clear" w:color="auto" w:fill="auto"/>
            <w:vAlign w:val="center"/>
          </w:tcPr>
          <w:p w:rsidR="00480EA2" w:rsidRPr="00D66715" w:rsidRDefault="00545C8B" w:rsidP="00D66715">
            <w:pPr>
              <w:tabs>
                <w:tab w:val="left" w:pos="8280"/>
              </w:tabs>
              <w:snapToGrid w:val="0"/>
              <w:jc w:val="center"/>
              <w:rPr>
                <w:sz w:val="24"/>
                <w:szCs w:val="24"/>
              </w:rPr>
            </w:pPr>
            <w:r>
              <w:rPr>
                <w:sz w:val="24"/>
                <w:szCs w:val="24"/>
              </w:rPr>
              <w:t>2</w:t>
            </w:r>
            <w:r w:rsidR="00A86D64">
              <w:rPr>
                <w:sz w:val="24"/>
                <w:szCs w:val="24"/>
              </w:rPr>
              <w:t>49</w:t>
            </w:r>
          </w:p>
        </w:tc>
        <w:tc>
          <w:tcPr>
            <w:tcW w:w="1701" w:type="dxa"/>
            <w:tcBorders>
              <w:left w:val="single" w:sz="4" w:space="0" w:color="000000"/>
              <w:bottom w:val="single" w:sz="4" w:space="0" w:color="000000"/>
              <w:right w:val="single" w:sz="4" w:space="0" w:color="auto"/>
            </w:tcBorders>
          </w:tcPr>
          <w:p w:rsidR="00480EA2" w:rsidRPr="00D66715" w:rsidRDefault="00E00C5B" w:rsidP="00D66715">
            <w:pPr>
              <w:tabs>
                <w:tab w:val="left" w:pos="8280"/>
              </w:tabs>
              <w:snapToGrid w:val="0"/>
              <w:jc w:val="center"/>
              <w:rPr>
                <w:sz w:val="24"/>
                <w:szCs w:val="24"/>
              </w:rPr>
            </w:pPr>
            <w:r>
              <w:rPr>
                <w:sz w:val="24"/>
                <w:szCs w:val="24"/>
              </w:rPr>
              <w:t>2</w:t>
            </w:r>
            <w:r w:rsidR="00073639">
              <w:rPr>
                <w:sz w:val="24"/>
                <w:szCs w:val="24"/>
              </w:rPr>
              <w:t>32</w:t>
            </w:r>
          </w:p>
        </w:tc>
      </w:tr>
      <w:tr w:rsidR="00480EA2" w:rsidRPr="00D66715" w:rsidTr="00480EA2">
        <w:trPr>
          <w:cantSplit/>
          <w:trHeight w:val="23"/>
        </w:trPr>
        <w:tc>
          <w:tcPr>
            <w:tcW w:w="901" w:type="dxa"/>
            <w:tcBorders>
              <w:top w:val="single" w:sz="4" w:space="0" w:color="000000"/>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8512" w:type="dxa"/>
            <w:tcBorders>
              <w:top w:val="single" w:sz="4" w:space="0" w:color="000000"/>
              <w:left w:val="single" w:sz="4" w:space="0" w:color="000000"/>
              <w:bottom w:val="single" w:sz="4" w:space="0" w:color="auto"/>
            </w:tcBorders>
            <w:shd w:val="clear" w:color="auto" w:fill="auto"/>
            <w:vAlign w:val="center"/>
          </w:tcPr>
          <w:p w:rsidR="00480EA2" w:rsidRPr="00792258" w:rsidRDefault="00480EA2" w:rsidP="00D66715">
            <w:pPr>
              <w:tabs>
                <w:tab w:val="left" w:pos="8280"/>
              </w:tabs>
              <w:snapToGrid w:val="0"/>
              <w:rPr>
                <w:sz w:val="24"/>
                <w:szCs w:val="24"/>
              </w:rPr>
            </w:pPr>
            <w:r w:rsidRPr="00792258">
              <w:rPr>
                <w:sz w:val="24"/>
                <w:szCs w:val="24"/>
              </w:rPr>
              <w:t>в) старше трудоспособного</w:t>
            </w:r>
          </w:p>
        </w:tc>
        <w:tc>
          <w:tcPr>
            <w:tcW w:w="2182" w:type="dxa"/>
            <w:tcBorders>
              <w:top w:val="single" w:sz="4" w:space="0" w:color="000000"/>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w:t>
            </w:r>
          </w:p>
        </w:tc>
        <w:tc>
          <w:tcPr>
            <w:tcW w:w="1843" w:type="dxa"/>
            <w:tcBorders>
              <w:top w:val="single" w:sz="4" w:space="0" w:color="000000"/>
              <w:left w:val="single" w:sz="4" w:space="0" w:color="000000"/>
              <w:bottom w:val="single" w:sz="4" w:space="0" w:color="auto"/>
              <w:right w:val="single" w:sz="4" w:space="0" w:color="auto"/>
            </w:tcBorders>
            <w:shd w:val="clear" w:color="auto" w:fill="auto"/>
            <w:vAlign w:val="center"/>
          </w:tcPr>
          <w:p w:rsidR="00480EA2" w:rsidRPr="00D66715" w:rsidRDefault="00545C8B" w:rsidP="00D66715">
            <w:pPr>
              <w:tabs>
                <w:tab w:val="left" w:pos="8280"/>
              </w:tabs>
              <w:snapToGrid w:val="0"/>
              <w:jc w:val="center"/>
              <w:rPr>
                <w:sz w:val="24"/>
                <w:szCs w:val="24"/>
              </w:rPr>
            </w:pPr>
            <w:r>
              <w:rPr>
                <w:sz w:val="24"/>
                <w:szCs w:val="24"/>
              </w:rPr>
              <w:t>269</w:t>
            </w:r>
          </w:p>
        </w:tc>
        <w:tc>
          <w:tcPr>
            <w:tcW w:w="1701" w:type="dxa"/>
            <w:tcBorders>
              <w:top w:val="single" w:sz="4" w:space="0" w:color="000000"/>
              <w:left w:val="single" w:sz="4" w:space="0" w:color="000000"/>
              <w:bottom w:val="single" w:sz="4" w:space="0" w:color="auto"/>
              <w:right w:val="single" w:sz="4" w:space="0" w:color="auto"/>
            </w:tcBorders>
          </w:tcPr>
          <w:p w:rsidR="00480EA2" w:rsidRPr="00D66715" w:rsidRDefault="00E00C5B" w:rsidP="00D66715">
            <w:pPr>
              <w:tabs>
                <w:tab w:val="left" w:pos="8280"/>
              </w:tabs>
              <w:snapToGrid w:val="0"/>
              <w:jc w:val="center"/>
              <w:rPr>
                <w:sz w:val="24"/>
                <w:szCs w:val="24"/>
              </w:rPr>
            </w:pPr>
            <w:r>
              <w:rPr>
                <w:sz w:val="24"/>
                <w:szCs w:val="24"/>
              </w:rPr>
              <w:t>2</w:t>
            </w:r>
            <w:r w:rsidR="00073639">
              <w:rPr>
                <w:sz w:val="24"/>
                <w:szCs w:val="24"/>
              </w:rPr>
              <w:t>61</w:t>
            </w:r>
          </w:p>
        </w:tc>
      </w:tr>
      <w:tr w:rsidR="00480EA2" w:rsidRPr="00D66715" w:rsidTr="00480EA2">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1.1.</w:t>
            </w:r>
          </w:p>
        </w:tc>
        <w:tc>
          <w:tcPr>
            <w:tcW w:w="8512"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 xml:space="preserve">Структура занятости работоспособного населения </w:t>
            </w:r>
          </w:p>
        </w:tc>
        <w:tc>
          <w:tcPr>
            <w:tcW w:w="2182"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480EA2" w:rsidRPr="00D66715" w:rsidRDefault="00545C8B" w:rsidP="00D66715">
            <w:pPr>
              <w:tabs>
                <w:tab w:val="left" w:pos="8280"/>
              </w:tabs>
              <w:snapToGrid w:val="0"/>
              <w:jc w:val="center"/>
              <w:rPr>
                <w:sz w:val="24"/>
                <w:szCs w:val="24"/>
              </w:rPr>
            </w:pPr>
            <w:r>
              <w:rPr>
                <w:sz w:val="24"/>
                <w:szCs w:val="24"/>
              </w:rPr>
              <w:t>2</w:t>
            </w:r>
            <w:r w:rsidR="00A86D64">
              <w:rPr>
                <w:sz w:val="24"/>
                <w:szCs w:val="24"/>
              </w:rPr>
              <w:t>49</w:t>
            </w:r>
          </w:p>
        </w:tc>
        <w:tc>
          <w:tcPr>
            <w:tcW w:w="1701" w:type="dxa"/>
            <w:tcBorders>
              <w:top w:val="single" w:sz="4" w:space="0" w:color="auto"/>
              <w:left w:val="single" w:sz="4" w:space="0" w:color="000000"/>
              <w:bottom w:val="single" w:sz="4" w:space="0" w:color="auto"/>
              <w:right w:val="single" w:sz="4" w:space="0" w:color="auto"/>
            </w:tcBorders>
          </w:tcPr>
          <w:p w:rsidR="00480EA2" w:rsidRPr="00D66715" w:rsidRDefault="00C26362" w:rsidP="00D66715">
            <w:pPr>
              <w:tabs>
                <w:tab w:val="left" w:pos="8280"/>
              </w:tabs>
              <w:snapToGrid w:val="0"/>
              <w:jc w:val="center"/>
              <w:rPr>
                <w:sz w:val="24"/>
                <w:szCs w:val="24"/>
              </w:rPr>
            </w:pPr>
            <w:r>
              <w:rPr>
                <w:sz w:val="24"/>
                <w:szCs w:val="24"/>
              </w:rPr>
              <w:t>2</w:t>
            </w:r>
            <w:r w:rsidR="00073639">
              <w:rPr>
                <w:sz w:val="24"/>
                <w:szCs w:val="24"/>
              </w:rPr>
              <w:t>32</w:t>
            </w:r>
          </w:p>
        </w:tc>
      </w:tr>
      <w:tr w:rsidR="00480EA2" w:rsidRPr="00D66715" w:rsidTr="00480EA2">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 xml:space="preserve">- </w:t>
            </w:r>
            <w:proofErr w:type="gramStart"/>
            <w:r w:rsidRPr="00D66715">
              <w:rPr>
                <w:sz w:val="24"/>
                <w:szCs w:val="24"/>
              </w:rPr>
              <w:t>трудоустроенные</w:t>
            </w:r>
            <w:proofErr w:type="gramEnd"/>
            <w:r w:rsidRPr="00D66715">
              <w:rPr>
                <w:sz w:val="24"/>
                <w:szCs w:val="24"/>
              </w:rPr>
              <w:t xml:space="preserve"> в коммерческой сфере</w:t>
            </w:r>
          </w:p>
        </w:tc>
        <w:tc>
          <w:tcPr>
            <w:tcW w:w="2182"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480EA2" w:rsidRPr="00D66715" w:rsidRDefault="00480EA2" w:rsidP="00D66715">
            <w:pPr>
              <w:tabs>
                <w:tab w:val="left" w:pos="8280"/>
              </w:tabs>
              <w:snapToGrid w:val="0"/>
              <w:jc w:val="center"/>
              <w:rPr>
                <w:sz w:val="24"/>
                <w:szCs w:val="24"/>
              </w:rPr>
            </w:pPr>
          </w:p>
        </w:tc>
      </w:tr>
      <w:tr w:rsidR="00480EA2" w:rsidRPr="00D66715" w:rsidTr="00480EA2">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 xml:space="preserve">- </w:t>
            </w:r>
            <w:proofErr w:type="gramStart"/>
            <w:r w:rsidRPr="00D66715">
              <w:rPr>
                <w:sz w:val="24"/>
                <w:szCs w:val="24"/>
              </w:rPr>
              <w:t>трудоустроенные</w:t>
            </w:r>
            <w:proofErr w:type="gramEnd"/>
            <w:r w:rsidRPr="00D66715">
              <w:rPr>
                <w:sz w:val="24"/>
                <w:szCs w:val="24"/>
              </w:rPr>
              <w:t xml:space="preserve"> в бюджетной сфере</w:t>
            </w:r>
          </w:p>
        </w:tc>
        <w:tc>
          <w:tcPr>
            <w:tcW w:w="2182"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480EA2" w:rsidRPr="00D66715" w:rsidRDefault="00073639" w:rsidP="00D66715">
            <w:pPr>
              <w:tabs>
                <w:tab w:val="left" w:pos="8280"/>
              </w:tabs>
              <w:snapToGrid w:val="0"/>
              <w:jc w:val="center"/>
              <w:rPr>
                <w:sz w:val="24"/>
                <w:szCs w:val="24"/>
              </w:rPr>
            </w:pPr>
            <w:r>
              <w:rPr>
                <w:sz w:val="24"/>
                <w:szCs w:val="24"/>
              </w:rPr>
              <w:t>2</w:t>
            </w:r>
            <w:r w:rsidR="004813ED">
              <w:rPr>
                <w:sz w:val="24"/>
                <w:szCs w:val="24"/>
              </w:rPr>
              <w:t>5</w:t>
            </w:r>
          </w:p>
        </w:tc>
        <w:tc>
          <w:tcPr>
            <w:tcW w:w="1701" w:type="dxa"/>
            <w:tcBorders>
              <w:top w:val="single" w:sz="4" w:space="0" w:color="auto"/>
              <w:left w:val="single" w:sz="4" w:space="0" w:color="000000"/>
              <w:bottom w:val="single" w:sz="4" w:space="0" w:color="auto"/>
              <w:right w:val="single" w:sz="4" w:space="0" w:color="auto"/>
            </w:tcBorders>
          </w:tcPr>
          <w:p w:rsidR="00480EA2" w:rsidRPr="00D66715" w:rsidRDefault="00A83F75" w:rsidP="00D66715">
            <w:pPr>
              <w:tabs>
                <w:tab w:val="left" w:pos="8280"/>
              </w:tabs>
              <w:snapToGrid w:val="0"/>
              <w:jc w:val="center"/>
              <w:rPr>
                <w:sz w:val="24"/>
                <w:szCs w:val="24"/>
              </w:rPr>
            </w:pPr>
            <w:r>
              <w:rPr>
                <w:sz w:val="24"/>
                <w:szCs w:val="24"/>
              </w:rPr>
              <w:t>2</w:t>
            </w:r>
            <w:r w:rsidR="004813ED">
              <w:rPr>
                <w:sz w:val="24"/>
                <w:szCs w:val="24"/>
              </w:rPr>
              <w:t>4</w:t>
            </w:r>
          </w:p>
        </w:tc>
      </w:tr>
      <w:tr w:rsidR="00480EA2" w:rsidRPr="00D66715" w:rsidTr="00480EA2">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 военнослужащие*</w:t>
            </w:r>
          </w:p>
        </w:tc>
        <w:tc>
          <w:tcPr>
            <w:tcW w:w="2182"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480EA2" w:rsidRPr="00D66715" w:rsidRDefault="00610451" w:rsidP="00D66715">
            <w:pPr>
              <w:tabs>
                <w:tab w:val="left" w:pos="8280"/>
              </w:tabs>
              <w:snapToGrid w:val="0"/>
              <w:jc w:val="center"/>
              <w:rPr>
                <w:sz w:val="24"/>
                <w:szCs w:val="24"/>
              </w:rPr>
            </w:pPr>
            <w:r>
              <w:rPr>
                <w:sz w:val="24"/>
                <w:szCs w:val="24"/>
              </w:rPr>
              <w:t>0</w:t>
            </w:r>
          </w:p>
        </w:tc>
        <w:tc>
          <w:tcPr>
            <w:tcW w:w="1701" w:type="dxa"/>
            <w:tcBorders>
              <w:top w:val="single" w:sz="4" w:space="0" w:color="auto"/>
              <w:left w:val="single" w:sz="4" w:space="0" w:color="000000"/>
              <w:bottom w:val="single" w:sz="4" w:space="0" w:color="auto"/>
              <w:right w:val="single" w:sz="4" w:space="0" w:color="auto"/>
            </w:tcBorders>
          </w:tcPr>
          <w:p w:rsidR="00480EA2" w:rsidRPr="00D66715" w:rsidRDefault="00053787" w:rsidP="00D66715">
            <w:pPr>
              <w:tabs>
                <w:tab w:val="left" w:pos="8280"/>
              </w:tabs>
              <w:snapToGrid w:val="0"/>
              <w:jc w:val="center"/>
              <w:rPr>
                <w:sz w:val="24"/>
                <w:szCs w:val="24"/>
              </w:rPr>
            </w:pPr>
            <w:r>
              <w:rPr>
                <w:sz w:val="24"/>
                <w:szCs w:val="24"/>
              </w:rPr>
              <w:t>0</w:t>
            </w:r>
          </w:p>
        </w:tc>
      </w:tr>
      <w:tr w:rsidR="00480EA2" w:rsidRPr="00D66715" w:rsidTr="004F46A1">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rPr>
                <w:sz w:val="24"/>
                <w:szCs w:val="24"/>
              </w:rPr>
            </w:pPr>
            <w:r w:rsidRPr="00D66715">
              <w:rPr>
                <w:sz w:val="24"/>
                <w:szCs w:val="24"/>
              </w:rPr>
              <w:t>- безработные</w:t>
            </w:r>
          </w:p>
        </w:tc>
        <w:tc>
          <w:tcPr>
            <w:tcW w:w="2182" w:type="dxa"/>
            <w:tcBorders>
              <w:top w:val="single" w:sz="4" w:space="0" w:color="auto"/>
              <w:left w:val="single" w:sz="4" w:space="0" w:color="000000"/>
              <w:bottom w:val="single" w:sz="4" w:space="0" w:color="auto"/>
            </w:tcBorders>
            <w:shd w:val="clear" w:color="auto" w:fill="auto"/>
            <w:vAlign w:val="center"/>
          </w:tcPr>
          <w:p w:rsidR="00480EA2" w:rsidRPr="00D66715" w:rsidRDefault="00480EA2" w:rsidP="00D66715">
            <w:pPr>
              <w:tabs>
                <w:tab w:val="left" w:pos="8280"/>
              </w:tabs>
              <w:snapToGrid w:val="0"/>
              <w:jc w:val="center"/>
              <w:rPr>
                <w:sz w:val="24"/>
                <w:szCs w:val="24"/>
              </w:rPr>
            </w:pPr>
            <w:r w:rsidRPr="00D66715">
              <w:rPr>
                <w:sz w:val="24"/>
                <w:szCs w:val="24"/>
              </w:rPr>
              <w:t>%</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480EA2" w:rsidRPr="00D66715" w:rsidRDefault="00610451" w:rsidP="00D66715">
            <w:pPr>
              <w:tabs>
                <w:tab w:val="left" w:pos="8280"/>
              </w:tabs>
              <w:snapToGrid w:val="0"/>
              <w:jc w:val="center"/>
              <w:rPr>
                <w:sz w:val="24"/>
                <w:szCs w:val="24"/>
              </w:rPr>
            </w:pPr>
            <w:r>
              <w:rPr>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480EA2" w:rsidRPr="00D66715" w:rsidRDefault="00610451" w:rsidP="00D66715">
            <w:pPr>
              <w:tabs>
                <w:tab w:val="left" w:pos="8280"/>
              </w:tabs>
              <w:snapToGrid w:val="0"/>
              <w:jc w:val="center"/>
              <w:rPr>
                <w:sz w:val="24"/>
                <w:szCs w:val="24"/>
              </w:rPr>
            </w:pPr>
            <w:r>
              <w:rPr>
                <w:sz w:val="24"/>
                <w:szCs w:val="24"/>
              </w:rPr>
              <w:t>2</w:t>
            </w:r>
          </w:p>
        </w:tc>
      </w:tr>
      <w:tr w:rsidR="00975200" w:rsidRPr="00D66715" w:rsidTr="004F46A1">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r>
              <w:rPr>
                <w:sz w:val="24"/>
                <w:szCs w:val="24"/>
              </w:rPr>
              <w:t>1.2.</w:t>
            </w:r>
          </w:p>
        </w:tc>
        <w:tc>
          <w:tcPr>
            <w:tcW w:w="851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rPr>
                <w:sz w:val="24"/>
                <w:szCs w:val="24"/>
              </w:rPr>
            </w:pPr>
            <w:r>
              <w:rPr>
                <w:sz w:val="24"/>
                <w:szCs w:val="24"/>
              </w:rPr>
              <w:t>Численность женщин фертильного возраста (15 – 49 лет), из них:</w:t>
            </w:r>
          </w:p>
        </w:tc>
        <w:tc>
          <w:tcPr>
            <w:tcW w:w="218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r>
              <w:rPr>
                <w:sz w:val="24"/>
                <w:szCs w:val="24"/>
              </w:rPr>
              <w:t>чел.</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975200" w:rsidRPr="00D66715" w:rsidRDefault="003179FE" w:rsidP="00D66715">
            <w:pPr>
              <w:tabs>
                <w:tab w:val="left" w:pos="8280"/>
              </w:tabs>
              <w:snapToGrid w:val="0"/>
              <w:jc w:val="center"/>
              <w:rPr>
                <w:sz w:val="24"/>
                <w:szCs w:val="24"/>
              </w:rPr>
            </w:pPr>
            <w:r>
              <w:rPr>
                <w:sz w:val="24"/>
                <w:szCs w:val="24"/>
              </w:rPr>
              <w:t>7</w:t>
            </w:r>
            <w:r w:rsidR="00840E24">
              <w:rPr>
                <w:sz w:val="24"/>
                <w:szCs w:val="24"/>
              </w:rPr>
              <w:t>9</w:t>
            </w:r>
          </w:p>
        </w:tc>
        <w:tc>
          <w:tcPr>
            <w:tcW w:w="1701" w:type="dxa"/>
            <w:tcBorders>
              <w:top w:val="single" w:sz="4" w:space="0" w:color="auto"/>
              <w:left w:val="single" w:sz="4" w:space="0" w:color="000000"/>
              <w:bottom w:val="single" w:sz="4" w:space="0" w:color="auto"/>
              <w:right w:val="single" w:sz="4" w:space="0" w:color="auto"/>
            </w:tcBorders>
          </w:tcPr>
          <w:p w:rsidR="00975200" w:rsidRPr="00D66715" w:rsidRDefault="003179FE" w:rsidP="00D66715">
            <w:pPr>
              <w:tabs>
                <w:tab w:val="left" w:pos="8280"/>
              </w:tabs>
              <w:snapToGrid w:val="0"/>
              <w:jc w:val="center"/>
              <w:rPr>
                <w:sz w:val="24"/>
                <w:szCs w:val="24"/>
              </w:rPr>
            </w:pPr>
            <w:r>
              <w:rPr>
                <w:sz w:val="24"/>
                <w:szCs w:val="24"/>
              </w:rPr>
              <w:t>7</w:t>
            </w:r>
            <w:r w:rsidR="002F483C">
              <w:rPr>
                <w:sz w:val="24"/>
                <w:szCs w:val="24"/>
              </w:rPr>
              <w:t>7</w:t>
            </w:r>
          </w:p>
        </w:tc>
      </w:tr>
      <w:tr w:rsidR="00975200" w:rsidRPr="00D66715" w:rsidTr="004F46A1">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rPr>
                <w:sz w:val="24"/>
                <w:szCs w:val="24"/>
              </w:rPr>
            </w:pPr>
            <w:r>
              <w:rPr>
                <w:sz w:val="24"/>
                <w:szCs w:val="24"/>
              </w:rPr>
              <w:t>- женщин, не имеющих детей, из них:</w:t>
            </w:r>
          </w:p>
        </w:tc>
        <w:tc>
          <w:tcPr>
            <w:tcW w:w="218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r w:rsidRPr="00D66715">
              <w:rPr>
                <w:sz w:val="24"/>
                <w:szCs w:val="24"/>
              </w:rPr>
              <w:t>-«-</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975200" w:rsidRPr="00D66715" w:rsidRDefault="009A2FD3" w:rsidP="00D66715">
            <w:pPr>
              <w:tabs>
                <w:tab w:val="left" w:pos="8280"/>
              </w:tabs>
              <w:snapToGrid w:val="0"/>
              <w:jc w:val="center"/>
              <w:rPr>
                <w:sz w:val="24"/>
                <w:szCs w:val="24"/>
              </w:rPr>
            </w:pPr>
            <w:r>
              <w:rPr>
                <w:sz w:val="24"/>
                <w:szCs w:val="24"/>
              </w:rPr>
              <w:t>3</w:t>
            </w:r>
            <w:r w:rsidR="00840E24">
              <w:rPr>
                <w:sz w:val="24"/>
                <w:szCs w:val="24"/>
              </w:rPr>
              <w:t>5</w:t>
            </w:r>
          </w:p>
        </w:tc>
        <w:tc>
          <w:tcPr>
            <w:tcW w:w="1701" w:type="dxa"/>
            <w:tcBorders>
              <w:top w:val="single" w:sz="4" w:space="0" w:color="auto"/>
              <w:left w:val="single" w:sz="4" w:space="0" w:color="000000"/>
              <w:bottom w:val="single" w:sz="4" w:space="0" w:color="auto"/>
              <w:right w:val="single" w:sz="4" w:space="0" w:color="auto"/>
            </w:tcBorders>
          </w:tcPr>
          <w:p w:rsidR="00975200" w:rsidRPr="00D66715" w:rsidRDefault="00F80654" w:rsidP="00D66715">
            <w:pPr>
              <w:tabs>
                <w:tab w:val="left" w:pos="8280"/>
              </w:tabs>
              <w:snapToGrid w:val="0"/>
              <w:jc w:val="center"/>
              <w:rPr>
                <w:sz w:val="24"/>
                <w:szCs w:val="24"/>
              </w:rPr>
            </w:pPr>
            <w:r>
              <w:rPr>
                <w:sz w:val="24"/>
                <w:szCs w:val="24"/>
              </w:rPr>
              <w:t>3</w:t>
            </w:r>
            <w:r w:rsidR="002F483C">
              <w:rPr>
                <w:sz w:val="24"/>
                <w:szCs w:val="24"/>
              </w:rPr>
              <w:t>4</w:t>
            </w:r>
          </w:p>
        </w:tc>
      </w:tr>
      <w:tr w:rsidR="00975200" w:rsidRPr="00D66715" w:rsidTr="004F46A1">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rPr>
                <w:sz w:val="24"/>
                <w:szCs w:val="24"/>
              </w:rPr>
            </w:pPr>
            <w:r>
              <w:rPr>
                <w:sz w:val="24"/>
                <w:szCs w:val="24"/>
              </w:rPr>
              <w:t xml:space="preserve">         - в возрасте от 15 до 18 лет</w:t>
            </w:r>
          </w:p>
        </w:tc>
        <w:tc>
          <w:tcPr>
            <w:tcW w:w="218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r w:rsidRPr="00D66715">
              <w:rPr>
                <w:sz w:val="24"/>
                <w:szCs w:val="24"/>
              </w:rPr>
              <w:t>-«-</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975200" w:rsidRPr="00D66715" w:rsidRDefault="002F483C" w:rsidP="00D66715">
            <w:pPr>
              <w:tabs>
                <w:tab w:val="left" w:pos="8280"/>
              </w:tabs>
              <w:snapToGrid w:val="0"/>
              <w:jc w:val="center"/>
              <w:rPr>
                <w:sz w:val="24"/>
                <w:szCs w:val="24"/>
              </w:rPr>
            </w:pPr>
            <w:r>
              <w:rPr>
                <w:sz w:val="24"/>
                <w:szCs w:val="24"/>
              </w:rPr>
              <w:t>7</w:t>
            </w:r>
          </w:p>
        </w:tc>
        <w:tc>
          <w:tcPr>
            <w:tcW w:w="1701" w:type="dxa"/>
            <w:tcBorders>
              <w:top w:val="single" w:sz="4" w:space="0" w:color="auto"/>
              <w:left w:val="single" w:sz="4" w:space="0" w:color="000000"/>
              <w:bottom w:val="single" w:sz="4" w:space="0" w:color="auto"/>
              <w:right w:val="single" w:sz="4" w:space="0" w:color="auto"/>
            </w:tcBorders>
          </w:tcPr>
          <w:p w:rsidR="00975200" w:rsidRPr="00D66715" w:rsidRDefault="002F483C" w:rsidP="00D66715">
            <w:pPr>
              <w:tabs>
                <w:tab w:val="left" w:pos="8280"/>
              </w:tabs>
              <w:snapToGrid w:val="0"/>
              <w:jc w:val="center"/>
              <w:rPr>
                <w:sz w:val="24"/>
                <w:szCs w:val="24"/>
              </w:rPr>
            </w:pPr>
            <w:r>
              <w:rPr>
                <w:sz w:val="24"/>
                <w:szCs w:val="24"/>
              </w:rPr>
              <w:t>7</w:t>
            </w:r>
          </w:p>
        </w:tc>
      </w:tr>
      <w:tr w:rsidR="00975200" w:rsidRPr="00D66715" w:rsidTr="004F46A1">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rPr>
                <w:sz w:val="24"/>
                <w:szCs w:val="24"/>
              </w:rPr>
            </w:pPr>
            <w:r>
              <w:rPr>
                <w:sz w:val="24"/>
                <w:szCs w:val="24"/>
              </w:rPr>
              <w:t>- женщин, родивших 1 ребенка</w:t>
            </w:r>
          </w:p>
        </w:tc>
        <w:tc>
          <w:tcPr>
            <w:tcW w:w="218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r w:rsidRPr="00D66715">
              <w:rPr>
                <w:sz w:val="24"/>
                <w:szCs w:val="24"/>
              </w:rPr>
              <w:t>-«-</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975200" w:rsidRPr="00D66715" w:rsidRDefault="00F80654" w:rsidP="00D66715">
            <w:pPr>
              <w:tabs>
                <w:tab w:val="left" w:pos="8280"/>
              </w:tabs>
              <w:snapToGrid w:val="0"/>
              <w:jc w:val="center"/>
              <w:rPr>
                <w:sz w:val="24"/>
                <w:szCs w:val="24"/>
              </w:rPr>
            </w:pPr>
            <w:r>
              <w:rPr>
                <w:sz w:val="24"/>
                <w:szCs w:val="24"/>
              </w:rPr>
              <w:t>1</w:t>
            </w:r>
            <w:r w:rsidR="002F483C">
              <w:rPr>
                <w:sz w:val="24"/>
                <w:szCs w:val="24"/>
              </w:rPr>
              <w:t>7</w:t>
            </w:r>
          </w:p>
        </w:tc>
        <w:tc>
          <w:tcPr>
            <w:tcW w:w="1701" w:type="dxa"/>
            <w:tcBorders>
              <w:top w:val="single" w:sz="4" w:space="0" w:color="auto"/>
              <w:left w:val="single" w:sz="4" w:space="0" w:color="000000"/>
              <w:bottom w:val="single" w:sz="4" w:space="0" w:color="auto"/>
              <w:right w:val="single" w:sz="4" w:space="0" w:color="auto"/>
            </w:tcBorders>
          </w:tcPr>
          <w:p w:rsidR="00975200" w:rsidRPr="00D66715" w:rsidRDefault="00F80654" w:rsidP="00D66715">
            <w:pPr>
              <w:tabs>
                <w:tab w:val="left" w:pos="8280"/>
              </w:tabs>
              <w:snapToGrid w:val="0"/>
              <w:jc w:val="center"/>
              <w:rPr>
                <w:sz w:val="24"/>
                <w:szCs w:val="24"/>
              </w:rPr>
            </w:pPr>
            <w:r>
              <w:rPr>
                <w:sz w:val="24"/>
                <w:szCs w:val="24"/>
              </w:rPr>
              <w:t>1</w:t>
            </w:r>
            <w:r w:rsidR="002F483C">
              <w:rPr>
                <w:sz w:val="24"/>
                <w:szCs w:val="24"/>
              </w:rPr>
              <w:t>5</w:t>
            </w:r>
          </w:p>
        </w:tc>
      </w:tr>
      <w:tr w:rsidR="00975200" w:rsidRPr="00D66715" w:rsidTr="004F46A1">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rPr>
                <w:sz w:val="24"/>
                <w:szCs w:val="24"/>
              </w:rPr>
            </w:pPr>
            <w:r>
              <w:rPr>
                <w:sz w:val="24"/>
                <w:szCs w:val="24"/>
              </w:rPr>
              <w:t>- женщин, родивших 2 детей</w:t>
            </w:r>
          </w:p>
        </w:tc>
        <w:tc>
          <w:tcPr>
            <w:tcW w:w="218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r w:rsidRPr="00D66715">
              <w:rPr>
                <w:sz w:val="24"/>
                <w:szCs w:val="24"/>
              </w:rPr>
              <w:t>-«-</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975200" w:rsidRPr="00D66715" w:rsidRDefault="00F80654" w:rsidP="00D66715">
            <w:pPr>
              <w:tabs>
                <w:tab w:val="left" w:pos="8280"/>
              </w:tabs>
              <w:snapToGrid w:val="0"/>
              <w:jc w:val="center"/>
              <w:rPr>
                <w:sz w:val="24"/>
                <w:szCs w:val="24"/>
              </w:rPr>
            </w:pPr>
            <w:r>
              <w:rPr>
                <w:sz w:val="24"/>
                <w:szCs w:val="24"/>
              </w:rPr>
              <w:t>2</w:t>
            </w:r>
            <w:r w:rsidR="002F483C">
              <w:rPr>
                <w:sz w:val="24"/>
                <w:szCs w:val="24"/>
              </w:rPr>
              <w:t>3</w:t>
            </w:r>
          </w:p>
        </w:tc>
        <w:tc>
          <w:tcPr>
            <w:tcW w:w="1701" w:type="dxa"/>
            <w:tcBorders>
              <w:top w:val="single" w:sz="4" w:space="0" w:color="auto"/>
              <w:left w:val="single" w:sz="4" w:space="0" w:color="000000"/>
              <w:bottom w:val="single" w:sz="4" w:space="0" w:color="auto"/>
              <w:right w:val="single" w:sz="4" w:space="0" w:color="auto"/>
            </w:tcBorders>
          </w:tcPr>
          <w:p w:rsidR="00975200" w:rsidRPr="00D66715" w:rsidRDefault="00F80654" w:rsidP="00D66715">
            <w:pPr>
              <w:tabs>
                <w:tab w:val="left" w:pos="8280"/>
              </w:tabs>
              <w:snapToGrid w:val="0"/>
              <w:jc w:val="center"/>
              <w:rPr>
                <w:sz w:val="24"/>
                <w:szCs w:val="24"/>
              </w:rPr>
            </w:pPr>
            <w:r>
              <w:rPr>
                <w:sz w:val="24"/>
                <w:szCs w:val="24"/>
              </w:rPr>
              <w:t>2</w:t>
            </w:r>
            <w:r w:rsidR="002F483C">
              <w:rPr>
                <w:sz w:val="24"/>
                <w:szCs w:val="24"/>
              </w:rPr>
              <w:t>3</w:t>
            </w:r>
          </w:p>
        </w:tc>
      </w:tr>
      <w:tr w:rsidR="00975200" w:rsidRPr="00D66715" w:rsidTr="004F46A1">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rPr>
                <w:sz w:val="24"/>
                <w:szCs w:val="24"/>
              </w:rPr>
            </w:pPr>
            <w:r>
              <w:rPr>
                <w:sz w:val="24"/>
                <w:szCs w:val="24"/>
              </w:rPr>
              <w:t>- женщин, родивших 3 детей</w:t>
            </w:r>
          </w:p>
        </w:tc>
        <w:tc>
          <w:tcPr>
            <w:tcW w:w="218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r w:rsidRPr="00D66715">
              <w:rPr>
                <w:sz w:val="24"/>
                <w:szCs w:val="24"/>
              </w:rPr>
              <w:t>-«-</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975200" w:rsidRPr="00D66715" w:rsidRDefault="009A2FD3" w:rsidP="00D66715">
            <w:pPr>
              <w:tabs>
                <w:tab w:val="left" w:pos="8280"/>
              </w:tabs>
              <w:snapToGrid w:val="0"/>
              <w:jc w:val="center"/>
              <w:rPr>
                <w:sz w:val="24"/>
                <w:szCs w:val="24"/>
              </w:rPr>
            </w:pPr>
            <w:r>
              <w:rPr>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975200" w:rsidRPr="00D66715" w:rsidRDefault="00F80654" w:rsidP="00D66715">
            <w:pPr>
              <w:tabs>
                <w:tab w:val="left" w:pos="8280"/>
              </w:tabs>
              <w:snapToGrid w:val="0"/>
              <w:jc w:val="center"/>
              <w:rPr>
                <w:sz w:val="24"/>
                <w:szCs w:val="24"/>
              </w:rPr>
            </w:pPr>
            <w:r>
              <w:rPr>
                <w:sz w:val="24"/>
                <w:szCs w:val="24"/>
              </w:rPr>
              <w:t>2</w:t>
            </w:r>
          </w:p>
        </w:tc>
      </w:tr>
      <w:tr w:rsidR="00975200" w:rsidRPr="00D66715" w:rsidTr="004F46A1">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rPr>
                <w:sz w:val="24"/>
                <w:szCs w:val="24"/>
              </w:rPr>
            </w:pPr>
            <w:r>
              <w:rPr>
                <w:sz w:val="24"/>
                <w:szCs w:val="24"/>
              </w:rPr>
              <w:t>- женщин, родивших 4 детей</w:t>
            </w:r>
          </w:p>
        </w:tc>
        <w:tc>
          <w:tcPr>
            <w:tcW w:w="218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r w:rsidRPr="00D66715">
              <w:rPr>
                <w:sz w:val="24"/>
                <w:szCs w:val="24"/>
              </w:rPr>
              <w:t>-«-</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975200" w:rsidRPr="00D66715" w:rsidRDefault="003179FE" w:rsidP="00D66715">
            <w:pPr>
              <w:tabs>
                <w:tab w:val="left" w:pos="8280"/>
              </w:tabs>
              <w:snapToGrid w:val="0"/>
              <w:jc w:val="center"/>
              <w:rPr>
                <w:sz w:val="24"/>
                <w:szCs w:val="24"/>
              </w:rPr>
            </w:pPr>
            <w:r>
              <w:rPr>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975200" w:rsidRPr="00D66715" w:rsidRDefault="00F80654" w:rsidP="00D66715">
            <w:pPr>
              <w:tabs>
                <w:tab w:val="left" w:pos="8280"/>
              </w:tabs>
              <w:snapToGrid w:val="0"/>
              <w:jc w:val="center"/>
              <w:rPr>
                <w:sz w:val="24"/>
                <w:szCs w:val="24"/>
              </w:rPr>
            </w:pPr>
            <w:r>
              <w:rPr>
                <w:sz w:val="24"/>
                <w:szCs w:val="24"/>
              </w:rPr>
              <w:t>0</w:t>
            </w:r>
          </w:p>
        </w:tc>
      </w:tr>
      <w:tr w:rsidR="00975200" w:rsidRPr="00D66715" w:rsidTr="004F46A1">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rPr>
                <w:sz w:val="24"/>
                <w:szCs w:val="24"/>
              </w:rPr>
            </w:pPr>
            <w:r>
              <w:rPr>
                <w:sz w:val="24"/>
                <w:szCs w:val="24"/>
              </w:rPr>
              <w:t>- женщин, родивших 5 и более детей</w:t>
            </w:r>
          </w:p>
        </w:tc>
        <w:tc>
          <w:tcPr>
            <w:tcW w:w="2182" w:type="dxa"/>
            <w:tcBorders>
              <w:top w:val="single" w:sz="4" w:space="0" w:color="auto"/>
              <w:left w:val="single" w:sz="4" w:space="0" w:color="000000"/>
              <w:bottom w:val="single" w:sz="4" w:space="0" w:color="auto"/>
            </w:tcBorders>
            <w:shd w:val="clear" w:color="auto" w:fill="auto"/>
            <w:vAlign w:val="center"/>
          </w:tcPr>
          <w:p w:rsidR="00975200" w:rsidRPr="00D66715" w:rsidRDefault="00975200" w:rsidP="00D66715">
            <w:pPr>
              <w:tabs>
                <w:tab w:val="left" w:pos="8280"/>
              </w:tabs>
              <w:snapToGrid w:val="0"/>
              <w:jc w:val="center"/>
              <w:rPr>
                <w:sz w:val="24"/>
                <w:szCs w:val="24"/>
              </w:rPr>
            </w:pPr>
            <w:r w:rsidRPr="00D66715">
              <w:rPr>
                <w:sz w:val="24"/>
                <w:szCs w:val="24"/>
              </w:rPr>
              <w:t>-«-</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975200" w:rsidRPr="00D66715" w:rsidRDefault="003179FE" w:rsidP="00D66715">
            <w:pPr>
              <w:tabs>
                <w:tab w:val="left" w:pos="8280"/>
              </w:tabs>
              <w:snapToGrid w:val="0"/>
              <w:jc w:val="center"/>
              <w:rPr>
                <w:sz w:val="24"/>
                <w:szCs w:val="24"/>
              </w:rPr>
            </w:pPr>
            <w:r>
              <w:rPr>
                <w:sz w:val="24"/>
                <w:szCs w:val="24"/>
              </w:rPr>
              <w:t>2</w:t>
            </w:r>
          </w:p>
        </w:tc>
        <w:tc>
          <w:tcPr>
            <w:tcW w:w="1701" w:type="dxa"/>
            <w:tcBorders>
              <w:top w:val="single" w:sz="4" w:space="0" w:color="auto"/>
              <w:left w:val="single" w:sz="4" w:space="0" w:color="000000"/>
              <w:bottom w:val="single" w:sz="4" w:space="0" w:color="auto"/>
              <w:right w:val="single" w:sz="4" w:space="0" w:color="auto"/>
            </w:tcBorders>
          </w:tcPr>
          <w:p w:rsidR="00975200" w:rsidRPr="00D66715" w:rsidRDefault="00F80654" w:rsidP="00D66715">
            <w:pPr>
              <w:tabs>
                <w:tab w:val="left" w:pos="8280"/>
              </w:tabs>
              <w:snapToGrid w:val="0"/>
              <w:jc w:val="center"/>
              <w:rPr>
                <w:sz w:val="24"/>
                <w:szCs w:val="24"/>
              </w:rPr>
            </w:pPr>
            <w:r>
              <w:rPr>
                <w:sz w:val="24"/>
                <w:szCs w:val="24"/>
              </w:rPr>
              <w:t>3</w:t>
            </w:r>
          </w:p>
        </w:tc>
      </w:tr>
    </w:tbl>
    <w:p w:rsidR="005B638A" w:rsidRPr="00D66715" w:rsidRDefault="005B638A" w:rsidP="00D66715">
      <w:pPr>
        <w:pStyle w:val="af5"/>
      </w:pPr>
      <w:r w:rsidRPr="00D66715">
        <w:rPr>
          <w:sz w:val="16"/>
          <w:szCs w:val="16"/>
          <w:vertAlign w:val="superscript"/>
        </w:rPr>
        <w:t>1</w:t>
      </w:r>
      <w:r w:rsidRPr="00D66715">
        <w:t xml:space="preserve"> Данные на 01.01.201</w:t>
      </w:r>
      <w:r w:rsidR="009A0DC0" w:rsidRPr="00D66715">
        <w:t>7</w:t>
      </w:r>
      <w:r w:rsidRPr="00D66715">
        <w:t>. В соответствии с Годовым производственным планом Росстата оценка численности постоянного населения на 01.01.201</w:t>
      </w:r>
      <w:r w:rsidR="009A0DC0" w:rsidRPr="00D66715">
        <w:t>8</w:t>
      </w:r>
      <w:r w:rsidRPr="00D66715">
        <w:t xml:space="preserve"> по полу и возрасту будет осуществлена в сентябре 201</w:t>
      </w:r>
      <w:r w:rsidR="009A0DC0" w:rsidRPr="00D66715">
        <w:t>8</w:t>
      </w:r>
      <w:r w:rsidRPr="00D66715">
        <w:t xml:space="preserve"> года.</w:t>
      </w:r>
    </w:p>
    <w:p w:rsidR="005E75A3" w:rsidRPr="00D66715" w:rsidRDefault="005E75A3" w:rsidP="00D66715">
      <w:pPr>
        <w:pStyle w:val="af5"/>
      </w:pPr>
      <w:r w:rsidRPr="00D66715">
        <w:t>*при заполнении графы под военнослужащими следует понимать лиц трудоспособного возраста, проходящих службу в вооруженных силах РФ (в том числе из состава гра</w:t>
      </w:r>
      <w:r w:rsidRPr="00D66715">
        <w:t>ж</w:t>
      </w:r>
      <w:r w:rsidRPr="00D66715">
        <w:t>данского персонала ВС РФ), сотрудников правоохранительных органов (МВД, Росгвардия, СК РФ, ФСБ РФ, ФССП, ФСИН, прочие)</w:t>
      </w:r>
    </w:p>
    <w:p w:rsidR="00A00BEF" w:rsidRPr="00D66715" w:rsidRDefault="00A00BEF" w:rsidP="00D66715">
      <w:pPr>
        <w:pStyle w:val="4"/>
        <w:jc w:val="center"/>
        <w:rPr>
          <w:b w:val="0"/>
          <w:sz w:val="24"/>
          <w:szCs w:val="24"/>
        </w:rPr>
      </w:pPr>
    </w:p>
    <w:p w:rsidR="003D5401" w:rsidRPr="00D66715" w:rsidRDefault="003D5401" w:rsidP="00D66715">
      <w:pPr>
        <w:pStyle w:val="4"/>
        <w:jc w:val="center"/>
        <w:rPr>
          <w:b w:val="0"/>
          <w:sz w:val="24"/>
          <w:szCs w:val="24"/>
        </w:rPr>
      </w:pPr>
      <w:r w:rsidRPr="00D66715">
        <w:rPr>
          <w:b w:val="0"/>
          <w:sz w:val="24"/>
          <w:szCs w:val="24"/>
        </w:rPr>
        <w:t xml:space="preserve">2. </w:t>
      </w:r>
      <w:r w:rsidRPr="00D66715">
        <w:rPr>
          <w:b w:val="0"/>
          <w:bCs/>
          <w:sz w:val="24"/>
          <w:szCs w:val="24"/>
        </w:rPr>
        <w:t>Демографическая характеристика муниципального образования</w:t>
      </w:r>
    </w:p>
    <w:tbl>
      <w:tblPr>
        <w:tblW w:w="15281" w:type="dxa"/>
        <w:tblInd w:w="-5" w:type="dxa"/>
        <w:tblLayout w:type="fixed"/>
        <w:tblLook w:val="0000"/>
      </w:tblPr>
      <w:tblGrid>
        <w:gridCol w:w="828"/>
        <w:gridCol w:w="8585"/>
        <w:gridCol w:w="2182"/>
        <w:gridCol w:w="1843"/>
        <w:gridCol w:w="1843"/>
      </w:tblGrid>
      <w:tr w:rsidR="00022319" w:rsidRPr="00D66715" w:rsidTr="00022319">
        <w:trPr>
          <w:cantSplit/>
          <w:trHeight w:val="23"/>
        </w:trPr>
        <w:tc>
          <w:tcPr>
            <w:tcW w:w="828" w:type="dxa"/>
            <w:tcBorders>
              <w:top w:val="single" w:sz="4" w:space="0" w:color="000000"/>
              <w:left w:val="single" w:sz="4" w:space="0" w:color="000000"/>
              <w:bottom w:val="single" w:sz="4" w:space="0" w:color="000000"/>
            </w:tcBorders>
            <w:vAlign w:val="center"/>
          </w:tcPr>
          <w:p w:rsidR="00022319" w:rsidRPr="00D66715" w:rsidRDefault="00022319" w:rsidP="00D66715">
            <w:pPr>
              <w:snapToGrid w:val="0"/>
              <w:spacing w:line="216" w:lineRule="auto"/>
              <w:jc w:val="center"/>
              <w:rPr>
                <w:sz w:val="24"/>
                <w:szCs w:val="24"/>
              </w:rPr>
            </w:pPr>
            <w:r w:rsidRPr="00D66715">
              <w:rPr>
                <w:sz w:val="24"/>
                <w:szCs w:val="24"/>
              </w:rPr>
              <w:t xml:space="preserve">№ </w:t>
            </w:r>
            <w:proofErr w:type="gramStart"/>
            <w:r w:rsidRPr="00D66715">
              <w:rPr>
                <w:sz w:val="24"/>
                <w:szCs w:val="24"/>
              </w:rPr>
              <w:t>п</w:t>
            </w:r>
            <w:proofErr w:type="gramEnd"/>
            <w:r w:rsidRPr="00D66715">
              <w:rPr>
                <w:sz w:val="24"/>
                <w:szCs w:val="24"/>
              </w:rPr>
              <w:t>/п</w:t>
            </w:r>
          </w:p>
        </w:tc>
        <w:tc>
          <w:tcPr>
            <w:tcW w:w="8585" w:type="dxa"/>
            <w:tcBorders>
              <w:top w:val="single" w:sz="4" w:space="0" w:color="000000"/>
              <w:left w:val="single" w:sz="4" w:space="0" w:color="000000"/>
              <w:bottom w:val="single" w:sz="4" w:space="0" w:color="000000"/>
            </w:tcBorders>
            <w:vAlign w:val="center"/>
          </w:tcPr>
          <w:p w:rsidR="00022319" w:rsidRPr="00D66715" w:rsidRDefault="00022319" w:rsidP="00D66715">
            <w:pPr>
              <w:tabs>
                <w:tab w:val="left" w:pos="8280"/>
              </w:tabs>
              <w:snapToGrid w:val="0"/>
              <w:spacing w:line="216" w:lineRule="auto"/>
              <w:jc w:val="center"/>
              <w:rPr>
                <w:sz w:val="24"/>
                <w:szCs w:val="24"/>
              </w:rPr>
            </w:pPr>
            <w:r w:rsidRPr="00D66715">
              <w:rPr>
                <w:sz w:val="24"/>
                <w:szCs w:val="24"/>
              </w:rPr>
              <w:t>Показатель</w:t>
            </w:r>
          </w:p>
        </w:tc>
        <w:tc>
          <w:tcPr>
            <w:tcW w:w="2182" w:type="dxa"/>
            <w:tcBorders>
              <w:top w:val="single" w:sz="4" w:space="0" w:color="000000"/>
              <w:left w:val="single" w:sz="4" w:space="0" w:color="000000"/>
              <w:bottom w:val="single" w:sz="4" w:space="0" w:color="000000"/>
            </w:tcBorders>
            <w:vAlign w:val="center"/>
          </w:tcPr>
          <w:p w:rsidR="00022319" w:rsidRPr="00D66715" w:rsidRDefault="00022319" w:rsidP="00D66715">
            <w:pPr>
              <w:tabs>
                <w:tab w:val="left" w:pos="8280"/>
              </w:tabs>
              <w:snapToGrid w:val="0"/>
              <w:spacing w:line="216" w:lineRule="auto"/>
              <w:jc w:val="center"/>
              <w:rPr>
                <w:sz w:val="24"/>
                <w:szCs w:val="24"/>
              </w:rPr>
            </w:pPr>
            <w:r w:rsidRPr="00D66715">
              <w:rPr>
                <w:sz w:val="24"/>
                <w:szCs w:val="24"/>
              </w:rPr>
              <w:t>Единица измер</w:t>
            </w:r>
            <w:r w:rsidRPr="00D66715">
              <w:rPr>
                <w:sz w:val="24"/>
                <w:szCs w:val="24"/>
              </w:rPr>
              <w:t>е</w:t>
            </w:r>
            <w:r w:rsidRPr="00D66715">
              <w:rPr>
                <w:sz w:val="24"/>
                <w:szCs w:val="24"/>
              </w:rPr>
              <w:t>ния</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022319" w:rsidP="00D66715">
            <w:pPr>
              <w:tabs>
                <w:tab w:val="left" w:pos="8280"/>
              </w:tabs>
              <w:snapToGrid w:val="0"/>
              <w:spacing w:line="216" w:lineRule="auto"/>
              <w:jc w:val="center"/>
              <w:rPr>
                <w:sz w:val="24"/>
                <w:szCs w:val="24"/>
              </w:rPr>
            </w:pPr>
            <w:r w:rsidRPr="00D66715">
              <w:rPr>
                <w:sz w:val="24"/>
                <w:szCs w:val="24"/>
              </w:rPr>
              <w:t xml:space="preserve">По состоянию </w:t>
            </w:r>
          </w:p>
          <w:p w:rsidR="00022319" w:rsidRPr="00D66715" w:rsidRDefault="00022319" w:rsidP="00D66715">
            <w:pPr>
              <w:tabs>
                <w:tab w:val="left" w:pos="8280"/>
              </w:tabs>
              <w:snapToGrid w:val="0"/>
              <w:spacing w:line="216" w:lineRule="auto"/>
              <w:jc w:val="center"/>
              <w:rPr>
                <w:sz w:val="24"/>
                <w:szCs w:val="24"/>
              </w:rPr>
            </w:pPr>
            <w:r w:rsidRPr="00D66715">
              <w:rPr>
                <w:sz w:val="24"/>
                <w:szCs w:val="24"/>
              </w:rPr>
              <w:t>на 01.01.2018 года</w:t>
            </w: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022319" w:rsidP="00D66715">
            <w:pPr>
              <w:tabs>
                <w:tab w:val="left" w:pos="8280"/>
              </w:tabs>
              <w:snapToGrid w:val="0"/>
              <w:spacing w:line="216" w:lineRule="auto"/>
              <w:jc w:val="center"/>
              <w:rPr>
                <w:sz w:val="24"/>
                <w:szCs w:val="24"/>
              </w:rPr>
            </w:pPr>
            <w:r>
              <w:rPr>
                <w:sz w:val="24"/>
                <w:szCs w:val="24"/>
              </w:rPr>
              <w:t>По состоянию на 01.01.2019 года</w:t>
            </w:r>
          </w:p>
        </w:tc>
      </w:tr>
      <w:tr w:rsidR="00022319" w:rsidRPr="00D66715" w:rsidTr="00022319">
        <w:trPr>
          <w:cantSplit/>
          <w:trHeight w:val="23"/>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2.1.</w:t>
            </w:r>
          </w:p>
        </w:tc>
        <w:tc>
          <w:tcPr>
            <w:tcW w:w="8585" w:type="dxa"/>
            <w:tcBorders>
              <w:left w:val="single" w:sz="4" w:space="0" w:color="000000"/>
              <w:bottom w:val="single" w:sz="4" w:space="0" w:color="000000"/>
            </w:tcBorders>
            <w:vAlign w:val="center"/>
          </w:tcPr>
          <w:p w:rsidR="00022319" w:rsidRPr="00792258" w:rsidRDefault="00022319" w:rsidP="00D66715">
            <w:pPr>
              <w:pStyle w:val="a3"/>
              <w:tabs>
                <w:tab w:val="left" w:pos="8280"/>
              </w:tabs>
              <w:snapToGrid w:val="0"/>
              <w:rPr>
                <w:szCs w:val="24"/>
              </w:rPr>
            </w:pPr>
            <w:r w:rsidRPr="00792258">
              <w:rPr>
                <w:szCs w:val="24"/>
              </w:rPr>
              <w:t xml:space="preserve">Число </w:t>
            </w:r>
            <w:proofErr w:type="gramStart"/>
            <w:r w:rsidRPr="00792258">
              <w:rPr>
                <w:szCs w:val="24"/>
              </w:rPr>
              <w:t>родившихся</w:t>
            </w:r>
            <w:proofErr w:type="gramEnd"/>
            <w:r w:rsidRPr="00792258">
              <w:rPr>
                <w:szCs w:val="24"/>
              </w:rPr>
              <w:t xml:space="preserve"> за год</w:t>
            </w:r>
          </w:p>
        </w:tc>
        <w:tc>
          <w:tcPr>
            <w:tcW w:w="2182"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чел.</w:t>
            </w:r>
          </w:p>
        </w:tc>
        <w:tc>
          <w:tcPr>
            <w:tcW w:w="1843" w:type="dxa"/>
            <w:tcBorders>
              <w:left w:val="single" w:sz="4" w:space="0" w:color="000000"/>
              <w:bottom w:val="single" w:sz="4" w:space="0" w:color="000000"/>
              <w:right w:val="single" w:sz="4" w:space="0" w:color="auto"/>
            </w:tcBorders>
            <w:vAlign w:val="center"/>
          </w:tcPr>
          <w:p w:rsidR="00022319" w:rsidRPr="00D66715" w:rsidRDefault="00053787" w:rsidP="00D66715">
            <w:pPr>
              <w:tabs>
                <w:tab w:val="left" w:pos="8280"/>
              </w:tabs>
              <w:snapToGrid w:val="0"/>
              <w:jc w:val="center"/>
              <w:rPr>
                <w:sz w:val="24"/>
                <w:szCs w:val="24"/>
              </w:rPr>
            </w:pPr>
            <w:r>
              <w:rPr>
                <w:sz w:val="24"/>
                <w:szCs w:val="24"/>
              </w:rPr>
              <w:t>0</w:t>
            </w:r>
          </w:p>
        </w:tc>
        <w:tc>
          <w:tcPr>
            <w:tcW w:w="1843" w:type="dxa"/>
            <w:tcBorders>
              <w:left w:val="single" w:sz="4" w:space="0" w:color="000000"/>
              <w:bottom w:val="single" w:sz="4" w:space="0" w:color="000000"/>
              <w:right w:val="single" w:sz="4" w:space="0" w:color="auto"/>
            </w:tcBorders>
          </w:tcPr>
          <w:p w:rsidR="00022319" w:rsidRPr="00D66715" w:rsidRDefault="009A2FD3" w:rsidP="00D66715">
            <w:pPr>
              <w:tabs>
                <w:tab w:val="left" w:pos="8280"/>
              </w:tabs>
              <w:snapToGrid w:val="0"/>
              <w:jc w:val="center"/>
              <w:rPr>
                <w:sz w:val="24"/>
                <w:szCs w:val="24"/>
              </w:rPr>
            </w:pPr>
            <w:r>
              <w:rPr>
                <w:sz w:val="24"/>
                <w:szCs w:val="24"/>
              </w:rPr>
              <w:t>4</w:t>
            </w:r>
          </w:p>
        </w:tc>
      </w:tr>
      <w:tr w:rsidR="00022319" w:rsidRPr="00D66715" w:rsidTr="00022319">
        <w:trPr>
          <w:cantSplit/>
          <w:trHeight w:val="23"/>
        </w:trPr>
        <w:tc>
          <w:tcPr>
            <w:tcW w:w="828" w:type="dxa"/>
            <w:tcBorders>
              <w:left w:val="single" w:sz="4" w:space="0" w:color="000000"/>
              <w:bottom w:val="single" w:sz="4" w:space="0" w:color="000000"/>
            </w:tcBorders>
            <w:vAlign w:val="center"/>
          </w:tcPr>
          <w:p w:rsidR="00022319" w:rsidRPr="00D66715" w:rsidRDefault="00022319" w:rsidP="00D66715">
            <w:pPr>
              <w:pStyle w:val="a3"/>
              <w:tabs>
                <w:tab w:val="left" w:pos="8280"/>
              </w:tabs>
              <w:snapToGrid w:val="0"/>
              <w:jc w:val="center"/>
              <w:rPr>
                <w:szCs w:val="24"/>
              </w:rPr>
            </w:pPr>
            <w:r w:rsidRPr="00D66715">
              <w:rPr>
                <w:szCs w:val="24"/>
              </w:rPr>
              <w:t>2.2.</w:t>
            </w:r>
          </w:p>
        </w:tc>
        <w:tc>
          <w:tcPr>
            <w:tcW w:w="8585" w:type="dxa"/>
            <w:tcBorders>
              <w:left w:val="single" w:sz="4" w:space="0" w:color="000000"/>
              <w:bottom w:val="single" w:sz="4" w:space="0" w:color="000000"/>
            </w:tcBorders>
            <w:vAlign w:val="center"/>
          </w:tcPr>
          <w:p w:rsidR="00022319" w:rsidRPr="00792258" w:rsidRDefault="00022319" w:rsidP="00D66715">
            <w:pPr>
              <w:pStyle w:val="a3"/>
              <w:tabs>
                <w:tab w:val="left" w:pos="8280"/>
              </w:tabs>
              <w:snapToGrid w:val="0"/>
              <w:rPr>
                <w:szCs w:val="24"/>
              </w:rPr>
            </w:pPr>
            <w:r w:rsidRPr="00792258">
              <w:rPr>
                <w:szCs w:val="24"/>
              </w:rPr>
              <w:t xml:space="preserve">Число </w:t>
            </w:r>
            <w:proofErr w:type="gramStart"/>
            <w:r w:rsidRPr="00792258">
              <w:rPr>
                <w:szCs w:val="24"/>
              </w:rPr>
              <w:t>умерших</w:t>
            </w:r>
            <w:proofErr w:type="gramEnd"/>
            <w:r w:rsidRPr="00792258">
              <w:rPr>
                <w:szCs w:val="24"/>
              </w:rPr>
              <w:t xml:space="preserve"> за год</w:t>
            </w:r>
          </w:p>
        </w:tc>
        <w:tc>
          <w:tcPr>
            <w:tcW w:w="2182"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чел.</w:t>
            </w:r>
          </w:p>
        </w:tc>
        <w:tc>
          <w:tcPr>
            <w:tcW w:w="1843" w:type="dxa"/>
            <w:tcBorders>
              <w:left w:val="single" w:sz="4" w:space="0" w:color="000000"/>
              <w:bottom w:val="single" w:sz="4" w:space="0" w:color="000000"/>
              <w:right w:val="single" w:sz="4" w:space="0" w:color="auto"/>
            </w:tcBorders>
            <w:vAlign w:val="center"/>
          </w:tcPr>
          <w:p w:rsidR="00022319" w:rsidRPr="00D66715" w:rsidRDefault="00A83F75" w:rsidP="00D66715">
            <w:pPr>
              <w:tabs>
                <w:tab w:val="left" w:pos="8280"/>
              </w:tabs>
              <w:snapToGrid w:val="0"/>
              <w:jc w:val="center"/>
              <w:rPr>
                <w:sz w:val="24"/>
                <w:szCs w:val="24"/>
              </w:rPr>
            </w:pPr>
            <w:r>
              <w:rPr>
                <w:sz w:val="24"/>
                <w:szCs w:val="24"/>
              </w:rPr>
              <w:t>1</w:t>
            </w:r>
            <w:r w:rsidR="00125F01">
              <w:rPr>
                <w:sz w:val="24"/>
                <w:szCs w:val="24"/>
              </w:rPr>
              <w:t>7</w:t>
            </w:r>
          </w:p>
        </w:tc>
        <w:tc>
          <w:tcPr>
            <w:tcW w:w="1843" w:type="dxa"/>
            <w:tcBorders>
              <w:left w:val="single" w:sz="4" w:space="0" w:color="000000"/>
              <w:bottom w:val="single" w:sz="4" w:space="0" w:color="000000"/>
              <w:right w:val="single" w:sz="4" w:space="0" w:color="auto"/>
            </w:tcBorders>
          </w:tcPr>
          <w:p w:rsidR="00022319" w:rsidRPr="00D66715" w:rsidRDefault="00A83F75" w:rsidP="00D66715">
            <w:pPr>
              <w:tabs>
                <w:tab w:val="left" w:pos="8280"/>
              </w:tabs>
              <w:snapToGrid w:val="0"/>
              <w:jc w:val="center"/>
              <w:rPr>
                <w:sz w:val="24"/>
                <w:szCs w:val="24"/>
              </w:rPr>
            </w:pPr>
            <w:r>
              <w:rPr>
                <w:sz w:val="24"/>
                <w:szCs w:val="24"/>
              </w:rPr>
              <w:t>21</w:t>
            </w:r>
          </w:p>
        </w:tc>
      </w:tr>
      <w:tr w:rsidR="00022319" w:rsidRPr="00D66715" w:rsidTr="00022319">
        <w:trPr>
          <w:cantSplit/>
          <w:trHeight w:val="23"/>
        </w:trPr>
        <w:tc>
          <w:tcPr>
            <w:tcW w:w="828" w:type="dxa"/>
            <w:tcBorders>
              <w:left w:val="single" w:sz="4" w:space="0" w:color="000000"/>
              <w:bottom w:val="single" w:sz="4" w:space="0" w:color="000000"/>
            </w:tcBorders>
            <w:vAlign w:val="center"/>
          </w:tcPr>
          <w:p w:rsidR="00022319" w:rsidRPr="00D66715" w:rsidRDefault="00022319" w:rsidP="00D66715">
            <w:pPr>
              <w:pStyle w:val="a3"/>
              <w:tabs>
                <w:tab w:val="left" w:pos="8280"/>
              </w:tabs>
              <w:snapToGrid w:val="0"/>
              <w:jc w:val="center"/>
              <w:rPr>
                <w:szCs w:val="24"/>
              </w:rPr>
            </w:pPr>
            <w:r w:rsidRPr="00D66715">
              <w:rPr>
                <w:szCs w:val="24"/>
              </w:rPr>
              <w:t>2.3.</w:t>
            </w:r>
          </w:p>
        </w:tc>
        <w:tc>
          <w:tcPr>
            <w:tcW w:w="8585" w:type="dxa"/>
            <w:tcBorders>
              <w:left w:val="single" w:sz="4" w:space="0" w:color="000000"/>
              <w:bottom w:val="single" w:sz="4" w:space="0" w:color="000000"/>
            </w:tcBorders>
            <w:vAlign w:val="center"/>
          </w:tcPr>
          <w:p w:rsidR="00022319" w:rsidRPr="00792258" w:rsidRDefault="00022319" w:rsidP="00D66715">
            <w:pPr>
              <w:pStyle w:val="a3"/>
              <w:tabs>
                <w:tab w:val="left" w:pos="8280"/>
              </w:tabs>
              <w:snapToGrid w:val="0"/>
              <w:rPr>
                <w:szCs w:val="24"/>
              </w:rPr>
            </w:pPr>
            <w:r w:rsidRPr="00792258">
              <w:rPr>
                <w:szCs w:val="24"/>
              </w:rPr>
              <w:t>Естественный прирост населения</w:t>
            </w:r>
          </w:p>
        </w:tc>
        <w:tc>
          <w:tcPr>
            <w:tcW w:w="2182"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чел.</w:t>
            </w:r>
          </w:p>
        </w:tc>
        <w:tc>
          <w:tcPr>
            <w:tcW w:w="1843" w:type="dxa"/>
            <w:tcBorders>
              <w:left w:val="single" w:sz="4" w:space="0" w:color="000000"/>
              <w:bottom w:val="single" w:sz="4" w:space="0" w:color="000000"/>
              <w:right w:val="single" w:sz="4" w:space="0" w:color="auto"/>
            </w:tcBorders>
            <w:vAlign w:val="center"/>
          </w:tcPr>
          <w:p w:rsidR="00022319" w:rsidRPr="00D66715" w:rsidRDefault="00053787" w:rsidP="00D66715">
            <w:pPr>
              <w:tabs>
                <w:tab w:val="left" w:pos="8280"/>
              </w:tabs>
              <w:snapToGrid w:val="0"/>
              <w:jc w:val="center"/>
              <w:rPr>
                <w:sz w:val="24"/>
                <w:szCs w:val="24"/>
              </w:rPr>
            </w:pPr>
            <w:r>
              <w:rPr>
                <w:sz w:val="24"/>
                <w:szCs w:val="24"/>
              </w:rPr>
              <w:t>-1</w:t>
            </w:r>
            <w:r w:rsidR="00125F01">
              <w:rPr>
                <w:sz w:val="24"/>
                <w:szCs w:val="24"/>
              </w:rPr>
              <w:t>7</w:t>
            </w:r>
          </w:p>
        </w:tc>
        <w:tc>
          <w:tcPr>
            <w:tcW w:w="1843" w:type="dxa"/>
            <w:tcBorders>
              <w:left w:val="single" w:sz="4" w:space="0" w:color="000000"/>
              <w:bottom w:val="single" w:sz="4" w:space="0" w:color="000000"/>
              <w:right w:val="single" w:sz="4" w:space="0" w:color="auto"/>
            </w:tcBorders>
          </w:tcPr>
          <w:p w:rsidR="00022319" w:rsidRPr="00D66715" w:rsidRDefault="00053787" w:rsidP="00D66715">
            <w:pPr>
              <w:tabs>
                <w:tab w:val="left" w:pos="8280"/>
              </w:tabs>
              <w:snapToGrid w:val="0"/>
              <w:jc w:val="center"/>
              <w:rPr>
                <w:sz w:val="24"/>
                <w:szCs w:val="24"/>
              </w:rPr>
            </w:pPr>
            <w:r>
              <w:rPr>
                <w:sz w:val="24"/>
                <w:szCs w:val="24"/>
              </w:rPr>
              <w:t>-1</w:t>
            </w:r>
            <w:r w:rsidR="009A2FD3">
              <w:rPr>
                <w:sz w:val="24"/>
                <w:szCs w:val="24"/>
              </w:rPr>
              <w:t>7</w:t>
            </w:r>
          </w:p>
        </w:tc>
      </w:tr>
      <w:tr w:rsidR="00022319" w:rsidRPr="00D66715" w:rsidTr="00022319">
        <w:trPr>
          <w:cantSplit/>
          <w:trHeight w:val="23"/>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2.4.</w:t>
            </w:r>
          </w:p>
        </w:tc>
        <w:tc>
          <w:tcPr>
            <w:tcW w:w="8585" w:type="dxa"/>
            <w:tcBorders>
              <w:left w:val="single" w:sz="4" w:space="0" w:color="000000"/>
              <w:bottom w:val="single" w:sz="4" w:space="0" w:color="000000"/>
            </w:tcBorders>
            <w:vAlign w:val="center"/>
          </w:tcPr>
          <w:p w:rsidR="00022319" w:rsidRPr="00D66715" w:rsidRDefault="00022319" w:rsidP="00D66715">
            <w:pPr>
              <w:pStyle w:val="a3"/>
              <w:tabs>
                <w:tab w:val="left" w:pos="8280"/>
              </w:tabs>
              <w:snapToGrid w:val="0"/>
              <w:rPr>
                <w:szCs w:val="24"/>
              </w:rPr>
            </w:pPr>
            <w:r w:rsidRPr="00D66715">
              <w:rPr>
                <w:szCs w:val="24"/>
              </w:rPr>
              <w:t>Численность вынужденных переселенцев, зарегистрированных за год</w:t>
            </w:r>
          </w:p>
        </w:tc>
        <w:tc>
          <w:tcPr>
            <w:tcW w:w="2182"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чел.</w:t>
            </w:r>
          </w:p>
        </w:tc>
        <w:tc>
          <w:tcPr>
            <w:tcW w:w="1843" w:type="dxa"/>
            <w:tcBorders>
              <w:left w:val="single" w:sz="4" w:space="0" w:color="000000"/>
              <w:bottom w:val="single" w:sz="4" w:space="0" w:color="000000"/>
              <w:right w:val="single" w:sz="4" w:space="0" w:color="auto"/>
            </w:tcBorders>
            <w:vAlign w:val="center"/>
          </w:tcPr>
          <w:p w:rsidR="00022319" w:rsidRPr="00D66715" w:rsidRDefault="007C7429" w:rsidP="00D66715">
            <w:pPr>
              <w:tabs>
                <w:tab w:val="left" w:pos="8280"/>
              </w:tabs>
              <w:snapToGrid w:val="0"/>
              <w:jc w:val="center"/>
              <w:rPr>
                <w:sz w:val="24"/>
                <w:szCs w:val="24"/>
              </w:rPr>
            </w:pPr>
            <w:r>
              <w:rPr>
                <w:sz w:val="24"/>
                <w:szCs w:val="24"/>
              </w:rPr>
              <w:t xml:space="preserve"> 0</w:t>
            </w:r>
          </w:p>
        </w:tc>
        <w:tc>
          <w:tcPr>
            <w:tcW w:w="1843" w:type="dxa"/>
            <w:tcBorders>
              <w:left w:val="single" w:sz="4" w:space="0" w:color="000000"/>
              <w:bottom w:val="single" w:sz="4" w:space="0" w:color="000000"/>
              <w:right w:val="single" w:sz="4" w:space="0" w:color="auto"/>
            </w:tcBorders>
          </w:tcPr>
          <w:p w:rsidR="00022319" w:rsidRPr="00D66715" w:rsidRDefault="007C7429" w:rsidP="00D66715">
            <w:pPr>
              <w:tabs>
                <w:tab w:val="left" w:pos="8280"/>
              </w:tabs>
              <w:snapToGrid w:val="0"/>
              <w:jc w:val="center"/>
              <w:rPr>
                <w:sz w:val="24"/>
                <w:szCs w:val="24"/>
              </w:rPr>
            </w:pPr>
            <w:r>
              <w:rPr>
                <w:sz w:val="24"/>
                <w:szCs w:val="24"/>
              </w:rPr>
              <w:t>0</w:t>
            </w:r>
          </w:p>
        </w:tc>
      </w:tr>
      <w:tr w:rsidR="00022319" w:rsidRPr="00D66715" w:rsidTr="00022319">
        <w:trPr>
          <w:cantSplit/>
          <w:trHeight w:val="23"/>
        </w:trPr>
        <w:tc>
          <w:tcPr>
            <w:tcW w:w="828" w:type="dxa"/>
            <w:tcBorders>
              <w:left w:val="single" w:sz="4" w:space="0" w:color="000000"/>
              <w:bottom w:val="single" w:sz="4" w:space="0" w:color="000000"/>
            </w:tcBorders>
            <w:vAlign w:val="center"/>
          </w:tcPr>
          <w:p w:rsidR="00022319" w:rsidRPr="00D66715" w:rsidRDefault="00022319" w:rsidP="00D66715">
            <w:pPr>
              <w:pStyle w:val="a3"/>
              <w:tabs>
                <w:tab w:val="left" w:pos="8280"/>
              </w:tabs>
              <w:snapToGrid w:val="0"/>
              <w:jc w:val="center"/>
              <w:rPr>
                <w:szCs w:val="24"/>
              </w:rPr>
            </w:pPr>
            <w:r w:rsidRPr="00D66715">
              <w:rPr>
                <w:szCs w:val="24"/>
              </w:rPr>
              <w:t>2.5.</w:t>
            </w:r>
          </w:p>
        </w:tc>
        <w:tc>
          <w:tcPr>
            <w:tcW w:w="8585" w:type="dxa"/>
            <w:tcBorders>
              <w:left w:val="single" w:sz="4" w:space="0" w:color="000000"/>
              <w:bottom w:val="single" w:sz="4" w:space="0" w:color="000000"/>
            </w:tcBorders>
            <w:vAlign w:val="center"/>
          </w:tcPr>
          <w:p w:rsidR="00022319" w:rsidRPr="00D66715" w:rsidRDefault="00022319" w:rsidP="00D66715">
            <w:pPr>
              <w:pStyle w:val="a3"/>
              <w:tabs>
                <w:tab w:val="left" w:pos="8280"/>
              </w:tabs>
              <w:snapToGrid w:val="0"/>
              <w:rPr>
                <w:szCs w:val="24"/>
              </w:rPr>
            </w:pPr>
            <w:r w:rsidRPr="00D66715">
              <w:rPr>
                <w:szCs w:val="24"/>
              </w:rPr>
              <w:t>Численность беженцев, зарегистрированных за год</w:t>
            </w:r>
          </w:p>
        </w:tc>
        <w:tc>
          <w:tcPr>
            <w:tcW w:w="2182"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w:t>
            </w:r>
          </w:p>
        </w:tc>
        <w:tc>
          <w:tcPr>
            <w:tcW w:w="1843" w:type="dxa"/>
            <w:tcBorders>
              <w:left w:val="single" w:sz="4" w:space="0" w:color="000000"/>
              <w:bottom w:val="single" w:sz="4" w:space="0" w:color="000000"/>
              <w:right w:val="single" w:sz="4" w:space="0" w:color="auto"/>
            </w:tcBorders>
            <w:vAlign w:val="center"/>
          </w:tcPr>
          <w:p w:rsidR="00022319" w:rsidRPr="00D66715" w:rsidRDefault="007C7429" w:rsidP="00D66715">
            <w:pPr>
              <w:tabs>
                <w:tab w:val="left" w:pos="8280"/>
              </w:tabs>
              <w:snapToGrid w:val="0"/>
              <w:jc w:val="center"/>
              <w:rPr>
                <w:sz w:val="24"/>
                <w:szCs w:val="24"/>
              </w:rPr>
            </w:pPr>
            <w:r>
              <w:rPr>
                <w:sz w:val="24"/>
                <w:szCs w:val="24"/>
              </w:rPr>
              <w:t>0</w:t>
            </w:r>
          </w:p>
        </w:tc>
        <w:tc>
          <w:tcPr>
            <w:tcW w:w="1843" w:type="dxa"/>
            <w:tcBorders>
              <w:left w:val="single" w:sz="4" w:space="0" w:color="000000"/>
              <w:bottom w:val="single" w:sz="4" w:space="0" w:color="000000"/>
              <w:right w:val="single" w:sz="4" w:space="0" w:color="auto"/>
            </w:tcBorders>
          </w:tcPr>
          <w:p w:rsidR="00022319" w:rsidRPr="00D66715" w:rsidRDefault="007C7429" w:rsidP="00D66715">
            <w:pPr>
              <w:tabs>
                <w:tab w:val="left" w:pos="8280"/>
              </w:tabs>
              <w:snapToGrid w:val="0"/>
              <w:jc w:val="center"/>
              <w:rPr>
                <w:sz w:val="24"/>
                <w:szCs w:val="24"/>
              </w:rPr>
            </w:pPr>
            <w:r>
              <w:rPr>
                <w:sz w:val="24"/>
                <w:szCs w:val="24"/>
              </w:rPr>
              <w:t>0</w:t>
            </w:r>
          </w:p>
        </w:tc>
      </w:tr>
      <w:tr w:rsidR="00022319" w:rsidRPr="00D66715" w:rsidTr="00022319">
        <w:trPr>
          <w:cantSplit/>
          <w:trHeight w:val="23"/>
        </w:trPr>
        <w:tc>
          <w:tcPr>
            <w:tcW w:w="828" w:type="dxa"/>
            <w:tcBorders>
              <w:left w:val="single" w:sz="4" w:space="0" w:color="000000"/>
              <w:bottom w:val="single" w:sz="4" w:space="0" w:color="000000"/>
            </w:tcBorders>
            <w:vAlign w:val="center"/>
          </w:tcPr>
          <w:p w:rsidR="00022319" w:rsidRPr="00D66715" w:rsidRDefault="00022319" w:rsidP="00D66715">
            <w:pPr>
              <w:pStyle w:val="a3"/>
              <w:tabs>
                <w:tab w:val="left" w:pos="8280"/>
              </w:tabs>
              <w:snapToGrid w:val="0"/>
              <w:jc w:val="center"/>
              <w:rPr>
                <w:szCs w:val="24"/>
              </w:rPr>
            </w:pPr>
            <w:r w:rsidRPr="00D66715">
              <w:rPr>
                <w:szCs w:val="24"/>
              </w:rPr>
              <w:t>2.6.</w:t>
            </w:r>
          </w:p>
        </w:tc>
        <w:tc>
          <w:tcPr>
            <w:tcW w:w="8585" w:type="dxa"/>
            <w:tcBorders>
              <w:left w:val="single" w:sz="4" w:space="0" w:color="000000"/>
              <w:bottom w:val="single" w:sz="4" w:space="0" w:color="000000"/>
            </w:tcBorders>
            <w:vAlign w:val="center"/>
          </w:tcPr>
          <w:p w:rsidR="00022319" w:rsidRPr="00D66715" w:rsidRDefault="00022319" w:rsidP="00D66715">
            <w:pPr>
              <w:pStyle w:val="a3"/>
              <w:tabs>
                <w:tab w:val="left" w:pos="8280"/>
              </w:tabs>
              <w:snapToGrid w:val="0"/>
              <w:rPr>
                <w:szCs w:val="24"/>
              </w:rPr>
            </w:pPr>
            <w:r w:rsidRPr="00D66715">
              <w:rPr>
                <w:szCs w:val="24"/>
              </w:rPr>
              <w:t xml:space="preserve">Число </w:t>
            </w:r>
            <w:proofErr w:type="gramStart"/>
            <w:r w:rsidRPr="00D66715">
              <w:rPr>
                <w:szCs w:val="24"/>
              </w:rPr>
              <w:t>прибывших</w:t>
            </w:r>
            <w:proofErr w:type="gramEnd"/>
            <w:r w:rsidRPr="00D66715">
              <w:rPr>
                <w:szCs w:val="24"/>
              </w:rPr>
              <w:t xml:space="preserve"> за год</w:t>
            </w:r>
          </w:p>
        </w:tc>
        <w:tc>
          <w:tcPr>
            <w:tcW w:w="2182"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w:t>
            </w:r>
          </w:p>
        </w:tc>
        <w:tc>
          <w:tcPr>
            <w:tcW w:w="1843" w:type="dxa"/>
            <w:tcBorders>
              <w:left w:val="single" w:sz="4" w:space="0" w:color="000000"/>
              <w:bottom w:val="single" w:sz="4" w:space="0" w:color="000000"/>
              <w:right w:val="single" w:sz="4" w:space="0" w:color="auto"/>
            </w:tcBorders>
            <w:vAlign w:val="center"/>
          </w:tcPr>
          <w:p w:rsidR="00022319" w:rsidRPr="00D66715" w:rsidRDefault="00125F01" w:rsidP="00D66715">
            <w:pPr>
              <w:tabs>
                <w:tab w:val="left" w:pos="8280"/>
              </w:tabs>
              <w:snapToGrid w:val="0"/>
              <w:jc w:val="center"/>
              <w:rPr>
                <w:sz w:val="24"/>
                <w:szCs w:val="24"/>
              </w:rPr>
            </w:pPr>
            <w:r>
              <w:rPr>
                <w:sz w:val="24"/>
                <w:szCs w:val="24"/>
              </w:rPr>
              <w:t>4</w:t>
            </w:r>
          </w:p>
        </w:tc>
        <w:tc>
          <w:tcPr>
            <w:tcW w:w="1843" w:type="dxa"/>
            <w:tcBorders>
              <w:left w:val="single" w:sz="4" w:space="0" w:color="000000"/>
              <w:bottom w:val="single" w:sz="4" w:space="0" w:color="000000"/>
              <w:right w:val="single" w:sz="4" w:space="0" w:color="auto"/>
            </w:tcBorders>
          </w:tcPr>
          <w:p w:rsidR="00022319" w:rsidRPr="00D66715" w:rsidRDefault="00125F01" w:rsidP="00D66715">
            <w:pPr>
              <w:tabs>
                <w:tab w:val="left" w:pos="8280"/>
              </w:tabs>
              <w:snapToGrid w:val="0"/>
              <w:jc w:val="center"/>
              <w:rPr>
                <w:sz w:val="24"/>
                <w:szCs w:val="24"/>
              </w:rPr>
            </w:pPr>
            <w:r>
              <w:rPr>
                <w:sz w:val="24"/>
                <w:szCs w:val="24"/>
              </w:rPr>
              <w:t>1</w:t>
            </w:r>
          </w:p>
        </w:tc>
      </w:tr>
      <w:tr w:rsidR="00022319" w:rsidRPr="00D66715" w:rsidTr="00022319">
        <w:trPr>
          <w:cantSplit/>
          <w:trHeight w:val="23"/>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2.7.</w:t>
            </w:r>
          </w:p>
        </w:tc>
        <w:tc>
          <w:tcPr>
            <w:tcW w:w="8585" w:type="dxa"/>
            <w:tcBorders>
              <w:left w:val="single" w:sz="4" w:space="0" w:color="000000"/>
              <w:bottom w:val="single" w:sz="4" w:space="0" w:color="000000"/>
            </w:tcBorders>
            <w:vAlign w:val="center"/>
          </w:tcPr>
          <w:p w:rsidR="00022319" w:rsidRPr="00D66715" w:rsidRDefault="00022319" w:rsidP="00D66715">
            <w:pPr>
              <w:pStyle w:val="a3"/>
              <w:tabs>
                <w:tab w:val="left" w:pos="8280"/>
              </w:tabs>
              <w:snapToGrid w:val="0"/>
              <w:rPr>
                <w:szCs w:val="24"/>
              </w:rPr>
            </w:pPr>
            <w:r w:rsidRPr="00D66715">
              <w:rPr>
                <w:szCs w:val="24"/>
              </w:rPr>
              <w:t xml:space="preserve">Численность </w:t>
            </w:r>
            <w:proofErr w:type="gramStart"/>
            <w:r w:rsidRPr="00D66715">
              <w:rPr>
                <w:szCs w:val="24"/>
              </w:rPr>
              <w:t>выбывших</w:t>
            </w:r>
            <w:proofErr w:type="gramEnd"/>
            <w:r w:rsidRPr="00D66715">
              <w:rPr>
                <w:szCs w:val="24"/>
              </w:rPr>
              <w:t xml:space="preserve"> за год</w:t>
            </w:r>
          </w:p>
        </w:tc>
        <w:tc>
          <w:tcPr>
            <w:tcW w:w="2182"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w:t>
            </w:r>
          </w:p>
        </w:tc>
        <w:tc>
          <w:tcPr>
            <w:tcW w:w="1843" w:type="dxa"/>
            <w:tcBorders>
              <w:left w:val="single" w:sz="4" w:space="0" w:color="000000"/>
              <w:bottom w:val="single" w:sz="4" w:space="0" w:color="000000"/>
              <w:right w:val="single" w:sz="4" w:space="0" w:color="auto"/>
            </w:tcBorders>
            <w:vAlign w:val="center"/>
          </w:tcPr>
          <w:p w:rsidR="00022319" w:rsidRPr="00D66715" w:rsidRDefault="00125F01" w:rsidP="00D66715">
            <w:pPr>
              <w:tabs>
                <w:tab w:val="left" w:pos="8280"/>
              </w:tabs>
              <w:snapToGrid w:val="0"/>
              <w:jc w:val="center"/>
              <w:rPr>
                <w:sz w:val="24"/>
                <w:szCs w:val="24"/>
              </w:rPr>
            </w:pPr>
            <w:r>
              <w:rPr>
                <w:sz w:val="24"/>
                <w:szCs w:val="24"/>
              </w:rPr>
              <w:t>5</w:t>
            </w:r>
          </w:p>
        </w:tc>
        <w:tc>
          <w:tcPr>
            <w:tcW w:w="1843" w:type="dxa"/>
            <w:tcBorders>
              <w:left w:val="single" w:sz="4" w:space="0" w:color="000000"/>
              <w:bottom w:val="single" w:sz="4" w:space="0" w:color="000000"/>
              <w:right w:val="single" w:sz="4" w:space="0" w:color="auto"/>
            </w:tcBorders>
          </w:tcPr>
          <w:p w:rsidR="00022319" w:rsidRPr="00D66715" w:rsidRDefault="00125F01" w:rsidP="00D66715">
            <w:pPr>
              <w:tabs>
                <w:tab w:val="left" w:pos="8280"/>
              </w:tabs>
              <w:snapToGrid w:val="0"/>
              <w:jc w:val="center"/>
              <w:rPr>
                <w:sz w:val="24"/>
                <w:szCs w:val="24"/>
              </w:rPr>
            </w:pPr>
            <w:r>
              <w:rPr>
                <w:sz w:val="24"/>
                <w:szCs w:val="24"/>
              </w:rPr>
              <w:t>4</w:t>
            </w:r>
          </w:p>
        </w:tc>
      </w:tr>
    </w:tbl>
    <w:p w:rsidR="003D5401" w:rsidRPr="00D66715" w:rsidRDefault="003D5401" w:rsidP="00D66715">
      <w:pPr>
        <w:tabs>
          <w:tab w:val="left" w:pos="8280"/>
        </w:tabs>
        <w:jc w:val="center"/>
        <w:rPr>
          <w:b/>
          <w:sz w:val="16"/>
          <w:szCs w:val="16"/>
        </w:rPr>
      </w:pPr>
    </w:p>
    <w:p w:rsidR="00F40D9F" w:rsidRDefault="00F40D9F" w:rsidP="00D66715">
      <w:pPr>
        <w:tabs>
          <w:tab w:val="left" w:pos="8280"/>
        </w:tabs>
        <w:jc w:val="center"/>
        <w:rPr>
          <w:b/>
          <w:sz w:val="24"/>
          <w:szCs w:val="24"/>
        </w:rPr>
      </w:pPr>
    </w:p>
    <w:p w:rsidR="00F40D9F" w:rsidRDefault="00F40D9F" w:rsidP="00D66715">
      <w:pPr>
        <w:tabs>
          <w:tab w:val="left" w:pos="8280"/>
        </w:tabs>
        <w:jc w:val="center"/>
        <w:rPr>
          <w:b/>
          <w:sz w:val="24"/>
          <w:szCs w:val="24"/>
        </w:rPr>
      </w:pPr>
    </w:p>
    <w:p w:rsidR="00F40D9F" w:rsidRDefault="00F40D9F" w:rsidP="00D66715">
      <w:pPr>
        <w:tabs>
          <w:tab w:val="left" w:pos="8280"/>
        </w:tabs>
        <w:jc w:val="center"/>
        <w:rPr>
          <w:b/>
          <w:sz w:val="24"/>
          <w:szCs w:val="24"/>
        </w:rPr>
      </w:pPr>
    </w:p>
    <w:p w:rsidR="00F40D9F" w:rsidRDefault="00F40D9F" w:rsidP="00D66715">
      <w:pPr>
        <w:tabs>
          <w:tab w:val="left" w:pos="8280"/>
        </w:tabs>
        <w:jc w:val="center"/>
        <w:rPr>
          <w:b/>
          <w:sz w:val="24"/>
          <w:szCs w:val="24"/>
        </w:rPr>
      </w:pPr>
    </w:p>
    <w:p w:rsidR="003D5401" w:rsidRPr="00D66715" w:rsidRDefault="000814FD" w:rsidP="00D66715">
      <w:pPr>
        <w:tabs>
          <w:tab w:val="left" w:pos="8280"/>
        </w:tabs>
        <w:jc w:val="center"/>
        <w:rPr>
          <w:b/>
          <w:sz w:val="24"/>
          <w:szCs w:val="24"/>
        </w:rPr>
      </w:pPr>
      <w:r>
        <w:rPr>
          <w:b/>
          <w:sz w:val="24"/>
          <w:szCs w:val="24"/>
          <w:lang w:val="en-US"/>
        </w:rPr>
        <w:lastRenderedPageBreak/>
        <w:t>I</w:t>
      </w:r>
      <w:r w:rsidR="003D5401" w:rsidRPr="00D66715">
        <w:rPr>
          <w:b/>
          <w:sz w:val="24"/>
          <w:szCs w:val="24"/>
          <w:lang w:val="en-US"/>
        </w:rPr>
        <w:t>X</w:t>
      </w:r>
      <w:r w:rsidR="003D5401" w:rsidRPr="00D66715">
        <w:rPr>
          <w:b/>
          <w:sz w:val="24"/>
          <w:szCs w:val="24"/>
        </w:rPr>
        <w:t>. УРОВЕНЬ ЖИЗНИ НАСЕЛЕНИЯ</w:t>
      </w:r>
    </w:p>
    <w:p w:rsidR="003D5401" w:rsidRPr="00D66715" w:rsidRDefault="003D5401" w:rsidP="00D66715">
      <w:pPr>
        <w:tabs>
          <w:tab w:val="left" w:pos="8280"/>
        </w:tabs>
        <w:jc w:val="center"/>
        <w:rPr>
          <w:sz w:val="16"/>
          <w:szCs w:val="16"/>
        </w:rPr>
      </w:pPr>
    </w:p>
    <w:tbl>
      <w:tblPr>
        <w:tblW w:w="15281" w:type="dxa"/>
        <w:tblInd w:w="-5" w:type="dxa"/>
        <w:tblLayout w:type="fixed"/>
        <w:tblLook w:val="0000"/>
      </w:tblPr>
      <w:tblGrid>
        <w:gridCol w:w="828"/>
        <w:gridCol w:w="8811"/>
        <w:gridCol w:w="1956"/>
        <w:gridCol w:w="1843"/>
        <w:gridCol w:w="1843"/>
      </w:tblGrid>
      <w:tr w:rsidR="00022319" w:rsidRPr="00D66715" w:rsidTr="00022319">
        <w:trPr>
          <w:cantSplit/>
          <w:trHeight w:val="23"/>
          <w:tblHeader/>
        </w:trPr>
        <w:tc>
          <w:tcPr>
            <w:tcW w:w="828" w:type="dxa"/>
            <w:tcBorders>
              <w:top w:val="single" w:sz="4" w:space="0" w:color="000000"/>
              <w:left w:val="single" w:sz="4" w:space="0" w:color="000000"/>
              <w:bottom w:val="single" w:sz="4" w:space="0" w:color="000000"/>
            </w:tcBorders>
            <w:vAlign w:val="center"/>
          </w:tcPr>
          <w:p w:rsidR="00022319" w:rsidRPr="00D66715" w:rsidRDefault="00022319" w:rsidP="00D66715">
            <w:pPr>
              <w:tabs>
                <w:tab w:val="left" w:pos="8280"/>
              </w:tabs>
              <w:snapToGrid w:val="0"/>
              <w:spacing w:line="216" w:lineRule="auto"/>
              <w:jc w:val="center"/>
              <w:rPr>
                <w:sz w:val="24"/>
                <w:szCs w:val="24"/>
              </w:rPr>
            </w:pPr>
            <w:r w:rsidRPr="00D66715">
              <w:rPr>
                <w:sz w:val="24"/>
                <w:szCs w:val="24"/>
              </w:rPr>
              <w:t xml:space="preserve">№ </w:t>
            </w:r>
            <w:proofErr w:type="gramStart"/>
            <w:r w:rsidRPr="00D66715">
              <w:rPr>
                <w:sz w:val="24"/>
                <w:szCs w:val="24"/>
              </w:rPr>
              <w:t>п</w:t>
            </w:r>
            <w:proofErr w:type="gramEnd"/>
            <w:r w:rsidRPr="00D66715">
              <w:rPr>
                <w:sz w:val="24"/>
                <w:szCs w:val="24"/>
              </w:rPr>
              <w:t>/п</w:t>
            </w:r>
          </w:p>
        </w:tc>
        <w:tc>
          <w:tcPr>
            <w:tcW w:w="8811" w:type="dxa"/>
            <w:tcBorders>
              <w:top w:val="single" w:sz="4" w:space="0" w:color="000000"/>
              <w:left w:val="single" w:sz="4" w:space="0" w:color="000000"/>
              <w:bottom w:val="single" w:sz="4" w:space="0" w:color="000000"/>
            </w:tcBorders>
            <w:vAlign w:val="center"/>
          </w:tcPr>
          <w:p w:rsidR="00022319" w:rsidRPr="00D66715" w:rsidRDefault="00022319" w:rsidP="00D66715">
            <w:pPr>
              <w:tabs>
                <w:tab w:val="left" w:pos="8280"/>
              </w:tabs>
              <w:snapToGrid w:val="0"/>
              <w:spacing w:line="216" w:lineRule="auto"/>
              <w:jc w:val="center"/>
              <w:rPr>
                <w:sz w:val="24"/>
                <w:szCs w:val="24"/>
              </w:rPr>
            </w:pPr>
            <w:r w:rsidRPr="00D66715">
              <w:rPr>
                <w:sz w:val="24"/>
                <w:szCs w:val="24"/>
              </w:rPr>
              <w:t>Показатели</w:t>
            </w:r>
          </w:p>
        </w:tc>
        <w:tc>
          <w:tcPr>
            <w:tcW w:w="1956" w:type="dxa"/>
            <w:tcBorders>
              <w:top w:val="single" w:sz="4" w:space="0" w:color="000000"/>
              <w:left w:val="single" w:sz="4" w:space="0" w:color="000000"/>
              <w:bottom w:val="single" w:sz="4" w:space="0" w:color="000000"/>
            </w:tcBorders>
            <w:vAlign w:val="center"/>
          </w:tcPr>
          <w:p w:rsidR="00022319" w:rsidRPr="00D66715" w:rsidRDefault="00022319" w:rsidP="00D66715">
            <w:pPr>
              <w:tabs>
                <w:tab w:val="left" w:pos="8280"/>
              </w:tabs>
              <w:snapToGrid w:val="0"/>
              <w:spacing w:line="216" w:lineRule="auto"/>
              <w:jc w:val="center"/>
              <w:rPr>
                <w:sz w:val="24"/>
                <w:szCs w:val="24"/>
              </w:rPr>
            </w:pPr>
            <w:r w:rsidRPr="00D66715">
              <w:rPr>
                <w:sz w:val="24"/>
                <w:szCs w:val="24"/>
              </w:rPr>
              <w:t>Единица изм</w:t>
            </w:r>
            <w:r w:rsidRPr="00D66715">
              <w:rPr>
                <w:sz w:val="24"/>
                <w:szCs w:val="24"/>
              </w:rPr>
              <w:t>е</w:t>
            </w:r>
            <w:r w:rsidRPr="00D66715">
              <w:rPr>
                <w:sz w:val="24"/>
                <w:szCs w:val="24"/>
              </w:rPr>
              <w:t>рения</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022319" w:rsidP="00022319">
            <w:pPr>
              <w:tabs>
                <w:tab w:val="left" w:pos="8280"/>
              </w:tabs>
              <w:snapToGrid w:val="0"/>
              <w:spacing w:line="216" w:lineRule="auto"/>
              <w:jc w:val="center"/>
              <w:rPr>
                <w:sz w:val="24"/>
                <w:szCs w:val="24"/>
              </w:rPr>
            </w:pPr>
            <w:r w:rsidRPr="00D66715">
              <w:rPr>
                <w:sz w:val="24"/>
                <w:szCs w:val="24"/>
              </w:rPr>
              <w:t>По состоянию</w:t>
            </w:r>
          </w:p>
          <w:p w:rsidR="00022319" w:rsidRPr="00D66715" w:rsidRDefault="00022319" w:rsidP="00022319">
            <w:pPr>
              <w:tabs>
                <w:tab w:val="left" w:pos="8280"/>
              </w:tabs>
              <w:snapToGrid w:val="0"/>
              <w:spacing w:line="216" w:lineRule="auto"/>
              <w:jc w:val="center"/>
              <w:rPr>
                <w:sz w:val="24"/>
                <w:szCs w:val="24"/>
              </w:rPr>
            </w:pPr>
            <w:r w:rsidRPr="00D66715">
              <w:rPr>
                <w:sz w:val="24"/>
                <w:szCs w:val="24"/>
              </w:rPr>
              <w:t>на 01.01.2018</w:t>
            </w:r>
            <w:r w:rsidR="00AC5142">
              <w:rPr>
                <w:sz w:val="24"/>
                <w:szCs w:val="24"/>
              </w:rPr>
              <w:t xml:space="preserve"> </w:t>
            </w:r>
            <w:r w:rsidRPr="00D66715">
              <w:rPr>
                <w:sz w:val="24"/>
                <w:szCs w:val="24"/>
              </w:rPr>
              <w:t>года</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022319" w:rsidP="00022319">
            <w:pPr>
              <w:tabs>
                <w:tab w:val="left" w:pos="8280"/>
              </w:tabs>
              <w:snapToGrid w:val="0"/>
              <w:spacing w:line="216" w:lineRule="auto"/>
              <w:jc w:val="center"/>
              <w:rPr>
                <w:sz w:val="24"/>
                <w:szCs w:val="24"/>
              </w:rPr>
            </w:pPr>
            <w:r>
              <w:rPr>
                <w:sz w:val="24"/>
                <w:szCs w:val="24"/>
              </w:rPr>
              <w:t>По состоянию на 01.01.2019 года</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1.</w:t>
            </w:r>
          </w:p>
        </w:tc>
        <w:tc>
          <w:tcPr>
            <w:tcW w:w="8811" w:type="dxa"/>
            <w:tcBorders>
              <w:left w:val="single" w:sz="4" w:space="0" w:color="000000"/>
              <w:bottom w:val="single" w:sz="4" w:space="0" w:color="000000"/>
            </w:tcBorders>
            <w:vAlign w:val="center"/>
          </w:tcPr>
          <w:p w:rsidR="00022319" w:rsidRPr="00D66715" w:rsidRDefault="00022319" w:rsidP="00D66715">
            <w:pPr>
              <w:tabs>
                <w:tab w:val="left" w:pos="2599"/>
                <w:tab w:val="left" w:pos="8280"/>
              </w:tabs>
              <w:snapToGrid w:val="0"/>
              <w:jc w:val="both"/>
              <w:rPr>
                <w:sz w:val="24"/>
                <w:szCs w:val="24"/>
              </w:rPr>
            </w:pPr>
            <w:r w:rsidRPr="00D66715">
              <w:rPr>
                <w:sz w:val="24"/>
                <w:szCs w:val="24"/>
              </w:rPr>
              <w:t>Среднемесячная заработная плата работников крупных и средних предприятий – всего,</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руб.</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022319" w:rsidP="00D66715">
            <w:pPr>
              <w:tabs>
                <w:tab w:val="left" w:pos="8280"/>
              </w:tabs>
              <w:snapToGrid w:val="0"/>
              <w:jc w:val="center"/>
              <w:rPr>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022319" w:rsidP="00D66715">
            <w:pPr>
              <w:tabs>
                <w:tab w:val="left" w:pos="8280"/>
              </w:tabs>
              <w:snapToGrid w:val="0"/>
              <w:jc w:val="center"/>
              <w:rPr>
                <w:sz w:val="24"/>
                <w:szCs w:val="24"/>
              </w:rPr>
            </w:pPr>
          </w:p>
        </w:tc>
      </w:tr>
      <w:tr w:rsidR="00022319" w:rsidRPr="00D66715" w:rsidTr="00022319">
        <w:trPr>
          <w:cantSplit/>
          <w:trHeight w:val="176"/>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022319" w:rsidRPr="00D66715" w:rsidRDefault="00022319" w:rsidP="00D66715">
            <w:pPr>
              <w:tabs>
                <w:tab w:val="left" w:pos="8280"/>
              </w:tabs>
              <w:ind w:left="234"/>
              <w:jc w:val="both"/>
              <w:rPr>
                <w:sz w:val="24"/>
                <w:szCs w:val="24"/>
              </w:rPr>
            </w:pPr>
            <w:r w:rsidRPr="00D66715">
              <w:rPr>
                <w:sz w:val="24"/>
                <w:szCs w:val="24"/>
              </w:rPr>
              <w:t>в том числе предприятий муниципальной формы собственности</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022319" w:rsidP="00D66715">
            <w:pPr>
              <w:tabs>
                <w:tab w:val="left" w:pos="8280"/>
              </w:tabs>
              <w:snapToGrid w:val="0"/>
              <w:jc w:val="center"/>
              <w:rPr>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022319" w:rsidP="00D66715">
            <w:pPr>
              <w:tabs>
                <w:tab w:val="left" w:pos="8280"/>
              </w:tabs>
              <w:snapToGrid w:val="0"/>
              <w:jc w:val="center"/>
              <w:rPr>
                <w:sz w:val="24"/>
                <w:szCs w:val="24"/>
              </w:rPr>
            </w:pP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2.</w:t>
            </w:r>
          </w:p>
        </w:tc>
        <w:tc>
          <w:tcPr>
            <w:tcW w:w="8811" w:type="dxa"/>
            <w:tcBorders>
              <w:left w:val="single" w:sz="4" w:space="0" w:color="000000"/>
              <w:bottom w:val="single" w:sz="4" w:space="0" w:color="000000"/>
            </w:tcBorders>
            <w:vAlign w:val="center"/>
          </w:tcPr>
          <w:p w:rsidR="00022319" w:rsidRPr="00D66715" w:rsidRDefault="00022319" w:rsidP="00D66715">
            <w:pPr>
              <w:tabs>
                <w:tab w:val="left" w:pos="2599"/>
                <w:tab w:val="left" w:pos="8280"/>
              </w:tabs>
              <w:snapToGrid w:val="0"/>
              <w:jc w:val="both"/>
              <w:rPr>
                <w:sz w:val="24"/>
                <w:szCs w:val="24"/>
              </w:rPr>
            </w:pPr>
            <w:r w:rsidRPr="00D66715">
              <w:rPr>
                <w:sz w:val="24"/>
                <w:szCs w:val="24"/>
              </w:rPr>
              <w:t>Среднемесячная заработная плата работников малых предприятий – всего</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545C8B" w:rsidP="00D66715">
            <w:pPr>
              <w:tabs>
                <w:tab w:val="left" w:pos="8280"/>
              </w:tabs>
              <w:snapToGrid w:val="0"/>
              <w:jc w:val="center"/>
              <w:rPr>
                <w:sz w:val="24"/>
                <w:szCs w:val="24"/>
              </w:rPr>
            </w:pPr>
            <w:r>
              <w:rPr>
                <w:sz w:val="24"/>
                <w:szCs w:val="24"/>
              </w:rPr>
              <w:t>8874</w:t>
            </w: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DB1097" w:rsidP="00D66715">
            <w:pPr>
              <w:tabs>
                <w:tab w:val="left" w:pos="8280"/>
              </w:tabs>
              <w:snapToGrid w:val="0"/>
              <w:jc w:val="center"/>
              <w:rPr>
                <w:sz w:val="24"/>
                <w:szCs w:val="24"/>
              </w:rPr>
            </w:pPr>
            <w:r>
              <w:rPr>
                <w:sz w:val="24"/>
                <w:szCs w:val="24"/>
              </w:rPr>
              <w:t>12179</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3.</w:t>
            </w:r>
          </w:p>
        </w:tc>
        <w:tc>
          <w:tcPr>
            <w:tcW w:w="8811" w:type="dxa"/>
            <w:tcBorders>
              <w:left w:val="single" w:sz="4" w:space="0" w:color="000000"/>
              <w:bottom w:val="single" w:sz="4" w:space="0" w:color="000000"/>
            </w:tcBorders>
            <w:vAlign w:val="center"/>
          </w:tcPr>
          <w:p w:rsidR="00022319" w:rsidRPr="00D66715" w:rsidRDefault="00022319" w:rsidP="00D66715">
            <w:pPr>
              <w:tabs>
                <w:tab w:val="left" w:pos="2599"/>
                <w:tab w:val="left" w:pos="8280"/>
              </w:tabs>
              <w:snapToGrid w:val="0"/>
              <w:jc w:val="both"/>
              <w:rPr>
                <w:sz w:val="24"/>
                <w:szCs w:val="24"/>
              </w:rPr>
            </w:pPr>
            <w:r w:rsidRPr="00D66715">
              <w:rPr>
                <w:sz w:val="24"/>
                <w:szCs w:val="24"/>
              </w:rPr>
              <w:t>Средняя заработная плата по муниципальному образованию в коммерческой сфере</w:t>
            </w:r>
          </w:p>
        </w:tc>
        <w:tc>
          <w:tcPr>
            <w:tcW w:w="1956" w:type="dxa"/>
            <w:tcBorders>
              <w:left w:val="single" w:sz="4" w:space="0" w:color="000000"/>
              <w:bottom w:val="single" w:sz="4" w:space="0" w:color="000000"/>
            </w:tcBorders>
          </w:tcPr>
          <w:p w:rsidR="00022319" w:rsidRPr="00D66715" w:rsidRDefault="00022319" w:rsidP="00D66715">
            <w:pPr>
              <w:jc w:val="center"/>
            </w:pPr>
            <w:r w:rsidRPr="00D66715">
              <w:rPr>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022319" w:rsidP="00D66715">
            <w:pPr>
              <w:tabs>
                <w:tab w:val="left" w:pos="8280"/>
              </w:tabs>
              <w:snapToGrid w:val="0"/>
              <w:jc w:val="center"/>
              <w:rPr>
                <w:b/>
                <w:sz w:val="24"/>
                <w:szCs w:val="24"/>
                <w:u w:val="single"/>
              </w:rPr>
            </w:pP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022319" w:rsidP="00D66715">
            <w:pPr>
              <w:tabs>
                <w:tab w:val="left" w:pos="8280"/>
              </w:tabs>
              <w:snapToGrid w:val="0"/>
              <w:jc w:val="center"/>
              <w:rPr>
                <w:b/>
                <w:sz w:val="24"/>
                <w:szCs w:val="24"/>
                <w:u w:val="single"/>
              </w:rPr>
            </w:pP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4.</w:t>
            </w:r>
          </w:p>
        </w:tc>
        <w:tc>
          <w:tcPr>
            <w:tcW w:w="8811" w:type="dxa"/>
            <w:tcBorders>
              <w:left w:val="single" w:sz="4" w:space="0" w:color="000000"/>
              <w:bottom w:val="single" w:sz="4" w:space="0" w:color="000000"/>
            </w:tcBorders>
            <w:vAlign w:val="center"/>
          </w:tcPr>
          <w:p w:rsidR="00022319" w:rsidRPr="00D66715" w:rsidRDefault="00022319" w:rsidP="00D66715">
            <w:pPr>
              <w:tabs>
                <w:tab w:val="left" w:pos="2599"/>
                <w:tab w:val="left" w:pos="8280"/>
              </w:tabs>
              <w:snapToGrid w:val="0"/>
              <w:jc w:val="both"/>
              <w:rPr>
                <w:sz w:val="24"/>
                <w:szCs w:val="24"/>
              </w:rPr>
            </w:pPr>
            <w:r w:rsidRPr="00D66715">
              <w:rPr>
                <w:sz w:val="24"/>
                <w:szCs w:val="24"/>
              </w:rPr>
              <w:t>Средняя заработная плата по муниципальному образованию в бюджетной сфере</w:t>
            </w:r>
          </w:p>
        </w:tc>
        <w:tc>
          <w:tcPr>
            <w:tcW w:w="1956" w:type="dxa"/>
            <w:tcBorders>
              <w:left w:val="single" w:sz="4" w:space="0" w:color="000000"/>
              <w:bottom w:val="single" w:sz="4" w:space="0" w:color="000000"/>
            </w:tcBorders>
          </w:tcPr>
          <w:p w:rsidR="00022319" w:rsidRPr="00D66715" w:rsidRDefault="00022319" w:rsidP="00D66715">
            <w:pPr>
              <w:jc w:val="center"/>
            </w:pPr>
            <w:r w:rsidRPr="00D66715">
              <w:rPr>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4013A8" w:rsidRDefault="004013A8" w:rsidP="00D66715">
            <w:pPr>
              <w:tabs>
                <w:tab w:val="left" w:pos="8280"/>
              </w:tabs>
              <w:snapToGrid w:val="0"/>
              <w:jc w:val="center"/>
              <w:rPr>
                <w:sz w:val="24"/>
                <w:szCs w:val="24"/>
              </w:rPr>
            </w:pPr>
            <w:r w:rsidRPr="004013A8">
              <w:rPr>
                <w:sz w:val="24"/>
                <w:szCs w:val="24"/>
              </w:rPr>
              <w:t>17987</w:t>
            </w:r>
          </w:p>
        </w:tc>
        <w:tc>
          <w:tcPr>
            <w:tcW w:w="1843" w:type="dxa"/>
            <w:tcBorders>
              <w:top w:val="single" w:sz="4" w:space="0" w:color="000000"/>
              <w:left w:val="single" w:sz="4" w:space="0" w:color="000000"/>
              <w:bottom w:val="single" w:sz="4" w:space="0" w:color="000000"/>
              <w:right w:val="single" w:sz="4" w:space="0" w:color="auto"/>
            </w:tcBorders>
          </w:tcPr>
          <w:p w:rsidR="00022319" w:rsidRPr="004013A8" w:rsidRDefault="004013A8" w:rsidP="00D66715">
            <w:pPr>
              <w:tabs>
                <w:tab w:val="left" w:pos="8280"/>
              </w:tabs>
              <w:snapToGrid w:val="0"/>
              <w:jc w:val="center"/>
              <w:rPr>
                <w:sz w:val="24"/>
                <w:szCs w:val="24"/>
              </w:rPr>
            </w:pPr>
            <w:r w:rsidRPr="004013A8">
              <w:rPr>
                <w:sz w:val="24"/>
                <w:szCs w:val="24"/>
              </w:rPr>
              <w:t>20882</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4.1.</w:t>
            </w:r>
          </w:p>
        </w:tc>
        <w:tc>
          <w:tcPr>
            <w:tcW w:w="8811" w:type="dxa"/>
            <w:tcBorders>
              <w:left w:val="single" w:sz="4" w:space="0" w:color="000000"/>
              <w:bottom w:val="single" w:sz="4" w:space="0" w:color="000000"/>
            </w:tcBorders>
            <w:vAlign w:val="center"/>
          </w:tcPr>
          <w:p w:rsidR="00022319" w:rsidRPr="00D66715" w:rsidRDefault="00022319" w:rsidP="00D66715">
            <w:pPr>
              <w:tabs>
                <w:tab w:val="left" w:pos="2599"/>
                <w:tab w:val="left" w:pos="8280"/>
              </w:tabs>
              <w:snapToGrid w:val="0"/>
              <w:jc w:val="both"/>
              <w:rPr>
                <w:sz w:val="24"/>
                <w:szCs w:val="24"/>
              </w:rPr>
            </w:pPr>
            <w:r w:rsidRPr="00D66715">
              <w:rPr>
                <w:sz w:val="24"/>
                <w:szCs w:val="24"/>
              </w:rPr>
              <w:t>Средняя заработная плата по муниципальному образованию в образовании</w:t>
            </w:r>
          </w:p>
        </w:tc>
        <w:tc>
          <w:tcPr>
            <w:tcW w:w="1956" w:type="dxa"/>
            <w:tcBorders>
              <w:left w:val="single" w:sz="4" w:space="0" w:color="000000"/>
              <w:bottom w:val="single" w:sz="4" w:space="0" w:color="000000"/>
            </w:tcBorders>
          </w:tcPr>
          <w:p w:rsidR="00022319" w:rsidRPr="00D66715" w:rsidRDefault="00022319" w:rsidP="00D66715">
            <w:pPr>
              <w:jc w:val="center"/>
              <w:rPr>
                <w:sz w:val="24"/>
                <w:szCs w:val="24"/>
              </w:rPr>
            </w:pP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FC6846" w:rsidRDefault="00FC6846" w:rsidP="00D66715">
            <w:pPr>
              <w:tabs>
                <w:tab w:val="left" w:pos="8280"/>
              </w:tabs>
              <w:snapToGrid w:val="0"/>
              <w:jc w:val="center"/>
              <w:rPr>
                <w:sz w:val="24"/>
                <w:szCs w:val="24"/>
              </w:rPr>
            </w:pPr>
            <w:r w:rsidRPr="00FC6846">
              <w:rPr>
                <w:sz w:val="24"/>
                <w:szCs w:val="24"/>
              </w:rPr>
              <w:t>18084</w:t>
            </w:r>
          </w:p>
        </w:tc>
        <w:tc>
          <w:tcPr>
            <w:tcW w:w="1843" w:type="dxa"/>
            <w:tcBorders>
              <w:top w:val="single" w:sz="4" w:space="0" w:color="000000"/>
              <w:left w:val="single" w:sz="4" w:space="0" w:color="000000"/>
              <w:bottom w:val="single" w:sz="4" w:space="0" w:color="000000"/>
              <w:right w:val="single" w:sz="4" w:space="0" w:color="auto"/>
            </w:tcBorders>
          </w:tcPr>
          <w:p w:rsidR="00022319" w:rsidRPr="00FC6846" w:rsidRDefault="00FC6846" w:rsidP="00D66715">
            <w:pPr>
              <w:tabs>
                <w:tab w:val="left" w:pos="8280"/>
              </w:tabs>
              <w:snapToGrid w:val="0"/>
              <w:jc w:val="center"/>
              <w:rPr>
                <w:sz w:val="24"/>
                <w:szCs w:val="24"/>
              </w:rPr>
            </w:pPr>
            <w:r w:rsidRPr="00FC6846">
              <w:rPr>
                <w:sz w:val="24"/>
                <w:szCs w:val="24"/>
              </w:rPr>
              <w:t>20056</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4.2.</w:t>
            </w:r>
          </w:p>
        </w:tc>
        <w:tc>
          <w:tcPr>
            <w:tcW w:w="8811" w:type="dxa"/>
            <w:tcBorders>
              <w:left w:val="single" w:sz="4" w:space="0" w:color="000000"/>
              <w:bottom w:val="single" w:sz="4" w:space="0" w:color="000000"/>
            </w:tcBorders>
            <w:vAlign w:val="center"/>
          </w:tcPr>
          <w:p w:rsidR="00022319" w:rsidRPr="00D66715" w:rsidRDefault="00022319" w:rsidP="00D66715">
            <w:pPr>
              <w:tabs>
                <w:tab w:val="left" w:pos="2599"/>
                <w:tab w:val="left" w:pos="8280"/>
              </w:tabs>
              <w:snapToGrid w:val="0"/>
              <w:jc w:val="both"/>
              <w:rPr>
                <w:sz w:val="24"/>
                <w:szCs w:val="24"/>
              </w:rPr>
            </w:pPr>
            <w:r w:rsidRPr="00D66715">
              <w:rPr>
                <w:sz w:val="24"/>
                <w:szCs w:val="24"/>
              </w:rPr>
              <w:t>Средняя заработная плата по муниципальному образованию в культуре</w:t>
            </w:r>
          </w:p>
        </w:tc>
        <w:tc>
          <w:tcPr>
            <w:tcW w:w="1956" w:type="dxa"/>
            <w:tcBorders>
              <w:left w:val="single" w:sz="4" w:space="0" w:color="000000"/>
              <w:bottom w:val="single" w:sz="4" w:space="0" w:color="000000"/>
            </w:tcBorders>
          </w:tcPr>
          <w:p w:rsidR="00022319" w:rsidRPr="00D66715" w:rsidRDefault="00022319" w:rsidP="00D66715">
            <w:pPr>
              <w:jc w:val="center"/>
              <w:rPr>
                <w:sz w:val="24"/>
                <w:szCs w:val="24"/>
              </w:rPr>
            </w:pP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FC6846" w:rsidRDefault="00FC6846" w:rsidP="00D66715">
            <w:pPr>
              <w:tabs>
                <w:tab w:val="left" w:pos="8280"/>
              </w:tabs>
              <w:snapToGrid w:val="0"/>
              <w:jc w:val="center"/>
              <w:rPr>
                <w:sz w:val="24"/>
                <w:szCs w:val="24"/>
              </w:rPr>
            </w:pPr>
            <w:r w:rsidRPr="00FC6846">
              <w:rPr>
                <w:sz w:val="24"/>
                <w:szCs w:val="24"/>
              </w:rPr>
              <w:t>16949</w:t>
            </w:r>
          </w:p>
        </w:tc>
        <w:tc>
          <w:tcPr>
            <w:tcW w:w="1843" w:type="dxa"/>
            <w:tcBorders>
              <w:top w:val="single" w:sz="4" w:space="0" w:color="000000"/>
              <w:left w:val="single" w:sz="4" w:space="0" w:color="000000"/>
              <w:bottom w:val="single" w:sz="4" w:space="0" w:color="000000"/>
              <w:right w:val="single" w:sz="4" w:space="0" w:color="auto"/>
            </w:tcBorders>
          </w:tcPr>
          <w:p w:rsidR="00022319" w:rsidRPr="00FC6846" w:rsidRDefault="00FC6846" w:rsidP="00D66715">
            <w:pPr>
              <w:tabs>
                <w:tab w:val="left" w:pos="8280"/>
              </w:tabs>
              <w:snapToGrid w:val="0"/>
              <w:jc w:val="center"/>
              <w:rPr>
                <w:sz w:val="24"/>
                <w:szCs w:val="24"/>
              </w:rPr>
            </w:pPr>
            <w:r w:rsidRPr="00FC6846">
              <w:rPr>
                <w:sz w:val="24"/>
                <w:szCs w:val="24"/>
              </w:rPr>
              <w:t>22299</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4.3.</w:t>
            </w:r>
          </w:p>
        </w:tc>
        <w:tc>
          <w:tcPr>
            <w:tcW w:w="8811" w:type="dxa"/>
            <w:tcBorders>
              <w:left w:val="single" w:sz="4" w:space="0" w:color="000000"/>
              <w:bottom w:val="single" w:sz="4" w:space="0" w:color="000000"/>
            </w:tcBorders>
            <w:vAlign w:val="center"/>
          </w:tcPr>
          <w:p w:rsidR="00022319" w:rsidRPr="00D66715" w:rsidRDefault="00022319" w:rsidP="00D66715">
            <w:pPr>
              <w:tabs>
                <w:tab w:val="left" w:pos="2599"/>
                <w:tab w:val="left" w:pos="8280"/>
              </w:tabs>
              <w:snapToGrid w:val="0"/>
              <w:jc w:val="both"/>
              <w:rPr>
                <w:sz w:val="24"/>
                <w:szCs w:val="24"/>
              </w:rPr>
            </w:pPr>
            <w:r w:rsidRPr="00D66715">
              <w:rPr>
                <w:sz w:val="24"/>
                <w:szCs w:val="24"/>
              </w:rPr>
              <w:t>Средняя заработная плата по муниципальному образованию в здравоохранении</w:t>
            </w:r>
          </w:p>
        </w:tc>
        <w:tc>
          <w:tcPr>
            <w:tcW w:w="1956" w:type="dxa"/>
            <w:tcBorders>
              <w:left w:val="single" w:sz="4" w:space="0" w:color="000000"/>
              <w:bottom w:val="single" w:sz="4" w:space="0" w:color="000000"/>
            </w:tcBorders>
          </w:tcPr>
          <w:p w:rsidR="00022319" w:rsidRPr="00D66715" w:rsidRDefault="00022319" w:rsidP="00D66715">
            <w:pPr>
              <w:jc w:val="center"/>
              <w:rPr>
                <w:sz w:val="24"/>
                <w:szCs w:val="24"/>
              </w:rPr>
            </w:pP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022319" w:rsidP="00D66715">
            <w:pPr>
              <w:tabs>
                <w:tab w:val="left" w:pos="8280"/>
              </w:tabs>
              <w:snapToGrid w:val="0"/>
              <w:jc w:val="center"/>
              <w:rPr>
                <w:b/>
                <w:sz w:val="24"/>
                <w:szCs w:val="24"/>
                <w:u w:val="single"/>
              </w:rPr>
            </w:pP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022319" w:rsidP="00D66715">
            <w:pPr>
              <w:tabs>
                <w:tab w:val="left" w:pos="8280"/>
              </w:tabs>
              <w:snapToGrid w:val="0"/>
              <w:jc w:val="center"/>
              <w:rPr>
                <w:b/>
                <w:sz w:val="24"/>
                <w:szCs w:val="24"/>
                <w:u w:val="single"/>
              </w:rPr>
            </w:pP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5.</w:t>
            </w:r>
          </w:p>
        </w:tc>
        <w:tc>
          <w:tcPr>
            <w:tcW w:w="8811"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both"/>
              <w:rPr>
                <w:sz w:val="24"/>
                <w:szCs w:val="24"/>
              </w:rPr>
            </w:pPr>
            <w:r w:rsidRPr="00D66715">
              <w:rPr>
                <w:sz w:val="24"/>
                <w:szCs w:val="24"/>
              </w:rPr>
              <w:t>Величина просроченной задолженности по заработной плате работников на начало текущего года (01.01.) – всего,</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BB68F6" w:rsidP="00D66715">
            <w:pPr>
              <w:tabs>
                <w:tab w:val="left" w:pos="8280"/>
              </w:tabs>
              <w:jc w:val="center"/>
              <w:rPr>
                <w:sz w:val="24"/>
                <w:szCs w:val="24"/>
              </w:rPr>
            </w:pPr>
            <w:r>
              <w:rPr>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BB68F6" w:rsidP="00D66715">
            <w:pPr>
              <w:tabs>
                <w:tab w:val="left" w:pos="8280"/>
              </w:tabs>
              <w:jc w:val="center"/>
              <w:rPr>
                <w:sz w:val="24"/>
                <w:szCs w:val="24"/>
              </w:rPr>
            </w:pPr>
            <w:r>
              <w:rPr>
                <w:sz w:val="24"/>
                <w:szCs w:val="24"/>
              </w:rPr>
              <w:t>-</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022319" w:rsidRPr="00D66715" w:rsidRDefault="00022319" w:rsidP="00D66715">
            <w:pPr>
              <w:tabs>
                <w:tab w:val="left" w:pos="8280"/>
              </w:tabs>
              <w:snapToGrid w:val="0"/>
              <w:ind w:left="234"/>
              <w:jc w:val="both"/>
              <w:rPr>
                <w:sz w:val="24"/>
                <w:szCs w:val="24"/>
              </w:rPr>
            </w:pPr>
            <w:r w:rsidRPr="00D66715">
              <w:rPr>
                <w:sz w:val="24"/>
                <w:szCs w:val="24"/>
              </w:rPr>
              <w:t xml:space="preserve">в том числе </w:t>
            </w:r>
            <w:proofErr w:type="gramStart"/>
            <w:r w:rsidRPr="00D66715">
              <w:rPr>
                <w:sz w:val="24"/>
                <w:szCs w:val="24"/>
              </w:rPr>
              <w:t>сложившейся</w:t>
            </w:r>
            <w:proofErr w:type="gramEnd"/>
            <w:r w:rsidRPr="00D66715">
              <w:rPr>
                <w:sz w:val="24"/>
                <w:szCs w:val="24"/>
              </w:rPr>
              <w:t xml:space="preserve"> на начало текущего года (01.01.):</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BB68F6" w:rsidP="00D66715">
            <w:pPr>
              <w:tabs>
                <w:tab w:val="left" w:pos="8280"/>
              </w:tabs>
              <w:snapToGrid w:val="0"/>
              <w:jc w:val="center"/>
              <w:rPr>
                <w:sz w:val="24"/>
                <w:szCs w:val="24"/>
              </w:rPr>
            </w:pPr>
            <w:r>
              <w:rPr>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BB68F6" w:rsidP="00D66715">
            <w:pPr>
              <w:tabs>
                <w:tab w:val="left" w:pos="8280"/>
              </w:tabs>
              <w:snapToGrid w:val="0"/>
              <w:jc w:val="center"/>
              <w:rPr>
                <w:sz w:val="24"/>
                <w:szCs w:val="24"/>
              </w:rPr>
            </w:pPr>
            <w:r>
              <w:rPr>
                <w:sz w:val="24"/>
                <w:szCs w:val="24"/>
              </w:rPr>
              <w:t>-</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both"/>
              <w:rPr>
                <w:sz w:val="24"/>
                <w:szCs w:val="24"/>
              </w:rPr>
            </w:pPr>
            <w:r w:rsidRPr="00D66715">
              <w:rPr>
                <w:sz w:val="24"/>
                <w:szCs w:val="24"/>
              </w:rPr>
              <w:t>- из-за отсутствия собственных сре</w:t>
            </w:r>
            <w:proofErr w:type="gramStart"/>
            <w:r w:rsidRPr="00D66715">
              <w:rPr>
                <w:sz w:val="24"/>
                <w:szCs w:val="24"/>
              </w:rPr>
              <w:t>дств пр</w:t>
            </w:r>
            <w:proofErr w:type="gramEnd"/>
            <w:r w:rsidRPr="00D66715">
              <w:rPr>
                <w:sz w:val="24"/>
                <w:szCs w:val="24"/>
              </w:rPr>
              <w:t>едприятий</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BB68F6" w:rsidP="00D66715">
            <w:pPr>
              <w:tabs>
                <w:tab w:val="left" w:pos="8280"/>
              </w:tabs>
              <w:snapToGrid w:val="0"/>
              <w:jc w:val="center"/>
              <w:rPr>
                <w:sz w:val="24"/>
                <w:szCs w:val="24"/>
              </w:rPr>
            </w:pPr>
            <w:r>
              <w:rPr>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BB68F6" w:rsidP="00D66715">
            <w:pPr>
              <w:tabs>
                <w:tab w:val="left" w:pos="8280"/>
              </w:tabs>
              <w:snapToGrid w:val="0"/>
              <w:jc w:val="center"/>
              <w:rPr>
                <w:sz w:val="24"/>
                <w:szCs w:val="24"/>
              </w:rPr>
            </w:pPr>
            <w:r>
              <w:rPr>
                <w:sz w:val="24"/>
                <w:szCs w:val="24"/>
              </w:rPr>
              <w:t>-</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both"/>
              <w:rPr>
                <w:sz w:val="24"/>
                <w:szCs w:val="24"/>
              </w:rPr>
            </w:pPr>
            <w:r w:rsidRPr="00D66715">
              <w:rPr>
                <w:sz w:val="24"/>
                <w:szCs w:val="24"/>
              </w:rPr>
              <w:t>- из-за недофинансирования из бюджетов всех уровней, в том числе:</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BB68F6" w:rsidP="00D66715">
            <w:pPr>
              <w:tabs>
                <w:tab w:val="left" w:pos="8280"/>
              </w:tabs>
              <w:snapToGrid w:val="0"/>
              <w:jc w:val="center"/>
              <w:rPr>
                <w:sz w:val="24"/>
                <w:szCs w:val="24"/>
              </w:rPr>
            </w:pPr>
            <w:r>
              <w:rPr>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BB68F6" w:rsidP="00D66715">
            <w:pPr>
              <w:tabs>
                <w:tab w:val="left" w:pos="8280"/>
              </w:tabs>
              <w:snapToGrid w:val="0"/>
              <w:jc w:val="center"/>
              <w:rPr>
                <w:sz w:val="24"/>
                <w:szCs w:val="24"/>
              </w:rPr>
            </w:pPr>
            <w:r>
              <w:rPr>
                <w:sz w:val="24"/>
                <w:szCs w:val="24"/>
              </w:rPr>
              <w:t>-</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022319" w:rsidRPr="00D66715" w:rsidRDefault="00022319" w:rsidP="00D66715">
            <w:pPr>
              <w:tabs>
                <w:tab w:val="left" w:pos="8280"/>
              </w:tabs>
              <w:snapToGrid w:val="0"/>
              <w:ind w:left="54"/>
              <w:jc w:val="both"/>
              <w:rPr>
                <w:sz w:val="24"/>
                <w:szCs w:val="24"/>
              </w:rPr>
            </w:pPr>
            <w:r w:rsidRPr="00D66715">
              <w:rPr>
                <w:sz w:val="24"/>
                <w:szCs w:val="24"/>
              </w:rPr>
              <w:t>а) федерального бюджета</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BB68F6" w:rsidP="00D66715">
            <w:pPr>
              <w:tabs>
                <w:tab w:val="left" w:pos="8280"/>
              </w:tabs>
              <w:snapToGrid w:val="0"/>
              <w:jc w:val="center"/>
              <w:rPr>
                <w:sz w:val="24"/>
                <w:szCs w:val="24"/>
              </w:rPr>
            </w:pPr>
            <w:r>
              <w:rPr>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BB68F6" w:rsidP="00D66715">
            <w:pPr>
              <w:tabs>
                <w:tab w:val="left" w:pos="8280"/>
              </w:tabs>
              <w:snapToGrid w:val="0"/>
              <w:jc w:val="center"/>
              <w:rPr>
                <w:sz w:val="24"/>
                <w:szCs w:val="24"/>
              </w:rPr>
            </w:pPr>
            <w:r>
              <w:rPr>
                <w:sz w:val="24"/>
                <w:szCs w:val="24"/>
              </w:rPr>
              <w:t>-</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022319" w:rsidRPr="00D66715" w:rsidRDefault="00022319" w:rsidP="00D66715">
            <w:pPr>
              <w:tabs>
                <w:tab w:val="left" w:pos="8280"/>
              </w:tabs>
              <w:snapToGrid w:val="0"/>
              <w:ind w:left="54"/>
              <w:jc w:val="both"/>
              <w:rPr>
                <w:sz w:val="24"/>
                <w:szCs w:val="24"/>
              </w:rPr>
            </w:pPr>
            <w:r w:rsidRPr="00D66715">
              <w:rPr>
                <w:sz w:val="24"/>
                <w:szCs w:val="24"/>
              </w:rPr>
              <w:t>б) бюджета субъекта федерации</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BB68F6" w:rsidP="00D66715">
            <w:pPr>
              <w:tabs>
                <w:tab w:val="left" w:pos="8280"/>
              </w:tabs>
              <w:snapToGrid w:val="0"/>
              <w:jc w:val="center"/>
              <w:rPr>
                <w:sz w:val="24"/>
                <w:szCs w:val="24"/>
              </w:rPr>
            </w:pPr>
            <w:r>
              <w:rPr>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BB68F6" w:rsidP="00D66715">
            <w:pPr>
              <w:tabs>
                <w:tab w:val="left" w:pos="8280"/>
              </w:tabs>
              <w:snapToGrid w:val="0"/>
              <w:jc w:val="center"/>
              <w:rPr>
                <w:sz w:val="24"/>
                <w:szCs w:val="24"/>
              </w:rPr>
            </w:pPr>
            <w:r>
              <w:rPr>
                <w:sz w:val="24"/>
                <w:szCs w:val="24"/>
              </w:rPr>
              <w:t>-</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022319" w:rsidRPr="00D66715" w:rsidRDefault="00022319" w:rsidP="00D66715">
            <w:pPr>
              <w:tabs>
                <w:tab w:val="left" w:pos="8280"/>
              </w:tabs>
              <w:snapToGrid w:val="0"/>
              <w:ind w:left="54"/>
              <w:jc w:val="both"/>
              <w:rPr>
                <w:sz w:val="24"/>
                <w:szCs w:val="24"/>
              </w:rPr>
            </w:pPr>
            <w:r w:rsidRPr="00D66715">
              <w:rPr>
                <w:sz w:val="24"/>
                <w:szCs w:val="24"/>
              </w:rPr>
              <w:t>в) местного бюджета</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BB68F6" w:rsidP="00D66715">
            <w:pPr>
              <w:tabs>
                <w:tab w:val="left" w:pos="8280"/>
              </w:tabs>
              <w:snapToGrid w:val="0"/>
              <w:jc w:val="center"/>
              <w:rPr>
                <w:sz w:val="24"/>
                <w:szCs w:val="24"/>
              </w:rPr>
            </w:pPr>
            <w:r>
              <w:rPr>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BB68F6" w:rsidP="00D66715">
            <w:pPr>
              <w:tabs>
                <w:tab w:val="left" w:pos="8280"/>
              </w:tabs>
              <w:snapToGrid w:val="0"/>
              <w:jc w:val="center"/>
              <w:rPr>
                <w:sz w:val="24"/>
                <w:szCs w:val="24"/>
              </w:rPr>
            </w:pPr>
            <w:r>
              <w:rPr>
                <w:sz w:val="24"/>
                <w:szCs w:val="24"/>
              </w:rPr>
              <w:t>-</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6.</w:t>
            </w:r>
          </w:p>
        </w:tc>
        <w:tc>
          <w:tcPr>
            <w:tcW w:w="8811"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both"/>
              <w:rPr>
                <w:sz w:val="24"/>
                <w:szCs w:val="24"/>
              </w:rPr>
            </w:pPr>
            <w:r w:rsidRPr="00D66715">
              <w:rPr>
                <w:sz w:val="24"/>
                <w:szCs w:val="24"/>
              </w:rPr>
              <w:t>Среднедушевой денежный доход населения (в месяц)</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4813ED" w:rsidP="00D66715">
            <w:pPr>
              <w:tabs>
                <w:tab w:val="left" w:pos="8280"/>
              </w:tabs>
              <w:snapToGrid w:val="0"/>
              <w:jc w:val="center"/>
              <w:rPr>
                <w:sz w:val="24"/>
                <w:szCs w:val="24"/>
              </w:rPr>
            </w:pPr>
            <w:r>
              <w:rPr>
                <w:sz w:val="24"/>
                <w:szCs w:val="24"/>
              </w:rPr>
              <w:t>6</w:t>
            </w:r>
            <w:r w:rsidR="00B443B8">
              <w:rPr>
                <w:sz w:val="24"/>
                <w:szCs w:val="24"/>
              </w:rPr>
              <w:t>917</w:t>
            </w: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4813ED" w:rsidP="00D66715">
            <w:pPr>
              <w:tabs>
                <w:tab w:val="left" w:pos="8280"/>
              </w:tabs>
              <w:snapToGrid w:val="0"/>
              <w:jc w:val="center"/>
              <w:rPr>
                <w:sz w:val="24"/>
                <w:szCs w:val="24"/>
              </w:rPr>
            </w:pPr>
            <w:r>
              <w:rPr>
                <w:sz w:val="24"/>
                <w:szCs w:val="24"/>
              </w:rPr>
              <w:t>7198</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7.</w:t>
            </w:r>
          </w:p>
        </w:tc>
        <w:tc>
          <w:tcPr>
            <w:tcW w:w="8811"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both"/>
              <w:rPr>
                <w:sz w:val="24"/>
                <w:szCs w:val="24"/>
              </w:rPr>
            </w:pPr>
            <w:r w:rsidRPr="00D66715">
              <w:rPr>
                <w:sz w:val="24"/>
                <w:szCs w:val="24"/>
              </w:rPr>
              <w:t xml:space="preserve">Численность не занятых граждан, обратившихся за содействием </w:t>
            </w:r>
            <w:r w:rsidRPr="00D66715">
              <w:rPr>
                <w:sz w:val="24"/>
                <w:szCs w:val="24"/>
              </w:rPr>
              <w:br/>
              <w:t>в поиске подходящей работы (на конец отчетного периода)</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p>
          <w:p w:rsidR="00022319" w:rsidRPr="00D66715" w:rsidRDefault="00022319" w:rsidP="00D66715">
            <w:pPr>
              <w:tabs>
                <w:tab w:val="left" w:pos="8280"/>
              </w:tabs>
              <w:jc w:val="center"/>
              <w:rPr>
                <w:sz w:val="24"/>
                <w:szCs w:val="24"/>
              </w:rPr>
            </w:pPr>
            <w:r w:rsidRPr="00D66715">
              <w:rPr>
                <w:sz w:val="24"/>
                <w:szCs w:val="24"/>
              </w:rPr>
              <w:t>чел.</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4813ED" w:rsidP="00D66715">
            <w:pPr>
              <w:tabs>
                <w:tab w:val="left" w:pos="8280"/>
              </w:tabs>
              <w:snapToGrid w:val="0"/>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4813ED" w:rsidRDefault="004813ED" w:rsidP="004813ED">
            <w:pPr>
              <w:tabs>
                <w:tab w:val="left" w:pos="8280"/>
              </w:tabs>
              <w:snapToGrid w:val="0"/>
              <w:jc w:val="center"/>
              <w:rPr>
                <w:sz w:val="24"/>
                <w:szCs w:val="24"/>
              </w:rPr>
            </w:pPr>
          </w:p>
          <w:p w:rsidR="00022319" w:rsidRPr="00D66715" w:rsidRDefault="004813ED" w:rsidP="004813ED">
            <w:pPr>
              <w:tabs>
                <w:tab w:val="left" w:pos="8280"/>
              </w:tabs>
              <w:snapToGrid w:val="0"/>
              <w:jc w:val="center"/>
              <w:rPr>
                <w:sz w:val="24"/>
                <w:szCs w:val="24"/>
              </w:rPr>
            </w:pPr>
            <w:r>
              <w:rPr>
                <w:sz w:val="24"/>
                <w:szCs w:val="24"/>
              </w:rPr>
              <w:t>2</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both"/>
              <w:rPr>
                <w:sz w:val="24"/>
                <w:szCs w:val="24"/>
              </w:rPr>
            </w:pPr>
            <w:r w:rsidRPr="00D66715">
              <w:rPr>
                <w:sz w:val="24"/>
                <w:szCs w:val="24"/>
              </w:rPr>
              <w:t>- из них численность безработных граждан</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022319" w:rsidP="00D66715">
            <w:pPr>
              <w:tabs>
                <w:tab w:val="left" w:pos="8280"/>
              </w:tabs>
              <w:snapToGrid w:val="0"/>
              <w:jc w:val="center"/>
              <w:rPr>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022319" w:rsidP="004813ED">
            <w:pPr>
              <w:tabs>
                <w:tab w:val="left" w:pos="8280"/>
              </w:tabs>
              <w:snapToGrid w:val="0"/>
              <w:jc w:val="center"/>
              <w:rPr>
                <w:sz w:val="24"/>
                <w:szCs w:val="24"/>
              </w:rPr>
            </w:pP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both"/>
              <w:rPr>
                <w:sz w:val="24"/>
                <w:szCs w:val="24"/>
              </w:rPr>
            </w:pPr>
            <w:r w:rsidRPr="00D66715">
              <w:rPr>
                <w:sz w:val="24"/>
                <w:szCs w:val="24"/>
              </w:rPr>
              <w:t>- из них получают социальные выплаты</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4813ED" w:rsidP="00D66715">
            <w:pPr>
              <w:tabs>
                <w:tab w:val="left" w:pos="8280"/>
              </w:tabs>
              <w:snapToGrid w:val="0"/>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022319" w:rsidRPr="00D66715" w:rsidRDefault="004813ED" w:rsidP="004813ED">
            <w:pPr>
              <w:tabs>
                <w:tab w:val="left" w:pos="8280"/>
              </w:tabs>
              <w:snapToGrid w:val="0"/>
              <w:jc w:val="center"/>
              <w:rPr>
                <w:sz w:val="24"/>
                <w:szCs w:val="24"/>
              </w:rPr>
            </w:pPr>
            <w:r>
              <w:rPr>
                <w:sz w:val="24"/>
                <w:szCs w:val="24"/>
              </w:rPr>
              <w:t>2</w:t>
            </w:r>
          </w:p>
        </w:tc>
      </w:tr>
      <w:tr w:rsidR="00022319" w:rsidRPr="00D66715" w:rsidTr="00022319">
        <w:trPr>
          <w:cantSplit/>
        </w:trPr>
        <w:tc>
          <w:tcPr>
            <w:tcW w:w="828"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8.</w:t>
            </w:r>
          </w:p>
        </w:tc>
        <w:tc>
          <w:tcPr>
            <w:tcW w:w="8811"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both"/>
              <w:rPr>
                <w:sz w:val="24"/>
                <w:szCs w:val="24"/>
              </w:rPr>
            </w:pPr>
            <w:r w:rsidRPr="00D66715">
              <w:rPr>
                <w:sz w:val="24"/>
                <w:szCs w:val="24"/>
              </w:rPr>
              <w:t>Количество семей, получающих субсидии на оплату жилищно-коммунальных у</w:t>
            </w:r>
            <w:r w:rsidRPr="00D66715">
              <w:rPr>
                <w:sz w:val="24"/>
                <w:szCs w:val="24"/>
              </w:rPr>
              <w:t>с</w:t>
            </w:r>
            <w:r w:rsidRPr="00D66715">
              <w:rPr>
                <w:sz w:val="24"/>
                <w:szCs w:val="24"/>
              </w:rPr>
              <w:t>луг</w:t>
            </w:r>
          </w:p>
        </w:tc>
        <w:tc>
          <w:tcPr>
            <w:tcW w:w="1956" w:type="dxa"/>
            <w:tcBorders>
              <w:left w:val="single" w:sz="4" w:space="0" w:color="000000"/>
              <w:bottom w:val="single" w:sz="4" w:space="0" w:color="000000"/>
            </w:tcBorders>
            <w:vAlign w:val="center"/>
          </w:tcPr>
          <w:p w:rsidR="00022319" w:rsidRPr="00D66715" w:rsidRDefault="00022319" w:rsidP="00D66715">
            <w:pPr>
              <w:tabs>
                <w:tab w:val="left" w:pos="8280"/>
              </w:tabs>
              <w:snapToGrid w:val="0"/>
              <w:jc w:val="center"/>
              <w:rPr>
                <w:sz w:val="24"/>
                <w:szCs w:val="24"/>
              </w:rPr>
            </w:pPr>
            <w:r w:rsidRPr="00D66715">
              <w:rPr>
                <w:sz w:val="24"/>
                <w:szCs w:val="24"/>
              </w:rPr>
              <w:t>единиц</w:t>
            </w:r>
          </w:p>
          <w:p w:rsidR="00022319" w:rsidRPr="00D66715" w:rsidRDefault="00022319" w:rsidP="00D66715">
            <w:pPr>
              <w:tabs>
                <w:tab w:val="left" w:pos="8280"/>
              </w:tabs>
              <w:jc w:val="center"/>
              <w:rPr>
                <w:sz w:val="24"/>
                <w:szCs w:val="24"/>
              </w:rPr>
            </w:pPr>
          </w:p>
        </w:tc>
        <w:tc>
          <w:tcPr>
            <w:tcW w:w="1843" w:type="dxa"/>
            <w:tcBorders>
              <w:top w:val="single" w:sz="4" w:space="0" w:color="000000"/>
              <w:left w:val="single" w:sz="4" w:space="0" w:color="000000"/>
              <w:bottom w:val="single" w:sz="4" w:space="0" w:color="000000"/>
              <w:right w:val="single" w:sz="4" w:space="0" w:color="auto"/>
            </w:tcBorders>
            <w:vAlign w:val="center"/>
          </w:tcPr>
          <w:p w:rsidR="00022319" w:rsidRPr="00D66715" w:rsidRDefault="00022319" w:rsidP="00D66715">
            <w:pPr>
              <w:tabs>
                <w:tab w:val="left" w:pos="8280"/>
              </w:tabs>
              <w:snapToGrid w:val="0"/>
              <w:jc w:val="center"/>
              <w:rPr>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7C7429" w:rsidRPr="00D66715" w:rsidRDefault="007C7429" w:rsidP="00BB68F6">
            <w:pPr>
              <w:tabs>
                <w:tab w:val="left" w:pos="8280"/>
              </w:tabs>
              <w:snapToGrid w:val="0"/>
              <w:jc w:val="center"/>
              <w:rPr>
                <w:sz w:val="24"/>
                <w:szCs w:val="24"/>
              </w:rPr>
            </w:pPr>
          </w:p>
        </w:tc>
      </w:tr>
    </w:tbl>
    <w:p w:rsidR="00FB2E55" w:rsidRDefault="00FB2E55" w:rsidP="00D66715">
      <w:pPr>
        <w:rPr>
          <w:sz w:val="24"/>
          <w:szCs w:val="24"/>
        </w:rPr>
      </w:pPr>
    </w:p>
    <w:p w:rsidR="0054477C" w:rsidRDefault="0054477C" w:rsidP="00D66715">
      <w:pPr>
        <w:rPr>
          <w:sz w:val="24"/>
          <w:szCs w:val="24"/>
        </w:rPr>
      </w:pPr>
    </w:p>
    <w:p w:rsidR="00DB1097" w:rsidRDefault="00DB1097" w:rsidP="00D66715">
      <w:pPr>
        <w:rPr>
          <w:sz w:val="24"/>
          <w:szCs w:val="24"/>
        </w:rPr>
      </w:pPr>
    </w:p>
    <w:p w:rsidR="00DB1097" w:rsidRDefault="00DB1097" w:rsidP="00D66715">
      <w:pPr>
        <w:rPr>
          <w:sz w:val="24"/>
          <w:szCs w:val="24"/>
        </w:rPr>
      </w:pPr>
    </w:p>
    <w:p w:rsidR="00F40D9F" w:rsidRDefault="00F40D9F" w:rsidP="00D66715">
      <w:pPr>
        <w:rPr>
          <w:sz w:val="24"/>
          <w:szCs w:val="24"/>
        </w:rPr>
      </w:pPr>
    </w:p>
    <w:p w:rsidR="00F40D9F" w:rsidRDefault="00F40D9F" w:rsidP="00D66715">
      <w:pPr>
        <w:rPr>
          <w:sz w:val="24"/>
          <w:szCs w:val="24"/>
        </w:rPr>
      </w:pPr>
    </w:p>
    <w:p w:rsidR="00F40D9F" w:rsidRPr="00D66715" w:rsidRDefault="00F40D9F" w:rsidP="00D66715">
      <w:pPr>
        <w:rPr>
          <w:sz w:val="24"/>
          <w:szCs w:val="24"/>
        </w:rPr>
      </w:pPr>
    </w:p>
    <w:p w:rsidR="003D5401" w:rsidRPr="00D66715" w:rsidRDefault="000814FD" w:rsidP="00D66715">
      <w:pPr>
        <w:tabs>
          <w:tab w:val="left" w:pos="1360"/>
        </w:tabs>
        <w:jc w:val="center"/>
        <w:rPr>
          <w:b/>
          <w:sz w:val="24"/>
          <w:szCs w:val="24"/>
        </w:rPr>
      </w:pPr>
      <w:r>
        <w:rPr>
          <w:b/>
          <w:sz w:val="24"/>
          <w:szCs w:val="24"/>
          <w:lang w:val="en-US"/>
        </w:rPr>
        <w:t>X</w:t>
      </w:r>
      <w:r w:rsidR="003D5401" w:rsidRPr="00D66715">
        <w:rPr>
          <w:b/>
          <w:sz w:val="24"/>
          <w:szCs w:val="24"/>
        </w:rPr>
        <w:t>. БЮДЖЕТ МУНИЦИПАЛЬНОГО ОБРАЗОВАНИЯ</w:t>
      </w:r>
    </w:p>
    <w:p w:rsidR="003D5401" w:rsidRPr="00D66715" w:rsidRDefault="000814FD" w:rsidP="00D66715">
      <w:pPr>
        <w:jc w:val="center"/>
        <w:rPr>
          <w:b/>
          <w:sz w:val="24"/>
          <w:szCs w:val="24"/>
        </w:rPr>
      </w:pPr>
      <w:r>
        <w:rPr>
          <w:b/>
          <w:sz w:val="24"/>
          <w:szCs w:val="24"/>
        </w:rPr>
        <w:t>1</w:t>
      </w:r>
      <w:r w:rsidRPr="001E6D0E">
        <w:rPr>
          <w:b/>
          <w:sz w:val="24"/>
          <w:szCs w:val="24"/>
        </w:rPr>
        <w:t>0</w:t>
      </w:r>
      <w:r w:rsidR="003D5401" w:rsidRPr="00D66715">
        <w:rPr>
          <w:b/>
          <w:sz w:val="24"/>
          <w:szCs w:val="24"/>
        </w:rPr>
        <w:t>.1. Доходы бюджета муниципального образования (тыс. руб.)</w:t>
      </w:r>
    </w:p>
    <w:p w:rsidR="003D5401" w:rsidRPr="00D66715" w:rsidRDefault="003D5401" w:rsidP="00D66715">
      <w:pPr>
        <w:jc w:val="center"/>
        <w:rPr>
          <w:sz w:val="16"/>
          <w:szCs w:val="16"/>
        </w:rPr>
      </w:pPr>
    </w:p>
    <w:tbl>
      <w:tblPr>
        <w:tblW w:w="15593" w:type="dxa"/>
        <w:tblInd w:w="-34" w:type="dxa"/>
        <w:tblLayout w:type="fixed"/>
        <w:tblLook w:val="0000"/>
      </w:tblPr>
      <w:tblGrid>
        <w:gridCol w:w="1021"/>
        <w:gridCol w:w="8821"/>
        <w:gridCol w:w="1357"/>
        <w:gridCol w:w="1559"/>
        <w:gridCol w:w="1559"/>
        <w:gridCol w:w="1276"/>
      </w:tblGrid>
      <w:tr w:rsidR="00022319" w:rsidRPr="00D66715" w:rsidTr="00F06403">
        <w:trPr>
          <w:cantSplit/>
          <w:trHeight w:val="319"/>
          <w:tblHeader/>
        </w:trPr>
        <w:tc>
          <w:tcPr>
            <w:tcW w:w="1021" w:type="dxa"/>
            <w:vMerge w:val="restart"/>
            <w:tcBorders>
              <w:top w:val="single" w:sz="4" w:space="0" w:color="auto"/>
              <w:left w:val="single" w:sz="4" w:space="0" w:color="auto"/>
              <w:bottom w:val="single" w:sz="4" w:space="0" w:color="000000"/>
            </w:tcBorders>
            <w:shd w:val="clear" w:color="auto" w:fill="auto"/>
            <w:vAlign w:val="center"/>
          </w:tcPr>
          <w:p w:rsidR="00022319" w:rsidRPr="00D66715" w:rsidRDefault="00022319" w:rsidP="00D66715">
            <w:pPr>
              <w:snapToGrid w:val="0"/>
              <w:spacing w:line="216" w:lineRule="auto"/>
              <w:jc w:val="center"/>
              <w:rPr>
                <w:sz w:val="24"/>
                <w:szCs w:val="24"/>
              </w:rPr>
            </w:pPr>
            <w:r w:rsidRPr="00D66715">
              <w:rPr>
                <w:sz w:val="24"/>
                <w:szCs w:val="24"/>
              </w:rPr>
              <w:t xml:space="preserve">№ </w:t>
            </w:r>
          </w:p>
          <w:p w:rsidR="00022319" w:rsidRPr="00D66715" w:rsidRDefault="00022319" w:rsidP="00D66715">
            <w:pPr>
              <w:snapToGrid w:val="0"/>
              <w:spacing w:line="216" w:lineRule="auto"/>
              <w:jc w:val="center"/>
              <w:rPr>
                <w:sz w:val="24"/>
                <w:szCs w:val="24"/>
              </w:rPr>
            </w:pPr>
            <w:proofErr w:type="gramStart"/>
            <w:r w:rsidRPr="00D66715">
              <w:rPr>
                <w:sz w:val="24"/>
                <w:szCs w:val="24"/>
              </w:rPr>
              <w:t>п</w:t>
            </w:r>
            <w:proofErr w:type="gramEnd"/>
            <w:r w:rsidRPr="00D66715">
              <w:rPr>
                <w:sz w:val="24"/>
                <w:szCs w:val="24"/>
              </w:rPr>
              <w:t>/п</w:t>
            </w:r>
          </w:p>
        </w:tc>
        <w:tc>
          <w:tcPr>
            <w:tcW w:w="8821" w:type="dxa"/>
            <w:vMerge w:val="restart"/>
            <w:tcBorders>
              <w:top w:val="single" w:sz="4" w:space="0" w:color="auto"/>
              <w:left w:val="single" w:sz="4" w:space="0" w:color="000000"/>
            </w:tcBorders>
            <w:shd w:val="clear" w:color="auto" w:fill="auto"/>
            <w:vAlign w:val="center"/>
          </w:tcPr>
          <w:p w:rsidR="00022319" w:rsidRPr="00D66715" w:rsidRDefault="00022319" w:rsidP="00D66715">
            <w:pPr>
              <w:snapToGrid w:val="0"/>
              <w:spacing w:line="216" w:lineRule="auto"/>
              <w:jc w:val="center"/>
              <w:rPr>
                <w:sz w:val="24"/>
                <w:szCs w:val="24"/>
              </w:rPr>
            </w:pPr>
            <w:r w:rsidRPr="00D66715">
              <w:rPr>
                <w:sz w:val="24"/>
                <w:szCs w:val="24"/>
              </w:rPr>
              <w:t>Показатели</w:t>
            </w:r>
          </w:p>
        </w:tc>
        <w:tc>
          <w:tcPr>
            <w:tcW w:w="2916"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22319" w:rsidRPr="00D66715" w:rsidRDefault="00022319" w:rsidP="00D66715">
            <w:pPr>
              <w:snapToGrid w:val="0"/>
              <w:spacing w:line="216" w:lineRule="auto"/>
              <w:jc w:val="center"/>
              <w:rPr>
                <w:sz w:val="24"/>
                <w:szCs w:val="24"/>
              </w:rPr>
            </w:pPr>
            <w:r w:rsidRPr="00D66715">
              <w:rPr>
                <w:sz w:val="24"/>
                <w:szCs w:val="24"/>
              </w:rPr>
              <w:t>По состоянию на 01.01.2018 года</w:t>
            </w:r>
          </w:p>
        </w:tc>
        <w:tc>
          <w:tcPr>
            <w:tcW w:w="2835" w:type="dxa"/>
            <w:gridSpan w:val="2"/>
            <w:tcBorders>
              <w:top w:val="single" w:sz="4" w:space="0" w:color="auto"/>
              <w:left w:val="single" w:sz="4" w:space="0" w:color="000000"/>
              <w:bottom w:val="single" w:sz="4" w:space="0" w:color="000000"/>
              <w:right w:val="single" w:sz="4" w:space="0" w:color="auto"/>
            </w:tcBorders>
          </w:tcPr>
          <w:p w:rsidR="00022319" w:rsidRPr="00D66715" w:rsidRDefault="00022319" w:rsidP="00D66715">
            <w:pPr>
              <w:snapToGrid w:val="0"/>
              <w:spacing w:line="216" w:lineRule="auto"/>
              <w:jc w:val="center"/>
              <w:rPr>
                <w:sz w:val="24"/>
                <w:szCs w:val="24"/>
              </w:rPr>
            </w:pPr>
            <w:r>
              <w:rPr>
                <w:sz w:val="24"/>
                <w:szCs w:val="24"/>
              </w:rPr>
              <w:t>По состоянию на 01.01.2019 года</w:t>
            </w:r>
          </w:p>
        </w:tc>
      </w:tr>
      <w:tr w:rsidR="00022319" w:rsidRPr="00D66715" w:rsidTr="00022319">
        <w:trPr>
          <w:cantSplit/>
          <w:tblHeader/>
        </w:trPr>
        <w:tc>
          <w:tcPr>
            <w:tcW w:w="1021" w:type="dxa"/>
            <w:vMerge/>
            <w:tcBorders>
              <w:top w:val="single" w:sz="4" w:space="0" w:color="000000"/>
              <w:left w:val="single" w:sz="4" w:space="0" w:color="auto"/>
              <w:bottom w:val="single" w:sz="4" w:space="0" w:color="auto"/>
            </w:tcBorders>
            <w:shd w:val="clear" w:color="auto" w:fill="auto"/>
            <w:vAlign w:val="center"/>
          </w:tcPr>
          <w:p w:rsidR="00022319" w:rsidRPr="00D66715" w:rsidRDefault="00022319" w:rsidP="00D66715">
            <w:pPr>
              <w:spacing w:line="216" w:lineRule="auto"/>
              <w:jc w:val="center"/>
              <w:rPr>
                <w:b/>
                <w:sz w:val="24"/>
                <w:szCs w:val="24"/>
              </w:rPr>
            </w:pPr>
          </w:p>
        </w:tc>
        <w:tc>
          <w:tcPr>
            <w:tcW w:w="8821" w:type="dxa"/>
            <w:vMerge/>
            <w:tcBorders>
              <w:left w:val="single" w:sz="4" w:space="0" w:color="000000"/>
              <w:bottom w:val="single" w:sz="4" w:space="0" w:color="auto"/>
            </w:tcBorders>
            <w:shd w:val="clear" w:color="auto" w:fill="auto"/>
            <w:vAlign w:val="center"/>
          </w:tcPr>
          <w:p w:rsidR="00022319" w:rsidRPr="00D66715" w:rsidRDefault="00022319" w:rsidP="00D66715">
            <w:pPr>
              <w:spacing w:line="216" w:lineRule="auto"/>
              <w:jc w:val="center"/>
              <w:rPr>
                <w:b/>
                <w:sz w:val="24"/>
                <w:szCs w:val="24"/>
              </w:rPr>
            </w:pPr>
          </w:p>
        </w:tc>
        <w:tc>
          <w:tcPr>
            <w:tcW w:w="1357" w:type="dxa"/>
            <w:tcBorders>
              <w:top w:val="single" w:sz="4" w:space="0" w:color="000000"/>
              <w:left w:val="single" w:sz="4" w:space="0" w:color="000000"/>
              <w:bottom w:val="single" w:sz="4" w:space="0" w:color="auto"/>
            </w:tcBorders>
            <w:shd w:val="clear" w:color="auto" w:fill="auto"/>
            <w:vAlign w:val="center"/>
          </w:tcPr>
          <w:p w:rsidR="00022319" w:rsidRPr="00D66715" w:rsidRDefault="00022319" w:rsidP="00D66715">
            <w:pPr>
              <w:spacing w:line="216" w:lineRule="auto"/>
              <w:jc w:val="center"/>
              <w:rPr>
                <w:sz w:val="24"/>
                <w:szCs w:val="24"/>
              </w:rPr>
            </w:pPr>
            <w:r w:rsidRPr="00D66715">
              <w:rPr>
                <w:sz w:val="24"/>
                <w:szCs w:val="24"/>
              </w:rPr>
              <w:t>утве</w:t>
            </w:r>
            <w:r w:rsidRPr="00D66715">
              <w:rPr>
                <w:sz w:val="24"/>
                <w:szCs w:val="24"/>
              </w:rPr>
              <w:t>р</w:t>
            </w:r>
            <w:r w:rsidRPr="00D66715">
              <w:rPr>
                <w:sz w:val="24"/>
                <w:szCs w:val="24"/>
              </w:rPr>
              <w:t>жденный бюджет на 2017 год</w:t>
            </w:r>
          </w:p>
        </w:tc>
        <w:tc>
          <w:tcPr>
            <w:tcW w:w="1559" w:type="dxa"/>
            <w:tcBorders>
              <w:top w:val="single" w:sz="4" w:space="0" w:color="000000"/>
              <w:left w:val="single" w:sz="4" w:space="0" w:color="000000"/>
              <w:bottom w:val="single" w:sz="4" w:space="0" w:color="auto"/>
              <w:right w:val="single" w:sz="4" w:space="0" w:color="auto"/>
            </w:tcBorders>
            <w:shd w:val="clear" w:color="auto" w:fill="auto"/>
            <w:vAlign w:val="center"/>
          </w:tcPr>
          <w:p w:rsidR="00022319" w:rsidRPr="00D66715" w:rsidRDefault="00022319" w:rsidP="00D66715">
            <w:pPr>
              <w:snapToGrid w:val="0"/>
              <w:spacing w:line="216" w:lineRule="auto"/>
              <w:jc w:val="center"/>
              <w:rPr>
                <w:sz w:val="24"/>
                <w:szCs w:val="24"/>
              </w:rPr>
            </w:pPr>
            <w:r w:rsidRPr="00D66715">
              <w:rPr>
                <w:sz w:val="24"/>
                <w:szCs w:val="24"/>
              </w:rPr>
              <w:t>отчет об и</w:t>
            </w:r>
            <w:r w:rsidRPr="00D66715">
              <w:rPr>
                <w:sz w:val="24"/>
                <w:szCs w:val="24"/>
              </w:rPr>
              <w:t>с</w:t>
            </w:r>
            <w:r w:rsidRPr="00D66715">
              <w:rPr>
                <w:sz w:val="24"/>
                <w:szCs w:val="24"/>
              </w:rPr>
              <w:t xml:space="preserve">полнении </w:t>
            </w:r>
          </w:p>
          <w:p w:rsidR="00022319" w:rsidRPr="00D66715" w:rsidRDefault="00022319" w:rsidP="00D66715">
            <w:pPr>
              <w:snapToGrid w:val="0"/>
              <w:spacing w:line="216" w:lineRule="auto"/>
              <w:jc w:val="center"/>
              <w:rPr>
                <w:sz w:val="24"/>
                <w:szCs w:val="24"/>
              </w:rPr>
            </w:pPr>
            <w:r w:rsidRPr="00D66715">
              <w:rPr>
                <w:sz w:val="24"/>
                <w:szCs w:val="24"/>
              </w:rPr>
              <w:t>за 2017 год</w:t>
            </w:r>
          </w:p>
        </w:tc>
        <w:tc>
          <w:tcPr>
            <w:tcW w:w="1559" w:type="dxa"/>
            <w:tcBorders>
              <w:top w:val="single" w:sz="4" w:space="0" w:color="000000"/>
              <w:left w:val="single" w:sz="4" w:space="0" w:color="000000"/>
              <w:bottom w:val="single" w:sz="4" w:space="0" w:color="auto"/>
              <w:right w:val="single" w:sz="4" w:space="0" w:color="auto"/>
            </w:tcBorders>
          </w:tcPr>
          <w:p w:rsidR="00022319" w:rsidRPr="00D66715" w:rsidRDefault="00022319" w:rsidP="00D66715">
            <w:pPr>
              <w:snapToGrid w:val="0"/>
              <w:spacing w:line="216" w:lineRule="auto"/>
              <w:jc w:val="center"/>
              <w:rPr>
                <w:sz w:val="24"/>
                <w:szCs w:val="24"/>
              </w:rPr>
            </w:pPr>
            <w:r>
              <w:rPr>
                <w:sz w:val="24"/>
                <w:szCs w:val="24"/>
              </w:rPr>
              <w:t>утвержде</w:t>
            </w:r>
            <w:r>
              <w:rPr>
                <w:sz w:val="24"/>
                <w:szCs w:val="24"/>
              </w:rPr>
              <w:t>н</w:t>
            </w:r>
            <w:r>
              <w:rPr>
                <w:sz w:val="24"/>
                <w:szCs w:val="24"/>
              </w:rPr>
              <w:t>ный бюджет на 2018 год</w:t>
            </w:r>
          </w:p>
        </w:tc>
        <w:tc>
          <w:tcPr>
            <w:tcW w:w="1276" w:type="dxa"/>
            <w:tcBorders>
              <w:top w:val="single" w:sz="4" w:space="0" w:color="000000"/>
              <w:left w:val="single" w:sz="4" w:space="0" w:color="000000"/>
              <w:bottom w:val="single" w:sz="4" w:space="0" w:color="auto"/>
              <w:right w:val="single" w:sz="4" w:space="0" w:color="auto"/>
            </w:tcBorders>
          </w:tcPr>
          <w:p w:rsidR="00022319" w:rsidRPr="00D66715" w:rsidRDefault="00022319" w:rsidP="00D66715">
            <w:pPr>
              <w:snapToGrid w:val="0"/>
              <w:spacing w:line="216" w:lineRule="auto"/>
              <w:jc w:val="center"/>
              <w:rPr>
                <w:sz w:val="24"/>
                <w:szCs w:val="24"/>
              </w:rPr>
            </w:pPr>
            <w:r>
              <w:rPr>
                <w:sz w:val="24"/>
                <w:szCs w:val="24"/>
              </w:rPr>
              <w:t>отчет об исполн</w:t>
            </w:r>
            <w:r>
              <w:rPr>
                <w:sz w:val="24"/>
                <w:szCs w:val="24"/>
              </w:rPr>
              <w:t>е</w:t>
            </w:r>
            <w:r>
              <w:rPr>
                <w:sz w:val="24"/>
                <w:szCs w:val="24"/>
              </w:rPr>
              <w:t>нии за 2018 год</w:t>
            </w:r>
          </w:p>
        </w:tc>
      </w:tr>
      <w:tr w:rsidR="00022319" w:rsidRPr="00D66715" w:rsidTr="00022319">
        <w:tc>
          <w:tcPr>
            <w:tcW w:w="1021" w:type="dxa"/>
            <w:tcBorders>
              <w:top w:val="single" w:sz="4" w:space="0" w:color="auto"/>
              <w:left w:val="single" w:sz="4" w:space="0" w:color="auto"/>
              <w:bottom w:val="single" w:sz="4" w:space="0" w:color="auto"/>
            </w:tcBorders>
            <w:shd w:val="clear" w:color="auto" w:fill="auto"/>
            <w:vAlign w:val="center"/>
          </w:tcPr>
          <w:p w:rsidR="00022319" w:rsidRPr="00D66715" w:rsidRDefault="00022319" w:rsidP="00D66715">
            <w:pPr>
              <w:snapToGrid w:val="0"/>
              <w:jc w:val="center"/>
              <w:rPr>
                <w:sz w:val="24"/>
                <w:szCs w:val="24"/>
              </w:rPr>
            </w:pPr>
            <w:r w:rsidRPr="00D66715">
              <w:rPr>
                <w:sz w:val="24"/>
                <w:szCs w:val="24"/>
              </w:rPr>
              <w:t>1.</w:t>
            </w:r>
          </w:p>
        </w:tc>
        <w:tc>
          <w:tcPr>
            <w:tcW w:w="8821" w:type="dxa"/>
            <w:tcBorders>
              <w:top w:val="single" w:sz="4" w:space="0" w:color="auto"/>
              <w:left w:val="single" w:sz="4" w:space="0" w:color="000000"/>
              <w:bottom w:val="single" w:sz="4" w:space="0" w:color="auto"/>
            </w:tcBorders>
            <w:shd w:val="clear" w:color="auto" w:fill="auto"/>
            <w:vAlign w:val="center"/>
          </w:tcPr>
          <w:p w:rsidR="00022319" w:rsidRPr="00D66715" w:rsidRDefault="00022319" w:rsidP="00D66715">
            <w:pPr>
              <w:snapToGrid w:val="0"/>
              <w:jc w:val="both"/>
              <w:rPr>
                <w:sz w:val="24"/>
                <w:szCs w:val="24"/>
              </w:rPr>
            </w:pPr>
            <w:r w:rsidRPr="00D66715">
              <w:rPr>
                <w:sz w:val="24"/>
                <w:szCs w:val="24"/>
              </w:rPr>
              <w:t>Доходы муниципального образования – всего,</w:t>
            </w:r>
          </w:p>
          <w:p w:rsidR="00022319" w:rsidRPr="00D66715" w:rsidRDefault="00022319" w:rsidP="00D66715">
            <w:pPr>
              <w:snapToGrid w:val="0"/>
              <w:jc w:val="both"/>
              <w:rPr>
                <w:sz w:val="24"/>
                <w:szCs w:val="24"/>
              </w:rPr>
            </w:pPr>
            <w:r w:rsidRPr="00D66715">
              <w:rPr>
                <w:sz w:val="24"/>
                <w:szCs w:val="24"/>
              </w:rPr>
              <w:t xml:space="preserve">     из них:</w:t>
            </w:r>
          </w:p>
        </w:tc>
        <w:tc>
          <w:tcPr>
            <w:tcW w:w="1357" w:type="dxa"/>
            <w:tcBorders>
              <w:top w:val="single" w:sz="4" w:space="0" w:color="auto"/>
              <w:left w:val="single" w:sz="4" w:space="0" w:color="000000"/>
              <w:bottom w:val="single" w:sz="4" w:space="0" w:color="auto"/>
            </w:tcBorders>
            <w:shd w:val="clear" w:color="auto" w:fill="auto"/>
            <w:vAlign w:val="center"/>
          </w:tcPr>
          <w:p w:rsidR="00022319" w:rsidRPr="00D66715" w:rsidRDefault="001F71A5" w:rsidP="00D66715">
            <w:pPr>
              <w:snapToGrid w:val="0"/>
              <w:jc w:val="center"/>
              <w:rPr>
                <w:sz w:val="24"/>
                <w:szCs w:val="24"/>
              </w:rPr>
            </w:pPr>
            <w:r>
              <w:rPr>
                <w:sz w:val="24"/>
                <w:szCs w:val="24"/>
              </w:rPr>
              <w:t>2126,0</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022319" w:rsidRPr="00D66715" w:rsidRDefault="00FD4E8A" w:rsidP="00D66715">
            <w:pPr>
              <w:snapToGrid w:val="0"/>
              <w:jc w:val="center"/>
              <w:rPr>
                <w:sz w:val="24"/>
                <w:szCs w:val="24"/>
              </w:rPr>
            </w:pPr>
            <w:r>
              <w:rPr>
                <w:sz w:val="24"/>
                <w:szCs w:val="24"/>
              </w:rPr>
              <w:t>2151,9</w:t>
            </w:r>
          </w:p>
        </w:tc>
        <w:tc>
          <w:tcPr>
            <w:tcW w:w="1559" w:type="dxa"/>
            <w:tcBorders>
              <w:top w:val="single" w:sz="4" w:space="0" w:color="auto"/>
              <w:left w:val="single" w:sz="4" w:space="0" w:color="000000"/>
              <w:bottom w:val="single" w:sz="4" w:space="0" w:color="auto"/>
              <w:right w:val="single" w:sz="4" w:space="0" w:color="auto"/>
            </w:tcBorders>
          </w:tcPr>
          <w:p w:rsidR="00022319" w:rsidRPr="00D66715" w:rsidRDefault="00EE20EA" w:rsidP="00D66715">
            <w:pPr>
              <w:snapToGrid w:val="0"/>
              <w:jc w:val="center"/>
              <w:rPr>
                <w:sz w:val="24"/>
                <w:szCs w:val="24"/>
              </w:rPr>
            </w:pPr>
            <w:r>
              <w:rPr>
                <w:sz w:val="24"/>
                <w:szCs w:val="24"/>
              </w:rPr>
              <w:t>2294</w:t>
            </w:r>
            <w:r w:rsidR="001E0013">
              <w:rPr>
                <w:sz w:val="24"/>
                <w:szCs w:val="24"/>
              </w:rPr>
              <w:t>,</w:t>
            </w:r>
            <w:r>
              <w:rPr>
                <w:sz w:val="24"/>
                <w:szCs w:val="24"/>
              </w:rPr>
              <w:t>4</w:t>
            </w:r>
          </w:p>
        </w:tc>
        <w:tc>
          <w:tcPr>
            <w:tcW w:w="1276" w:type="dxa"/>
            <w:tcBorders>
              <w:top w:val="single" w:sz="4" w:space="0" w:color="auto"/>
              <w:left w:val="single" w:sz="4" w:space="0" w:color="000000"/>
              <w:bottom w:val="single" w:sz="4" w:space="0" w:color="auto"/>
              <w:right w:val="single" w:sz="4" w:space="0" w:color="auto"/>
            </w:tcBorders>
          </w:tcPr>
          <w:p w:rsidR="00022319" w:rsidRPr="00D66715" w:rsidRDefault="00CE4840" w:rsidP="00D66715">
            <w:pPr>
              <w:snapToGrid w:val="0"/>
              <w:jc w:val="center"/>
              <w:rPr>
                <w:sz w:val="24"/>
                <w:szCs w:val="24"/>
              </w:rPr>
            </w:pPr>
            <w:r>
              <w:rPr>
                <w:sz w:val="24"/>
                <w:szCs w:val="24"/>
              </w:rPr>
              <w:t>2260,4</w:t>
            </w:r>
          </w:p>
        </w:tc>
      </w:tr>
      <w:tr w:rsidR="00022319" w:rsidRPr="00D66715" w:rsidTr="00022319">
        <w:tc>
          <w:tcPr>
            <w:tcW w:w="1021" w:type="dxa"/>
            <w:tcBorders>
              <w:top w:val="single" w:sz="4" w:space="0" w:color="auto"/>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r w:rsidRPr="00D66715">
              <w:rPr>
                <w:sz w:val="24"/>
                <w:szCs w:val="24"/>
              </w:rPr>
              <w:t>1.1.</w:t>
            </w:r>
          </w:p>
        </w:tc>
        <w:tc>
          <w:tcPr>
            <w:tcW w:w="8821" w:type="dxa"/>
            <w:tcBorders>
              <w:top w:val="single" w:sz="4" w:space="0" w:color="auto"/>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Доходы (налоговые и неналоговые)</w:t>
            </w:r>
          </w:p>
        </w:tc>
        <w:tc>
          <w:tcPr>
            <w:tcW w:w="1357" w:type="dxa"/>
            <w:tcBorders>
              <w:top w:val="single" w:sz="4" w:space="0" w:color="auto"/>
              <w:left w:val="single" w:sz="4" w:space="0" w:color="000000"/>
              <w:bottom w:val="single" w:sz="4" w:space="0" w:color="000000"/>
            </w:tcBorders>
            <w:shd w:val="clear" w:color="auto" w:fill="auto"/>
            <w:vAlign w:val="center"/>
          </w:tcPr>
          <w:p w:rsidR="00022319" w:rsidRPr="00D66715" w:rsidRDefault="001F71A5" w:rsidP="00D66715">
            <w:pPr>
              <w:snapToGrid w:val="0"/>
              <w:jc w:val="center"/>
              <w:rPr>
                <w:sz w:val="24"/>
                <w:szCs w:val="24"/>
              </w:rPr>
            </w:pPr>
            <w:r>
              <w:rPr>
                <w:sz w:val="24"/>
                <w:szCs w:val="24"/>
              </w:rPr>
              <w:t>854</w:t>
            </w:r>
            <w:r w:rsidR="00DB1097">
              <w:rPr>
                <w:sz w:val="24"/>
                <w:szCs w:val="24"/>
              </w:rPr>
              <w:t>,</w:t>
            </w:r>
            <w:r>
              <w:rPr>
                <w:sz w:val="24"/>
                <w:szCs w:val="24"/>
              </w:rPr>
              <w:t>0</w:t>
            </w:r>
          </w:p>
        </w:tc>
        <w:tc>
          <w:tcPr>
            <w:tcW w:w="1559" w:type="dxa"/>
            <w:tcBorders>
              <w:top w:val="single" w:sz="4" w:space="0" w:color="auto"/>
              <w:left w:val="single" w:sz="4" w:space="0" w:color="000000"/>
              <w:bottom w:val="single" w:sz="4" w:space="0" w:color="000000"/>
              <w:right w:val="single" w:sz="4" w:space="0" w:color="auto"/>
            </w:tcBorders>
            <w:shd w:val="clear" w:color="auto" w:fill="auto"/>
            <w:vAlign w:val="center"/>
          </w:tcPr>
          <w:p w:rsidR="00022319" w:rsidRPr="00D66715" w:rsidRDefault="003021C5" w:rsidP="00D66715">
            <w:pPr>
              <w:snapToGrid w:val="0"/>
              <w:jc w:val="center"/>
              <w:rPr>
                <w:sz w:val="24"/>
                <w:szCs w:val="24"/>
              </w:rPr>
            </w:pPr>
            <w:r>
              <w:rPr>
                <w:sz w:val="24"/>
                <w:szCs w:val="24"/>
              </w:rPr>
              <w:t>885,4</w:t>
            </w:r>
          </w:p>
        </w:tc>
        <w:tc>
          <w:tcPr>
            <w:tcW w:w="1559" w:type="dxa"/>
            <w:tcBorders>
              <w:top w:val="single" w:sz="4" w:space="0" w:color="auto"/>
              <w:left w:val="single" w:sz="4" w:space="0" w:color="000000"/>
              <w:bottom w:val="single" w:sz="4" w:space="0" w:color="000000"/>
              <w:right w:val="single" w:sz="4" w:space="0" w:color="auto"/>
            </w:tcBorders>
          </w:tcPr>
          <w:p w:rsidR="00022319" w:rsidRPr="00D66715" w:rsidRDefault="001E0013" w:rsidP="00D66715">
            <w:pPr>
              <w:snapToGrid w:val="0"/>
              <w:jc w:val="center"/>
              <w:rPr>
                <w:sz w:val="24"/>
                <w:szCs w:val="24"/>
              </w:rPr>
            </w:pPr>
            <w:r>
              <w:rPr>
                <w:sz w:val="24"/>
                <w:szCs w:val="24"/>
              </w:rPr>
              <w:t>842,9</w:t>
            </w:r>
          </w:p>
        </w:tc>
        <w:tc>
          <w:tcPr>
            <w:tcW w:w="1276" w:type="dxa"/>
            <w:tcBorders>
              <w:top w:val="single" w:sz="4" w:space="0" w:color="auto"/>
              <w:left w:val="single" w:sz="4" w:space="0" w:color="000000"/>
              <w:bottom w:val="single" w:sz="4" w:space="0" w:color="000000"/>
              <w:right w:val="single" w:sz="4" w:space="0" w:color="auto"/>
            </w:tcBorders>
          </w:tcPr>
          <w:p w:rsidR="00022319" w:rsidRPr="00D66715" w:rsidRDefault="00CE4840" w:rsidP="00D66715">
            <w:pPr>
              <w:snapToGrid w:val="0"/>
              <w:jc w:val="center"/>
              <w:rPr>
                <w:sz w:val="24"/>
                <w:szCs w:val="24"/>
              </w:rPr>
            </w:pPr>
            <w:r>
              <w:rPr>
                <w:sz w:val="24"/>
                <w:szCs w:val="24"/>
              </w:rPr>
              <w:t>847,9</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r w:rsidRPr="00D66715">
              <w:rPr>
                <w:sz w:val="24"/>
                <w:szCs w:val="24"/>
              </w:rPr>
              <w:t>1.1.1.</w:t>
            </w: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в том числе налоговые доходы:</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854,0</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885,4</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842,9</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847,9</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 xml:space="preserve">налог на прибыль организаций </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налог на доходы физических лиц</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1F71A5" w:rsidP="00D66715">
            <w:pPr>
              <w:snapToGrid w:val="0"/>
              <w:jc w:val="center"/>
              <w:rPr>
                <w:sz w:val="24"/>
                <w:szCs w:val="24"/>
              </w:rPr>
            </w:pPr>
            <w:r>
              <w:rPr>
                <w:sz w:val="24"/>
                <w:szCs w:val="24"/>
              </w:rPr>
              <w:t>26</w:t>
            </w:r>
            <w:r w:rsidR="00DB1097">
              <w:rPr>
                <w:sz w:val="24"/>
                <w:szCs w:val="24"/>
              </w:rPr>
              <w:t>,</w:t>
            </w:r>
            <w:r>
              <w:rPr>
                <w:sz w:val="24"/>
                <w:szCs w:val="24"/>
              </w:rPr>
              <w:t>3</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3021C5" w:rsidP="00D66715">
            <w:pPr>
              <w:snapToGrid w:val="0"/>
              <w:jc w:val="center"/>
              <w:rPr>
                <w:sz w:val="24"/>
                <w:szCs w:val="24"/>
              </w:rPr>
            </w:pPr>
            <w:r>
              <w:rPr>
                <w:sz w:val="24"/>
                <w:szCs w:val="24"/>
              </w:rPr>
              <w:t>18,4</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1E0013" w:rsidP="00D66715">
            <w:pPr>
              <w:snapToGrid w:val="0"/>
              <w:jc w:val="center"/>
              <w:rPr>
                <w:sz w:val="24"/>
                <w:szCs w:val="24"/>
              </w:rPr>
            </w:pPr>
            <w:r>
              <w:rPr>
                <w:sz w:val="24"/>
                <w:szCs w:val="24"/>
              </w:rPr>
              <w:t>24,7</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CE4840" w:rsidP="00D66715">
            <w:pPr>
              <w:snapToGrid w:val="0"/>
              <w:jc w:val="center"/>
              <w:rPr>
                <w:sz w:val="24"/>
                <w:szCs w:val="24"/>
              </w:rPr>
            </w:pPr>
            <w:r>
              <w:rPr>
                <w:sz w:val="24"/>
                <w:szCs w:val="24"/>
              </w:rPr>
              <w:t>24,8</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налоги на товары (работы, услуги), реализуемые на территории РФ</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единый налог на вмененный доход для отдельных видов деятельности</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единый сельскохозяйственный налог</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налог на имущество физических лиц</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DB1097" w:rsidP="00D66715">
            <w:pPr>
              <w:snapToGrid w:val="0"/>
              <w:jc w:val="center"/>
              <w:rPr>
                <w:sz w:val="24"/>
                <w:szCs w:val="24"/>
              </w:rPr>
            </w:pPr>
            <w:r>
              <w:rPr>
                <w:sz w:val="24"/>
                <w:szCs w:val="24"/>
              </w:rPr>
              <w:t>15,2</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3021C5" w:rsidP="00D66715">
            <w:pPr>
              <w:snapToGrid w:val="0"/>
              <w:jc w:val="center"/>
              <w:rPr>
                <w:sz w:val="24"/>
                <w:szCs w:val="24"/>
              </w:rPr>
            </w:pPr>
            <w:r>
              <w:rPr>
                <w:sz w:val="24"/>
                <w:szCs w:val="24"/>
              </w:rPr>
              <w:t>28,2</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1E0013" w:rsidP="00D66715">
            <w:pPr>
              <w:snapToGrid w:val="0"/>
              <w:jc w:val="center"/>
              <w:rPr>
                <w:sz w:val="24"/>
                <w:szCs w:val="24"/>
              </w:rPr>
            </w:pPr>
            <w:r>
              <w:rPr>
                <w:sz w:val="24"/>
                <w:szCs w:val="24"/>
              </w:rPr>
              <w:t>14,5</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CE4840" w:rsidP="00D66715">
            <w:pPr>
              <w:snapToGrid w:val="0"/>
              <w:jc w:val="center"/>
              <w:rPr>
                <w:sz w:val="24"/>
                <w:szCs w:val="24"/>
              </w:rPr>
            </w:pPr>
            <w:r>
              <w:rPr>
                <w:sz w:val="24"/>
                <w:szCs w:val="24"/>
              </w:rPr>
              <w:t>13,</w:t>
            </w:r>
            <w:r w:rsidR="006208AF">
              <w:rPr>
                <w:sz w:val="24"/>
                <w:szCs w:val="24"/>
              </w:rPr>
              <w:t>5</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налог на имущество организаций</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земельный налог</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DB1097" w:rsidP="00D66715">
            <w:pPr>
              <w:snapToGrid w:val="0"/>
              <w:jc w:val="center"/>
              <w:rPr>
                <w:sz w:val="24"/>
                <w:szCs w:val="24"/>
              </w:rPr>
            </w:pPr>
            <w:r>
              <w:rPr>
                <w:sz w:val="24"/>
                <w:szCs w:val="24"/>
              </w:rPr>
              <w:t>812,5</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3021C5" w:rsidP="00D66715">
            <w:pPr>
              <w:snapToGrid w:val="0"/>
              <w:jc w:val="center"/>
              <w:rPr>
                <w:sz w:val="24"/>
                <w:szCs w:val="24"/>
              </w:rPr>
            </w:pPr>
            <w:r>
              <w:rPr>
                <w:sz w:val="24"/>
                <w:szCs w:val="24"/>
              </w:rPr>
              <w:t>838,8</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1E0013" w:rsidP="00D66715">
            <w:pPr>
              <w:snapToGrid w:val="0"/>
              <w:jc w:val="center"/>
              <w:rPr>
                <w:sz w:val="24"/>
                <w:szCs w:val="24"/>
              </w:rPr>
            </w:pPr>
            <w:r>
              <w:rPr>
                <w:sz w:val="24"/>
                <w:szCs w:val="24"/>
              </w:rPr>
              <w:t>803.7</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CE4840" w:rsidP="00D66715">
            <w:pPr>
              <w:snapToGrid w:val="0"/>
              <w:jc w:val="center"/>
              <w:rPr>
                <w:sz w:val="24"/>
                <w:szCs w:val="24"/>
              </w:rPr>
            </w:pPr>
            <w:r>
              <w:rPr>
                <w:sz w:val="24"/>
                <w:szCs w:val="24"/>
              </w:rPr>
              <w:t>809,6</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 xml:space="preserve">государственная пошлина, сборы </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 xml:space="preserve">задолженность и перерасчеты по отмененным налогам, сборам </w:t>
            </w:r>
            <w:r w:rsidRPr="00D66715">
              <w:rPr>
                <w:sz w:val="24"/>
                <w:szCs w:val="24"/>
              </w:rPr>
              <w:br/>
              <w:t>и иным обязательным платежам</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r w:rsidRPr="00D66715">
              <w:rPr>
                <w:sz w:val="24"/>
                <w:szCs w:val="24"/>
              </w:rPr>
              <w:t>1.1.2.</w:t>
            </w: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rPr>
                <w:sz w:val="24"/>
                <w:szCs w:val="24"/>
              </w:rPr>
            </w:pPr>
            <w:r w:rsidRPr="00D66715">
              <w:rPr>
                <w:sz w:val="24"/>
                <w:szCs w:val="24"/>
              </w:rPr>
              <w:t>Неналоговые доходы:</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 xml:space="preserve">доходы от использования имущества, находящегося </w:t>
            </w:r>
            <w:r w:rsidRPr="00D66715">
              <w:rPr>
                <w:sz w:val="24"/>
                <w:szCs w:val="24"/>
              </w:rPr>
              <w:br/>
              <w:t>в государственной и муниципальной собственности</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платежи при пользовании природными ресурсами</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доходы от оказания платных услуг и компенсации затрат государства</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доходы от продажи материальных и нематериальных активов</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auto"/>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административные платежи и сборы</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auto"/>
              <w:bottom w:val="single" w:sz="4" w:space="0" w:color="auto"/>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auto"/>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штрафы, санкции, возмещение ущерба</w:t>
            </w:r>
          </w:p>
        </w:tc>
        <w:tc>
          <w:tcPr>
            <w:tcW w:w="1357" w:type="dxa"/>
            <w:tcBorders>
              <w:top w:val="single" w:sz="4" w:space="0" w:color="000000"/>
              <w:left w:val="single" w:sz="4" w:space="0" w:color="000000"/>
              <w:bottom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auto"/>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auto"/>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auto"/>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top w:val="single" w:sz="4" w:space="0" w:color="auto"/>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top w:val="single" w:sz="4" w:space="0" w:color="auto"/>
              <w:left w:val="single" w:sz="4" w:space="0" w:color="000000"/>
              <w:bottom w:val="single" w:sz="4" w:space="0" w:color="000000"/>
            </w:tcBorders>
            <w:shd w:val="clear" w:color="auto" w:fill="auto"/>
            <w:vAlign w:val="center"/>
          </w:tcPr>
          <w:p w:rsidR="00022319" w:rsidRPr="00D66715" w:rsidRDefault="00022319" w:rsidP="00D66715">
            <w:pPr>
              <w:numPr>
                <w:ilvl w:val="0"/>
                <w:numId w:val="2"/>
              </w:numPr>
              <w:snapToGrid w:val="0"/>
              <w:ind w:left="0" w:firstLine="0"/>
              <w:jc w:val="both"/>
              <w:rPr>
                <w:sz w:val="24"/>
                <w:szCs w:val="24"/>
              </w:rPr>
            </w:pPr>
            <w:r w:rsidRPr="00D66715">
              <w:rPr>
                <w:sz w:val="24"/>
                <w:szCs w:val="24"/>
              </w:rPr>
              <w:t xml:space="preserve">прочие неналоговые доходы </w:t>
            </w:r>
          </w:p>
        </w:tc>
        <w:tc>
          <w:tcPr>
            <w:tcW w:w="1357" w:type="dxa"/>
            <w:tcBorders>
              <w:top w:val="single" w:sz="4" w:space="0" w:color="auto"/>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auto"/>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auto"/>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auto"/>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r w:rsidRPr="00D66715">
              <w:rPr>
                <w:sz w:val="24"/>
                <w:szCs w:val="24"/>
              </w:rPr>
              <w:t>1.1.3.</w:t>
            </w: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Доля налоговых и неналоговых доходов местного бюджета (за исключением п</w:t>
            </w:r>
            <w:r w:rsidRPr="00D66715">
              <w:rPr>
                <w:sz w:val="24"/>
                <w:szCs w:val="24"/>
              </w:rPr>
              <w:t>о</w:t>
            </w:r>
            <w:r w:rsidRPr="00D66715">
              <w:rPr>
                <w:sz w:val="24"/>
                <w:szCs w:val="24"/>
              </w:rPr>
              <w:lastRenderedPageBreak/>
              <w:t>ступлений налоговых доходов по дополнительным нормативам отчислений) в о</w:t>
            </w:r>
            <w:r w:rsidRPr="00D66715">
              <w:rPr>
                <w:sz w:val="24"/>
                <w:szCs w:val="24"/>
              </w:rPr>
              <w:t>б</w:t>
            </w:r>
            <w:r w:rsidRPr="00D66715">
              <w:rPr>
                <w:sz w:val="24"/>
                <w:szCs w:val="24"/>
              </w:rPr>
              <w:t>щем объеме собственных доходов бюджета муниципального образования (без уч</w:t>
            </w:r>
            <w:r w:rsidRPr="00D66715">
              <w:rPr>
                <w:sz w:val="24"/>
                <w:szCs w:val="24"/>
              </w:rPr>
              <w:t>е</w:t>
            </w:r>
            <w:r w:rsidRPr="00D66715">
              <w:rPr>
                <w:sz w:val="24"/>
                <w:szCs w:val="24"/>
              </w:rPr>
              <w:t>та субвенций), %</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lastRenderedPageBreak/>
              <w:t>97,3</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97,3</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96,8</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96,8</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r w:rsidRPr="00D66715">
              <w:rPr>
                <w:sz w:val="24"/>
                <w:szCs w:val="24"/>
              </w:rPr>
              <w:lastRenderedPageBreak/>
              <w:t>1.1.4.</w:t>
            </w: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Доходы от возврата остатков субсидий, субвенций и иных межбюджетных тран</w:t>
            </w:r>
            <w:r w:rsidRPr="00D66715">
              <w:rPr>
                <w:sz w:val="24"/>
                <w:szCs w:val="24"/>
              </w:rPr>
              <w:t>с</w:t>
            </w:r>
            <w:r w:rsidRPr="00D66715">
              <w:rPr>
                <w:sz w:val="24"/>
                <w:szCs w:val="24"/>
              </w:rPr>
              <w:t xml:space="preserve">фертов, имеющих целевое назначение прошлых лет  </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r w:rsidRPr="00D66715">
              <w:rPr>
                <w:sz w:val="24"/>
                <w:szCs w:val="24"/>
              </w:rPr>
              <w:t>1.1.5.</w:t>
            </w: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 xml:space="preserve">Возврат остатков субсидий, субвенций и иных межбюджетных трансфертов, имеющих целевое назначение прошлых лет  </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r w:rsidRPr="00D66715">
              <w:rPr>
                <w:sz w:val="24"/>
                <w:szCs w:val="24"/>
              </w:rPr>
              <w:t>1.2.</w:t>
            </w: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 xml:space="preserve">Безвозмездные поступления, </w:t>
            </w:r>
          </w:p>
          <w:p w:rsidR="00022319" w:rsidRPr="00D66715" w:rsidRDefault="00022319" w:rsidP="00D66715">
            <w:pPr>
              <w:snapToGrid w:val="0"/>
              <w:jc w:val="both"/>
              <w:rPr>
                <w:sz w:val="24"/>
                <w:szCs w:val="24"/>
              </w:rPr>
            </w:pPr>
            <w:r w:rsidRPr="00D66715">
              <w:rPr>
                <w:sz w:val="24"/>
                <w:szCs w:val="24"/>
              </w:rPr>
              <w:t>в том числе:</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186BBD" w:rsidP="00D66715">
            <w:pPr>
              <w:snapToGrid w:val="0"/>
              <w:jc w:val="center"/>
              <w:rPr>
                <w:sz w:val="24"/>
                <w:szCs w:val="24"/>
              </w:rPr>
            </w:pPr>
            <w:r>
              <w:rPr>
                <w:sz w:val="24"/>
                <w:szCs w:val="24"/>
              </w:rPr>
              <w:t>1272</w:t>
            </w:r>
            <w:r w:rsidR="00DB1097">
              <w:rPr>
                <w:sz w:val="24"/>
                <w:szCs w:val="24"/>
              </w:rPr>
              <w:t>,</w:t>
            </w:r>
            <w:r>
              <w:rPr>
                <w:sz w:val="24"/>
                <w:szCs w:val="24"/>
              </w:rPr>
              <w:t>0</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3021C5" w:rsidP="00D66715">
            <w:pPr>
              <w:snapToGrid w:val="0"/>
              <w:jc w:val="center"/>
              <w:rPr>
                <w:sz w:val="24"/>
                <w:szCs w:val="24"/>
              </w:rPr>
            </w:pPr>
            <w:r>
              <w:rPr>
                <w:sz w:val="24"/>
                <w:szCs w:val="24"/>
              </w:rPr>
              <w:t>1266,5</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6208AF" w:rsidP="00D66715">
            <w:pPr>
              <w:snapToGrid w:val="0"/>
              <w:jc w:val="center"/>
              <w:rPr>
                <w:sz w:val="24"/>
                <w:szCs w:val="24"/>
              </w:rPr>
            </w:pPr>
            <w:r>
              <w:rPr>
                <w:sz w:val="24"/>
                <w:szCs w:val="24"/>
              </w:rPr>
              <w:t>1451</w:t>
            </w:r>
            <w:r w:rsidR="001E0013">
              <w:rPr>
                <w:sz w:val="24"/>
                <w:szCs w:val="24"/>
              </w:rPr>
              <w:t>,</w:t>
            </w:r>
            <w:r>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CE4840" w:rsidP="00D66715">
            <w:pPr>
              <w:snapToGrid w:val="0"/>
              <w:jc w:val="center"/>
              <w:rPr>
                <w:sz w:val="24"/>
                <w:szCs w:val="24"/>
              </w:rPr>
            </w:pPr>
            <w:r>
              <w:rPr>
                <w:sz w:val="24"/>
                <w:szCs w:val="24"/>
              </w:rPr>
              <w:t>1412,5</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r w:rsidRPr="00D66715">
              <w:rPr>
                <w:sz w:val="24"/>
                <w:szCs w:val="24"/>
              </w:rPr>
              <w:t>1.2.1.</w:t>
            </w: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Безвозмездные поступления от других бюджетов бюджетной системы Российской Федерации, из них:</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745D5D" w:rsidP="00D66715">
            <w:pPr>
              <w:snapToGrid w:val="0"/>
              <w:jc w:val="center"/>
              <w:rPr>
                <w:sz w:val="24"/>
                <w:szCs w:val="24"/>
              </w:rPr>
            </w:pPr>
            <w:r>
              <w:rPr>
                <w:sz w:val="24"/>
                <w:szCs w:val="24"/>
              </w:rPr>
              <w:t>1272,0</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745D5D" w:rsidP="00D66715">
            <w:pPr>
              <w:snapToGrid w:val="0"/>
              <w:jc w:val="center"/>
              <w:rPr>
                <w:sz w:val="24"/>
                <w:szCs w:val="24"/>
              </w:rPr>
            </w:pPr>
            <w:r>
              <w:rPr>
                <w:sz w:val="24"/>
                <w:szCs w:val="24"/>
              </w:rPr>
              <w:t>1266,5</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6208AF" w:rsidP="00D66715">
            <w:pPr>
              <w:snapToGrid w:val="0"/>
              <w:jc w:val="center"/>
              <w:rPr>
                <w:sz w:val="24"/>
                <w:szCs w:val="24"/>
              </w:rPr>
            </w:pPr>
            <w:r>
              <w:rPr>
                <w:sz w:val="24"/>
                <w:szCs w:val="24"/>
              </w:rPr>
              <w:t>1451,5</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6208AF" w:rsidP="00D66715">
            <w:pPr>
              <w:snapToGrid w:val="0"/>
              <w:jc w:val="center"/>
              <w:rPr>
                <w:sz w:val="24"/>
                <w:szCs w:val="24"/>
              </w:rPr>
            </w:pPr>
            <w:r>
              <w:rPr>
                <w:sz w:val="24"/>
                <w:szCs w:val="24"/>
              </w:rPr>
              <w:t>1412,5</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а) дотации на выравнивание уровня бюджетной обеспеченности муниципальных образований</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б) дотации на поддержку мер по сбалансированности бюджетов</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 xml:space="preserve">в) иные дотации  </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г) субвенции</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DB1097" w:rsidP="00D66715">
            <w:pPr>
              <w:snapToGrid w:val="0"/>
              <w:jc w:val="center"/>
              <w:rPr>
                <w:sz w:val="24"/>
                <w:szCs w:val="24"/>
              </w:rPr>
            </w:pPr>
            <w:r>
              <w:rPr>
                <w:sz w:val="24"/>
                <w:szCs w:val="24"/>
              </w:rPr>
              <w:t>58,3</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1B1CE8" w:rsidP="00D66715">
            <w:pPr>
              <w:snapToGrid w:val="0"/>
              <w:jc w:val="center"/>
              <w:rPr>
                <w:sz w:val="24"/>
                <w:szCs w:val="24"/>
              </w:rPr>
            </w:pPr>
            <w:r>
              <w:rPr>
                <w:sz w:val="24"/>
                <w:szCs w:val="24"/>
              </w:rPr>
              <w:t>58,3</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6208AF" w:rsidP="00D66715">
            <w:pPr>
              <w:snapToGrid w:val="0"/>
              <w:jc w:val="center"/>
              <w:rPr>
                <w:sz w:val="24"/>
                <w:szCs w:val="24"/>
              </w:rPr>
            </w:pPr>
            <w:r>
              <w:rPr>
                <w:sz w:val="24"/>
                <w:szCs w:val="24"/>
              </w:rPr>
              <w:t>72,2</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CE4840" w:rsidP="00D66715">
            <w:pPr>
              <w:snapToGrid w:val="0"/>
              <w:jc w:val="center"/>
              <w:rPr>
                <w:sz w:val="24"/>
                <w:szCs w:val="24"/>
              </w:rPr>
            </w:pPr>
            <w:r>
              <w:rPr>
                <w:sz w:val="24"/>
                <w:szCs w:val="24"/>
              </w:rPr>
              <w:t>72,</w:t>
            </w:r>
            <w:r w:rsidR="006208AF">
              <w:rPr>
                <w:sz w:val="24"/>
                <w:szCs w:val="24"/>
              </w:rPr>
              <w:t>2</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rPr>
                <w:sz w:val="24"/>
                <w:szCs w:val="24"/>
              </w:rPr>
            </w:pPr>
            <w:r w:rsidRPr="00D66715">
              <w:rPr>
                <w:sz w:val="24"/>
                <w:szCs w:val="24"/>
              </w:rPr>
              <w:t>д) субсидии</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6208AF" w:rsidP="00D66715">
            <w:pPr>
              <w:snapToGrid w:val="0"/>
              <w:jc w:val="center"/>
              <w:rPr>
                <w:sz w:val="24"/>
                <w:szCs w:val="24"/>
              </w:rPr>
            </w:pPr>
            <w:r>
              <w:rPr>
                <w:sz w:val="24"/>
                <w:szCs w:val="24"/>
              </w:rPr>
              <w:t>1</w:t>
            </w:r>
            <w:r w:rsidR="00186BBD">
              <w:rPr>
                <w:sz w:val="24"/>
                <w:szCs w:val="24"/>
              </w:rPr>
              <w:t>118</w:t>
            </w:r>
            <w:r>
              <w:rPr>
                <w:sz w:val="24"/>
                <w:szCs w:val="24"/>
              </w:rPr>
              <w:t>,0</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6208AF" w:rsidP="00D66715">
            <w:pPr>
              <w:snapToGrid w:val="0"/>
              <w:jc w:val="center"/>
              <w:rPr>
                <w:sz w:val="24"/>
                <w:szCs w:val="24"/>
              </w:rPr>
            </w:pPr>
            <w:r>
              <w:rPr>
                <w:sz w:val="24"/>
                <w:szCs w:val="24"/>
              </w:rPr>
              <w:t>1118,0</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6208AF" w:rsidP="00D66715">
            <w:pPr>
              <w:snapToGrid w:val="0"/>
              <w:jc w:val="center"/>
              <w:rPr>
                <w:sz w:val="24"/>
                <w:szCs w:val="24"/>
              </w:rPr>
            </w:pPr>
            <w:r>
              <w:rPr>
                <w:sz w:val="24"/>
                <w:szCs w:val="24"/>
              </w:rPr>
              <w:t>1221,6</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6208AF" w:rsidP="00D66715">
            <w:pPr>
              <w:snapToGrid w:val="0"/>
              <w:jc w:val="center"/>
              <w:rPr>
                <w:sz w:val="24"/>
                <w:szCs w:val="24"/>
              </w:rPr>
            </w:pPr>
            <w:r>
              <w:rPr>
                <w:sz w:val="24"/>
                <w:szCs w:val="24"/>
              </w:rPr>
              <w:t>1221,6</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 xml:space="preserve">е) иные межбюджетные трансферты </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186BBD" w:rsidP="00D66715">
            <w:pPr>
              <w:snapToGrid w:val="0"/>
              <w:jc w:val="center"/>
              <w:rPr>
                <w:sz w:val="24"/>
                <w:szCs w:val="24"/>
              </w:rPr>
            </w:pPr>
            <w:r>
              <w:rPr>
                <w:sz w:val="24"/>
                <w:szCs w:val="24"/>
              </w:rPr>
              <w:t>9</w:t>
            </w:r>
            <w:r w:rsidR="00DB1097">
              <w:rPr>
                <w:sz w:val="24"/>
                <w:szCs w:val="24"/>
              </w:rPr>
              <w:t>5,5</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1B1CE8" w:rsidP="00D66715">
            <w:pPr>
              <w:snapToGrid w:val="0"/>
              <w:jc w:val="center"/>
              <w:rPr>
                <w:sz w:val="24"/>
                <w:szCs w:val="24"/>
              </w:rPr>
            </w:pPr>
            <w:r>
              <w:rPr>
                <w:sz w:val="24"/>
                <w:szCs w:val="24"/>
              </w:rPr>
              <w:t>90,0</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6208AF" w:rsidP="00D66715">
            <w:pPr>
              <w:snapToGrid w:val="0"/>
              <w:jc w:val="center"/>
              <w:rPr>
                <w:sz w:val="24"/>
                <w:szCs w:val="24"/>
              </w:rPr>
            </w:pPr>
            <w:r>
              <w:rPr>
                <w:sz w:val="24"/>
                <w:szCs w:val="24"/>
              </w:rPr>
              <w:t>157</w:t>
            </w:r>
            <w:r w:rsidR="001E0013">
              <w:rPr>
                <w:sz w:val="24"/>
                <w:szCs w:val="24"/>
              </w:rPr>
              <w:t>,7</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6208AF" w:rsidP="00D66715">
            <w:pPr>
              <w:snapToGrid w:val="0"/>
              <w:jc w:val="center"/>
              <w:rPr>
                <w:sz w:val="24"/>
                <w:szCs w:val="24"/>
              </w:rPr>
            </w:pPr>
            <w:r>
              <w:rPr>
                <w:sz w:val="24"/>
                <w:szCs w:val="24"/>
              </w:rPr>
              <w:t>118</w:t>
            </w:r>
            <w:r w:rsidR="00CE4840">
              <w:rPr>
                <w:sz w:val="24"/>
                <w:szCs w:val="24"/>
              </w:rPr>
              <w:t>,7</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r w:rsidRPr="00D66715">
              <w:rPr>
                <w:sz w:val="24"/>
                <w:szCs w:val="24"/>
              </w:rPr>
              <w:t>1.2.2.</w:t>
            </w: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Безвозмездные поступления от государственных организаций</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r w:rsidRPr="00D66715">
              <w:rPr>
                <w:sz w:val="24"/>
                <w:szCs w:val="24"/>
              </w:rPr>
              <w:t>1.2.3.</w:t>
            </w: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 xml:space="preserve">Прочие безвозмездные поступления </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r w:rsidRPr="00D66715">
              <w:rPr>
                <w:sz w:val="24"/>
                <w:szCs w:val="24"/>
              </w:rPr>
              <w:t>1.2.4.</w:t>
            </w: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Доходы от возврата остатков субсидий, субвенций и иных межбюджетных тран</w:t>
            </w:r>
            <w:r w:rsidRPr="00D66715">
              <w:rPr>
                <w:sz w:val="24"/>
                <w:szCs w:val="24"/>
              </w:rPr>
              <w:t>с</w:t>
            </w:r>
            <w:r w:rsidRPr="00D66715">
              <w:rPr>
                <w:sz w:val="24"/>
                <w:szCs w:val="24"/>
              </w:rPr>
              <w:t xml:space="preserve">фертов, имеющих целевое назначение прошлых лет </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r w:rsidRPr="00D66715">
              <w:rPr>
                <w:sz w:val="24"/>
                <w:szCs w:val="24"/>
              </w:rPr>
              <w:t>1.2.5.</w:t>
            </w: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 xml:space="preserve">Возврат остатков субсидий, субвенций и иных межбюджетных трансфертов, имеющих целевое назначение прошлых лет  </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r w:rsidRPr="00D66715">
              <w:rPr>
                <w:sz w:val="24"/>
                <w:szCs w:val="24"/>
              </w:rPr>
              <w:t>Справочно:</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c>
          <w:tcPr>
            <w:tcW w:w="10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proofErr w:type="gramStart"/>
            <w:r w:rsidRPr="00D66715">
              <w:rPr>
                <w:sz w:val="24"/>
                <w:szCs w:val="24"/>
              </w:rPr>
              <w:t>Доходы, полученные учреждениями, являющимися получателями бюджетных средств, от оказания платных услуг, безвозмездных поступлений от физических лиц, в т. ч. добровольных пожертвований, средств от иной, приносящей доходы деятельности (поступающие на лицевые счета учреждений)</w:t>
            </w:r>
            <w:proofErr w:type="gramEnd"/>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AA7297" w:rsidP="00D66715">
            <w:pPr>
              <w:snapToGrid w:val="0"/>
              <w:jc w:val="center"/>
              <w:rPr>
                <w:sz w:val="24"/>
                <w:szCs w:val="24"/>
              </w:rPr>
            </w:pPr>
            <w:r>
              <w:rPr>
                <w:sz w:val="24"/>
                <w:szCs w:val="24"/>
              </w:rPr>
              <w:t>-</w:t>
            </w:r>
          </w:p>
        </w:tc>
      </w:tr>
      <w:tr w:rsidR="00022319" w:rsidRPr="00D66715" w:rsidTr="00022319">
        <w:trPr>
          <w:trHeight w:val="853"/>
        </w:trPr>
        <w:tc>
          <w:tcPr>
            <w:tcW w:w="1021" w:type="dxa"/>
            <w:tcBorders>
              <w:top w:val="single" w:sz="4" w:space="0" w:color="000000"/>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top w:val="single" w:sz="4" w:space="0" w:color="000000"/>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Из общей величины доходов собственные доходы муниципального образования (в соответствии со ст. 47 Бюджетного кодекса Российской Федерации) составляют</w:t>
            </w:r>
            <w:proofErr w:type="gramStart"/>
            <w:r w:rsidRPr="00D66715">
              <w:rPr>
                <w:sz w:val="24"/>
                <w:szCs w:val="24"/>
              </w:rPr>
              <w:t xml:space="preserve"> (</w:t>
            </w:r>
            <w:r w:rsidRPr="00D66715">
              <w:rPr>
                <w:sz w:val="24"/>
                <w:szCs w:val="24"/>
              </w:rPr>
              <w:sym w:font="Symbol" w:char="F025"/>
            </w:r>
            <w:r w:rsidRPr="00D66715">
              <w:rPr>
                <w:sz w:val="24"/>
                <w:szCs w:val="24"/>
              </w:rPr>
              <w:t>)</w:t>
            </w:r>
            <w:proofErr w:type="gramEnd"/>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D66715" w:rsidRDefault="00AA7297" w:rsidP="00D66715">
            <w:pPr>
              <w:snapToGrid w:val="0"/>
              <w:jc w:val="center"/>
              <w:rPr>
                <w:sz w:val="24"/>
                <w:szCs w:val="24"/>
              </w:rPr>
            </w:pPr>
            <w:r>
              <w:rPr>
                <w:sz w:val="24"/>
                <w:szCs w:val="24"/>
              </w:rPr>
              <w:t>97,3</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AA7297" w:rsidP="00D66715">
            <w:pPr>
              <w:snapToGrid w:val="0"/>
              <w:jc w:val="center"/>
              <w:rPr>
                <w:sz w:val="24"/>
                <w:szCs w:val="24"/>
              </w:rPr>
            </w:pPr>
            <w:r>
              <w:rPr>
                <w:sz w:val="24"/>
                <w:szCs w:val="24"/>
              </w:rPr>
              <w:t>97,3</w:t>
            </w:r>
          </w:p>
        </w:tc>
        <w:tc>
          <w:tcPr>
            <w:tcW w:w="1559" w:type="dxa"/>
            <w:tcBorders>
              <w:top w:val="single" w:sz="4" w:space="0" w:color="000000"/>
              <w:left w:val="single" w:sz="4" w:space="0" w:color="000000"/>
              <w:bottom w:val="single" w:sz="4" w:space="0" w:color="000000"/>
              <w:right w:val="single" w:sz="4" w:space="0" w:color="auto"/>
            </w:tcBorders>
          </w:tcPr>
          <w:p w:rsidR="00CE4840" w:rsidRDefault="00CE4840" w:rsidP="00D66715">
            <w:pPr>
              <w:snapToGrid w:val="0"/>
              <w:jc w:val="center"/>
              <w:rPr>
                <w:sz w:val="24"/>
                <w:szCs w:val="24"/>
              </w:rPr>
            </w:pPr>
          </w:p>
          <w:p w:rsidR="00022319" w:rsidRPr="00D66715" w:rsidRDefault="00AA7297" w:rsidP="00D66715">
            <w:pPr>
              <w:snapToGrid w:val="0"/>
              <w:jc w:val="center"/>
              <w:rPr>
                <w:sz w:val="24"/>
                <w:szCs w:val="24"/>
              </w:rPr>
            </w:pPr>
            <w:r>
              <w:rPr>
                <w:sz w:val="24"/>
                <w:szCs w:val="24"/>
              </w:rPr>
              <w:t>96,8</w:t>
            </w:r>
          </w:p>
        </w:tc>
        <w:tc>
          <w:tcPr>
            <w:tcW w:w="1276" w:type="dxa"/>
            <w:tcBorders>
              <w:top w:val="single" w:sz="4" w:space="0" w:color="000000"/>
              <w:left w:val="single" w:sz="4" w:space="0" w:color="000000"/>
              <w:bottom w:val="single" w:sz="4" w:space="0" w:color="000000"/>
              <w:right w:val="single" w:sz="4" w:space="0" w:color="auto"/>
            </w:tcBorders>
          </w:tcPr>
          <w:p w:rsidR="00CE4840" w:rsidRDefault="00CE4840" w:rsidP="00D66715">
            <w:pPr>
              <w:snapToGrid w:val="0"/>
              <w:jc w:val="center"/>
              <w:rPr>
                <w:sz w:val="24"/>
                <w:szCs w:val="24"/>
              </w:rPr>
            </w:pPr>
          </w:p>
          <w:p w:rsidR="00022319" w:rsidRPr="00D66715" w:rsidRDefault="00AA7297" w:rsidP="00D66715">
            <w:pPr>
              <w:snapToGrid w:val="0"/>
              <w:jc w:val="center"/>
              <w:rPr>
                <w:sz w:val="24"/>
                <w:szCs w:val="24"/>
              </w:rPr>
            </w:pPr>
            <w:r>
              <w:rPr>
                <w:sz w:val="24"/>
                <w:szCs w:val="24"/>
              </w:rPr>
              <w:t>96,8</w:t>
            </w:r>
          </w:p>
        </w:tc>
      </w:tr>
      <w:tr w:rsidR="00022319" w:rsidRPr="00D66715" w:rsidTr="00AA7297">
        <w:trPr>
          <w:trHeight w:val="589"/>
        </w:trPr>
        <w:tc>
          <w:tcPr>
            <w:tcW w:w="1021" w:type="dxa"/>
            <w:tcBorders>
              <w:top w:val="single" w:sz="4" w:space="0" w:color="000000"/>
              <w:left w:val="single" w:sz="4" w:space="0" w:color="000000"/>
              <w:bottom w:val="single" w:sz="4" w:space="0" w:color="000000"/>
            </w:tcBorders>
            <w:shd w:val="clear" w:color="auto" w:fill="auto"/>
            <w:vAlign w:val="center"/>
          </w:tcPr>
          <w:p w:rsidR="00022319" w:rsidRPr="00D66715" w:rsidRDefault="00022319" w:rsidP="00D66715">
            <w:pPr>
              <w:snapToGrid w:val="0"/>
              <w:jc w:val="center"/>
              <w:rPr>
                <w:sz w:val="24"/>
                <w:szCs w:val="24"/>
              </w:rPr>
            </w:pPr>
          </w:p>
        </w:tc>
        <w:tc>
          <w:tcPr>
            <w:tcW w:w="8821" w:type="dxa"/>
            <w:tcBorders>
              <w:top w:val="single" w:sz="4" w:space="0" w:color="000000"/>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Доходы муниципального образования в расчете на 1 жителя муниципального обр</w:t>
            </w:r>
            <w:r w:rsidRPr="00D66715">
              <w:rPr>
                <w:sz w:val="24"/>
                <w:szCs w:val="24"/>
              </w:rPr>
              <w:t>а</w:t>
            </w:r>
            <w:r w:rsidRPr="00D66715">
              <w:rPr>
                <w:sz w:val="24"/>
                <w:szCs w:val="24"/>
              </w:rPr>
              <w:t>зования</w:t>
            </w:r>
          </w:p>
        </w:tc>
        <w:tc>
          <w:tcPr>
            <w:tcW w:w="1357" w:type="dxa"/>
            <w:tcBorders>
              <w:top w:val="single" w:sz="4" w:space="0" w:color="000000"/>
              <w:left w:val="single" w:sz="4" w:space="0" w:color="000000"/>
              <w:bottom w:val="single" w:sz="4" w:space="0" w:color="000000"/>
            </w:tcBorders>
            <w:shd w:val="clear" w:color="auto" w:fill="auto"/>
            <w:vAlign w:val="center"/>
          </w:tcPr>
          <w:p w:rsidR="00022319" w:rsidRPr="00CB0AE2" w:rsidRDefault="00CB0AE2" w:rsidP="00D66715">
            <w:pPr>
              <w:snapToGrid w:val="0"/>
              <w:jc w:val="center"/>
              <w:rPr>
                <w:sz w:val="24"/>
                <w:szCs w:val="24"/>
              </w:rPr>
            </w:pPr>
            <w:r w:rsidRPr="00CB0AE2">
              <w:rPr>
                <w:sz w:val="24"/>
                <w:szCs w:val="24"/>
              </w:rPr>
              <w:t>3</w:t>
            </w:r>
            <w:r w:rsidR="00AA7297">
              <w:rPr>
                <w:sz w:val="24"/>
                <w:szCs w:val="24"/>
              </w:rPr>
              <w:t>,</w:t>
            </w:r>
            <w:r w:rsidRPr="00CB0AE2">
              <w:rPr>
                <w:sz w:val="24"/>
                <w:szCs w:val="24"/>
              </w:rPr>
              <w:t>7</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022319" w:rsidRPr="00D66715" w:rsidRDefault="00FC6846" w:rsidP="00D66715">
            <w:pPr>
              <w:snapToGrid w:val="0"/>
              <w:jc w:val="center"/>
              <w:rPr>
                <w:sz w:val="24"/>
                <w:szCs w:val="24"/>
              </w:rPr>
            </w:pPr>
            <w:r>
              <w:rPr>
                <w:sz w:val="24"/>
                <w:szCs w:val="24"/>
              </w:rPr>
              <w:t>3</w:t>
            </w:r>
            <w:r w:rsidR="00AA7297">
              <w:rPr>
                <w:sz w:val="24"/>
                <w:szCs w:val="24"/>
              </w:rPr>
              <w:t>,8</w:t>
            </w:r>
          </w:p>
        </w:tc>
        <w:tc>
          <w:tcPr>
            <w:tcW w:w="1559" w:type="dxa"/>
            <w:tcBorders>
              <w:top w:val="single" w:sz="4" w:space="0" w:color="000000"/>
              <w:left w:val="single" w:sz="4" w:space="0" w:color="000000"/>
              <w:bottom w:val="single" w:sz="4" w:space="0" w:color="000000"/>
              <w:right w:val="single" w:sz="4" w:space="0" w:color="auto"/>
            </w:tcBorders>
          </w:tcPr>
          <w:p w:rsidR="00022319" w:rsidRPr="00D66715" w:rsidRDefault="00CB0AE2" w:rsidP="00CB0AE2">
            <w:pPr>
              <w:snapToGrid w:val="0"/>
              <w:rPr>
                <w:sz w:val="24"/>
                <w:szCs w:val="24"/>
              </w:rPr>
            </w:pPr>
            <w:r>
              <w:rPr>
                <w:sz w:val="24"/>
                <w:szCs w:val="24"/>
              </w:rPr>
              <w:t xml:space="preserve">       4</w:t>
            </w:r>
            <w:r w:rsidR="00AA7297">
              <w:rPr>
                <w:sz w:val="24"/>
                <w:szCs w:val="24"/>
              </w:rPr>
              <w:t>,2</w:t>
            </w:r>
          </w:p>
        </w:tc>
        <w:tc>
          <w:tcPr>
            <w:tcW w:w="1276" w:type="dxa"/>
            <w:tcBorders>
              <w:top w:val="single" w:sz="4" w:space="0" w:color="000000"/>
              <w:left w:val="single" w:sz="4" w:space="0" w:color="000000"/>
              <w:bottom w:val="single" w:sz="4" w:space="0" w:color="000000"/>
              <w:right w:val="single" w:sz="4" w:space="0" w:color="auto"/>
            </w:tcBorders>
          </w:tcPr>
          <w:p w:rsidR="00022319" w:rsidRPr="00D66715" w:rsidRDefault="00FC6846" w:rsidP="00CB0AE2">
            <w:pPr>
              <w:snapToGrid w:val="0"/>
              <w:jc w:val="center"/>
              <w:rPr>
                <w:sz w:val="24"/>
                <w:szCs w:val="24"/>
              </w:rPr>
            </w:pPr>
            <w:r>
              <w:rPr>
                <w:sz w:val="24"/>
                <w:szCs w:val="24"/>
              </w:rPr>
              <w:t>4</w:t>
            </w:r>
            <w:r w:rsidR="00AA7297">
              <w:rPr>
                <w:sz w:val="24"/>
                <w:szCs w:val="24"/>
              </w:rPr>
              <w:t>,</w:t>
            </w:r>
            <w:r>
              <w:rPr>
                <w:sz w:val="24"/>
                <w:szCs w:val="24"/>
              </w:rPr>
              <w:t>1</w:t>
            </w:r>
          </w:p>
        </w:tc>
      </w:tr>
      <w:tr w:rsidR="00022319" w:rsidRPr="00D66715" w:rsidTr="00022319">
        <w:tc>
          <w:tcPr>
            <w:tcW w:w="1021" w:type="dxa"/>
            <w:tcBorders>
              <w:top w:val="single" w:sz="4" w:space="0" w:color="000000"/>
              <w:left w:val="single" w:sz="4" w:space="0" w:color="000000"/>
              <w:bottom w:val="single" w:sz="4" w:space="0" w:color="auto"/>
            </w:tcBorders>
            <w:shd w:val="clear" w:color="auto" w:fill="auto"/>
            <w:vAlign w:val="center"/>
          </w:tcPr>
          <w:p w:rsidR="00022319" w:rsidRPr="00D66715" w:rsidRDefault="00022319" w:rsidP="00D66715">
            <w:pPr>
              <w:snapToGrid w:val="0"/>
              <w:jc w:val="center"/>
              <w:rPr>
                <w:sz w:val="24"/>
                <w:szCs w:val="24"/>
              </w:rPr>
            </w:pPr>
          </w:p>
        </w:tc>
        <w:tc>
          <w:tcPr>
            <w:tcW w:w="8821" w:type="dxa"/>
            <w:tcBorders>
              <w:top w:val="single" w:sz="4" w:space="0" w:color="000000"/>
              <w:left w:val="single" w:sz="4" w:space="0" w:color="000000"/>
              <w:bottom w:val="single" w:sz="4" w:space="0" w:color="000000"/>
            </w:tcBorders>
            <w:shd w:val="clear" w:color="auto" w:fill="auto"/>
            <w:vAlign w:val="center"/>
          </w:tcPr>
          <w:p w:rsidR="00022319" w:rsidRPr="00D66715" w:rsidRDefault="00022319" w:rsidP="00D66715">
            <w:pPr>
              <w:snapToGrid w:val="0"/>
              <w:jc w:val="both"/>
              <w:rPr>
                <w:sz w:val="24"/>
                <w:szCs w:val="24"/>
              </w:rPr>
            </w:pPr>
            <w:r w:rsidRPr="00D66715">
              <w:rPr>
                <w:sz w:val="24"/>
                <w:szCs w:val="24"/>
              </w:rPr>
              <w:t>Собственные доходы муниципального образования в расчете на 1 жителя муниц</w:t>
            </w:r>
            <w:r w:rsidRPr="00D66715">
              <w:rPr>
                <w:sz w:val="24"/>
                <w:szCs w:val="24"/>
              </w:rPr>
              <w:t>и</w:t>
            </w:r>
            <w:r w:rsidRPr="00D66715">
              <w:rPr>
                <w:sz w:val="24"/>
                <w:szCs w:val="24"/>
              </w:rPr>
              <w:t>пального образования</w:t>
            </w:r>
          </w:p>
        </w:tc>
        <w:tc>
          <w:tcPr>
            <w:tcW w:w="1357" w:type="dxa"/>
            <w:tcBorders>
              <w:top w:val="single" w:sz="4" w:space="0" w:color="000000"/>
              <w:left w:val="single" w:sz="4" w:space="0" w:color="000000"/>
              <w:bottom w:val="single" w:sz="4" w:space="0" w:color="auto"/>
            </w:tcBorders>
            <w:shd w:val="clear" w:color="auto" w:fill="auto"/>
            <w:vAlign w:val="center"/>
          </w:tcPr>
          <w:p w:rsidR="00022319" w:rsidRPr="00D66715" w:rsidRDefault="00CB0AE2" w:rsidP="00D66715">
            <w:pPr>
              <w:snapToGrid w:val="0"/>
              <w:jc w:val="center"/>
              <w:rPr>
                <w:sz w:val="24"/>
                <w:szCs w:val="24"/>
              </w:rPr>
            </w:pPr>
            <w:r>
              <w:rPr>
                <w:sz w:val="24"/>
                <w:szCs w:val="24"/>
              </w:rPr>
              <w:t>1</w:t>
            </w:r>
            <w:r w:rsidR="00AA7297">
              <w:rPr>
                <w:sz w:val="24"/>
                <w:szCs w:val="24"/>
              </w:rPr>
              <w:t>,</w:t>
            </w:r>
            <w:r>
              <w:rPr>
                <w:sz w:val="24"/>
                <w:szCs w:val="24"/>
              </w:rPr>
              <w:t>5</w:t>
            </w:r>
          </w:p>
        </w:tc>
        <w:tc>
          <w:tcPr>
            <w:tcW w:w="1559" w:type="dxa"/>
            <w:tcBorders>
              <w:top w:val="single" w:sz="4" w:space="0" w:color="000000"/>
              <w:left w:val="single" w:sz="4" w:space="0" w:color="000000"/>
              <w:bottom w:val="single" w:sz="4" w:space="0" w:color="auto"/>
              <w:right w:val="single" w:sz="4" w:space="0" w:color="auto"/>
            </w:tcBorders>
            <w:shd w:val="clear" w:color="auto" w:fill="auto"/>
            <w:vAlign w:val="center"/>
          </w:tcPr>
          <w:p w:rsidR="00022319" w:rsidRPr="00D66715" w:rsidRDefault="00FC6846" w:rsidP="00D66715">
            <w:pPr>
              <w:snapToGrid w:val="0"/>
              <w:jc w:val="center"/>
              <w:rPr>
                <w:sz w:val="24"/>
                <w:szCs w:val="24"/>
              </w:rPr>
            </w:pPr>
            <w:r>
              <w:rPr>
                <w:sz w:val="24"/>
                <w:szCs w:val="24"/>
              </w:rPr>
              <w:t>1</w:t>
            </w:r>
            <w:r w:rsidR="00AA7297">
              <w:rPr>
                <w:sz w:val="24"/>
                <w:szCs w:val="24"/>
              </w:rPr>
              <w:t>,6</w:t>
            </w:r>
          </w:p>
        </w:tc>
        <w:tc>
          <w:tcPr>
            <w:tcW w:w="1559" w:type="dxa"/>
            <w:tcBorders>
              <w:top w:val="single" w:sz="4" w:space="0" w:color="000000"/>
              <w:left w:val="single" w:sz="4" w:space="0" w:color="000000"/>
              <w:bottom w:val="single" w:sz="4" w:space="0" w:color="auto"/>
              <w:right w:val="single" w:sz="4" w:space="0" w:color="auto"/>
            </w:tcBorders>
          </w:tcPr>
          <w:p w:rsidR="00022319" w:rsidRPr="00D66715" w:rsidRDefault="00FC6846" w:rsidP="00CB0AE2">
            <w:pPr>
              <w:snapToGrid w:val="0"/>
              <w:jc w:val="center"/>
              <w:rPr>
                <w:sz w:val="24"/>
                <w:szCs w:val="24"/>
              </w:rPr>
            </w:pPr>
            <w:r>
              <w:rPr>
                <w:sz w:val="24"/>
                <w:szCs w:val="24"/>
              </w:rPr>
              <w:t>1</w:t>
            </w:r>
            <w:r w:rsidR="00AA7297">
              <w:rPr>
                <w:sz w:val="24"/>
                <w:szCs w:val="24"/>
              </w:rPr>
              <w:t>,</w:t>
            </w:r>
            <w:r w:rsidR="00CB0AE2">
              <w:rPr>
                <w:sz w:val="24"/>
                <w:szCs w:val="24"/>
              </w:rPr>
              <w:t>5</w:t>
            </w:r>
          </w:p>
        </w:tc>
        <w:tc>
          <w:tcPr>
            <w:tcW w:w="1276" w:type="dxa"/>
            <w:tcBorders>
              <w:top w:val="single" w:sz="4" w:space="0" w:color="000000"/>
              <w:left w:val="single" w:sz="4" w:space="0" w:color="000000"/>
              <w:bottom w:val="single" w:sz="4" w:space="0" w:color="auto"/>
              <w:right w:val="single" w:sz="4" w:space="0" w:color="auto"/>
            </w:tcBorders>
          </w:tcPr>
          <w:p w:rsidR="00022319" w:rsidRPr="00D66715" w:rsidRDefault="00FC6846" w:rsidP="00CB0AE2">
            <w:pPr>
              <w:snapToGrid w:val="0"/>
              <w:jc w:val="center"/>
              <w:rPr>
                <w:sz w:val="24"/>
                <w:szCs w:val="24"/>
              </w:rPr>
            </w:pPr>
            <w:r>
              <w:rPr>
                <w:sz w:val="24"/>
                <w:szCs w:val="24"/>
              </w:rPr>
              <w:t>1</w:t>
            </w:r>
            <w:r w:rsidR="00AA7297">
              <w:rPr>
                <w:sz w:val="24"/>
                <w:szCs w:val="24"/>
              </w:rPr>
              <w:t>,</w:t>
            </w:r>
            <w:r>
              <w:rPr>
                <w:sz w:val="24"/>
                <w:szCs w:val="24"/>
              </w:rPr>
              <w:t>5</w:t>
            </w:r>
          </w:p>
        </w:tc>
      </w:tr>
    </w:tbl>
    <w:p w:rsidR="00F06403" w:rsidRDefault="00F06403" w:rsidP="00D66715">
      <w:pPr>
        <w:jc w:val="center"/>
        <w:rPr>
          <w:b/>
          <w:sz w:val="24"/>
          <w:szCs w:val="24"/>
        </w:rPr>
      </w:pPr>
    </w:p>
    <w:p w:rsidR="00F06403" w:rsidRDefault="00F06403" w:rsidP="00D66715">
      <w:pPr>
        <w:jc w:val="center"/>
        <w:rPr>
          <w:b/>
          <w:sz w:val="24"/>
          <w:szCs w:val="24"/>
        </w:rPr>
      </w:pPr>
    </w:p>
    <w:p w:rsidR="003D5401" w:rsidRDefault="000814FD" w:rsidP="00D66715">
      <w:pPr>
        <w:jc w:val="center"/>
        <w:rPr>
          <w:b/>
          <w:sz w:val="24"/>
          <w:szCs w:val="24"/>
        </w:rPr>
      </w:pPr>
      <w:r>
        <w:rPr>
          <w:b/>
          <w:sz w:val="24"/>
          <w:szCs w:val="24"/>
        </w:rPr>
        <w:t>1</w:t>
      </w:r>
      <w:r w:rsidRPr="001E6D0E">
        <w:rPr>
          <w:b/>
          <w:sz w:val="24"/>
          <w:szCs w:val="24"/>
        </w:rPr>
        <w:t>0</w:t>
      </w:r>
      <w:r w:rsidR="003D5401" w:rsidRPr="00D66715">
        <w:rPr>
          <w:b/>
          <w:sz w:val="24"/>
          <w:szCs w:val="24"/>
        </w:rPr>
        <w:t xml:space="preserve">.2. Расходы бюджета муниципального образования (тыс. руб.) </w:t>
      </w:r>
    </w:p>
    <w:p w:rsidR="00F06403" w:rsidRPr="00D66715" w:rsidRDefault="00F06403" w:rsidP="00D66715">
      <w:pPr>
        <w:jc w:val="center"/>
        <w:rPr>
          <w:b/>
          <w:sz w:val="24"/>
          <w:szCs w:val="24"/>
        </w:rPr>
      </w:pPr>
    </w:p>
    <w:tbl>
      <w:tblPr>
        <w:tblW w:w="15593" w:type="dxa"/>
        <w:tblInd w:w="-34" w:type="dxa"/>
        <w:tblLayout w:type="fixed"/>
        <w:tblLook w:val="0000"/>
      </w:tblPr>
      <w:tblGrid>
        <w:gridCol w:w="1163"/>
        <w:gridCol w:w="9279"/>
        <w:gridCol w:w="1400"/>
        <w:gridCol w:w="1200"/>
        <w:gridCol w:w="1134"/>
        <w:gridCol w:w="1417"/>
      </w:tblGrid>
      <w:tr w:rsidR="00F06403" w:rsidRPr="00D66715" w:rsidTr="00F06403">
        <w:trPr>
          <w:cantSplit/>
          <w:trHeight w:val="437"/>
          <w:tblHeader/>
        </w:trPr>
        <w:tc>
          <w:tcPr>
            <w:tcW w:w="1163" w:type="dxa"/>
            <w:vMerge w:val="restart"/>
            <w:tcBorders>
              <w:top w:val="single" w:sz="4" w:space="0" w:color="000000"/>
              <w:left w:val="single" w:sz="4" w:space="0" w:color="000000"/>
              <w:bottom w:val="single" w:sz="4" w:space="0" w:color="000000"/>
            </w:tcBorders>
            <w:vAlign w:val="center"/>
          </w:tcPr>
          <w:p w:rsidR="00F06403" w:rsidRPr="00D66715" w:rsidRDefault="00F06403" w:rsidP="00D66715">
            <w:pPr>
              <w:ind w:left="-108" w:right="-108"/>
              <w:jc w:val="center"/>
              <w:rPr>
                <w:sz w:val="24"/>
                <w:szCs w:val="24"/>
              </w:rPr>
            </w:pPr>
            <w:r w:rsidRPr="00D66715">
              <w:rPr>
                <w:sz w:val="24"/>
                <w:szCs w:val="24"/>
              </w:rPr>
              <w:t>№</w:t>
            </w:r>
          </w:p>
          <w:p w:rsidR="00F06403" w:rsidRPr="00D66715" w:rsidRDefault="00F06403" w:rsidP="00D66715">
            <w:pPr>
              <w:ind w:left="-108" w:right="-108"/>
              <w:jc w:val="center"/>
              <w:rPr>
                <w:sz w:val="24"/>
                <w:szCs w:val="24"/>
              </w:rPr>
            </w:pPr>
            <w:proofErr w:type="gramStart"/>
            <w:r w:rsidRPr="00D66715">
              <w:rPr>
                <w:sz w:val="24"/>
                <w:szCs w:val="24"/>
              </w:rPr>
              <w:t>п</w:t>
            </w:r>
            <w:proofErr w:type="gramEnd"/>
            <w:r w:rsidRPr="00D66715">
              <w:rPr>
                <w:sz w:val="24"/>
                <w:szCs w:val="24"/>
              </w:rPr>
              <w:t>/п</w:t>
            </w:r>
          </w:p>
        </w:tc>
        <w:tc>
          <w:tcPr>
            <w:tcW w:w="9279" w:type="dxa"/>
            <w:vMerge w:val="restart"/>
            <w:tcBorders>
              <w:top w:val="single" w:sz="4" w:space="0" w:color="000000"/>
              <w:left w:val="single" w:sz="4" w:space="0" w:color="000000"/>
            </w:tcBorders>
            <w:vAlign w:val="center"/>
          </w:tcPr>
          <w:p w:rsidR="00F06403" w:rsidRPr="00D66715" w:rsidRDefault="00F06403" w:rsidP="00D66715">
            <w:pPr>
              <w:jc w:val="center"/>
              <w:rPr>
                <w:sz w:val="24"/>
                <w:szCs w:val="24"/>
              </w:rPr>
            </w:pPr>
            <w:r w:rsidRPr="00D66715">
              <w:rPr>
                <w:sz w:val="24"/>
                <w:szCs w:val="24"/>
              </w:rPr>
              <w:t>Показатели</w:t>
            </w:r>
          </w:p>
        </w:tc>
        <w:tc>
          <w:tcPr>
            <w:tcW w:w="2600" w:type="dxa"/>
            <w:gridSpan w:val="2"/>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r w:rsidRPr="00D66715">
              <w:rPr>
                <w:sz w:val="24"/>
                <w:szCs w:val="24"/>
              </w:rPr>
              <w:t>По состоянию на 01.01.2018 года</w:t>
            </w:r>
          </w:p>
        </w:tc>
        <w:tc>
          <w:tcPr>
            <w:tcW w:w="2551" w:type="dxa"/>
            <w:gridSpan w:val="2"/>
            <w:tcBorders>
              <w:top w:val="single" w:sz="4" w:space="0" w:color="000000"/>
              <w:left w:val="single" w:sz="4" w:space="0" w:color="000000"/>
              <w:bottom w:val="single" w:sz="4" w:space="0" w:color="000000"/>
              <w:right w:val="single" w:sz="4" w:space="0" w:color="auto"/>
            </w:tcBorders>
          </w:tcPr>
          <w:p w:rsidR="00F06403" w:rsidRPr="00F06403" w:rsidRDefault="00F06403" w:rsidP="00D66715">
            <w:pPr>
              <w:snapToGrid w:val="0"/>
              <w:jc w:val="center"/>
              <w:rPr>
                <w:sz w:val="24"/>
                <w:szCs w:val="24"/>
              </w:rPr>
            </w:pPr>
            <w:r>
              <w:rPr>
                <w:sz w:val="24"/>
                <w:szCs w:val="24"/>
              </w:rPr>
              <w:t>По состоянию на 01.01.2019 года</w:t>
            </w:r>
          </w:p>
        </w:tc>
      </w:tr>
      <w:tr w:rsidR="00F06403" w:rsidRPr="00D66715" w:rsidTr="00F06403">
        <w:trPr>
          <w:tblHeader/>
        </w:trPr>
        <w:tc>
          <w:tcPr>
            <w:tcW w:w="1163" w:type="dxa"/>
            <w:vMerge/>
            <w:tcBorders>
              <w:top w:val="single" w:sz="4" w:space="0" w:color="000000"/>
              <w:left w:val="single" w:sz="4" w:space="0" w:color="000000"/>
              <w:bottom w:val="single" w:sz="4" w:space="0" w:color="000000"/>
            </w:tcBorders>
            <w:vAlign w:val="center"/>
          </w:tcPr>
          <w:p w:rsidR="00F06403" w:rsidRPr="00D66715" w:rsidRDefault="00F06403" w:rsidP="00D66715">
            <w:pPr>
              <w:ind w:left="-108" w:right="-108"/>
              <w:jc w:val="center"/>
              <w:rPr>
                <w:sz w:val="24"/>
                <w:szCs w:val="24"/>
              </w:rPr>
            </w:pPr>
          </w:p>
        </w:tc>
        <w:tc>
          <w:tcPr>
            <w:tcW w:w="9279" w:type="dxa"/>
            <w:vMerge/>
            <w:tcBorders>
              <w:left w:val="single" w:sz="4" w:space="0" w:color="000000"/>
              <w:bottom w:val="single" w:sz="4" w:space="0" w:color="000000"/>
            </w:tcBorders>
            <w:vAlign w:val="center"/>
          </w:tcPr>
          <w:p w:rsidR="00F06403" w:rsidRPr="00D66715" w:rsidRDefault="00F06403" w:rsidP="00D66715">
            <w:pPr>
              <w:jc w:val="center"/>
              <w:rPr>
                <w:sz w:val="24"/>
                <w:szCs w:val="24"/>
              </w:rPr>
            </w:pP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jc w:val="center"/>
              <w:rPr>
                <w:sz w:val="24"/>
                <w:szCs w:val="24"/>
              </w:rPr>
            </w:pPr>
            <w:r w:rsidRPr="00D66715">
              <w:rPr>
                <w:sz w:val="24"/>
                <w:szCs w:val="24"/>
              </w:rPr>
              <w:t>утве</w:t>
            </w:r>
            <w:r w:rsidRPr="00D66715">
              <w:rPr>
                <w:sz w:val="24"/>
                <w:szCs w:val="24"/>
              </w:rPr>
              <w:t>р</w:t>
            </w:r>
            <w:r w:rsidRPr="00D66715">
              <w:rPr>
                <w:sz w:val="24"/>
                <w:szCs w:val="24"/>
              </w:rPr>
              <w:t>жденный бюджет</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r w:rsidRPr="00D66715">
              <w:rPr>
                <w:sz w:val="24"/>
                <w:szCs w:val="24"/>
              </w:rPr>
              <w:t xml:space="preserve">отчет </w:t>
            </w:r>
          </w:p>
          <w:p w:rsidR="00F06403" w:rsidRPr="00D66715" w:rsidRDefault="00F06403" w:rsidP="00D66715">
            <w:pPr>
              <w:snapToGrid w:val="0"/>
              <w:jc w:val="center"/>
              <w:rPr>
                <w:sz w:val="24"/>
                <w:szCs w:val="24"/>
              </w:rPr>
            </w:pPr>
            <w:r w:rsidRPr="00D66715">
              <w:rPr>
                <w:sz w:val="24"/>
                <w:szCs w:val="24"/>
              </w:rPr>
              <w:t>об и</w:t>
            </w:r>
            <w:r w:rsidRPr="00D66715">
              <w:rPr>
                <w:sz w:val="24"/>
                <w:szCs w:val="24"/>
              </w:rPr>
              <w:t>с</w:t>
            </w:r>
            <w:r w:rsidRPr="00D66715">
              <w:rPr>
                <w:sz w:val="24"/>
                <w:szCs w:val="24"/>
              </w:rPr>
              <w:t>полн</w:t>
            </w:r>
            <w:r w:rsidRPr="00D66715">
              <w:rPr>
                <w:sz w:val="24"/>
                <w:szCs w:val="24"/>
              </w:rPr>
              <w:t>е</w:t>
            </w:r>
            <w:r w:rsidRPr="00D66715">
              <w:rPr>
                <w:sz w:val="24"/>
                <w:szCs w:val="24"/>
              </w:rPr>
              <w:t>нии за 2017 год</w:t>
            </w:r>
          </w:p>
        </w:tc>
        <w:tc>
          <w:tcPr>
            <w:tcW w:w="1134"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F06403">
            <w:pPr>
              <w:snapToGrid w:val="0"/>
              <w:jc w:val="center"/>
              <w:rPr>
                <w:sz w:val="24"/>
                <w:szCs w:val="24"/>
              </w:rPr>
            </w:pPr>
            <w:r>
              <w:rPr>
                <w:sz w:val="24"/>
                <w:szCs w:val="24"/>
              </w:rPr>
              <w:t>утве</w:t>
            </w:r>
            <w:r>
              <w:rPr>
                <w:sz w:val="24"/>
                <w:szCs w:val="24"/>
              </w:rPr>
              <w:t>р</w:t>
            </w:r>
            <w:r>
              <w:rPr>
                <w:sz w:val="24"/>
                <w:szCs w:val="24"/>
              </w:rPr>
              <w:t>жде</w:t>
            </w:r>
            <w:r>
              <w:rPr>
                <w:sz w:val="24"/>
                <w:szCs w:val="24"/>
              </w:rPr>
              <w:t>н</w:t>
            </w:r>
            <w:r>
              <w:rPr>
                <w:sz w:val="24"/>
                <w:szCs w:val="24"/>
              </w:rPr>
              <w:t>ный бюджет</w:t>
            </w:r>
          </w:p>
        </w:tc>
        <w:tc>
          <w:tcPr>
            <w:tcW w:w="1417"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F06403">
            <w:pPr>
              <w:snapToGrid w:val="0"/>
              <w:jc w:val="center"/>
              <w:rPr>
                <w:sz w:val="24"/>
                <w:szCs w:val="24"/>
              </w:rPr>
            </w:pPr>
            <w:r>
              <w:rPr>
                <w:sz w:val="24"/>
                <w:szCs w:val="24"/>
              </w:rPr>
              <w:t>отчет об исполн</w:t>
            </w:r>
            <w:r>
              <w:rPr>
                <w:sz w:val="24"/>
                <w:szCs w:val="24"/>
              </w:rPr>
              <w:t>е</w:t>
            </w:r>
            <w:r>
              <w:rPr>
                <w:sz w:val="24"/>
                <w:szCs w:val="24"/>
              </w:rPr>
              <w:t>нии за 2018 год</w:t>
            </w:r>
          </w:p>
        </w:tc>
      </w:tr>
      <w:tr w:rsidR="00F06403" w:rsidRPr="00D66715" w:rsidTr="00F06403">
        <w:trPr>
          <w:trHeight w:val="70"/>
        </w:trPr>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2 .</w:t>
            </w:r>
          </w:p>
        </w:tc>
        <w:tc>
          <w:tcPr>
            <w:tcW w:w="9279" w:type="dxa"/>
            <w:tcBorders>
              <w:left w:val="single" w:sz="4" w:space="0" w:color="000000"/>
              <w:bottom w:val="single" w:sz="4" w:space="0" w:color="000000"/>
            </w:tcBorders>
            <w:shd w:val="clear" w:color="auto" w:fill="auto"/>
          </w:tcPr>
          <w:p w:rsidR="00F06403" w:rsidRPr="00D66715" w:rsidRDefault="00F06403" w:rsidP="00D66715">
            <w:pPr>
              <w:snapToGrid w:val="0"/>
              <w:spacing w:line="216" w:lineRule="auto"/>
              <w:rPr>
                <w:sz w:val="24"/>
                <w:szCs w:val="24"/>
              </w:rPr>
            </w:pPr>
            <w:r w:rsidRPr="00D66715">
              <w:rPr>
                <w:sz w:val="24"/>
                <w:szCs w:val="24"/>
              </w:rPr>
              <w:t>Расходы муниципального образования - всего</w:t>
            </w:r>
          </w:p>
        </w:tc>
        <w:tc>
          <w:tcPr>
            <w:tcW w:w="1400" w:type="dxa"/>
            <w:tcBorders>
              <w:top w:val="single" w:sz="4" w:space="0" w:color="000000"/>
              <w:left w:val="single" w:sz="4" w:space="0" w:color="000000"/>
              <w:bottom w:val="single" w:sz="4" w:space="0" w:color="000000"/>
            </w:tcBorders>
            <w:vAlign w:val="center"/>
          </w:tcPr>
          <w:p w:rsidR="00F06403" w:rsidRPr="00D66715" w:rsidRDefault="00186BBD" w:rsidP="00AA7297">
            <w:pPr>
              <w:snapToGrid w:val="0"/>
              <w:jc w:val="center"/>
              <w:rPr>
                <w:sz w:val="24"/>
                <w:szCs w:val="24"/>
              </w:rPr>
            </w:pPr>
            <w:r>
              <w:rPr>
                <w:sz w:val="24"/>
                <w:szCs w:val="24"/>
              </w:rPr>
              <w:t>2153</w:t>
            </w:r>
            <w:r w:rsidR="00A3413C">
              <w:rPr>
                <w:sz w:val="24"/>
                <w:szCs w:val="24"/>
              </w:rPr>
              <w:t>,</w:t>
            </w:r>
            <w:r>
              <w:rPr>
                <w:sz w:val="24"/>
                <w:szCs w:val="24"/>
              </w:rPr>
              <w:t>4</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D4E8A" w:rsidP="00AA7297">
            <w:pPr>
              <w:snapToGrid w:val="0"/>
              <w:jc w:val="center"/>
              <w:rPr>
                <w:sz w:val="24"/>
                <w:szCs w:val="24"/>
              </w:rPr>
            </w:pPr>
            <w:r>
              <w:rPr>
                <w:sz w:val="24"/>
                <w:szCs w:val="24"/>
              </w:rPr>
              <w:t>2144,7</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1E0013" w:rsidP="00AA7297">
            <w:pPr>
              <w:snapToGrid w:val="0"/>
              <w:jc w:val="center"/>
              <w:rPr>
                <w:sz w:val="24"/>
                <w:szCs w:val="24"/>
              </w:rPr>
            </w:pPr>
            <w:r>
              <w:rPr>
                <w:sz w:val="24"/>
                <w:szCs w:val="24"/>
              </w:rPr>
              <w:t>2</w:t>
            </w:r>
            <w:r w:rsidR="006208AF">
              <w:rPr>
                <w:sz w:val="24"/>
                <w:szCs w:val="24"/>
              </w:rPr>
              <w:t>368,0</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CE4840" w:rsidP="00AA7297">
            <w:pPr>
              <w:snapToGrid w:val="0"/>
              <w:jc w:val="center"/>
              <w:rPr>
                <w:sz w:val="24"/>
                <w:szCs w:val="24"/>
              </w:rPr>
            </w:pPr>
            <w:r>
              <w:rPr>
                <w:sz w:val="24"/>
                <w:szCs w:val="24"/>
              </w:rPr>
              <w:t>2209,3</w:t>
            </w:r>
          </w:p>
        </w:tc>
      </w:tr>
      <w:tr w:rsidR="00F06403" w:rsidRPr="00D66715" w:rsidTr="00F06403">
        <w:trPr>
          <w:trHeight w:val="70"/>
        </w:trPr>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Расходы бюджета муниципального образования в соответствии с бюджетной класс</w:t>
            </w:r>
            <w:r w:rsidRPr="00D66715">
              <w:rPr>
                <w:sz w:val="24"/>
                <w:szCs w:val="24"/>
              </w:rPr>
              <w:t>и</w:t>
            </w:r>
            <w:r w:rsidRPr="00D66715">
              <w:rPr>
                <w:sz w:val="24"/>
                <w:szCs w:val="24"/>
              </w:rPr>
              <w:t>фикацией – всего, из них:</w:t>
            </w:r>
          </w:p>
        </w:tc>
        <w:tc>
          <w:tcPr>
            <w:tcW w:w="1400" w:type="dxa"/>
            <w:tcBorders>
              <w:top w:val="single" w:sz="4" w:space="0" w:color="000000"/>
              <w:left w:val="single" w:sz="4" w:space="0" w:color="000000"/>
              <w:bottom w:val="single" w:sz="4" w:space="0" w:color="000000"/>
            </w:tcBorders>
            <w:vAlign w:val="center"/>
          </w:tcPr>
          <w:p w:rsidR="00F06403" w:rsidRPr="00D66715" w:rsidRDefault="00186BBD" w:rsidP="00AA7297">
            <w:pPr>
              <w:snapToGrid w:val="0"/>
              <w:jc w:val="center"/>
              <w:rPr>
                <w:sz w:val="24"/>
                <w:szCs w:val="24"/>
              </w:rPr>
            </w:pPr>
            <w:r>
              <w:rPr>
                <w:sz w:val="24"/>
                <w:szCs w:val="24"/>
              </w:rPr>
              <w:t>2153</w:t>
            </w:r>
            <w:r w:rsidR="009A284D">
              <w:rPr>
                <w:sz w:val="24"/>
                <w:szCs w:val="24"/>
              </w:rPr>
              <w:t>,</w:t>
            </w:r>
            <w:r>
              <w:rPr>
                <w:sz w:val="24"/>
                <w:szCs w:val="24"/>
              </w:rPr>
              <w:t>4</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E12976" w:rsidP="00AA7297">
            <w:pPr>
              <w:snapToGrid w:val="0"/>
              <w:jc w:val="center"/>
              <w:rPr>
                <w:sz w:val="24"/>
                <w:szCs w:val="24"/>
              </w:rPr>
            </w:pPr>
            <w:r>
              <w:rPr>
                <w:sz w:val="24"/>
                <w:szCs w:val="24"/>
              </w:rPr>
              <w:t>2144,7</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1E0013" w:rsidP="00AA7297">
            <w:pPr>
              <w:snapToGrid w:val="0"/>
              <w:jc w:val="center"/>
              <w:rPr>
                <w:sz w:val="24"/>
                <w:szCs w:val="24"/>
              </w:rPr>
            </w:pPr>
            <w:r>
              <w:rPr>
                <w:sz w:val="24"/>
                <w:szCs w:val="24"/>
              </w:rPr>
              <w:t>2</w:t>
            </w:r>
            <w:r w:rsidR="006208AF">
              <w:rPr>
                <w:sz w:val="24"/>
                <w:szCs w:val="24"/>
              </w:rPr>
              <w:t>368,0</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CE4840" w:rsidP="00AA7297">
            <w:pPr>
              <w:snapToGrid w:val="0"/>
              <w:jc w:val="center"/>
              <w:rPr>
                <w:sz w:val="24"/>
                <w:szCs w:val="24"/>
              </w:rPr>
            </w:pPr>
            <w:r>
              <w:rPr>
                <w:sz w:val="24"/>
                <w:szCs w:val="24"/>
              </w:rPr>
              <w:t>2209,3</w:t>
            </w:r>
          </w:p>
        </w:tc>
      </w:tr>
      <w:tr w:rsidR="00F06403" w:rsidRPr="00D66715" w:rsidTr="00F06403">
        <w:trPr>
          <w:trHeight w:val="186"/>
        </w:trPr>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2.2.1.</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 xml:space="preserve">общегосударственные вопросы </w:t>
            </w:r>
          </w:p>
        </w:tc>
        <w:tc>
          <w:tcPr>
            <w:tcW w:w="1400" w:type="dxa"/>
            <w:tcBorders>
              <w:top w:val="single" w:sz="4" w:space="0" w:color="000000"/>
              <w:left w:val="single" w:sz="4" w:space="0" w:color="000000"/>
              <w:bottom w:val="single" w:sz="4" w:space="0" w:color="000000"/>
            </w:tcBorders>
            <w:vAlign w:val="center"/>
          </w:tcPr>
          <w:p w:rsidR="00F06403" w:rsidRPr="00D66715" w:rsidRDefault="00AA7297" w:rsidP="00AA7297">
            <w:pPr>
              <w:snapToGrid w:val="0"/>
              <w:jc w:val="center"/>
              <w:rPr>
                <w:sz w:val="24"/>
                <w:szCs w:val="24"/>
              </w:rPr>
            </w:pPr>
            <w:r>
              <w:rPr>
                <w:sz w:val="24"/>
                <w:szCs w:val="24"/>
              </w:rPr>
              <w:t>1105,9</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AA7297" w:rsidP="00AA7297">
            <w:pPr>
              <w:snapToGrid w:val="0"/>
              <w:jc w:val="center"/>
              <w:rPr>
                <w:sz w:val="24"/>
                <w:szCs w:val="24"/>
              </w:rPr>
            </w:pPr>
            <w:r>
              <w:rPr>
                <w:sz w:val="24"/>
                <w:szCs w:val="24"/>
              </w:rPr>
              <w:t>1102,7</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832464" w:rsidP="00AA7297">
            <w:pPr>
              <w:snapToGrid w:val="0"/>
              <w:jc w:val="center"/>
              <w:rPr>
                <w:sz w:val="24"/>
                <w:szCs w:val="24"/>
              </w:rPr>
            </w:pPr>
            <w:r>
              <w:rPr>
                <w:sz w:val="24"/>
                <w:szCs w:val="24"/>
              </w:rPr>
              <w:t>1340,</w:t>
            </w:r>
            <w:r w:rsidR="005D6CAA">
              <w:rPr>
                <w:sz w:val="24"/>
                <w:szCs w:val="24"/>
              </w:rPr>
              <w:t>4</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495CFC" w:rsidP="00AA7297">
            <w:pPr>
              <w:snapToGrid w:val="0"/>
              <w:jc w:val="center"/>
              <w:rPr>
                <w:sz w:val="24"/>
                <w:szCs w:val="24"/>
              </w:rPr>
            </w:pPr>
            <w:r>
              <w:rPr>
                <w:sz w:val="24"/>
                <w:szCs w:val="24"/>
              </w:rPr>
              <w:t>1296,0</w:t>
            </w:r>
          </w:p>
        </w:tc>
      </w:tr>
      <w:tr w:rsidR="00F06403" w:rsidRPr="00D66715" w:rsidTr="00F06403">
        <w:trPr>
          <w:trHeight w:val="70"/>
        </w:trPr>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2.2.2.</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 xml:space="preserve">обслуживание внутреннего муниципального долга </w:t>
            </w:r>
          </w:p>
        </w:tc>
        <w:tc>
          <w:tcPr>
            <w:tcW w:w="1400" w:type="dxa"/>
            <w:tcBorders>
              <w:top w:val="single" w:sz="4" w:space="0" w:color="000000"/>
              <w:left w:val="single" w:sz="4" w:space="0" w:color="000000"/>
              <w:bottom w:val="single" w:sz="4" w:space="0" w:color="000000"/>
            </w:tcBorders>
            <w:vAlign w:val="center"/>
          </w:tcPr>
          <w:p w:rsidR="00F06403" w:rsidRPr="00D66715" w:rsidRDefault="00AA7297" w:rsidP="00AA7297">
            <w:pPr>
              <w:snapToGrid w:val="0"/>
              <w:jc w:val="center"/>
              <w:rPr>
                <w:sz w:val="24"/>
                <w:szCs w:val="24"/>
              </w:rPr>
            </w:pPr>
            <w:r>
              <w:rPr>
                <w:sz w:val="24"/>
                <w:szCs w:val="24"/>
              </w:rPr>
              <w:t>-</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AA7297" w:rsidP="00AA7297">
            <w:pPr>
              <w:snapToGrid w:val="0"/>
              <w:jc w:val="center"/>
              <w:rPr>
                <w:sz w:val="24"/>
                <w:szCs w:val="24"/>
              </w:rPr>
            </w:pPr>
            <w:r>
              <w:rPr>
                <w:sz w:val="24"/>
                <w:szCs w:val="24"/>
              </w:rPr>
              <w:t>-</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AA7297" w:rsidP="00AA7297">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AA7297" w:rsidP="00AA7297">
            <w:pPr>
              <w:snapToGrid w:val="0"/>
              <w:jc w:val="center"/>
              <w:rPr>
                <w:sz w:val="24"/>
                <w:szCs w:val="24"/>
              </w:rPr>
            </w:pPr>
            <w:r>
              <w:rPr>
                <w:sz w:val="24"/>
                <w:szCs w:val="24"/>
              </w:rPr>
              <w:t>-</w:t>
            </w:r>
          </w:p>
        </w:tc>
      </w:tr>
      <w:tr w:rsidR="00F06403" w:rsidRPr="00D66715" w:rsidTr="00F06403">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2.2.3.</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национальная оборона</w:t>
            </w:r>
          </w:p>
        </w:tc>
        <w:tc>
          <w:tcPr>
            <w:tcW w:w="1400" w:type="dxa"/>
            <w:tcBorders>
              <w:top w:val="single" w:sz="4" w:space="0" w:color="000000"/>
              <w:left w:val="single" w:sz="4" w:space="0" w:color="000000"/>
              <w:bottom w:val="single" w:sz="4" w:space="0" w:color="000000"/>
            </w:tcBorders>
            <w:vAlign w:val="center"/>
          </w:tcPr>
          <w:p w:rsidR="00F06403" w:rsidRPr="00D66715" w:rsidRDefault="00D82A9E" w:rsidP="00AA7297">
            <w:pPr>
              <w:snapToGrid w:val="0"/>
              <w:jc w:val="center"/>
              <w:rPr>
                <w:sz w:val="24"/>
                <w:szCs w:val="24"/>
              </w:rPr>
            </w:pPr>
            <w:r>
              <w:rPr>
                <w:sz w:val="24"/>
                <w:szCs w:val="24"/>
              </w:rPr>
              <w:t>58,2</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1B1CE8" w:rsidP="00AA7297">
            <w:pPr>
              <w:snapToGrid w:val="0"/>
              <w:jc w:val="center"/>
              <w:rPr>
                <w:sz w:val="24"/>
                <w:szCs w:val="24"/>
              </w:rPr>
            </w:pPr>
            <w:r>
              <w:rPr>
                <w:sz w:val="24"/>
                <w:szCs w:val="24"/>
              </w:rPr>
              <w:t>58,2</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6208AF" w:rsidP="00AA7297">
            <w:pPr>
              <w:snapToGrid w:val="0"/>
              <w:jc w:val="center"/>
              <w:rPr>
                <w:sz w:val="24"/>
                <w:szCs w:val="24"/>
              </w:rPr>
            </w:pPr>
            <w:r>
              <w:rPr>
                <w:sz w:val="24"/>
                <w:szCs w:val="24"/>
              </w:rPr>
              <w:t>72,</w:t>
            </w:r>
            <w:r w:rsidR="005D6CAA">
              <w:rPr>
                <w:sz w:val="24"/>
                <w:szCs w:val="24"/>
              </w:rPr>
              <w:t>1</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A11DA5" w:rsidP="00AA7297">
            <w:pPr>
              <w:snapToGrid w:val="0"/>
              <w:jc w:val="center"/>
              <w:rPr>
                <w:sz w:val="24"/>
                <w:szCs w:val="24"/>
              </w:rPr>
            </w:pPr>
            <w:r>
              <w:rPr>
                <w:sz w:val="24"/>
                <w:szCs w:val="24"/>
              </w:rPr>
              <w:t>72,</w:t>
            </w:r>
            <w:r w:rsidR="005D6CAA">
              <w:rPr>
                <w:sz w:val="24"/>
                <w:szCs w:val="24"/>
              </w:rPr>
              <w:t>1</w:t>
            </w:r>
          </w:p>
        </w:tc>
      </w:tr>
      <w:tr w:rsidR="00F06403" w:rsidRPr="00D66715" w:rsidTr="00F06403">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2.2.4.</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национальная безопасность и правоохранительная деятельность</w:t>
            </w:r>
          </w:p>
        </w:tc>
        <w:tc>
          <w:tcPr>
            <w:tcW w:w="1400" w:type="dxa"/>
            <w:tcBorders>
              <w:top w:val="single" w:sz="4" w:space="0" w:color="000000"/>
              <w:left w:val="single" w:sz="4" w:space="0" w:color="000000"/>
              <w:bottom w:val="single" w:sz="4" w:space="0" w:color="000000"/>
            </w:tcBorders>
            <w:vAlign w:val="center"/>
          </w:tcPr>
          <w:p w:rsidR="00F06403" w:rsidRPr="00D66715" w:rsidRDefault="00186BBD" w:rsidP="00AA7297">
            <w:pPr>
              <w:snapToGrid w:val="0"/>
              <w:jc w:val="center"/>
              <w:rPr>
                <w:sz w:val="24"/>
                <w:szCs w:val="24"/>
              </w:rPr>
            </w:pPr>
            <w:r>
              <w:rPr>
                <w:sz w:val="24"/>
                <w:szCs w:val="24"/>
              </w:rPr>
              <w:t>18,5</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186BBD" w:rsidP="00AA7297">
            <w:pPr>
              <w:snapToGrid w:val="0"/>
              <w:jc w:val="center"/>
              <w:rPr>
                <w:sz w:val="24"/>
                <w:szCs w:val="24"/>
              </w:rPr>
            </w:pPr>
            <w:r>
              <w:rPr>
                <w:sz w:val="24"/>
                <w:szCs w:val="24"/>
              </w:rPr>
              <w:t>18,5</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832464" w:rsidP="00AA7297">
            <w:pPr>
              <w:snapToGrid w:val="0"/>
              <w:jc w:val="center"/>
              <w:rPr>
                <w:sz w:val="24"/>
                <w:szCs w:val="24"/>
              </w:rPr>
            </w:pPr>
            <w:r>
              <w:rPr>
                <w:sz w:val="24"/>
                <w:szCs w:val="24"/>
              </w:rPr>
              <w:t>20,0</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832464" w:rsidP="00AA7297">
            <w:pPr>
              <w:snapToGrid w:val="0"/>
              <w:jc w:val="center"/>
              <w:rPr>
                <w:sz w:val="24"/>
                <w:szCs w:val="24"/>
              </w:rPr>
            </w:pPr>
            <w:r>
              <w:rPr>
                <w:sz w:val="24"/>
                <w:szCs w:val="24"/>
              </w:rPr>
              <w:t>20,0</w:t>
            </w:r>
          </w:p>
        </w:tc>
      </w:tr>
      <w:tr w:rsidR="00F06403" w:rsidRPr="00D66715" w:rsidTr="00F06403">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2.2.5.</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национальная экономика</w:t>
            </w:r>
          </w:p>
        </w:tc>
        <w:tc>
          <w:tcPr>
            <w:tcW w:w="1400" w:type="dxa"/>
            <w:tcBorders>
              <w:top w:val="single" w:sz="4" w:space="0" w:color="000000"/>
              <w:left w:val="single" w:sz="4" w:space="0" w:color="000000"/>
              <w:bottom w:val="single" w:sz="4" w:space="0" w:color="000000"/>
            </w:tcBorders>
            <w:vAlign w:val="center"/>
          </w:tcPr>
          <w:p w:rsidR="00F06403" w:rsidRPr="00D66715" w:rsidRDefault="00AA7297" w:rsidP="00AA7297">
            <w:pPr>
              <w:snapToGrid w:val="0"/>
              <w:jc w:val="center"/>
              <w:rPr>
                <w:sz w:val="24"/>
                <w:szCs w:val="24"/>
              </w:rPr>
            </w:pPr>
            <w:r>
              <w:rPr>
                <w:sz w:val="24"/>
                <w:szCs w:val="24"/>
              </w:rPr>
              <w:t>95,5</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AA7297" w:rsidP="00AA7297">
            <w:pPr>
              <w:snapToGrid w:val="0"/>
              <w:jc w:val="center"/>
              <w:rPr>
                <w:sz w:val="24"/>
                <w:szCs w:val="24"/>
              </w:rPr>
            </w:pPr>
            <w:r>
              <w:rPr>
                <w:sz w:val="24"/>
                <w:szCs w:val="24"/>
              </w:rPr>
              <w:t>90</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AA7297" w:rsidP="00AA7297">
            <w:pPr>
              <w:snapToGrid w:val="0"/>
              <w:jc w:val="center"/>
              <w:rPr>
                <w:sz w:val="24"/>
                <w:szCs w:val="24"/>
              </w:rPr>
            </w:pPr>
            <w:r>
              <w:rPr>
                <w:sz w:val="24"/>
                <w:szCs w:val="24"/>
              </w:rPr>
              <w:t>191,7</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AA7297" w:rsidP="00AA7297">
            <w:pPr>
              <w:snapToGrid w:val="0"/>
              <w:jc w:val="center"/>
              <w:rPr>
                <w:sz w:val="24"/>
                <w:szCs w:val="24"/>
              </w:rPr>
            </w:pPr>
            <w:r>
              <w:rPr>
                <w:sz w:val="24"/>
                <w:szCs w:val="24"/>
              </w:rPr>
              <w:t>90</w:t>
            </w:r>
          </w:p>
        </w:tc>
      </w:tr>
      <w:tr w:rsidR="00F06403" w:rsidRPr="00D66715" w:rsidTr="00F06403">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2.2.6.</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rPr>
                <w:sz w:val="24"/>
                <w:szCs w:val="24"/>
              </w:rPr>
            </w:pPr>
            <w:r w:rsidRPr="00D66715">
              <w:rPr>
                <w:sz w:val="24"/>
                <w:szCs w:val="24"/>
              </w:rPr>
              <w:t>жилищно-коммунальное хозяйство</w:t>
            </w:r>
          </w:p>
        </w:tc>
        <w:tc>
          <w:tcPr>
            <w:tcW w:w="1400" w:type="dxa"/>
            <w:tcBorders>
              <w:top w:val="single" w:sz="4" w:space="0" w:color="000000"/>
              <w:left w:val="single" w:sz="4" w:space="0" w:color="000000"/>
              <w:bottom w:val="single" w:sz="4" w:space="0" w:color="000000"/>
            </w:tcBorders>
            <w:vAlign w:val="center"/>
          </w:tcPr>
          <w:p w:rsidR="00F06403" w:rsidRPr="00D66715" w:rsidRDefault="000404E1" w:rsidP="00AA7297">
            <w:pPr>
              <w:snapToGrid w:val="0"/>
              <w:jc w:val="center"/>
              <w:rPr>
                <w:sz w:val="24"/>
                <w:szCs w:val="24"/>
              </w:rPr>
            </w:pPr>
            <w:r>
              <w:rPr>
                <w:sz w:val="24"/>
                <w:szCs w:val="24"/>
              </w:rPr>
              <w:t>69</w:t>
            </w:r>
            <w:r w:rsidR="007D1188">
              <w:rPr>
                <w:sz w:val="24"/>
                <w:szCs w:val="24"/>
              </w:rPr>
              <w:t>,</w:t>
            </w:r>
            <w:r>
              <w:rPr>
                <w:sz w:val="24"/>
                <w:szCs w:val="24"/>
              </w:rPr>
              <w:t>9</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1E3EA7" w:rsidP="00AA7297">
            <w:pPr>
              <w:snapToGrid w:val="0"/>
              <w:jc w:val="center"/>
              <w:rPr>
                <w:sz w:val="24"/>
                <w:szCs w:val="24"/>
              </w:rPr>
            </w:pPr>
            <w:r>
              <w:rPr>
                <w:sz w:val="24"/>
                <w:szCs w:val="24"/>
              </w:rPr>
              <w:t>69.9</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6208AF" w:rsidP="00AA7297">
            <w:pPr>
              <w:snapToGrid w:val="0"/>
              <w:jc w:val="center"/>
              <w:rPr>
                <w:sz w:val="24"/>
                <w:szCs w:val="24"/>
              </w:rPr>
            </w:pPr>
            <w:r>
              <w:rPr>
                <w:sz w:val="24"/>
                <w:szCs w:val="24"/>
              </w:rPr>
              <w:t>129</w:t>
            </w:r>
            <w:r w:rsidR="003B24C0">
              <w:rPr>
                <w:sz w:val="24"/>
                <w:szCs w:val="24"/>
              </w:rPr>
              <w:t>,0</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6208AF" w:rsidP="00AA7297">
            <w:pPr>
              <w:snapToGrid w:val="0"/>
              <w:jc w:val="center"/>
              <w:rPr>
                <w:sz w:val="24"/>
                <w:szCs w:val="24"/>
              </w:rPr>
            </w:pPr>
            <w:r>
              <w:rPr>
                <w:sz w:val="24"/>
                <w:szCs w:val="24"/>
              </w:rPr>
              <w:t>116</w:t>
            </w:r>
            <w:r w:rsidR="00FE6E01">
              <w:rPr>
                <w:sz w:val="24"/>
                <w:szCs w:val="24"/>
              </w:rPr>
              <w:t>,</w:t>
            </w:r>
            <w:r>
              <w:rPr>
                <w:sz w:val="24"/>
                <w:szCs w:val="24"/>
              </w:rPr>
              <w:t>4</w:t>
            </w:r>
          </w:p>
        </w:tc>
      </w:tr>
      <w:tr w:rsidR="00F06403" w:rsidRPr="00D66715" w:rsidTr="00F06403">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2.2.7.</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rPr>
                <w:sz w:val="24"/>
                <w:szCs w:val="24"/>
              </w:rPr>
            </w:pPr>
            <w:r w:rsidRPr="00D66715">
              <w:rPr>
                <w:sz w:val="24"/>
                <w:szCs w:val="24"/>
              </w:rPr>
              <w:t>охрана окружающей среды</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2.2.7.1.</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 xml:space="preserve">в т. ч. содержание гидротехнических сооружений и водных объектов, протекающих в </w:t>
            </w:r>
            <w:r w:rsidRPr="00D66715">
              <w:rPr>
                <w:sz w:val="24"/>
                <w:szCs w:val="24"/>
              </w:rPr>
              <w:lastRenderedPageBreak/>
              <w:t>черте населенных пунктов</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lastRenderedPageBreak/>
              <w:t>2.2.8.</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образование</w:t>
            </w:r>
          </w:p>
        </w:tc>
        <w:tc>
          <w:tcPr>
            <w:tcW w:w="1400" w:type="dxa"/>
            <w:tcBorders>
              <w:top w:val="single" w:sz="4" w:space="0" w:color="000000"/>
              <w:left w:val="single" w:sz="4" w:space="0" w:color="000000"/>
              <w:bottom w:val="single" w:sz="4" w:space="0" w:color="000000"/>
            </w:tcBorders>
            <w:vAlign w:val="center"/>
          </w:tcPr>
          <w:p w:rsidR="00F06403" w:rsidRPr="00D66715" w:rsidRDefault="00AA7297" w:rsidP="00D66715">
            <w:pPr>
              <w:snapToGrid w:val="0"/>
              <w:jc w:val="center"/>
              <w:rPr>
                <w:sz w:val="24"/>
                <w:szCs w:val="24"/>
              </w:rPr>
            </w:pPr>
            <w:r>
              <w:rPr>
                <w:sz w:val="24"/>
                <w:szCs w:val="24"/>
              </w:rPr>
              <w:t>-</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AA7297" w:rsidP="00D66715">
            <w:pPr>
              <w:snapToGrid w:val="0"/>
              <w:jc w:val="center"/>
              <w:rPr>
                <w:sz w:val="24"/>
                <w:szCs w:val="24"/>
              </w:rPr>
            </w:pPr>
            <w:r>
              <w:rPr>
                <w:sz w:val="24"/>
                <w:szCs w:val="24"/>
              </w:rPr>
              <w:t>-</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AA7297" w:rsidP="00D66715">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AA7297" w:rsidP="00D66715">
            <w:pPr>
              <w:snapToGrid w:val="0"/>
              <w:jc w:val="center"/>
              <w:rPr>
                <w:sz w:val="24"/>
                <w:szCs w:val="24"/>
              </w:rPr>
            </w:pPr>
            <w:r>
              <w:rPr>
                <w:sz w:val="24"/>
                <w:szCs w:val="24"/>
              </w:rPr>
              <w:t>-</w:t>
            </w:r>
          </w:p>
        </w:tc>
      </w:tr>
      <w:tr w:rsidR="00F06403" w:rsidRPr="00D66715" w:rsidTr="00F06403">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2.2.9.</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 xml:space="preserve">культура, кинематография, средства массовой информации </w:t>
            </w:r>
          </w:p>
        </w:tc>
        <w:tc>
          <w:tcPr>
            <w:tcW w:w="1400" w:type="dxa"/>
            <w:tcBorders>
              <w:top w:val="single" w:sz="4" w:space="0" w:color="000000"/>
              <w:left w:val="single" w:sz="4" w:space="0" w:color="000000"/>
              <w:bottom w:val="single" w:sz="4" w:space="0" w:color="000000"/>
            </w:tcBorders>
            <w:vAlign w:val="center"/>
          </w:tcPr>
          <w:p w:rsidR="00F06403" w:rsidRPr="00D66715" w:rsidRDefault="000404E1" w:rsidP="00D66715">
            <w:pPr>
              <w:snapToGrid w:val="0"/>
              <w:jc w:val="center"/>
              <w:rPr>
                <w:sz w:val="24"/>
                <w:szCs w:val="24"/>
              </w:rPr>
            </w:pPr>
            <w:r>
              <w:rPr>
                <w:sz w:val="24"/>
                <w:szCs w:val="24"/>
              </w:rPr>
              <w:t>745</w:t>
            </w:r>
            <w:r w:rsidR="00D82A9E">
              <w:rPr>
                <w:sz w:val="24"/>
                <w:szCs w:val="24"/>
              </w:rPr>
              <w:t>,</w:t>
            </w:r>
            <w:r>
              <w:rPr>
                <w:sz w:val="24"/>
                <w:szCs w:val="24"/>
              </w:rPr>
              <w:t>4</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E12976" w:rsidP="00D66715">
            <w:pPr>
              <w:snapToGrid w:val="0"/>
              <w:jc w:val="center"/>
              <w:rPr>
                <w:sz w:val="24"/>
                <w:szCs w:val="24"/>
              </w:rPr>
            </w:pPr>
            <w:r>
              <w:rPr>
                <w:sz w:val="24"/>
                <w:szCs w:val="24"/>
              </w:rPr>
              <w:t>745,4</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3B24C0" w:rsidP="00D66715">
            <w:pPr>
              <w:snapToGrid w:val="0"/>
              <w:jc w:val="center"/>
              <w:rPr>
                <w:sz w:val="24"/>
                <w:szCs w:val="24"/>
              </w:rPr>
            </w:pPr>
            <w:r>
              <w:rPr>
                <w:sz w:val="24"/>
                <w:szCs w:val="24"/>
              </w:rPr>
              <w:t>494,5</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A11DA5" w:rsidP="00D66715">
            <w:pPr>
              <w:snapToGrid w:val="0"/>
              <w:jc w:val="center"/>
              <w:rPr>
                <w:sz w:val="24"/>
                <w:szCs w:val="24"/>
              </w:rPr>
            </w:pPr>
            <w:r>
              <w:rPr>
                <w:sz w:val="24"/>
                <w:szCs w:val="24"/>
              </w:rPr>
              <w:t>494,5</w:t>
            </w:r>
          </w:p>
        </w:tc>
      </w:tr>
      <w:tr w:rsidR="00F06403" w:rsidRPr="00D66715" w:rsidTr="00F06403">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2.2.9.1.</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ind w:firstLine="316"/>
              <w:jc w:val="both"/>
              <w:rPr>
                <w:sz w:val="24"/>
                <w:szCs w:val="24"/>
              </w:rPr>
            </w:pPr>
            <w:r w:rsidRPr="00D66715">
              <w:rPr>
                <w:sz w:val="24"/>
                <w:szCs w:val="24"/>
              </w:rPr>
              <w:t xml:space="preserve">в том числе - культура, кинематография </w:t>
            </w:r>
          </w:p>
        </w:tc>
        <w:tc>
          <w:tcPr>
            <w:tcW w:w="1400" w:type="dxa"/>
            <w:tcBorders>
              <w:top w:val="single" w:sz="4" w:space="0" w:color="000000"/>
              <w:left w:val="single" w:sz="4" w:space="0" w:color="000000"/>
              <w:bottom w:val="single" w:sz="4" w:space="0" w:color="000000"/>
            </w:tcBorders>
            <w:vAlign w:val="center"/>
          </w:tcPr>
          <w:p w:rsidR="00F06403" w:rsidRPr="00D66715" w:rsidRDefault="00AA7297" w:rsidP="00D66715">
            <w:pPr>
              <w:snapToGrid w:val="0"/>
              <w:jc w:val="center"/>
              <w:rPr>
                <w:sz w:val="24"/>
                <w:szCs w:val="24"/>
              </w:rPr>
            </w:pPr>
            <w:r>
              <w:rPr>
                <w:sz w:val="24"/>
                <w:szCs w:val="24"/>
              </w:rPr>
              <w:t>745,4</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AA7297" w:rsidP="00D66715">
            <w:pPr>
              <w:snapToGrid w:val="0"/>
              <w:jc w:val="center"/>
              <w:rPr>
                <w:sz w:val="24"/>
                <w:szCs w:val="24"/>
              </w:rPr>
            </w:pPr>
            <w:r>
              <w:rPr>
                <w:sz w:val="24"/>
                <w:szCs w:val="24"/>
              </w:rPr>
              <w:t>745,4</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AA7297" w:rsidP="00D66715">
            <w:pPr>
              <w:snapToGrid w:val="0"/>
              <w:jc w:val="center"/>
              <w:rPr>
                <w:sz w:val="24"/>
                <w:szCs w:val="24"/>
              </w:rPr>
            </w:pPr>
            <w:r>
              <w:rPr>
                <w:sz w:val="24"/>
                <w:szCs w:val="24"/>
              </w:rPr>
              <w:t>494,5</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AA7297" w:rsidP="00D66715">
            <w:pPr>
              <w:snapToGrid w:val="0"/>
              <w:jc w:val="center"/>
              <w:rPr>
                <w:sz w:val="24"/>
                <w:szCs w:val="24"/>
              </w:rPr>
            </w:pPr>
            <w:r>
              <w:rPr>
                <w:sz w:val="24"/>
                <w:szCs w:val="24"/>
              </w:rPr>
              <w:t>494,5</w:t>
            </w:r>
          </w:p>
        </w:tc>
      </w:tr>
      <w:tr w:rsidR="00F06403" w:rsidRPr="00D66715" w:rsidTr="00F06403">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2.2.9.2.</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ind w:firstLine="316"/>
              <w:jc w:val="both"/>
              <w:rPr>
                <w:sz w:val="24"/>
                <w:szCs w:val="24"/>
              </w:rPr>
            </w:pPr>
            <w:r w:rsidRPr="00D66715">
              <w:rPr>
                <w:sz w:val="24"/>
                <w:szCs w:val="24"/>
              </w:rPr>
              <w:t xml:space="preserve">                     - средства массовой информации </w:t>
            </w:r>
          </w:p>
        </w:tc>
        <w:tc>
          <w:tcPr>
            <w:tcW w:w="1400" w:type="dxa"/>
            <w:tcBorders>
              <w:top w:val="single" w:sz="4" w:space="0" w:color="000000"/>
              <w:left w:val="single" w:sz="4" w:space="0" w:color="000000"/>
              <w:bottom w:val="single" w:sz="4" w:space="0" w:color="000000"/>
            </w:tcBorders>
            <w:vAlign w:val="center"/>
          </w:tcPr>
          <w:p w:rsidR="00F06403" w:rsidRPr="00D66715" w:rsidRDefault="00AA7297" w:rsidP="00D66715">
            <w:pPr>
              <w:snapToGrid w:val="0"/>
              <w:jc w:val="center"/>
              <w:rPr>
                <w:sz w:val="24"/>
                <w:szCs w:val="24"/>
              </w:rPr>
            </w:pPr>
            <w:r>
              <w:rPr>
                <w:sz w:val="24"/>
                <w:szCs w:val="24"/>
              </w:rPr>
              <w:t>-</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AA7297" w:rsidP="00D66715">
            <w:pPr>
              <w:snapToGrid w:val="0"/>
              <w:jc w:val="center"/>
              <w:rPr>
                <w:sz w:val="24"/>
                <w:szCs w:val="24"/>
              </w:rPr>
            </w:pPr>
            <w:r>
              <w:rPr>
                <w:sz w:val="24"/>
                <w:szCs w:val="24"/>
              </w:rPr>
              <w:t>-</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AA7297" w:rsidP="00D66715">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AA7297" w:rsidP="00D66715">
            <w:pPr>
              <w:snapToGrid w:val="0"/>
              <w:jc w:val="center"/>
              <w:rPr>
                <w:sz w:val="24"/>
                <w:szCs w:val="24"/>
              </w:rPr>
            </w:pPr>
            <w:r>
              <w:rPr>
                <w:sz w:val="24"/>
                <w:szCs w:val="24"/>
              </w:rPr>
              <w:t>-</w:t>
            </w:r>
          </w:p>
        </w:tc>
      </w:tr>
      <w:tr w:rsidR="00F06403" w:rsidRPr="00D66715" w:rsidTr="00F06403">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2.2.10.</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 xml:space="preserve">здравоохранение и спорт </w:t>
            </w:r>
          </w:p>
        </w:tc>
        <w:tc>
          <w:tcPr>
            <w:tcW w:w="1400" w:type="dxa"/>
            <w:tcBorders>
              <w:top w:val="single" w:sz="4" w:space="0" w:color="000000"/>
              <w:left w:val="single" w:sz="4" w:space="0" w:color="000000"/>
              <w:bottom w:val="single" w:sz="4" w:space="0" w:color="000000"/>
            </w:tcBorders>
            <w:vAlign w:val="center"/>
          </w:tcPr>
          <w:p w:rsidR="00F06403" w:rsidRPr="00D66715" w:rsidRDefault="00AA7297" w:rsidP="00D66715">
            <w:pPr>
              <w:snapToGrid w:val="0"/>
              <w:jc w:val="center"/>
              <w:rPr>
                <w:sz w:val="24"/>
                <w:szCs w:val="24"/>
              </w:rPr>
            </w:pPr>
            <w:r>
              <w:rPr>
                <w:sz w:val="24"/>
                <w:szCs w:val="24"/>
              </w:rPr>
              <w:t>-</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AA7297" w:rsidP="00D66715">
            <w:pPr>
              <w:snapToGrid w:val="0"/>
              <w:jc w:val="center"/>
              <w:rPr>
                <w:sz w:val="24"/>
                <w:szCs w:val="24"/>
              </w:rPr>
            </w:pPr>
            <w:r>
              <w:rPr>
                <w:sz w:val="24"/>
                <w:szCs w:val="24"/>
              </w:rPr>
              <w:t>-</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AA7297" w:rsidP="00D66715">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AA7297" w:rsidP="00D66715">
            <w:pPr>
              <w:snapToGrid w:val="0"/>
              <w:jc w:val="center"/>
              <w:rPr>
                <w:sz w:val="24"/>
                <w:szCs w:val="24"/>
              </w:rPr>
            </w:pPr>
            <w:r>
              <w:rPr>
                <w:sz w:val="24"/>
                <w:szCs w:val="24"/>
              </w:rPr>
              <w:t>-</w:t>
            </w:r>
          </w:p>
        </w:tc>
      </w:tr>
      <w:tr w:rsidR="00F06403" w:rsidRPr="00D66715" w:rsidTr="00F06403">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2.2.10.1.</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в том числе - здравоохранение</w:t>
            </w:r>
          </w:p>
        </w:tc>
        <w:tc>
          <w:tcPr>
            <w:tcW w:w="1400" w:type="dxa"/>
            <w:tcBorders>
              <w:top w:val="single" w:sz="4" w:space="0" w:color="000000"/>
              <w:left w:val="single" w:sz="4" w:space="0" w:color="000000"/>
              <w:bottom w:val="single" w:sz="4" w:space="0" w:color="000000"/>
            </w:tcBorders>
            <w:vAlign w:val="center"/>
          </w:tcPr>
          <w:p w:rsidR="00F06403" w:rsidRPr="00D66715" w:rsidRDefault="00AA7297" w:rsidP="00D66715">
            <w:pPr>
              <w:snapToGrid w:val="0"/>
              <w:jc w:val="center"/>
              <w:rPr>
                <w:sz w:val="24"/>
                <w:szCs w:val="24"/>
              </w:rPr>
            </w:pPr>
            <w:r>
              <w:rPr>
                <w:sz w:val="24"/>
                <w:szCs w:val="24"/>
              </w:rPr>
              <w:t>-</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AA7297" w:rsidP="00D66715">
            <w:pPr>
              <w:snapToGrid w:val="0"/>
              <w:jc w:val="center"/>
              <w:rPr>
                <w:sz w:val="24"/>
                <w:szCs w:val="24"/>
              </w:rPr>
            </w:pPr>
            <w:r>
              <w:rPr>
                <w:sz w:val="24"/>
                <w:szCs w:val="24"/>
              </w:rPr>
              <w:t>-</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AA7297" w:rsidP="00D66715">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AA7297" w:rsidP="00D66715">
            <w:pPr>
              <w:snapToGrid w:val="0"/>
              <w:jc w:val="center"/>
              <w:rPr>
                <w:sz w:val="24"/>
                <w:szCs w:val="24"/>
              </w:rPr>
            </w:pPr>
            <w:r>
              <w:rPr>
                <w:sz w:val="24"/>
                <w:szCs w:val="24"/>
              </w:rPr>
              <w:t>-</w:t>
            </w:r>
          </w:p>
        </w:tc>
      </w:tr>
      <w:tr w:rsidR="00F06403" w:rsidRPr="00D66715" w:rsidTr="00F06403">
        <w:tc>
          <w:tcPr>
            <w:tcW w:w="1163"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2.2.10.2.</w:t>
            </w:r>
          </w:p>
        </w:tc>
        <w:tc>
          <w:tcPr>
            <w:tcW w:w="9279" w:type="dxa"/>
            <w:tcBorders>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 xml:space="preserve">                     - физическая культура и спорт </w:t>
            </w:r>
          </w:p>
        </w:tc>
        <w:tc>
          <w:tcPr>
            <w:tcW w:w="1400" w:type="dxa"/>
            <w:tcBorders>
              <w:top w:val="single" w:sz="4" w:space="0" w:color="000000"/>
              <w:left w:val="single" w:sz="4" w:space="0" w:color="000000"/>
              <w:bottom w:val="single" w:sz="4" w:space="0" w:color="000000"/>
            </w:tcBorders>
            <w:vAlign w:val="center"/>
          </w:tcPr>
          <w:p w:rsidR="00F06403" w:rsidRPr="00D66715" w:rsidRDefault="00AA7297" w:rsidP="00D66715">
            <w:pPr>
              <w:snapToGrid w:val="0"/>
              <w:jc w:val="center"/>
              <w:rPr>
                <w:sz w:val="24"/>
                <w:szCs w:val="24"/>
              </w:rPr>
            </w:pPr>
            <w:r>
              <w:rPr>
                <w:sz w:val="24"/>
                <w:szCs w:val="24"/>
              </w:rPr>
              <w:t>-</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AA7297" w:rsidP="00D66715">
            <w:pPr>
              <w:snapToGrid w:val="0"/>
              <w:jc w:val="center"/>
              <w:rPr>
                <w:sz w:val="24"/>
                <w:szCs w:val="24"/>
              </w:rPr>
            </w:pPr>
            <w:r>
              <w:rPr>
                <w:sz w:val="24"/>
                <w:szCs w:val="24"/>
              </w:rPr>
              <w:t>-</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AA7297" w:rsidP="00D66715">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AA7297" w:rsidP="00D66715">
            <w:pPr>
              <w:snapToGrid w:val="0"/>
              <w:jc w:val="center"/>
              <w:rPr>
                <w:sz w:val="24"/>
                <w:szCs w:val="24"/>
              </w:rPr>
            </w:pPr>
            <w:r>
              <w:rPr>
                <w:sz w:val="24"/>
                <w:szCs w:val="24"/>
              </w:rPr>
              <w:t>-</w:t>
            </w: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2.2.15.</w:t>
            </w: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социальная политика</w:t>
            </w:r>
          </w:p>
        </w:tc>
        <w:tc>
          <w:tcPr>
            <w:tcW w:w="1400" w:type="dxa"/>
            <w:tcBorders>
              <w:top w:val="single" w:sz="4" w:space="0" w:color="000000"/>
              <w:left w:val="single" w:sz="4" w:space="0" w:color="000000"/>
              <w:bottom w:val="single" w:sz="4" w:space="0" w:color="000000"/>
            </w:tcBorders>
            <w:vAlign w:val="center"/>
          </w:tcPr>
          <w:p w:rsidR="00F06403" w:rsidRPr="00D66715" w:rsidRDefault="00D82A9E" w:rsidP="00D66715">
            <w:pPr>
              <w:snapToGrid w:val="0"/>
              <w:jc w:val="center"/>
              <w:rPr>
                <w:sz w:val="24"/>
                <w:szCs w:val="24"/>
              </w:rPr>
            </w:pPr>
            <w:r>
              <w:rPr>
                <w:sz w:val="24"/>
                <w:szCs w:val="24"/>
              </w:rPr>
              <w:t>60,0</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1B1CE8" w:rsidP="00D66715">
            <w:pPr>
              <w:snapToGrid w:val="0"/>
              <w:jc w:val="center"/>
              <w:rPr>
                <w:sz w:val="24"/>
                <w:szCs w:val="24"/>
              </w:rPr>
            </w:pPr>
            <w:r>
              <w:rPr>
                <w:sz w:val="24"/>
                <w:szCs w:val="24"/>
              </w:rPr>
              <w:t>60,0</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6208AF" w:rsidP="00D66715">
            <w:pPr>
              <w:snapToGrid w:val="0"/>
              <w:jc w:val="center"/>
              <w:rPr>
                <w:sz w:val="24"/>
                <w:szCs w:val="24"/>
              </w:rPr>
            </w:pPr>
            <w:r>
              <w:rPr>
                <w:sz w:val="24"/>
                <w:szCs w:val="24"/>
              </w:rPr>
              <w:t>120,3</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A11DA5" w:rsidP="00D66715">
            <w:pPr>
              <w:snapToGrid w:val="0"/>
              <w:jc w:val="center"/>
              <w:rPr>
                <w:sz w:val="24"/>
                <w:szCs w:val="24"/>
              </w:rPr>
            </w:pPr>
            <w:r>
              <w:rPr>
                <w:sz w:val="24"/>
                <w:szCs w:val="24"/>
              </w:rPr>
              <w:t>120,3</w:t>
            </w: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2.2.16.</w:t>
            </w: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межбюджетные трансферты</w:t>
            </w:r>
          </w:p>
        </w:tc>
        <w:tc>
          <w:tcPr>
            <w:tcW w:w="1400" w:type="dxa"/>
            <w:tcBorders>
              <w:top w:val="single" w:sz="4" w:space="0" w:color="000000"/>
              <w:left w:val="single" w:sz="4" w:space="0" w:color="000000"/>
              <w:bottom w:val="single" w:sz="4" w:space="0" w:color="000000"/>
            </w:tcBorders>
            <w:vAlign w:val="center"/>
          </w:tcPr>
          <w:p w:rsidR="00F06403" w:rsidRPr="00D66715" w:rsidRDefault="0000011E" w:rsidP="00D66715">
            <w:pPr>
              <w:snapToGrid w:val="0"/>
              <w:jc w:val="center"/>
              <w:rPr>
                <w:sz w:val="24"/>
                <w:szCs w:val="24"/>
              </w:rPr>
            </w:pPr>
            <w:r>
              <w:rPr>
                <w:sz w:val="24"/>
                <w:szCs w:val="24"/>
              </w:rPr>
              <w:t>-</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00011E" w:rsidP="00D66715">
            <w:pPr>
              <w:snapToGrid w:val="0"/>
              <w:jc w:val="center"/>
              <w:rPr>
                <w:sz w:val="24"/>
                <w:szCs w:val="24"/>
              </w:rPr>
            </w:pPr>
            <w:r>
              <w:rPr>
                <w:sz w:val="24"/>
                <w:szCs w:val="24"/>
              </w:rPr>
              <w:t>-</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00011E" w:rsidP="00D66715">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00011E" w:rsidP="00D66715">
            <w:pPr>
              <w:snapToGrid w:val="0"/>
              <w:jc w:val="center"/>
              <w:rPr>
                <w:sz w:val="24"/>
                <w:szCs w:val="24"/>
              </w:rPr>
            </w:pPr>
            <w:r>
              <w:rPr>
                <w:sz w:val="24"/>
                <w:szCs w:val="24"/>
              </w:rPr>
              <w:t>-</w:t>
            </w: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2.2.17.</w:t>
            </w: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Расходы на благоустройство</w:t>
            </w:r>
          </w:p>
        </w:tc>
        <w:tc>
          <w:tcPr>
            <w:tcW w:w="1400" w:type="dxa"/>
            <w:tcBorders>
              <w:top w:val="single" w:sz="4" w:space="0" w:color="000000"/>
              <w:left w:val="single" w:sz="4" w:space="0" w:color="000000"/>
              <w:bottom w:val="single" w:sz="4" w:space="0" w:color="000000"/>
            </w:tcBorders>
            <w:vAlign w:val="center"/>
          </w:tcPr>
          <w:p w:rsidR="00F06403" w:rsidRPr="00D66715" w:rsidRDefault="0000011E" w:rsidP="0000011E">
            <w:pPr>
              <w:snapToGrid w:val="0"/>
              <w:jc w:val="center"/>
              <w:rPr>
                <w:sz w:val="24"/>
                <w:szCs w:val="24"/>
              </w:rPr>
            </w:pPr>
            <w:r>
              <w:rPr>
                <w:sz w:val="24"/>
                <w:szCs w:val="24"/>
              </w:rPr>
              <w:t>69,9</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00011E" w:rsidP="0000011E">
            <w:pPr>
              <w:snapToGrid w:val="0"/>
              <w:jc w:val="center"/>
              <w:rPr>
                <w:sz w:val="24"/>
                <w:szCs w:val="24"/>
              </w:rPr>
            </w:pPr>
            <w:r>
              <w:rPr>
                <w:sz w:val="24"/>
                <w:szCs w:val="24"/>
              </w:rPr>
              <w:t>69,9</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00011E" w:rsidP="0000011E">
            <w:pPr>
              <w:snapToGrid w:val="0"/>
              <w:jc w:val="center"/>
              <w:rPr>
                <w:sz w:val="24"/>
                <w:szCs w:val="24"/>
              </w:rPr>
            </w:pPr>
            <w:r>
              <w:rPr>
                <w:sz w:val="24"/>
                <w:szCs w:val="24"/>
              </w:rPr>
              <w:t>129,0</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00011E" w:rsidP="0000011E">
            <w:pPr>
              <w:snapToGrid w:val="0"/>
              <w:jc w:val="center"/>
              <w:rPr>
                <w:sz w:val="24"/>
                <w:szCs w:val="24"/>
              </w:rPr>
            </w:pPr>
            <w:r>
              <w:rPr>
                <w:sz w:val="24"/>
                <w:szCs w:val="24"/>
              </w:rPr>
              <w:t>116,4</w:t>
            </w: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2.3.</w:t>
            </w: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Из общей величины расходов:</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2.3.1.</w:t>
            </w: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на финансирование нормативных затрат на оказание муниципальных услуг (выполн</w:t>
            </w:r>
            <w:r w:rsidRPr="00D66715">
              <w:rPr>
                <w:sz w:val="24"/>
                <w:szCs w:val="24"/>
              </w:rPr>
              <w:t>е</w:t>
            </w:r>
            <w:r w:rsidRPr="00D66715">
              <w:rPr>
                <w:sz w:val="24"/>
                <w:szCs w:val="24"/>
              </w:rPr>
              <w:t>ние работ)</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495CFC" w:rsidP="00D66715">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495CFC" w:rsidP="00D66715">
            <w:pPr>
              <w:snapToGrid w:val="0"/>
              <w:jc w:val="center"/>
              <w:rPr>
                <w:sz w:val="24"/>
                <w:szCs w:val="24"/>
              </w:rPr>
            </w:pPr>
            <w:r>
              <w:rPr>
                <w:sz w:val="24"/>
                <w:szCs w:val="24"/>
              </w:rPr>
              <w:t>-</w:t>
            </w: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2.3.2.</w:t>
            </w: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 xml:space="preserve">на погашение и обслуживание муниципального долга </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495CFC" w:rsidP="00D66715">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495CFC" w:rsidP="00D66715">
            <w:pPr>
              <w:snapToGrid w:val="0"/>
              <w:jc w:val="center"/>
              <w:rPr>
                <w:sz w:val="24"/>
                <w:szCs w:val="24"/>
              </w:rPr>
            </w:pPr>
            <w:r>
              <w:rPr>
                <w:sz w:val="24"/>
                <w:szCs w:val="24"/>
              </w:rPr>
              <w:t>-</w:t>
            </w:r>
          </w:p>
        </w:tc>
      </w:tr>
      <w:tr w:rsidR="00F06403" w:rsidRPr="00D66715" w:rsidTr="00F06403">
        <w:tc>
          <w:tcPr>
            <w:tcW w:w="1163" w:type="dxa"/>
            <w:vMerge w:val="restart"/>
            <w:tcBorders>
              <w:top w:val="single" w:sz="4" w:space="0" w:color="000000"/>
              <w:left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2.3.3.</w:t>
            </w: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на обслуживание муниципальной собственности</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495CFC" w:rsidP="00D66715">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495CFC" w:rsidP="00D66715">
            <w:pPr>
              <w:snapToGrid w:val="0"/>
              <w:jc w:val="center"/>
              <w:rPr>
                <w:sz w:val="24"/>
                <w:szCs w:val="24"/>
              </w:rPr>
            </w:pPr>
            <w:r>
              <w:rPr>
                <w:sz w:val="24"/>
                <w:szCs w:val="24"/>
              </w:rPr>
              <w:t>-</w:t>
            </w:r>
          </w:p>
        </w:tc>
      </w:tr>
      <w:tr w:rsidR="00F06403" w:rsidRPr="00D66715" w:rsidTr="00F06403">
        <w:tc>
          <w:tcPr>
            <w:tcW w:w="1163" w:type="dxa"/>
            <w:vMerge/>
            <w:tcBorders>
              <w:left w:val="single" w:sz="4" w:space="0" w:color="000000"/>
            </w:tcBorders>
            <w:vAlign w:val="center"/>
          </w:tcPr>
          <w:p w:rsidR="00F06403" w:rsidRPr="00D66715" w:rsidRDefault="00F06403"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в том числе:</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c>
          <w:tcPr>
            <w:tcW w:w="1163" w:type="dxa"/>
            <w:vMerge/>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на финансирование нормативных затрат на содержание недвижимого имущества и ос</w:t>
            </w:r>
            <w:r w:rsidRPr="00D66715">
              <w:rPr>
                <w:sz w:val="24"/>
                <w:szCs w:val="24"/>
              </w:rPr>
              <w:t>о</w:t>
            </w:r>
            <w:r w:rsidRPr="00D66715">
              <w:rPr>
                <w:sz w:val="24"/>
                <w:szCs w:val="24"/>
              </w:rPr>
              <w:t>бо ценного движимого имущества, закрепленного за Учреждением</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495CFC" w:rsidP="00D66715">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495CFC" w:rsidP="00D66715">
            <w:pPr>
              <w:snapToGrid w:val="0"/>
              <w:jc w:val="center"/>
              <w:rPr>
                <w:sz w:val="24"/>
                <w:szCs w:val="24"/>
              </w:rPr>
            </w:pPr>
            <w:r>
              <w:rPr>
                <w:sz w:val="24"/>
                <w:szCs w:val="24"/>
              </w:rPr>
              <w:t>-</w:t>
            </w:r>
          </w:p>
        </w:tc>
      </w:tr>
      <w:tr w:rsidR="00F06403" w:rsidRPr="00D66715" w:rsidTr="00F06403">
        <w:trPr>
          <w:trHeight w:val="467"/>
        </w:trPr>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2.3.4.</w:t>
            </w: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 xml:space="preserve">на исполнение переданных государственных полномочий </w:t>
            </w:r>
          </w:p>
        </w:tc>
        <w:tc>
          <w:tcPr>
            <w:tcW w:w="1400" w:type="dxa"/>
            <w:tcBorders>
              <w:top w:val="single" w:sz="4" w:space="0" w:color="000000"/>
              <w:left w:val="single" w:sz="4" w:space="0" w:color="000000"/>
              <w:bottom w:val="single" w:sz="4" w:space="0" w:color="000000"/>
            </w:tcBorders>
            <w:vAlign w:val="center"/>
          </w:tcPr>
          <w:p w:rsidR="00F06403" w:rsidRPr="00D66715" w:rsidRDefault="0000011E" w:rsidP="00D66715">
            <w:pPr>
              <w:snapToGrid w:val="0"/>
              <w:jc w:val="center"/>
              <w:rPr>
                <w:sz w:val="24"/>
                <w:szCs w:val="24"/>
              </w:rPr>
            </w:pPr>
            <w:r>
              <w:rPr>
                <w:sz w:val="24"/>
                <w:szCs w:val="24"/>
              </w:rPr>
              <w:t>58,3</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00011E" w:rsidP="00D66715">
            <w:pPr>
              <w:snapToGrid w:val="0"/>
              <w:jc w:val="center"/>
              <w:rPr>
                <w:sz w:val="24"/>
                <w:szCs w:val="24"/>
              </w:rPr>
            </w:pPr>
            <w:r>
              <w:rPr>
                <w:sz w:val="24"/>
                <w:szCs w:val="24"/>
              </w:rPr>
              <w:t>58,3</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00011E" w:rsidP="00D66715">
            <w:pPr>
              <w:snapToGrid w:val="0"/>
              <w:jc w:val="center"/>
              <w:rPr>
                <w:sz w:val="24"/>
                <w:szCs w:val="24"/>
              </w:rPr>
            </w:pPr>
            <w:r>
              <w:rPr>
                <w:sz w:val="24"/>
                <w:szCs w:val="24"/>
              </w:rPr>
              <w:t>72,2</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00011E" w:rsidP="00D66715">
            <w:pPr>
              <w:snapToGrid w:val="0"/>
              <w:jc w:val="center"/>
              <w:rPr>
                <w:sz w:val="24"/>
                <w:szCs w:val="24"/>
              </w:rPr>
            </w:pPr>
            <w:r>
              <w:rPr>
                <w:sz w:val="24"/>
                <w:szCs w:val="24"/>
              </w:rPr>
              <w:t>72,2</w:t>
            </w:r>
          </w:p>
        </w:tc>
      </w:tr>
      <w:tr w:rsidR="00F06403" w:rsidRPr="00D66715" w:rsidTr="00F06403">
        <w:tc>
          <w:tcPr>
            <w:tcW w:w="1163" w:type="dxa"/>
            <w:vMerge w:val="restart"/>
            <w:tcBorders>
              <w:top w:val="single" w:sz="4" w:space="0" w:color="000000"/>
              <w:left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2.3.5.</w:t>
            </w: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на управленческие нужды, из них:</w:t>
            </w:r>
          </w:p>
        </w:tc>
        <w:tc>
          <w:tcPr>
            <w:tcW w:w="1400" w:type="dxa"/>
            <w:tcBorders>
              <w:top w:val="single" w:sz="4" w:space="0" w:color="000000"/>
              <w:left w:val="single" w:sz="4" w:space="0" w:color="000000"/>
              <w:bottom w:val="single" w:sz="4" w:space="0" w:color="000000"/>
            </w:tcBorders>
            <w:vAlign w:val="center"/>
          </w:tcPr>
          <w:p w:rsidR="00F06403" w:rsidRPr="00D66715" w:rsidRDefault="0000011E" w:rsidP="00D66715">
            <w:pPr>
              <w:snapToGrid w:val="0"/>
              <w:jc w:val="center"/>
              <w:rPr>
                <w:sz w:val="24"/>
                <w:szCs w:val="24"/>
              </w:rPr>
            </w:pPr>
            <w:r>
              <w:rPr>
                <w:sz w:val="24"/>
                <w:szCs w:val="24"/>
              </w:rPr>
              <w:t>1224,1</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00011E" w:rsidP="00D66715">
            <w:pPr>
              <w:snapToGrid w:val="0"/>
              <w:jc w:val="center"/>
              <w:rPr>
                <w:sz w:val="24"/>
                <w:szCs w:val="24"/>
              </w:rPr>
            </w:pPr>
            <w:r>
              <w:rPr>
                <w:sz w:val="24"/>
                <w:szCs w:val="24"/>
              </w:rPr>
              <w:t>1220,9</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00011E" w:rsidP="00D66715">
            <w:pPr>
              <w:snapToGrid w:val="0"/>
              <w:jc w:val="center"/>
              <w:rPr>
                <w:sz w:val="24"/>
                <w:szCs w:val="24"/>
              </w:rPr>
            </w:pPr>
            <w:r>
              <w:rPr>
                <w:sz w:val="24"/>
                <w:szCs w:val="24"/>
              </w:rPr>
              <w:t>1402,4</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00011E" w:rsidP="00D66715">
            <w:pPr>
              <w:snapToGrid w:val="0"/>
              <w:jc w:val="center"/>
              <w:rPr>
                <w:sz w:val="24"/>
                <w:szCs w:val="24"/>
              </w:rPr>
            </w:pPr>
            <w:r>
              <w:rPr>
                <w:sz w:val="24"/>
                <w:szCs w:val="24"/>
              </w:rPr>
              <w:t>1368,0</w:t>
            </w:r>
          </w:p>
        </w:tc>
      </w:tr>
      <w:tr w:rsidR="00F06403" w:rsidRPr="00D66715" w:rsidTr="00F06403">
        <w:tc>
          <w:tcPr>
            <w:tcW w:w="1163" w:type="dxa"/>
            <w:vMerge/>
            <w:tcBorders>
              <w:left w:val="single" w:sz="4" w:space="0" w:color="000000"/>
            </w:tcBorders>
            <w:vAlign w:val="center"/>
          </w:tcPr>
          <w:p w:rsidR="00F06403" w:rsidRPr="00D66715" w:rsidRDefault="00F06403"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 xml:space="preserve">на оплату труда кадров местного самоуправления, </w:t>
            </w:r>
          </w:p>
        </w:tc>
        <w:tc>
          <w:tcPr>
            <w:tcW w:w="1400" w:type="dxa"/>
            <w:tcBorders>
              <w:top w:val="single" w:sz="4" w:space="0" w:color="000000"/>
              <w:left w:val="single" w:sz="4" w:space="0" w:color="000000"/>
              <w:bottom w:val="single" w:sz="4" w:space="0" w:color="000000"/>
            </w:tcBorders>
            <w:vAlign w:val="center"/>
          </w:tcPr>
          <w:p w:rsidR="00F06403" w:rsidRPr="00D66715" w:rsidRDefault="000404E1" w:rsidP="00D66715">
            <w:pPr>
              <w:snapToGrid w:val="0"/>
              <w:jc w:val="center"/>
              <w:rPr>
                <w:sz w:val="24"/>
                <w:szCs w:val="24"/>
              </w:rPr>
            </w:pPr>
            <w:r>
              <w:rPr>
                <w:sz w:val="24"/>
                <w:szCs w:val="24"/>
              </w:rPr>
              <w:t>798,3</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0404E1" w:rsidP="00D66715">
            <w:pPr>
              <w:snapToGrid w:val="0"/>
              <w:jc w:val="center"/>
              <w:rPr>
                <w:sz w:val="24"/>
                <w:szCs w:val="24"/>
              </w:rPr>
            </w:pPr>
            <w:r>
              <w:rPr>
                <w:sz w:val="24"/>
                <w:szCs w:val="24"/>
              </w:rPr>
              <w:t>798,3</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495CFC" w:rsidP="00D66715">
            <w:pPr>
              <w:snapToGrid w:val="0"/>
              <w:jc w:val="center"/>
              <w:rPr>
                <w:sz w:val="24"/>
                <w:szCs w:val="24"/>
              </w:rPr>
            </w:pPr>
            <w:r>
              <w:rPr>
                <w:sz w:val="24"/>
                <w:szCs w:val="24"/>
              </w:rPr>
              <w:t>1094,7</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495CFC" w:rsidP="00D66715">
            <w:pPr>
              <w:snapToGrid w:val="0"/>
              <w:jc w:val="center"/>
              <w:rPr>
                <w:sz w:val="24"/>
                <w:szCs w:val="24"/>
              </w:rPr>
            </w:pPr>
            <w:r>
              <w:rPr>
                <w:sz w:val="24"/>
                <w:szCs w:val="24"/>
              </w:rPr>
              <w:t>109</w:t>
            </w:r>
            <w:r w:rsidR="004B18ED">
              <w:rPr>
                <w:sz w:val="24"/>
                <w:szCs w:val="24"/>
              </w:rPr>
              <w:t>4</w:t>
            </w:r>
            <w:r>
              <w:rPr>
                <w:sz w:val="24"/>
                <w:szCs w:val="24"/>
              </w:rPr>
              <w:t>,</w:t>
            </w:r>
            <w:r w:rsidR="004B18ED">
              <w:rPr>
                <w:sz w:val="24"/>
                <w:szCs w:val="24"/>
              </w:rPr>
              <w:t>1</w:t>
            </w:r>
          </w:p>
        </w:tc>
      </w:tr>
      <w:tr w:rsidR="00F06403" w:rsidRPr="00D66715" w:rsidTr="00F06403">
        <w:tc>
          <w:tcPr>
            <w:tcW w:w="1163" w:type="dxa"/>
            <w:vMerge/>
            <w:tcBorders>
              <w:left w:val="single" w:sz="4" w:space="0" w:color="000000"/>
            </w:tcBorders>
            <w:vAlign w:val="center"/>
          </w:tcPr>
          <w:p w:rsidR="00F06403" w:rsidRPr="00D66715" w:rsidRDefault="00F06403"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в том числе:</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c>
          <w:tcPr>
            <w:tcW w:w="1163" w:type="dxa"/>
            <w:vMerge/>
            <w:tcBorders>
              <w:left w:val="single" w:sz="4" w:space="0" w:color="000000"/>
            </w:tcBorders>
            <w:vAlign w:val="center"/>
          </w:tcPr>
          <w:p w:rsidR="00F06403" w:rsidRPr="00D66715" w:rsidRDefault="00F06403"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а) на оплату труда главы муниципальных образований, председателей представител</w:t>
            </w:r>
            <w:r w:rsidRPr="00D66715">
              <w:rPr>
                <w:sz w:val="24"/>
                <w:szCs w:val="24"/>
              </w:rPr>
              <w:t>ь</w:t>
            </w:r>
            <w:r w:rsidRPr="00D66715">
              <w:rPr>
                <w:sz w:val="24"/>
                <w:szCs w:val="24"/>
              </w:rPr>
              <w:t>ных органов, председателей контрольных органов, депутатов, осуществляющих свои полномочия на постоянной основе</w:t>
            </w:r>
          </w:p>
        </w:tc>
        <w:tc>
          <w:tcPr>
            <w:tcW w:w="1400" w:type="dxa"/>
            <w:tcBorders>
              <w:top w:val="single" w:sz="4" w:space="0" w:color="000000"/>
              <w:left w:val="single" w:sz="4" w:space="0" w:color="000000"/>
              <w:bottom w:val="single" w:sz="4" w:space="0" w:color="000000"/>
            </w:tcBorders>
            <w:vAlign w:val="center"/>
          </w:tcPr>
          <w:p w:rsidR="00F06403" w:rsidRPr="00D66715" w:rsidRDefault="000404E1" w:rsidP="00D66715">
            <w:pPr>
              <w:snapToGrid w:val="0"/>
              <w:jc w:val="center"/>
              <w:rPr>
                <w:sz w:val="24"/>
                <w:szCs w:val="24"/>
              </w:rPr>
            </w:pPr>
            <w:r>
              <w:rPr>
                <w:sz w:val="24"/>
                <w:szCs w:val="24"/>
              </w:rPr>
              <w:t>316,3</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E12976" w:rsidP="00D66715">
            <w:pPr>
              <w:snapToGrid w:val="0"/>
              <w:jc w:val="center"/>
              <w:rPr>
                <w:sz w:val="24"/>
                <w:szCs w:val="24"/>
              </w:rPr>
            </w:pPr>
            <w:r>
              <w:rPr>
                <w:sz w:val="24"/>
                <w:szCs w:val="24"/>
              </w:rPr>
              <w:t>316,3</w:t>
            </w:r>
          </w:p>
        </w:tc>
        <w:tc>
          <w:tcPr>
            <w:tcW w:w="1134" w:type="dxa"/>
            <w:tcBorders>
              <w:top w:val="single" w:sz="4" w:space="0" w:color="000000"/>
              <w:left w:val="single" w:sz="4" w:space="0" w:color="000000"/>
              <w:bottom w:val="single" w:sz="4" w:space="0" w:color="000000"/>
              <w:right w:val="single" w:sz="4" w:space="0" w:color="auto"/>
            </w:tcBorders>
          </w:tcPr>
          <w:p w:rsidR="00675E96" w:rsidRDefault="00675E96" w:rsidP="00D66715">
            <w:pPr>
              <w:snapToGrid w:val="0"/>
              <w:jc w:val="center"/>
              <w:rPr>
                <w:sz w:val="24"/>
                <w:szCs w:val="24"/>
              </w:rPr>
            </w:pPr>
          </w:p>
          <w:p w:rsidR="00F06403" w:rsidRPr="00D66715" w:rsidRDefault="00675E96" w:rsidP="00D66715">
            <w:pPr>
              <w:snapToGrid w:val="0"/>
              <w:jc w:val="center"/>
              <w:rPr>
                <w:sz w:val="24"/>
                <w:szCs w:val="24"/>
              </w:rPr>
            </w:pPr>
            <w:r>
              <w:rPr>
                <w:sz w:val="24"/>
                <w:szCs w:val="24"/>
              </w:rPr>
              <w:t>425,2</w:t>
            </w:r>
          </w:p>
        </w:tc>
        <w:tc>
          <w:tcPr>
            <w:tcW w:w="1417" w:type="dxa"/>
            <w:tcBorders>
              <w:top w:val="single" w:sz="4" w:space="0" w:color="000000"/>
              <w:left w:val="single" w:sz="4" w:space="0" w:color="000000"/>
              <w:bottom w:val="single" w:sz="4" w:space="0" w:color="000000"/>
              <w:right w:val="single" w:sz="4" w:space="0" w:color="auto"/>
            </w:tcBorders>
          </w:tcPr>
          <w:p w:rsidR="00675E96" w:rsidRDefault="00675E96" w:rsidP="00D66715">
            <w:pPr>
              <w:snapToGrid w:val="0"/>
              <w:jc w:val="center"/>
              <w:rPr>
                <w:sz w:val="24"/>
                <w:szCs w:val="24"/>
              </w:rPr>
            </w:pPr>
          </w:p>
          <w:p w:rsidR="00F06403" w:rsidRPr="00D66715" w:rsidRDefault="00675E96" w:rsidP="00D66715">
            <w:pPr>
              <w:snapToGrid w:val="0"/>
              <w:jc w:val="center"/>
              <w:rPr>
                <w:sz w:val="24"/>
                <w:szCs w:val="24"/>
              </w:rPr>
            </w:pPr>
            <w:r>
              <w:rPr>
                <w:sz w:val="24"/>
                <w:szCs w:val="24"/>
              </w:rPr>
              <w:t>425,2</w:t>
            </w:r>
          </w:p>
        </w:tc>
      </w:tr>
      <w:tr w:rsidR="00F06403" w:rsidRPr="00D66715" w:rsidTr="00F06403">
        <w:tc>
          <w:tcPr>
            <w:tcW w:w="1163" w:type="dxa"/>
            <w:vMerge/>
            <w:tcBorders>
              <w:left w:val="single" w:sz="4" w:space="0" w:color="000000"/>
            </w:tcBorders>
            <w:vAlign w:val="center"/>
          </w:tcPr>
          <w:p w:rsidR="00F06403" w:rsidRPr="00D66715" w:rsidRDefault="00F06403"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 xml:space="preserve">б) на оплату труда муниципальных служащих </w:t>
            </w:r>
          </w:p>
        </w:tc>
        <w:tc>
          <w:tcPr>
            <w:tcW w:w="1400" w:type="dxa"/>
            <w:tcBorders>
              <w:top w:val="single" w:sz="4" w:space="0" w:color="000000"/>
              <w:left w:val="single" w:sz="4" w:space="0" w:color="000000"/>
              <w:bottom w:val="single" w:sz="4" w:space="0" w:color="000000"/>
            </w:tcBorders>
            <w:vAlign w:val="center"/>
          </w:tcPr>
          <w:p w:rsidR="00F06403" w:rsidRPr="00D66715" w:rsidRDefault="00D82A9E" w:rsidP="00D66715">
            <w:pPr>
              <w:snapToGrid w:val="0"/>
              <w:jc w:val="center"/>
              <w:rPr>
                <w:sz w:val="24"/>
                <w:szCs w:val="24"/>
              </w:rPr>
            </w:pPr>
            <w:r>
              <w:rPr>
                <w:sz w:val="24"/>
                <w:szCs w:val="24"/>
              </w:rPr>
              <w:t>482,</w:t>
            </w:r>
            <w:r w:rsidR="000404E1">
              <w:rPr>
                <w:sz w:val="24"/>
                <w:szCs w:val="24"/>
              </w:rPr>
              <w:t>0</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1E3EA7" w:rsidP="00D66715">
            <w:pPr>
              <w:snapToGrid w:val="0"/>
              <w:jc w:val="center"/>
              <w:rPr>
                <w:sz w:val="24"/>
                <w:szCs w:val="24"/>
              </w:rPr>
            </w:pPr>
            <w:r>
              <w:rPr>
                <w:sz w:val="24"/>
                <w:szCs w:val="24"/>
              </w:rPr>
              <w:t>482,0</w:t>
            </w: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675E96" w:rsidP="00D66715">
            <w:pPr>
              <w:snapToGrid w:val="0"/>
              <w:jc w:val="center"/>
              <w:rPr>
                <w:sz w:val="24"/>
                <w:szCs w:val="24"/>
              </w:rPr>
            </w:pPr>
            <w:r>
              <w:rPr>
                <w:sz w:val="24"/>
                <w:szCs w:val="24"/>
              </w:rPr>
              <w:t>669,5</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675E96" w:rsidP="00D66715">
            <w:pPr>
              <w:snapToGrid w:val="0"/>
              <w:jc w:val="center"/>
              <w:rPr>
                <w:sz w:val="24"/>
                <w:szCs w:val="24"/>
              </w:rPr>
            </w:pPr>
            <w:r>
              <w:rPr>
                <w:sz w:val="24"/>
                <w:szCs w:val="24"/>
              </w:rPr>
              <w:t>668,</w:t>
            </w:r>
            <w:r w:rsidR="00495CFC">
              <w:rPr>
                <w:sz w:val="24"/>
                <w:szCs w:val="24"/>
              </w:rPr>
              <w:t>9</w:t>
            </w:r>
          </w:p>
        </w:tc>
      </w:tr>
      <w:tr w:rsidR="00F06403" w:rsidRPr="00D66715" w:rsidTr="00F06403">
        <w:tc>
          <w:tcPr>
            <w:tcW w:w="1163" w:type="dxa"/>
            <w:vMerge/>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в) на компенсационные выплаты выборным лицам, осуществляющим полномочия на непостоянной основе</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495CFC" w:rsidP="00D66715">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495CFC" w:rsidP="00D66715">
            <w:pPr>
              <w:snapToGrid w:val="0"/>
              <w:jc w:val="center"/>
              <w:rPr>
                <w:sz w:val="24"/>
                <w:szCs w:val="24"/>
              </w:rPr>
            </w:pPr>
            <w:r>
              <w:rPr>
                <w:sz w:val="24"/>
                <w:szCs w:val="24"/>
              </w:rPr>
              <w:t>-</w:t>
            </w: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2.3.6.</w:t>
            </w: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jc w:val="center"/>
              <w:rPr>
                <w:sz w:val="24"/>
                <w:szCs w:val="24"/>
              </w:rPr>
            </w:pPr>
            <w:r w:rsidRPr="00D66715">
              <w:rPr>
                <w:sz w:val="24"/>
                <w:szCs w:val="24"/>
              </w:rPr>
              <w:t>Справочно:</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2.3.6.1.</w:t>
            </w: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rPr>
                <w:sz w:val="24"/>
                <w:szCs w:val="24"/>
              </w:rPr>
            </w:pPr>
            <w:r w:rsidRPr="00D66715">
              <w:rPr>
                <w:sz w:val="24"/>
                <w:szCs w:val="24"/>
              </w:rPr>
              <w:t>К какой группе по степени дотационности относится муниципальное образование:</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rPr>
                <w:sz w:val="24"/>
                <w:szCs w:val="24"/>
              </w:rPr>
            </w:pPr>
            <w:r w:rsidRPr="00D66715">
              <w:rPr>
                <w:rFonts w:eastAsia="Calibri"/>
                <w:sz w:val="24"/>
                <w:szCs w:val="24"/>
              </w:rPr>
              <w:t>1 группа - доля дотаций и (или) налоговых доходов по дополнительным нормативам отчислений в объеме собственных доходов местных бюджетов в течение двух из трех последних отчетных финансовых лет более 5%</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rPr>
                <w:rFonts w:eastAsia="Calibri"/>
                <w:sz w:val="24"/>
                <w:szCs w:val="24"/>
              </w:rPr>
            </w:pPr>
            <w:r w:rsidRPr="00D66715">
              <w:rPr>
                <w:rFonts w:eastAsia="Calibri"/>
                <w:sz w:val="24"/>
                <w:szCs w:val="24"/>
              </w:rPr>
              <w:t>2 группа - доля дотаций и (или) налоговых доходов по дополнительным нормативам отчислений в объеме собственных доходов местных бюджетов в течение двух из трех последних отчетных финансовых лет более 20%</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rPr>
                <w:rFonts w:eastAsia="Calibri"/>
                <w:sz w:val="24"/>
                <w:szCs w:val="24"/>
              </w:rPr>
            </w:pPr>
            <w:r w:rsidRPr="00D66715">
              <w:rPr>
                <w:rFonts w:eastAsia="Calibri"/>
                <w:sz w:val="24"/>
                <w:szCs w:val="24"/>
              </w:rPr>
              <w:t>3 группа - доля дотаций и (или) налоговых доходов по дополнительным нормативам отчислений в объеме собственных доходов местных бюджетов в течение двух из трех последних отчетных финансовых лет более 50%</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2.3.6.2.</w:t>
            </w: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Соблюдение муниципальными образованиями требований Бюджетного кодекса Ро</w:t>
            </w:r>
            <w:r w:rsidRPr="00D66715">
              <w:rPr>
                <w:sz w:val="24"/>
                <w:szCs w:val="24"/>
              </w:rPr>
              <w:t>с</w:t>
            </w:r>
            <w:r w:rsidRPr="00D66715">
              <w:rPr>
                <w:sz w:val="24"/>
                <w:szCs w:val="24"/>
              </w:rPr>
              <w:t>сийской Федерации по установленным нормативам:</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 xml:space="preserve">расходы по нормативу на содержание органов местного самоуправления </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расходы по нормативу на оплату труда депутатов, выборных должностных лиц местн</w:t>
            </w:r>
            <w:r w:rsidRPr="00D66715">
              <w:rPr>
                <w:sz w:val="24"/>
                <w:szCs w:val="24"/>
              </w:rPr>
              <w:t>о</w:t>
            </w:r>
            <w:r w:rsidRPr="00D66715">
              <w:rPr>
                <w:sz w:val="24"/>
                <w:szCs w:val="24"/>
              </w:rPr>
              <w:t>го самоуправления, осуществляющих свои полномочия на постоянной основе, муниц</w:t>
            </w:r>
            <w:r w:rsidRPr="00D66715">
              <w:rPr>
                <w:sz w:val="24"/>
                <w:szCs w:val="24"/>
              </w:rPr>
              <w:t>и</w:t>
            </w:r>
            <w:r w:rsidRPr="00D66715">
              <w:rPr>
                <w:sz w:val="24"/>
                <w:szCs w:val="24"/>
              </w:rPr>
              <w:t xml:space="preserve">пальных служащих региона </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2.3.6.3.</w:t>
            </w:r>
          </w:p>
          <w:p w:rsidR="00F06403" w:rsidRPr="00D66715" w:rsidRDefault="00F06403"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Бюджетная обеспеченность в расчете на 1 жителя муниципального образования (тыс. рублей)</w:t>
            </w:r>
          </w:p>
        </w:tc>
        <w:tc>
          <w:tcPr>
            <w:tcW w:w="1400" w:type="dxa"/>
            <w:tcBorders>
              <w:top w:val="single" w:sz="4" w:space="0" w:color="000000"/>
              <w:left w:val="single" w:sz="4" w:space="0" w:color="000000"/>
              <w:bottom w:val="single" w:sz="4" w:space="0" w:color="000000"/>
            </w:tcBorders>
            <w:vAlign w:val="center"/>
          </w:tcPr>
          <w:p w:rsidR="00F06403" w:rsidRPr="00D66715" w:rsidRDefault="0000011E" w:rsidP="00D66715">
            <w:pPr>
              <w:snapToGrid w:val="0"/>
              <w:jc w:val="center"/>
              <w:rPr>
                <w:sz w:val="24"/>
                <w:szCs w:val="24"/>
              </w:rPr>
            </w:pPr>
            <w:r>
              <w:rPr>
                <w:sz w:val="24"/>
                <w:szCs w:val="24"/>
              </w:rPr>
              <w:t>3,8</w:t>
            </w: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00011E" w:rsidRDefault="0000011E" w:rsidP="00D66715">
            <w:pPr>
              <w:snapToGrid w:val="0"/>
              <w:jc w:val="center"/>
              <w:rPr>
                <w:sz w:val="24"/>
                <w:szCs w:val="24"/>
              </w:rPr>
            </w:pPr>
            <w:r w:rsidRPr="0000011E">
              <w:rPr>
                <w:sz w:val="24"/>
                <w:szCs w:val="24"/>
              </w:rPr>
              <w:t>3,8</w:t>
            </w:r>
          </w:p>
        </w:tc>
        <w:tc>
          <w:tcPr>
            <w:tcW w:w="1134" w:type="dxa"/>
            <w:tcBorders>
              <w:top w:val="single" w:sz="4" w:space="0" w:color="000000"/>
              <w:left w:val="single" w:sz="4" w:space="0" w:color="000000"/>
              <w:bottom w:val="single" w:sz="4" w:space="0" w:color="000000"/>
              <w:right w:val="single" w:sz="4" w:space="0" w:color="auto"/>
            </w:tcBorders>
          </w:tcPr>
          <w:p w:rsidR="00F06403" w:rsidRPr="0000011E" w:rsidRDefault="0000011E" w:rsidP="00D66715">
            <w:pPr>
              <w:snapToGrid w:val="0"/>
              <w:jc w:val="center"/>
              <w:rPr>
                <w:sz w:val="24"/>
                <w:szCs w:val="24"/>
              </w:rPr>
            </w:pPr>
            <w:r w:rsidRPr="0000011E">
              <w:rPr>
                <w:sz w:val="24"/>
                <w:szCs w:val="24"/>
              </w:rPr>
              <w:t>4,2</w:t>
            </w:r>
          </w:p>
        </w:tc>
        <w:tc>
          <w:tcPr>
            <w:tcW w:w="1417" w:type="dxa"/>
            <w:tcBorders>
              <w:top w:val="single" w:sz="4" w:space="0" w:color="000000"/>
              <w:left w:val="single" w:sz="4" w:space="0" w:color="000000"/>
              <w:bottom w:val="single" w:sz="4" w:space="0" w:color="000000"/>
              <w:right w:val="single" w:sz="4" w:space="0" w:color="auto"/>
            </w:tcBorders>
          </w:tcPr>
          <w:p w:rsidR="00F06403" w:rsidRPr="0000011E" w:rsidRDefault="0000011E" w:rsidP="00D66715">
            <w:pPr>
              <w:snapToGrid w:val="0"/>
              <w:jc w:val="center"/>
              <w:rPr>
                <w:sz w:val="24"/>
                <w:szCs w:val="24"/>
              </w:rPr>
            </w:pPr>
            <w:r w:rsidRPr="0000011E">
              <w:rPr>
                <w:sz w:val="24"/>
                <w:szCs w:val="24"/>
              </w:rPr>
              <w:t>3,9</w:t>
            </w:r>
          </w:p>
        </w:tc>
      </w:tr>
      <w:tr w:rsidR="00F06403" w:rsidRPr="00D66715" w:rsidTr="00F06403">
        <w:tc>
          <w:tcPr>
            <w:tcW w:w="1163"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2.3.6.4.</w:t>
            </w:r>
          </w:p>
        </w:tc>
        <w:tc>
          <w:tcPr>
            <w:tcW w:w="9279" w:type="dxa"/>
            <w:tcBorders>
              <w:top w:val="single" w:sz="4" w:space="0" w:color="000000"/>
              <w:left w:val="single" w:sz="4" w:space="0" w:color="000000"/>
              <w:bottom w:val="single" w:sz="4" w:space="0" w:color="000000"/>
            </w:tcBorders>
            <w:shd w:val="clear" w:color="auto" w:fill="auto"/>
            <w:vAlign w:val="center"/>
          </w:tcPr>
          <w:p w:rsidR="00F06403" w:rsidRPr="00D66715" w:rsidRDefault="00F06403" w:rsidP="00D66715">
            <w:pPr>
              <w:snapToGrid w:val="0"/>
              <w:spacing w:line="216" w:lineRule="auto"/>
              <w:jc w:val="both"/>
              <w:rPr>
                <w:sz w:val="24"/>
                <w:szCs w:val="24"/>
              </w:rPr>
            </w:pPr>
            <w:r w:rsidRPr="00D66715">
              <w:rPr>
                <w:sz w:val="24"/>
                <w:szCs w:val="24"/>
              </w:rPr>
              <w:t xml:space="preserve">Размер обязательств муниципального образования по исполнительным документам </w:t>
            </w:r>
            <w:proofErr w:type="gramStart"/>
            <w:r w:rsidRPr="00D66715">
              <w:rPr>
                <w:sz w:val="24"/>
                <w:szCs w:val="24"/>
              </w:rPr>
              <w:t>ко</w:t>
            </w:r>
            <w:proofErr w:type="gramEnd"/>
            <w:r w:rsidRPr="00D66715">
              <w:rPr>
                <w:sz w:val="24"/>
                <w:szCs w:val="24"/>
              </w:rPr>
              <w:t xml:space="preserve"> взысканию (тыс. рублей)</w:t>
            </w:r>
          </w:p>
        </w:tc>
        <w:tc>
          <w:tcPr>
            <w:tcW w:w="1400"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1200"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bl>
    <w:p w:rsidR="0054477C" w:rsidRDefault="0054477C" w:rsidP="00D66715">
      <w:pPr>
        <w:jc w:val="center"/>
        <w:rPr>
          <w:b/>
          <w:sz w:val="24"/>
          <w:szCs w:val="24"/>
        </w:rPr>
      </w:pPr>
    </w:p>
    <w:p w:rsidR="0054477C" w:rsidRDefault="0054477C" w:rsidP="00D66715">
      <w:pPr>
        <w:jc w:val="center"/>
        <w:rPr>
          <w:b/>
          <w:sz w:val="24"/>
          <w:szCs w:val="24"/>
        </w:rPr>
      </w:pPr>
    </w:p>
    <w:p w:rsidR="0054477C" w:rsidRDefault="0054477C" w:rsidP="00D66715">
      <w:pPr>
        <w:jc w:val="center"/>
        <w:rPr>
          <w:b/>
          <w:sz w:val="24"/>
          <w:szCs w:val="24"/>
        </w:rPr>
      </w:pPr>
    </w:p>
    <w:p w:rsidR="0054477C" w:rsidRDefault="0054477C" w:rsidP="00D66715">
      <w:pPr>
        <w:jc w:val="center"/>
        <w:rPr>
          <w:b/>
          <w:sz w:val="24"/>
          <w:szCs w:val="24"/>
        </w:rPr>
      </w:pPr>
    </w:p>
    <w:p w:rsidR="0054477C" w:rsidRDefault="0054477C" w:rsidP="00D66715">
      <w:pPr>
        <w:jc w:val="center"/>
        <w:rPr>
          <w:b/>
          <w:sz w:val="24"/>
          <w:szCs w:val="24"/>
        </w:rPr>
      </w:pPr>
    </w:p>
    <w:p w:rsidR="003D5401" w:rsidRPr="00D66715" w:rsidRDefault="000814FD" w:rsidP="00D66715">
      <w:pPr>
        <w:jc w:val="center"/>
        <w:rPr>
          <w:b/>
          <w:sz w:val="24"/>
          <w:szCs w:val="24"/>
        </w:rPr>
      </w:pPr>
      <w:r>
        <w:rPr>
          <w:b/>
          <w:sz w:val="24"/>
          <w:szCs w:val="24"/>
        </w:rPr>
        <w:lastRenderedPageBreak/>
        <w:t>1</w:t>
      </w:r>
      <w:r w:rsidRPr="001E6D0E">
        <w:rPr>
          <w:b/>
          <w:sz w:val="24"/>
          <w:szCs w:val="24"/>
        </w:rPr>
        <w:t>0</w:t>
      </w:r>
      <w:r w:rsidR="003D5401" w:rsidRPr="00D66715">
        <w:rPr>
          <w:b/>
          <w:sz w:val="24"/>
          <w:szCs w:val="24"/>
        </w:rPr>
        <w:t>.3. Дефицит (профицит) бюджета муниципального образования (тыс. руб.)</w:t>
      </w:r>
    </w:p>
    <w:p w:rsidR="003D5401" w:rsidRPr="00D66715" w:rsidRDefault="003D5401" w:rsidP="00D66715">
      <w:pPr>
        <w:jc w:val="center"/>
        <w:rPr>
          <w:b/>
          <w:sz w:val="24"/>
          <w:szCs w:val="24"/>
        </w:rPr>
      </w:pPr>
    </w:p>
    <w:tbl>
      <w:tblPr>
        <w:tblW w:w="15593" w:type="dxa"/>
        <w:tblInd w:w="-34" w:type="dxa"/>
        <w:tblLayout w:type="fixed"/>
        <w:tblLook w:val="0000"/>
      </w:tblPr>
      <w:tblGrid>
        <w:gridCol w:w="6408"/>
        <w:gridCol w:w="2381"/>
        <w:gridCol w:w="2268"/>
        <w:gridCol w:w="2410"/>
        <w:gridCol w:w="2126"/>
      </w:tblGrid>
      <w:tr w:rsidR="00F06403" w:rsidRPr="00D66715" w:rsidTr="00F06403">
        <w:trPr>
          <w:cantSplit/>
        </w:trPr>
        <w:tc>
          <w:tcPr>
            <w:tcW w:w="6408" w:type="dxa"/>
            <w:vMerge w:val="restart"/>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Показатели</w:t>
            </w:r>
          </w:p>
        </w:tc>
        <w:tc>
          <w:tcPr>
            <w:tcW w:w="4649" w:type="dxa"/>
            <w:gridSpan w:val="2"/>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r w:rsidRPr="00D66715">
              <w:rPr>
                <w:sz w:val="24"/>
                <w:szCs w:val="24"/>
              </w:rPr>
              <w:t xml:space="preserve"> По состоянию на 01.01.2018 года</w:t>
            </w:r>
          </w:p>
        </w:tc>
        <w:tc>
          <w:tcPr>
            <w:tcW w:w="4536" w:type="dxa"/>
            <w:gridSpan w:val="2"/>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r>
              <w:rPr>
                <w:sz w:val="24"/>
                <w:szCs w:val="24"/>
              </w:rPr>
              <w:t>По состоянию на 01.01.2019 года</w:t>
            </w:r>
          </w:p>
        </w:tc>
      </w:tr>
      <w:tr w:rsidR="00F06403" w:rsidRPr="00D66715" w:rsidTr="00F06403">
        <w:trPr>
          <w:cantSplit/>
        </w:trPr>
        <w:tc>
          <w:tcPr>
            <w:tcW w:w="6408" w:type="dxa"/>
            <w:vMerge/>
            <w:tcBorders>
              <w:top w:val="single" w:sz="4" w:space="0" w:color="000000"/>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F06403" w:rsidP="00D66715">
            <w:pPr>
              <w:jc w:val="center"/>
              <w:rPr>
                <w:sz w:val="24"/>
                <w:szCs w:val="24"/>
              </w:rPr>
            </w:pPr>
            <w:r w:rsidRPr="00D66715">
              <w:rPr>
                <w:sz w:val="24"/>
                <w:szCs w:val="24"/>
              </w:rPr>
              <w:t>утвержденный бю</w:t>
            </w:r>
            <w:r w:rsidRPr="00D66715">
              <w:rPr>
                <w:sz w:val="24"/>
                <w:szCs w:val="24"/>
              </w:rPr>
              <w:t>д</w:t>
            </w:r>
            <w:r w:rsidRPr="00D66715">
              <w:rPr>
                <w:sz w:val="24"/>
                <w:szCs w:val="24"/>
              </w:rPr>
              <w:t>жет</w:t>
            </w:r>
          </w:p>
        </w:tc>
        <w:tc>
          <w:tcPr>
            <w:tcW w:w="2268"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F06403">
            <w:pPr>
              <w:snapToGrid w:val="0"/>
              <w:jc w:val="center"/>
              <w:rPr>
                <w:sz w:val="24"/>
                <w:szCs w:val="24"/>
              </w:rPr>
            </w:pPr>
            <w:r w:rsidRPr="00D66715">
              <w:rPr>
                <w:sz w:val="24"/>
                <w:szCs w:val="24"/>
              </w:rPr>
              <w:t>отчет об исполн</w:t>
            </w:r>
            <w:r w:rsidRPr="00D66715">
              <w:rPr>
                <w:sz w:val="24"/>
                <w:szCs w:val="24"/>
              </w:rPr>
              <w:t>е</w:t>
            </w:r>
            <w:r w:rsidRPr="00D66715">
              <w:rPr>
                <w:sz w:val="24"/>
                <w:szCs w:val="24"/>
              </w:rPr>
              <w:t>нии за год</w:t>
            </w:r>
          </w:p>
        </w:tc>
        <w:tc>
          <w:tcPr>
            <w:tcW w:w="2410"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r>
              <w:rPr>
                <w:sz w:val="24"/>
                <w:szCs w:val="24"/>
              </w:rPr>
              <w:t>утвержденный бю</w:t>
            </w:r>
            <w:r>
              <w:rPr>
                <w:sz w:val="24"/>
                <w:szCs w:val="24"/>
              </w:rPr>
              <w:t>д</w:t>
            </w:r>
            <w:r>
              <w:rPr>
                <w:sz w:val="24"/>
                <w:szCs w:val="24"/>
              </w:rPr>
              <w:t>жет</w:t>
            </w:r>
          </w:p>
        </w:tc>
        <w:tc>
          <w:tcPr>
            <w:tcW w:w="212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r>
              <w:rPr>
                <w:sz w:val="24"/>
                <w:szCs w:val="24"/>
              </w:rPr>
              <w:t>отчет об исполн</w:t>
            </w:r>
            <w:r>
              <w:rPr>
                <w:sz w:val="24"/>
                <w:szCs w:val="24"/>
              </w:rPr>
              <w:t>е</w:t>
            </w:r>
            <w:r>
              <w:rPr>
                <w:sz w:val="24"/>
                <w:szCs w:val="24"/>
              </w:rPr>
              <w:t>нии за год</w:t>
            </w:r>
          </w:p>
        </w:tc>
      </w:tr>
      <w:tr w:rsidR="00F06403" w:rsidRPr="00D66715" w:rsidTr="00F06403">
        <w:trPr>
          <w:cantSplit/>
          <w:trHeight w:val="70"/>
        </w:trPr>
        <w:tc>
          <w:tcPr>
            <w:tcW w:w="6408"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rPr>
                <w:sz w:val="24"/>
                <w:szCs w:val="24"/>
              </w:rPr>
            </w:pPr>
          </w:p>
          <w:p w:rsidR="00F06403" w:rsidRPr="00D66715" w:rsidRDefault="00F06403" w:rsidP="00D66715">
            <w:pPr>
              <w:snapToGrid w:val="0"/>
              <w:rPr>
                <w:sz w:val="24"/>
                <w:szCs w:val="24"/>
              </w:rPr>
            </w:pPr>
            <w:r w:rsidRPr="00D66715">
              <w:rPr>
                <w:sz w:val="24"/>
                <w:szCs w:val="24"/>
              </w:rPr>
              <w:t>Дефицит</w:t>
            </w:r>
            <w:proofErr w:type="gramStart"/>
            <w:r w:rsidRPr="00D66715">
              <w:rPr>
                <w:sz w:val="24"/>
                <w:szCs w:val="24"/>
              </w:rPr>
              <w:t xml:space="preserve"> (-), </w:t>
            </w:r>
            <w:proofErr w:type="gramEnd"/>
            <w:r w:rsidRPr="00D66715">
              <w:rPr>
                <w:sz w:val="24"/>
                <w:szCs w:val="24"/>
              </w:rPr>
              <w:t xml:space="preserve">профицит (+) бюджета </w:t>
            </w:r>
          </w:p>
          <w:p w:rsidR="00F06403" w:rsidRPr="00D66715" w:rsidRDefault="00F06403" w:rsidP="00D66715">
            <w:pPr>
              <w:snapToGrid w:val="0"/>
              <w:rPr>
                <w:sz w:val="24"/>
                <w:szCs w:val="2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4B18ED" w:rsidP="0000011E">
            <w:pPr>
              <w:snapToGrid w:val="0"/>
              <w:jc w:val="center"/>
              <w:rPr>
                <w:sz w:val="24"/>
                <w:szCs w:val="24"/>
              </w:rPr>
            </w:pPr>
            <w:r>
              <w:rPr>
                <w:sz w:val="24"/>
                <w:szCs w:val="24"/>
              </w:rPr>
              <w:t>-</w:t>
            </w:r>
            <w:r w:rsidR="0000011E">
              <w:rPr>
                <w:sz w:val="24"/>
                <w:szCs w:val="24"/>
              </w:rPr>
              <w:t>27,4</w:t>
            </w:r>
          </w:p>
        </w:tc>
        <w:tc>
          <w:tcPr>
            <w:tcW w:w="2268" w:type="dxa"/>
            <w:tcBorders>
              <w:top w:val="single" w:sz="4" w:space="0" w:color="000000"/>
              <w:left w:val="single" w:sz="4" w:space="0" w:color="000000"/>
              <w:bottom w:val="single" w:sz="4" w:space="0" w:color="000000"/>
              <w:right w:val="single" w:sz="4" w:space="0" w:color="auto"/>
            </w:tcBorders>
            <w:vAlign w:val="center"/>
          </w:tcPr>
          <w:p w:rsidR="00F06403" w:rsidRPr="00D66715" w:rsidRDefault="0000011E" w:rsidP="00D66715">
            <w:pPr>
              <w:snapToGrid w:val="0"/>
              <w:jc w:val="center"/>
              <w:rPr>
                <w:sz w:val="24"/>
                <w:szCs w:val="24"/>
              </w:rPr>
            </w:pPr>
            <w:r>
              <w:rPr>
                <w:sz w:val="24"/>
                <w:szCs w:val="24"/>
              </w:rPr>
              <w:t>-7,2</w:t>
            </w:r>
          </w:p>
        </w:tc>
        <w:tc>
          <w:tcPr>
            <w:tcW w:w="2410" w:type="dxa"/>
            <w:tcBorders>
              <w:top w:val="single" w:sz="4" w:space="0" w:color="000000"/>
              <w:left w:val="single" w:sz="4" w:space="0" w:color="000000"/>
              <w:bottom w:val="single" w:sz="4" w:space="0" w:color="000000"/>
              <w:right w:val="single" w:sz="4" w:space="0" w:color="auto"/>
            </w:tcBorders>
          </w:tcPr>
          <w:p w:rsidR="004B18ED" w:rsidRDefault="004B18ED" w:rsidP="00D66715">
            <w:pPr>
              <w:snapToGrid w:val="0"/>
              <w:jc w:val="center"/>
              <w:rPr>
                <w:sz w:val="24"/>
                <w:szCs w:val="24"/>
              </w:rPr>
            </w:pPr>
          </w:p>
          <w:p w:rsidR="00F06403" w:rsidRPr="00D66715" w:rsidRDefault="0000011E" w:rsidP="00D66715">
            <w:pPr>
              <w:snapToGrid w:val="0"/>
              <w:jc w:val="center"/>
              <w:rPr>
                <w:sz w:val="24"/>
                <w:szCs w:val="24"/>
              </w:rPr>
            </w:pPr>
            <w:r>
              <w:rPr>
                <w:sz w:val="24"/>
                <w:szCs w:val="24"/>
              </w:rPr>
              <w:t>-73</w:t>
            </w:r>
            <w:r w:rsidR="004B18ED">
              <w:rPr>
                <w:sz w:val="24"/>
                <w:szCs w:val="24"/>
              </w:rPr>
              <w:t>,6</w:t>
            </w:r>
          </w:p>
        </w:tc>
        <w:tc>
          <w:tcPr>
            <w:tcW w:w="2126" w:type="dxa"/>
            <w:tcBorders>
              <w:top w:val="single" w:sz="4" w:space="0" w:color="000000"/>
              <w:left w:val="single" w:sz="4" w:space="0" w:color="000000"/>
              <w:bottom w:val="single" w:sz="4" w:space="0" w:color="000000"/>
              <w:right w:val="single" w:sz="4" w:space="0" w:color="auto"/>
            </w:tcBorders>
          </w:tcPr>
          <w:p w:rsidR="004B18ED" w:rsidRDefault="004B18ED" w:rsidP="00D66715">
            <w:pPr>
              <w:snapToGrid w:val="0"/>
              <w:jc w:val="center"/>
              <w:rPr>
                <w:sz w:val="24"/>
                <w:szCs w:val="24"/>
              </w:rPr>
            </w:pPr>
          </w:p>
          <w:p w:rsidR="00F06403" w:rsidRPr="00D66715" w:rsidRDefault="0000011E" w:rsidP="00D66715">
            <w:pPr>
              <w:snapToGrid w:val="0"/>
              <w:jc w:val="center"/>
              <w:rPr>
                <w:sz w:val="24"/>
                <w:szCs w:val="24"/>
              </w:rPr>
            </w:pPr>
            <w:r>
              <w:rPr>
                <w:sz w:val="24"/>
                <w:szCs w:val="24"/>
              </w:rPr>
              <w:t>-51,1</w:t>
            </w:r>
          </w:p>
        </w:tc>
      </w:tr>
      <w:tr w:rsidR="00F06403" w:rsidRPr="00D66715" w:rsidTr="00F06403">
        <w:trPr>
          <w:cantSplit/>
          <w:trHeight w:val="70"/>
        </w:trPr>
        <w:tc>
          <w:tcPr>
            <w:tcW w:w="6408" w:type="dxa"/>
            <w:tcBorders>
              <w:top w:val="single" w:sz="4" w:space="0" w:color="000000"/>
              <w:left w:val="single" w:sz="4" w:space="0" w:color="000000"/>
              <w:bottom w:val="single" w:sz="4" w:space="0" w:color="000000"/>
            </w:tcBorders>
            <w:vAlign w:val="center"/>
          </w:tcPr>
          <w:p w:rsidR="00F06403" w:rsidRPr="00D66715" w:rsidRDefault="00F06403" w:rsidP="00D66715">
            <w:pPr>
              <w:snapToGrid w:val="0"/>
              <w:rPr>
                <w:sz w:val="24"/>
                <w:szCs w:val="24"/>
              </w:rPr>
            </w:pPr>
            <w:r w:rsidRPr="00D66715">
              <w:rPr>
                <w:sz w:val="24"/>
                <w:szCs w:val="24"/>
              </w:rPr>
              <w:t>Дефицит</w:t>
            </w:r>
            <w:proofErr w:type="gramStart"/>
            <w:r w:rsidRPr="00D66715">
              <w:rPr>
                <w:sz w:val="24"/>
                <w:szCs w:val="24"/>
              </w:rPr>
              <w:t xml:space="preserve"> (-), </w:t>
            </w:r>
            <w:proofErr w:type="gramEnd"/>
            <w:r w:rsidRPr="00D66715">
              <w:rPr>
                <w:sz w:val="24"/>
                <w:szCs w:val="24"/>
              </w:rPr>
              <w:t>профицит (+) бюджета в процентах</w:t>
            </w:r>
          </w:p>
        </w:tc>
        <w:tc>
          <w:tcPr>
            <w:tcW w:w="2381"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F06403" w:rsidP="00D66715">
            <w:pPr>
              <w:snapToGrid w:val="0"/>
              <w:jc w:val="center"/>
              <w:rPr>
                <w:sz w:val="24"/>
                <w:szCs w:val="24"/>
              </w:rPr>
            </w:pPr>
          </w:p>
        </w:tc>
        <w:tc>
          <w:tcPr>
            <w:tcW w:w="2268"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bl>
    <w:p w:rsidR="00DE0911" w:rsidRPr="00D66715" w:rsidRDefault="00DE0911" w:rsidP="00D66715">
      <w:pPr>
        <w:jc w:val="center"/>
        <w:rPr>
          <w:sz w:val="24"/>
          <w:szCs w:val="24"/>
        </w:rPr>
      </w:pPr>
    </w:p>
    <w:p w:rsidR="004B1E5F" w:rsidRPr="00D66715" w:rsidRDefault="004B1E5F" w:rsidP="00D66715">
      <w:pPr>
        <w:jc w:val="center"/>
        <w:rPr>
          <w:sz w:val="24"/>
          <w:szCs w:val="24"/>
        </w:rPr>
      </w:pPr>
    </w:p>
    <w:p w:rsidR="003D5401" w:rsidRPr="00D66715" w:rsidRDefault="000814FD" w:rsidP="00D66715">
      <w:pPr>
        <w:jc w:val="center"/>
        <w:rPr>
          <w:b/>
          <w:sz w:val="24"/>
          <w:szCs w:val="24"/>
        </w:rPr>
      </w:pPr>
      <w:r>
        <w:rPr>
          <w:b/>
          <w:sz w:val="24"/>
          <w:szCs w:val="24"/>
        </w:rPr>
        <w:t>1</w:t>
      </w:r>
      <w:r w:rsidRPr="001E6D0E">
        <w:rPr>
          <w:b/>
          <w:sz w:val="24"/>
          <w:szCs w:val="24"/>
        </w:rPr>
        <w:t>0</w:t>
      </w:r>
      <w:r w:rsidR="003D5401" w:rsidRPr="00D66715">
        <w:rPr>
          <w:b/>
          <w:sz w:val="24"/>
          <w:szCs w:val="24"/>
        </w:rPr>
        <w:t xml:space="preserve">.4. Источники </w:t>
      </w:r>
      <w:r w:rsidR="002F51F7" w:rsidRPr="00D66715">
        <w:rPr>
          <w:b/>
          <w:sz w:val="24"/>
          <w:szCs w:val="24"/>
        </w:rPr>
        <w:t>финансирования</w:t>
      </w:r>
      <w:r w:rsidR="003D5401" w:rsidRPr="00D66715">
        <w:rPr>
          <w:b/>
          <w:sz w:val="24"/>
          <w:szCs w:val="24"/>
        </w:rPr>
        <w:t xml:space="preserve"> дефицита бюджета (тыс. руб.)</w:t>
      </w:r>
    </w:p>
    <w:p w:rsidR="003D5401" w:rsidRPr="00D66715" w:rsidRDefault="003D5401" w:rsidP="00D66715">
      <w:pPr>
        <w:jc w:val="center"/>
        <w:rPr>
          <w:b/>
          <w:sz w:val="24"/>
          <w:szCs w:val="24"/>
        </w:rPr>
      </w:pPr>
    </w:p>
    <w:tbl>
      <w:tblPr>
        <w:tblW w:w="15310" w:type="dxa"/>
        <w:tblInd w:w="-34" w:type="dxa"/>
        <w:tblLayout w:type="fixed"/>
        <w:tblLook w:val="0000"/>
      </w:tblPr>
      <w:tblGrid>
        <w:gridCol w:w="880"/>
        <w:gridCol w:w="8762"/>
        <w:gridCol w:w="1557"/>
        <w:gridCol w:w="1559"/>
        <w:gridCol w:w="1276"/>
        <w:gridCol w:w="1276"/>
      </w:tblGrid>
      <w:tr w:rsidR="00F06403" w:rsidRPr="00D66715" w:rsidTr="00F06403">
        <w:trPr>
          <w:cantSplit/>
          <w:tblHeader/>
        </w:trPr>
        <w:tc>
          <w:tcPr>
            <w:tcW w:w="880" w:type="dxa"/>
            <w:vMerge w:val="restart"/>
            <w:tcBorders>
              <w:top w:val="single" w:sz="4" w:space="0" w:color="000000"/>
              <w:left w:val="single" w:sz="4" w:space="0" w:color="000000"/>
            </w:tcBorders>
            <w:vAlign w:val="center"/>
          </w:tcPr>
          <w:p w:rsidR="00F06403" w:rsidRPr="00D66715" w:rsidRDefault="00F06403" w:rsidP="00D66715">
            <w:pPr>
              <w:snapToGrid w:val="0"/>
              <w:spacing w:line="216" w:lineRule="auto"/>
              <w:jc w:val="center"/>
              <w:rPr>
                <w:spacing w:val="-20"/>
                <w:sz w:val="24"/>
                <w:szCs w:val="24"/>
              </w:rPr>
            </w:pPr>
            <w:r w:rsidRPr="00D66715">
              <w:rPr>
                <w:spacing w:val="-20"/>
                <w:sz w:val="24"/>
                <w:szCs w:val="24"/>
              </w:rPr>
              <w:t xml:space="preserve">№ </w:t>
            </w:r>
            <w:proofErr w:type="gramStart"/>
            <w:r w:rsidRPr="00D66715">
              <w:rPr>
                <w:spacing w:val="-20"/>
                <w:sz w:val="24"/>
                <w:szCs w:val="24"/>
              </w:rPr>
              <w:t>п</w:t>
            </w:r>
            <w:proofErr w:type="gramEnd"/>
            <w:r w:rsidRPr="00D66715">
              <w:rPr>
                <w:spacing w:val="-20"/>
                <w:sz w:val="24"/>
                <w:szCs w:val="24"/>
              </w:rPr>
              <w:t>/п</w:t>
            </w:r>
          </w:p>
        </w:tc>
        <w:tc>
          <w:tcPr>
            <w:tcW w:w="8762" w:type="dxa"/>
            <w:vMerge w:val="restart"/>
            <w:tcBorders>
              <w:top w:val="single" w:sz="4" w:space="0" w:color="000000"/>
              <w:left w:val="single" w:sz="4" w:space="0" w:color="000000"/>
            </w:tcBorders>
            <w:vAlign w:val="center"/>
          </w:tcPr>
          <w:p w:rsidR="00F06403" w:rsidRPr="00D66715" w:rsidRDefault="00F06403" w:rsidP="00D66715">
            <w:pPr>
              <w:snapToGrid w:val="0"/>
              <w:spacing w:line="216" w:lineRule="auto"/>
              <w:jc w:val="center"/>
              <w:rPr>
                <w:spacing w:val="-20"/>
                <w:sz w:val="24"/>
                <w:szCs w:val="24"/>
              </w:rPr>
            </w:pPr>
            <w:r w:rsidRPr="00D66715">
              <w:rPr>
                <w:spacing w:val="-20"/>
                <w:sz w:val="24"/>
                <w:szCs w:val="24"/>
              </w:rPr>
              <w:t>Показатели</w:t>
            </w:r>
          </w:p>
        </w:tc>
        <w:tc>
          <w:tcPr>
            <w:tcW w:w="3116" w:type="dxa"/>
            <w:gridSpan w:val="2"/>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spacing w:line="216" w:lineRule="auto"/>
              <w:jc w:val="center"/>
              <w:rPr>
                <w:spacing w:val="-20"/>
                <w:sz w:val="24"/>
                <w:szCs w:val="24"/>
              </w:rPr>
            </w:pPr>
            <w:r w:rsidRPr="00D66715">
              <w:rPr>
                <w:spacing w:val="-20"/>
                <w:sz w:val="24"/>
                <w:szCs w:val="24"/>
              </w:rPr>
              <w:t xml:space="preserve">По состоянию </w:t>
            </w:r>
          </w:p>
          <w:p w:rsidR="00F06403" w:rsidRPr="00D66715" w:rsidRDefault="00F06403" w:rsidP="00D66715">
            <w:pPr>
              <w:snapToGrid w:val="0"/>
              <w:spacing w:line="216" w:lineRule="auto"/>
              <w:jc w:val="center"/>
              <w:rPr>
                <w:spacing w:val="-20"/>
                <w:sz w:val="24"/>
                <w:szCs w:val="24"/>
              </w:rPr>
            </w:pPr>
            <w:r w:rsidRPr="00D66715">
              <w:rPr>
                <w:spacing w:val="-20"/>
                <w:sz w:val="24"/>
                <w:szCs w:val="24"/>
              </w:rPr>
              <w:t>на  01.01.2018 года</w:t>
            </w:r>
          </w:p>
        </w:tc>
        <w:tc>
          <w:tcPr>
            <w:tcW w:w="2552" w:type="dxa"/>
            <w:gridSpan w:val="2"/>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spacing w:line="216" w:lineRule="auto"/>
              <w:jc w:val="center"/>
              <w:rPr>
                <w:spacing w:val="-20"/>
                <w:sz w:val="24"/>
                <w:szCs w:val="24"/>
              </w:rPr>
            </w:pPr>
            <w:r>
              <w:rPr>
                <w:spacing w:val="-20"/>
                <w:sz w:val="24"/>
                <w:szCs w:val="24"/>
              </w:rPr>
              <w:t>По состоянию на 01.01.2019 года</w:t>
            </w:r>
          </w:p>
        </w:tc>
      </w:tr>
      <w:tr w:rsidR="00F06403" w:rsidRPr="00D66715" w:rsidTr="00F06403">
        <w:trPr>
          <w:cantSplit/>
          <w:tblHeader/>
        </w:trPr>
        <w:tc>
          <w:tcPr>
            <w:tcW w:w="880" w:type="dxa"/>
            <w:vMerge/>
            <w:tcBorders>
              <w:left w:val="single" w:sz="4" w:space="0" w:color="000000"/>
              <w:bottom w:val="single" w:sz="4" w:space="0" w:color="000000"/>
            </w:tcBorders>
            <w:vAlign w:val="center"/>
          </w:tcPr>
          <w:p w:rsidR="00F06403" w:rsidRPr="00D66715" w:rsidRDefault="00F06403" w:rsidP="00D66715">
            <w:pPr>
              <w:snapToGrid w:val="0"/>
              <w:spacing w:line="216" w:lineRule="auto"/>
              <w:jc w:val="center"/>
              <w:rPr>
                <w:sz w:val="24"/>
                <w:szCs w:val="24"/>
              </w:rPr>
            </w:pPr>
          </w:p>
        </w:tc>
        <w:tc>
          <w:tcPr>
            <w:tcW w:w="8762" w:type="dxa"/>
            <w:vMerge/>
            <w:tcBorders>
              <w:left w:val="single" w:sz="4" w:space="0" w:color="000000"/>
              <w:bottom w:val="single" w:sz="4" w:space="0" w:color="000000"/>
            </w:tcBorders>
            <w:vAlign w:val="center"/>
          </w:tcPr>
          <w:p w:rsidR="00F06403" w:rsidRPr="00D66715" w:rsidRDefault="00F06403" w:rsidP="00D66715">
            <w:pPr>
              <w:snapToGrid w:val="0"/>
              <w:spacing w:line="216" w:lineRule="auto"/>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F06403" w:rsidP="00D66715">
            <w:pPr>
              <w:spacing w:line="216" w:lineRule="auto"/>
              <w:jc w:val="center"/>
              <w:rPr>
                <w:sz w:val="24"/>
                <w:szCs w:val="24"/>
              </w:rPr>
            </w:pPr>
            <w:r w:rsidRPr="00D66715">
              <w:rPr>
                <w:sz w:val="24"/>
                <w:szCs w:val="24"/>
              </w:rPr>
              <w:t>утвержде</w:t>
            </w:r>
            <w:r w:rsidRPr="00D66715">
              <w:rPr>
                <w:sz w:val="24"/>
                <w:szCs w:val="24"/>
              </w:rPr>
              <w:t>н</w:t>
            </w:r>
            <w:r w:rsidRPr="00D66715">
              <w:rPr>
                <w:sz w:val="24"/>
                <w:szCs w:val="24"/>
              </w:rPr>
              <w:t>ный бюджет</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spacing w:line="216" w:lineRule="auto"/>
              <w:jc w:val="center"/>
              <w:rPr>
                <w:sz w:val="24"/>
                <w:szCs w:val="24"/>
              </w:rPr>
            </w:pPr>
            <w:r w:rsidRPr="00D66715">
              <w:rPr>
                <w:sz w:val="24"/>
                <w:szCs w:val="24"/>
              </w:rPr>
              <w:t xml:space="preserve">отчет </w:t>
            </w:r>
          </w:p>
          <w:p w:rsidR="00F06403" w:rsidRPr="00D66715" w:rsidRDefault="00F06403" w:rsidP="00D66715">
            <w:pPr>
              <w:snapToGrid w:val="0"/>
              <w:spacing w:line="216" w:lineRule="auto"/>
              <w:jc w:val="center"/>
              <w:rPr>
                <w:sz w:val="24"/>
                <w:szCs w:val="24"/>
              </w:rPr>
            </w:pPr>
            <w:r w:rsidRPr="00D66715">
              <w:rPr>
                <w:sz w:val="24"/>
                <w:szCs w:val="24"/>
              </w:rPr>
              <w:t>об исполн</w:t>
            </w:r>
            <w:r w:rsidRPr="00D66715">
              <w:rPr>
                <w:sz w:val="24"/>
                <w:szCs w:val="24"/>
              </w:rPr>
              <w:t>е</w:t>
            </w:r>
            <w:r w:rsidRPr="00D66715">
              <w:rPr>
                <w:sz w:val="24"/>
                <w:szCs w:val="24"/>
              </w:rPr>
              <w:t>нии за год</w:t>
            </w: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spacing w:line="216" w:lineRule="auto"/>
              <w:jc w:val="center"/>
              <w:rPr>
                <w:sz w:val="24"/>
                <w:szCs w:val="24"/>
              </w:rPr>
            </w:pPr>
            <w:r>
              <w:rPr>
                <w:sz w:val="24"/>
                <w:szCs w:val="24"/>
              </w:rPr>
              <w:t>утве</w:t>
            </w:r>
            <w:r>
              <w:rPr>
                <w:sz w:val="24"/>
                <w:szCs w:val="24"/>
              </w:rPr>
              <w:t>р</w:t>
            </w:r>
            <w:r>
              <w:rPr>
                <w:sz w:val="24"/>
                <w:szCs w:val="24"/>
              </w:rPr>
              <w:t>жденный бюджет</w:t>
            </w: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7020F2" w:rsidP="00D66715">
            <w:pPr>
              <w:snapToGrid w:val="0"/>
              <w:spacing w:line="216" w:lineRule="auto"/>
              <w:jc w:val="center"/>
              <w:rPr>
                <w:sz w:val="24"/>
                <w:szCs w:val="24"/>
              </w:rPr>
            </w:pPr>
            <w:r>
              <w:rPr>
                <w:sz w:val="24"/>
                <w:szCs w:val="24"/>
              </w:rPr>
              <w:t>о</w:t>
            </w:r>
            <w:r w:rsidR="00F06403">
              <w:rPr>
                <w:sz w:val="24"/>
                <w:szCs w:val="24"/>
              </w:rPr>
              <w:t>тчет об исполн</w:t>
            </w:r>
            <w:r w:rsidR="00F06403">
              <w:rPr>
                <w:sz w:val="24"/>
                <w:szCs w:val="24"/>
              </w:rPr>
              <w:t>е</w:t>
            </w:r>
            <w:r w:rsidR="00F06403">
              <w:rPr>
                <w:sz w:val="24"/>
                <w:szCs w:val="24"/>
              </w:rPr>
              <w:t>нии</w:t>
            </w: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4.</w:t>
            </w: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Источники внутреннего финансирования дефицита бюджета муниципального о</w:t>
            </w:r>
            <w:r w:rsidRPr="00D66715">
              <w:rPr>
                <w:sz w:val="24"/>
                <w:szCs w:val="24"/>
              </w:rPr>
              <w:t>б</w:t>
            </w:r>
            <w:r w:rsidRPr="00D66715">
              <w:rPr>
                <w:sz w:val="24"/>
                <w:szCs w:val="24"/>
              </w:rPr>
              <w:t xml:space="preserve">разования – всего, </w:t>
            </w:r>
          </w:p>
          <w:p w:rsidR="00F06403" w:rsidRPr="00D66715" w:rsidRDefault="00F06403" w:rsidP="00D66715">
            <w:pPr>
              <w:snapToGrid w:val="0"/>
              <w:jc w:val="both"/>
              <w:rPr>
                <w:sz w:val="24"/>
                <w:szCs w:val="24"/>
              </w:rPr>
            </w:pPr>
            <w:r w:rsidRPr="00D66715">
              <w:rPr>
                <w:sz w:val="24"/>
                <w:szCs w:val="24"/>
              </w:rPr>
              <w:t>из них:</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00011E" w:rsidP="00D66715">
            <w:pPr>
              <w:snapToGrid w:val="0"/>
              <w:jc w:val="center"/>
              <w:rPr>
                <w:sz w:val="24"/>
                <w:szCs w:val="24"/>
              </w:rPr>
            </w:pPr>
            <w:r>
              <w:rPr>
                <w:sz w:val="24"/>
                <w:szCs w:val="24"/>
              </w:rPr>
              <w:t>-27,4</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00011E" w:rsidP="00D66715">
            <w:pPr>
              <w:snapToGrid w:val="0"/>
              <w:jc w:val="center"/>
              <w:rPr>
                <w:sz w:val="24"/>
                <w:szCs w:val="24"/>
              </w:rPr>
            </w:pPr>
            <w:r>
              <w:rPr>
                <w:sz w:val="24"/>
                <w:szCs w:val="24"/>
              </w:rPr>
              <w:t>-7,2</w:t>
            </w:r>
          </w:p>
        </w:tc>
        <w:tc>
          <w:tcPr>
            <w:tcW w:w="1276" w:type="dxa"/>
            <w:tcBorders>
              <w:top w:val="single" w:sz="4" w:space="0" w:color="000000"/>
              <w:left w:val="single" w:sz="4" w:space="0" w:color="000000"/>
              <w:bottom w:val="single" w:sz="4" w:space="0" w:color="000000"/>
              <w:right w:val="single" w:sz="4" w:space="0" w:color="auto"/>
            </w:tcBorders>
          </w:tcPr>
          <w:p w:rsidR="004B18ED" w:rsidRDefault="004B18ED" w:rsidP="00D66715">
            <w:pPr>
              <w:snapToGrid w:val="0"/>
              <w:jc w:val="center"/>
              <w:rPr>
                <w:sz w:val="24"/>
                <w:szCs w:val="24"/>
              </w:rPr>
            </w:pPr>
          </w:p>
          <w:p w:rsidR="00F06403" w:rsidRPr="00D66715" w:rsidRDefault="0000011E" w:rsidP="00D66715">
            <w:pPr>
              <w:snapToGrid w:val="0"/>
              <w:jc w:val="center"/>
              <w:rPr>
                <w:sz w:val="24"/>
                <w:szCs w:val="24"/>
              </w:rPr>
            </w:pPr>
            <w:r>
              <w:rPr>
                <w:sz w:val="24"/>
                <w:szCs w:val="24"/>
              </w:rPr>
              <w:t>-73,6</w:t>
            </w:r>
          </w:p>
        </w:tc>
        <w:tc>
          <w:tcPr>
            <w:tcW w:w="1276" w:type="dxa"/>
            <w:tcBorders>
              <w:top w:val="single" w:sz="4" w:space="0" w:color="000000"/>
              <w:left w:val="single" w:sz="4" w:space="0" w:color="000000"/>
              <w:bottom w:val="single" w:sz="4" w:space="0" w:color="000000"/>
              <w:right w:val="single" w:sz="4" w:space="0" w:color="auto"/>
            </w:tcBorders>
          </w:tcPr>
          <w:p w:rsidR="0000011E" w:rsidRDefault="0000011E" w:rsidP="00D66715">
            <w:pPr>
              <w:snapToGrid w:val="0"/>
              <w:jc w:val="center"/>
              <w:rPr>
                <w:sz w:val="24"/>
                <w:szCs w:val="24"/>
              </w:rPr>
            </w:pPr>
          </w:p>
          <w:p w:rsidR="00F06403" w:rsidRPr="00D66715" w:rsidRDefault="0000011E" w:rsidP="00D66715">
            <w:pPr>
              <w:snapToGrid w:val="0"/>
              <w:jc w:val="center"/>
              <w:rPr>
                <w:sz w:val="24"/>
                <w:szCs w:val="24"/>
              </w:rPr>
            </w:pPr>
            <w:r>
              <w:rPr>
                <w:sz w:val="24"/>
                <w:szCs w:val="24"/>
              </w:rPr>
              <w:t>-51,1</w:t>
            </w: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4.1.</w:t>
            </w: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 xml:space="preserve">Муниципальные ценные бумаги, номинальная стоимость которых указана </w:t>
            </w:r>
            <w:r w:rsidRPr="00D66715">
              <w:rPr>
                <w:sz w:val="24"/>
                <w:szCs w:val="24"/>
              </w:rPr>
              <w:br/>
              <w:t>в валюте Российской Федерации</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4.1.1.</w:t>
            </w: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Размещение муниципальных ценных бумаг, номинальная стоимость которых ук</w:t>
            </w:r>
            <w:r w:rsidRPr="00D66715">
              <w:rPr>
                <w:sz w:val="24"/>
                <w:szCs w:val="24"/>
              </w:rPr>
              <w:t>а</w:t>
            </w:r>
            <w:r w:rsidRPr="00D66715">
              <w:rPr>
                <w:sz w:val="24"/>
                <w:szCs w:val="24"/>
              </w:rPr>
              <w:t>зана в валюте Российской Федерации</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4.1.2.</w:t>
            </w: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Погашение муниципальных ценных бумаг, номинальная стоимость которых ук</w:t>
            </w:r>
            <w:r w:rsidRPr="00D66715">
              <w:rPr>
                <w:sz w:val="24"/>
                <w:szCs w:val="24"/>
              </w:rPr>
              <w:t>а</w:t>
            </w:r>
            <w:r w:rsidRPr="00D66715">
              <w:rPr>
                <w:sz w:val="24"/>
                <w:szCs w:val="24"/>
              </w:rPr>
              <w:t xml:space="preserve">зана в валюте Российской Федерации </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4.2.</w:t>
            </w: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Кредиты кредитных организаций в валюте РФ</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 xml:space="preserve">- получение кредитов от кредитных организаций в валюте РФ </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 погашение кредитов, предоставленных кредитными организациями в валюте РФ</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4.2.2.</w:t>
            </w: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Получение бюджетных кредитов от других бюджетов бюджетной системы по кр</w:t>
            </w:r>
            <w:r w:rsidRPr="00D66715">
              <w:rPr>
                <w:sz w:val="24"/>
                <w:szCs w:val="24"/>
              </w:rPr>
              <w:t>е</w:t>
            </w:r>
            <w:r w:rsidRPr="00D66715">
              <w:rPr>
                <w:sz w:val="24"/>
                <w:szCs w:val="24"/>
              </w:rPr>
              <w:t xml:space="preserve">дитным соглашениям, заключенным от имени муниципальных образований </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бюджетные кредиты, полученные от других бюджетов бюджетной системы РФ</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погашение кредитов, полученных от других бюджетов бюджетной системы</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lastRenderedPageBreak/>
              <w:t>4.3.</w:t>
            </w: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Бюджетные кредиты от других бюджетов бюджетной системы Российской Фед</w:t>
            </w:r>
            <w:r w:rsidRPr="00D66715">
              <w:rPr>
                <w:sz w:val="24"/>
                <w:szCs w:val="24"/>
              </w:rPr>
              <w:t>е</w:t>
            </w:r>
            <w:r w:rsidRPr="00D66715">
              <w:rPr>
                <w:sz w:val="24"/>
                <w:szCs w:val="24"/>
              </w:rPr>
              <w:t>рации</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4.3.1.</w:t>
            </w: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-получение бюджетных кредитов от других бюджетов бюджетной системы РФ в валюте РФ</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4.3.2.</w:t>
            </w: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-погашение бюджетных кредитов, полученных от других бюджетов бюджетной системы РФ в валюте РФ</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4.4.</w:t>
            </w: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Иные источники внутреннего финансирования дефицитов бюджетов</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tcPr>
          <w:p w:rsidR="00F06403" w:rsidRPr="00D66715" w:rsidRDefault="00F06403" w:rsidP="00D66715">
            <w:pPr>
              <w:snapToGrid w:val="0"/>
              <w:jc w:val="center"/>
              <w:rPr>
                <w:sz w:val="24"/>
                <w:szCs w:val="24"/>
              </w:rPr>
            </w:pPr>
            <w:r w:rsidRPr="00D66715">
              <w:rPr>
                <w:sz w:val="24"/>
                <w:szCs w:val="24"/>
              </w:rPr>
              <w:t>4.5.</w:t>
            </w:r>
          </w:p>
        </w:tc>
        <w:tc>
          <w:tcPr>
            <w:tcW w:w="8762" w:type="dxa"/>
            <w:tcBorders>
              <w:left w:val="single" w:sz="4" w:space="0" w:color="000000"/>
              <w:bottom w:val="single" w:sz="4" w:space="0" w:color="000000"/>
            </w:tcBorders>
            <w:shd w:val="clear" w:color="auto" w:fill="auto"/>
          </w:tcPr>
          <w:p w:rsidR="00F06403" w:rsidRPr="00D66715" w:rsidRDefault="00F06403" w:rsidP="00D66715">
            <w:pPr>
              <w:snapToGrid w:val="0"/>
              <w:jc w:val="both"/>
              <w:rPr>
                <w:sz w:val="24"/>
                <w:szCs w:val="24"/>
              </w:rPr>
            </w:pPr>
            <w:r w:rsidRPr="00D66715">
              <w:rPr>
                <w:sz w:val="24"/>
                <w:szCs w:val="24"/>
              </w:rPr>
              <w:t>Прочие бюджетные кредиты (ссуды), предоставленные внутри страны</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4.6.</w:t>
            </w: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Акции и иные формы участия в капитале, находящиеся в муниципальной собс</w:t>
            </w:r>
            <w:r w:rsidRPr="00D66715">
              <w:rPr>
                <w:sz w:val="24"/>
                <w:szCs w:val="24"/>
              </w:rPr>
              <w:t>т</w:t>
            </w:r>
            <w:r w:rsidRPr="00D66715">
              <w:rPr>
                <w:sz w:val="24"/>
                <w:szCs w:val="24"/>
              </w:rPr>
              <w:t xml:space="preserve">венности </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4.6.1.</w:t>
            </w: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 xml:space="preserve">Средства от продажи акций и иных форм участия в капитале, находящихся </w:t>
            </w:r>
            <w:r w:rsidRPr="00D66715">
              <w:rPr>
                <w:sz w:val="24"/>
                <w:szCs w:val="24"/>
              </w:rPr>
              <w:br/>
              <w:t xml:space="preserve">в муниципальной собственности </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4.7.</w:t>
            </w: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 xml:space="preserve">Остатки средств бюджета </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r w:rsidR="0000011E">
              <w:rPr>
                <w:sz w:val="24"/>
                <w:szCs w:val="24"/>
              </w:rPr>
              <w:t>27,4</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00011E" w:rsidP="00D66715">
            <w:pPr>
              <w:snapToGrid w:val="0"/>
              <w:jc w:val="center"/>
              <w:rPr>
                <w:sz w:val="24"/>
                <w:szCs w:val="24"/>
              </w:rPr>
            </w:pPr>
            <w:r>
              <w:rPr>
                <w:sz w:val="24"/>
                <w:szCs w:val="24"/>
              </w:rPr>
              <w:t>-7,2</w:t>
            </w: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00011E" w:rsidP="00D66715">
            <w:pPr>
              <w:snapToGrid w:val="0"/>
              <w:jc w:val="center"/>
              <w:rPr>
                <w:sz w:val="24"/>
                <w:szCs w:val="24"/>
              </w:rPr>
            </w:pPr>
            <w:r>
              <w:rPr>
                <w:sz w:val="24"/>
                <w:szCs w:val="24"/>
              </w:rPr>
              <w:t>-73,6</w:t>
            </w: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00011E" w:rsidP="00D66715">
            <w:pPr>
              <w:snapToGrid w:val="0"/>
              <w:jc w:val="center"/>
              <w:rPr>
                <w:sz w:val="24"/>
                <w:szCs w:val="24"/>
              </w:rPr>
            </w:pPr>
            <w:r>
              <w:rPr>
                <w:sz w:val="24"/>
                <w:szCs w:val="24"/>
              </w:rPr>
              <w:t>-51,1</w:t>
            </w:r>
          </w:p>
        </w:tc>
      </w:tr>
      <w:tr w:rsidR="00F06403" w:rsidRPr="00D66715" w:rsidTr="00F06403">
        <w:trPr>
          <w:cantSplit/>
          <w:trHeight w:val="23"/>
        </w:trPr>
        <w:tc>
          <w:tcPr>
            <w:tcW w:w="880" w:type="dxa"/>
            <w:tcBorders>
              <w:left w:val="single" w:sz="4" w:space="0" w:color="000000"/>
              <w:bottom w:val="single" w:sz="4" w:space="0" w:color="000000"/>
            </w:tcBorders>
            <w:vAlign w:val="center"/>
          </w:tcPr>
          <w:p w:rsidR="00F06403" w:rsidRPr="00D66715" w:rsidRDefault="00F06403" w:rsidP="00D66715">
            <w:pPr>
              <w:snapToGrid w:val="0"/>
              <w:jc w:val="center"/>
              <w:rPr>
                <w:sz w:val="24"/>
                <w:szCs w:val="24"/>
              </w:rPr>
            </w:pPr>
            <w:r w:rsidRPr="00D66715">
              <w:rPr>
                <w:sz w:val="24"/>
                <w:szCs w:val="24"/>
              </w:rPr>
              <w:t>4.7.1.</w:t>
            </w:r>
          </w:p>
        </w:tc>
        <w:tc>
          <w:tcPr>
            <w:tcW w:w="8762" w:type="dxa"/>
            <w:tcBorders>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Увеличение остатков средств бюджета</w:t>
            </w:r>
          </w:p>
        </w:tc>
        <w:tc>
          <w:tcPr>
            <w:tcW w:w="1557" w:type="dxa"/>
            <w:tcBorders>
              <w:top w:val="single" w:sz="4" w:space="0" w:color="000000"/>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r w:rsidR="0000011E">
              <w:rPr>
                <w:sz w:val="24"/>
                <w:szCs w:val="24"/>
              </w:rPr>
              <w:t>2126,0</w:t>
            </w:r>
          </w:p>
        </w:tc>
        <w:tc>
          <w:tcPr>
            <w:tcW w:w="1559" w:type="dxa"/>
            <w:tcBorders>
              <w:top w:val="single" w:sz="4" w:space="0" w:color="000000"/>
              <w:left w:val="single" w:sz="4" w:space="0" w:color="000000"/>
              <w:bottom w:val="single" w:sz="4" w:space="0" w:color="000000"/>
              <w:right w:val="single" w:sz="4" w:space="0" w:color="auto"/>
            </w:tcBorders>
            <w:vAlign w:val="center"/>
          </w:tcPr>
          <w:p w:rsidR="00F06403" w:rsidRPr="00D66715" w:rsidRDefault="0000011E" w:rsidP="00D66715">
            <w:pPr>
              <w:snapToGrid w:val="0"/>
              <w:jc w:val="center"/>
              <w:rPr>
                <w:sz w:val="24"/>
                <w:szCs w:val="24"/>
              </w:rPr>
            </w:pPr>
            <w:r>
              <w:rPr>
                <w:sz w:val="24"/>
                <w:szCs w:val="24"/>
              </w:rPr>
              <w:t>-2151,9</w:t>
            </w: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00011E" w:rsidP="00D66715">
            <w:pPr>
              <w:snapToGrid w:val="0"/>
              <w:jc w:val="center"/>
              <w:rPr>
                <w:sz w:val="24"/>
                <w:szCs w:val="24"/>
              </w:rPr>
            </w:pPr>
            <w:r>
              <w:rPr>
                <w:sz w:val="24"/>
                <w:szCs w:val="24"/>
              </w:rPr>
              <w:t>-2294,4</w:t>
            </w:r>
          </w:p>
        </w:tc>
        <w:tc>
          <w:tcPr>
            <w:tcW w:w="1276" w:type="dxa"/>
            <w:tcBorders>
              <w:top w:val="single" w:sz="4" w:space="0" w:color="000000"/>
              <w:left w:val="single" w:sz="4" w:space="0" w:color="000000"/>
              <w:bottom w:val="single" w:sz="4" w:space="0" w:color="000000"/>
              <w:right w:val="single" w:sz="4" w:space="0" w:color="auto"/>
            </w:tcBorders>
          </w:tcPr>
          <w:p w:rsidR="00F06403" w:rsidRPr="00D66715" w:rsidRDefault="0000011E" w:rsidP="00D66715">
            <w:pPr>
              <w:snapToGrid w:val="0"/>
              <w:jc w:val="center"/>
              <w:rPr>
                <w:sz w:val="24"/>
                <w:szCs w:val="24"/>
              </w:rPr>
            </w:pPr>
            <w:r>
              <w:rPr>
                <w:sz w:val="24"/>
                <w:szCs w:val="24"/>
              </w:rPr>
              <w:t>-2260,4</w:t>
            </w:r>
          </w:p>
        </w:tc>
      </w:tr>
      <w:tr w:rsidR="00F06403" w:rsidRPr="00D66715" w:rsidTr="00F06403">
        <w:trPr>
          <w:cantSplit/>
          <w:trHeight w:val="23"/>
        </w:trPr>
        <w:tc>
          <w:tcPr>
            <w:tcW w:w="880" w:type="dxa"/>
            <w:tcBorders>
              <w:top w:val="single" w:sz="4" w:space="0" w:color="000000"/>
              <w:left w:val="single" w:sz="4" w:space="0" w:color="000000"/>
              <w:bottom w:val="single" w:sz="4" w:space="0" w:color="auto"/>
            </w:tcBorders>
            <w:vAlign w:val="center"/>
          </w:tcPr>
          <w:p w:rsidR="00F06403" w:rsidRPr="00D66715" w:rsidRDefault="00F06403" w:rsidP="00D66715">
            <w:pPr>
              <w:snapToGrid w:val="0"/>
              <w:jc w:val="center"/>
              <w:rPr>
                <w:sz w:val="24"/>
                <w:szCs w:val="24"/>
              </w:rPr>
            </w:pPr>
            <w:r w:rsidRPr="00D66715">
              <w:rPr>
                <w:sz w:val="24"/>
                <w:szCs w:val="24"/>
              </w:rPr>
              <w:t>4.7.2.</w:t>
            </w:r>
          </w:p>
        </w:tc>
        <w:tc>
          <w:tcPr>
            <w:tcW w:w="8762" w:type="dxa"/>
            <w:tcBorders>
              <w:top w:val="single" w:sz="4" w:space="0" w:color="000000"/>
              <w:left w:val="single" w:sz="4" w:space="0" w:color="000000"/>
              <w:bottom w:val="single" w:sz="4" w:space="0" w:color="auto"/>
            </w:tcBorders>
            <w:shd w:val="clear" w:color="auto" w:fill="auto"/>
            <w:vAlign w:val="center"/>
          </w:tcPr>
          <w:p w:rsidR="00F06403" w:rsidRPr="00D66715" w:rsidRDefault="00F06403" w:rsidP="00D66715">
            <w:pPr>
              <w:snapToGrid w:val="0"/>
              <w:jc w:val="both"/>
              <w:rPr>
                <w:sz w:val="24"/>
                <w:szCs w:val="24"/>
              </w:rPr>
            </w:pPr>
            <w:r w:rsidRPr="00D66715">
              <w:rPr>
                <w:sz w:val="24"/>
                <w:szCs w:val="24"/>
              </w:rPr>
              <w:t>Уменьшение остатков средств бюджетов</w:t>
            </w:r>
          </w:p>
        </w:tc>
        <w:tc>
          <w:tcPr>
            <w:tcW w:w="1557" w:type="dxa"/>
            <w:tcBorders>
              <w:top w:val="single" w:sz="4" w:space="0" w:color="000000"/>
              <w:left w:val="single" w:sz="4" w:space="0" w:color="000000"/>
              <w:bottom w:val="single" w:sz="4" w:space="0" w:color="auto"/>
              <w:right w:val="single" w:sz="4" w:space="0" w:color="000000"/>
            </w:tcBorders>
            <w:vAlign w:val="center"/>
          </w:tcPr>
          <w:p w:rsidR="00F06403" w:rsidRPr="00D66715" w:rsidRDefault="0000011E" w:rsidP="00D66715">
            <w:pPr>
              <w:snapToGrid w:val="0"/>
              <w:jc w:val="center"/>
              <w:rPr>
                <w:sz w:val="24"/>
                <w:szCs w:val="24"/>
              </w:rPr>
            </w:pPr>
            <w:r>
              <w:rPr>
                <w:sz w:val="24"/>
                <w:szCs w:val="24"/>
              </w:rPr>
              <w:t>2153,4</w:t>
            </w:r>
          </w:p>
        </w:tc>
        <w:tc>
          <w:tcPr>
            <w:tcW w:w="1559" w:type="dxa"/>
            <w:tcBorders>
              <w:top w:val="single" w:sz="4" w:space="0" w:color="000000"/>
              <w:left w:val="single" w:sz="4" w:space="0" w:color="000000"/>
              <w:bottom w:val="single" w:sz="4" w:space="0" w:color="auto"/>
              <w:right w:val="single" w:sz="4" w:space="0" w:color="auto"/>
            </w:tcBorders>
            <w:vAlign w:val="center"/>
          </w:tcPr>
          <w:p w:rsidR="00F06403" w:rsidRPr="00D66715" w:rsidRDefault="0000011E" w:rsidP="00D66715">
            <w:pPr>
              <w:snapToGrid w:val="0"/>
              <w:jc w:val="center"/>
              <w:rPr>
                <w:sz w:val="24"/>
                <w:szCs w:val="24"/>
              </w:rPr>
            </w:pPr>
            <w:r>
              <w:rPr>
                <w:sz w:val="24"/>
                <w:szCs w:val="24"/>
              </w:rPr>
              <w:t>2144,7</w:t>
            </w:r>
          </w:p>
        </w:tc>
        <w:tc>
          <w:tcPr>
            <w:tcW w:w="1276" w:type="dxa"/>
            <w:tcBorders>
              <w:top w:val="single" w:sz="4" w:space="0" w:color="000000"/>
              <w:left w:val="single" w:sz="4" w:space="0" w:color="000000"/>
              <w:bottom w:val="single" w:sz="4" w:space="0" w:color="auto"/>
              <w:right w:val="single" w:sz="4" w:space="0" w:color="auto"/>
            </w:tcBorders>
          </w:tcPr>
          <w:p w:rsidR="00F06403" w:rsidRPr="00D66715" w:rsidRDefault="0000011E" w:rsidP="00D66715">
            <w:pPr>
              <w:snapToGrid w:val="0"/>
              <w:jc w:val="center"/>
              <w:rPr>
                <w:sz w:val="24"/>
                <w:szCs w:val="24"/>
              </w:rPr>
            </w:pPr>
            <w:r>
              <w:rPr>
                <w:sz w:val="24"/>
                <w:szCs w:val="24"/>
              </w:rPr>
              <w:t>2368,0</w:t>
            </w:r>
          </w:p>
        </w:tc>
        <w:tc>
          <w:tcPr>
            <w:tcW w:w="1276" w:type="dxa"/>
            <w:tcBorders>
              <w:top w:val="single" w:sz="4" w:space="0" w:color="000000"/>
              <w:left w:val="single" w:sz="4" w:space="0" w:color="000000"/>
              <w:bottom w:val="single" w:sz="4" w:space="0" w:color="auto"/>
              <w:right w:val="single" w:sz="4" w:space="0" w:color="auto"/>
            </w:tcBorders>
          </w:tcPr>
          <w:p w:rsidR="00F06403" w:rsidRPr="00D66715" w:rsidRDefault="0000011E" w:rsidP="00D66715">
            <w:pPr>
              <w:snapToGrid w:val="0"/>
              <w:jc w:val="center"/>
              <w:rPr>
                <w:sz w:val="24"/>
                <w:szCs w:val="24"/>
              </w:rPr>
            </w:pPr>
            <w:r>
              <w:rPr>
                <w:sz w:val="24"/>
                <w:szCs w:val="24"/>
              </w:rPr>
              <w:t>2209,3</w:t>
            </w:r>
          </w:p>
        </w:tc>
      </w:tr>
      <w:tr w:rsidR="00F06403" w:rsidRPr="00D66715" w:rsidTr="00F06403">
        <w:trPr>
          <w:cantSplit/>
          <w:trHeight w:val="23"/>
        </w:trPr>
        <w:tc>
          <w:tcPr>
            <w:tcW w:w="880" w:type="dxa"/>
            <w:tcBorders>
              <w:top w:val="single" w:sz="4" w:space="0" w:color="auto"/>
              <w:left w:val="single" w:sz="4" w:space="0" w:color="000000"/>
              <w:bottom w:val="single" w:sz="4" w:space="0" w:color="auto"/>
            </w:tcBorders>
            <w:vAlign w:val="center"/>
          </w:tcPr>
          <w:p w:rsidR="00F06403" w:rsidRPr="00D66715" w:rsidRDefault="00F06403" w:rsidP="00D66715">
            <w:pPr>
              <w:snapToGrid w:val="0"/>
              <w:jc w:val="center"/>
              <w:rPr>
                <w:sz w:val="24"/>
                <w:szCs w:val="24"/>
              </w:rPr>
            </w:pPr>
          </w:p>
        </w:tc>
        <w:tc>
          <w:tcPr>
            <w:tcW w:w="8762" w:type="dxa"/>
            <w:tcBorders>
              <w:top w:val="single" w:sz="4" w:space="0" w:color="auto"/>
              <w:left w:val="single" w:sz="4" w:space="0" w:color="000000"/>
              <w:bottom w:val="single" w:sz="4" w:space="0" w:color="auto"/>
            </w:tcBorders>
            <w:shd w:val="clear" w:color="auto" w:fill="auto"/>
            <w:vAlign w:val="center"/>
          </w:tcPr>
          <w:p w:rsidR="00F06403" w:rsidRPr="00D66715" w:rsidRDefault="00F06403" w:rsidP="00D66715">
            <w:pPr>
              <w:snapToGrid w:val="0"/>
              <w:jc w:val="center"/>
              <w:rPr>
                <w:sz w:val="24"/>
                <w:szCs w:val="24"/>
              </w:rPr>
            </w:pPr>
            <w:r w:rsidRPr="00D66715">
              <w:rPr>
                <w:sz w:val="24"/>
                <w:szCs w:val="24"/>
              </w:rPr>
              <w:t>Справочно:</w:t>
            </w:r>
          </w:p>
        </w:tc>
        <w:tc>
          <w:tcPr>
            <w:tcW w:w="1557" w:type="dxa"/>
            <w:tcBorders>
              <w:top w:val="single" w:sz="4" w:space="0" w:color="auto"/>
              <w:left w:val="single" w:sz="4" w:space="0" w:color="000000"/>
              <w:bottom w:val="single" w:sz="4" w:space="0" w:color="auto"/>
              <w:right w:val="single" w:sz="4" w:space="0" w:color="000000"/>
            </w:tcBorders>
            <w:vAlign w:val="center"/>
          </w:tcPr>
          <w:p w:rsidR="00F06403" w:rsidRPr="00D66715" w:rsidRDefault="00F06403" w:rsidP="00D66715">
            <w:pPr>
              <w:snapToGrid w:val="0"/>
              <w:jc w:val="center"/>
              <w:rPr>
                <w:sz w:val="24"/>
                <w:szCs w:val="24"/>
              </w:rPr>
            </w:pPr>
          </w:p>
        </w:tc>
        <w:tc>
          <w:tcPr>
            <w:tcW w:w="1559" w:type="dxa"/>
            <w:tcBorders>
              <w:top w:val="single" w:sz="4" w:space="0" w:color="auto"/>
              <w:left w:val="single" w:sz="4" w:space="0" w:color="000000"/>
              <w:bottom w:val="single" w:sz="4" w:space="0" w:color="auto"/>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auto"/>
              <w:left w:val="single" w:sz="4" w:space="0" w:color="000000"/>
              <w:bottom w:val="single" w:sz="4" w:space="0" w:color="auto"/>
              <w:right w:val="single" w:sz="4" w:space="0" w:color="auto"/>
            </w:tcBorders>
          </w:tcPr>
          <w:p w:rsidR="00F06403" w:rsidRPr="00D66715" w:rsidRDefault="00F06403" w:rsidP="00D66715">
            <w:pPr>
              <w:snapToGrid w:val="0"/>
              <w:jc w:val="center"/>
              <w:rPr>
                <w:sz w:val="24"/>
                <w:szCs w:val="24"/>
              </w:rPr>
            </w:pPr>
          </w:p>
        </w:tc>
        <w:tc>
          <w:tcPr>
            <w:tcW w:w="1276" w:type="dxa"/>
            <w:tcBorders>
              <w:top w:val="single" w:sz="4" w:space="0" w:color="auto"/>
              <w:left w:val="single" w:sz="4" w:space="0" w:color="000000"/>
              <w:bottom w:val="single" w:sz="4" w:space="0" w:color="auto"/>
              <w:right w:val="single" w:sz="4" w:space="0" w:color="auto"/>
            </w:tcBorders>
          </w:tcPr>
          <w:p w:rsidR="00F06403" w:rsidRPr="00D66715" w:rsidRDefault="00F06403" w:rsidP="00D66715">
            <w:pPr>
              <w:snapToGrid w:val="0"/>
              <w:jc w:val="center"/>
              <w:rPr>
                <w:sz w:val="24"/>
                <w:szCs w:val="24"/>
              </w:rPr>
            </w:pPr>
          </w:p>
        </w:tc>
      </w:tr>
      <w:tr w:rsidR="00953937" w:rsidRPr="00D66715" w:rsidTr="00F06403">
        <w:trPr>
          <w:cantSplit/>
          <w:trHeight w:val="23"/>
        </w:trPr>
        <w:tc>
          <w:tcPr>
            <w:tcW w:w="880" w:type="dxa"/>
            <w:tcBorders>
              <w:top w:val="single" w:sz="4" w:space="0" w:color="auto"/>
              <w:left w:val="single" w:sz="4" w:space="0" w:color="000000"/>
              <w:bottom w:val="single" w:sz="4" w:space="0" w:color="auto"/>
            </w:tcBorders>
            <w:vAlign w:val="center"/>
          </w:tcPr>
          <w:p w:rsidR="00953937" w:rsidRPr="00D66715" w:rsidRDefault="00953937" w:rsidP="00D66715">
            <w:pPr>
              <w:snapToGrid w:val="0"/>
              <w:jc w:val="center"/>
              <w:rPr>
                <w:sz w:val="24"/>
                <w:szCs w:val="24"/>
              </w:rPr>
            </w:pPr>
          </w:p>
        </w:tc>
        <w:tc>
          <w:tcPr>
            <w:tcW w:w="8762" w:type="dxa"/>
            <w:tcBorders>
              <w:top w:val="single" w:sz="4" w:space="0" w:color="auto"/>
              <w:left w:val="single" w:sz="4" w:space="0" w:color="000000"/>
              <w:bottom w:val="single" w:sz="4" w:space="0" w:color="auto"/>
            </w:tcBorders>
            <w:shd w:val="clear" w:color="auto" w:fill="auto"/>
            <w:vAlign w:val="center"/>
          </w:tcPr>
          <w:p w:rsidR="00953937" w:rsidRPr="00D66715" w:rsidRDefault="00953937" w:rsidP="00D66715">
            <w:pPr>
              <w:snapToGrid w:val="0"/>
              <w:jc w:val="both"/>
              <w:rPr>
                <w:sz w:val="24"/>
                <w:szCs w:val="24"/>
              </w:rPr>
            </w:pPr>
            <w:r w:rsidRPr="00D66715">
              <w:rPr>
                <w:sz w:val="24"/>
                <w:szCs w:val="24"/>
              </w:rPr>
              <w:t xml:space="preserve">Объем муниципального долга </w:t>
            </w:r>
          </w:p>
        </w:tc>
        <w:tc>
          <w:tcPr>
            <w:tcW w:w="1557" w:type="dxa"/>
            <w:tcBorders>
              <w:top w:val="single" w:sz="4" w:space="0" w:color="auto"/>
              <w:left w:val="single" w:sz="4" w:space="0" w:color="000000"/>
              <w:bottom w:val="single" w:sz="4" w:space="0" w:color="auto"/>
              <w:right w:val="single" w:sz="4" w:space="0" w:color="000000"/>
            </w:tcBorders>
            <w:vAlign w:val="center"/>
          </w:tcPr>
          <w:p w:rsidR="00953937" w:rsidRPr="00D66715" w:rsidRDefault="00953937" w:rsidP="00D66715">
            <w:pPr>
              <w:snapToGrid w:val="0"/>
              <w:jc w:val="center"/>
              <w:rPr>
                <w:sz w:val="24"/>
                <w:szCs w:val="24"/>
              </w:rPr>
            </w:pPr>
            <w:r>
              <w:rPr>
                <w:sz w:val="24"/>
                <w:szCs w:val="24"/>
              </w:rPr>
              <w:t>-</w:t>
            </w:r>
          </w:p>
        </w:tc>
        <w:tc>
          <w:tcPr>
            <w:tcW w:w="1559" w:type="dxa"/>
            <w:tcBorders>
              <w:top w:val="single" w:sz="4" w:space="0" w:color="auto"/>
              <w:left w:val="single" w:sz="4" w:space="0" w:color="000000"/>
              <w:bottom w:val="single" w:sz="4" w:space="0" w:color="auto"/>
              <w:right w:val="single" w:sz="4" w:space="0" w:color="auto"/>
            </w:tcBorders>
            <w:vAlign w:val="center"/>
          </w:tcPr>
          <w:p w:rsidR="00953937" w:rsidRPr="00D66715" w:rsidRDefault="00953937" w:rsidP="00D66715">
            <w:pPr>
              <w:snapToGrid w:val="0"/>
              <w:jc w:val="center"/>
              <w:rPr>
                <w:sz w:val="24"/>
                <w:szCs w:val="24"/>
              </w:rPr>
            </w:pPr>
            <w:r>
              <w:rPr>
                <w:sz w:val="24"/>
                <w:szCs w:val="24"/>
              </w:rPr>
              <w:t>216,4</w:t>
            </w:r>
          </w:p>
        </w:tc>
        <w:tc>
          <w:tcPr>
            <w:tcW w:w="1276" w:type="dxa"/>
            <w:tcBorders>
              <w:top w:val="single" w:sz="4" w:space="0" w:color="auto"/>
              <w:left w:val="single" w:sz="4" w:space="0" w:color="000000"/>
              <w:bottom w:val="single" w:sz="4" w:space="0" w:color="auto"/>
              <w:right w:val="single" w:sz="4" w:space="0" w:color="auto"/>
            </w:tcBorders>
          </w:tcPr>
          <w:p w:rsidR="00953937" w:rsidRPr="00D66715" w:rsidRDefault="00953937" w:rsidP="00D66715">
            <w:pPr>
              <w:snapToGrid w:val="0"/>
              <w:jc w:val="center"/>
              <w:rPr>
                <w:sz w:val="24"/>
                <w:szCs w:val="24"/>
              </w:rPr>
            </w:pPr>
            <w:r>
              <w:rPr>
                <w:sz w:val="24"/>
                <w:szCs w:val="24"/>
              </w:rPr>
              <w:t>-</w:t>
            </w:r>
          </w:p>
        </w:tc>
        <w:tc>
          <w:tcPr>
            <w:tcW w:w="1276" w:type="dxa"/>
            <w:tcBorders>
              <w:top w:val="single" w:sz="4" w:space="0" w:color="auto"/>
              <w:left w:val="single" w:sz="4" w:space="0" w:color="000000"/>
              <w:bottom w:val="single" w:sz="4" w:space="0" w:color="auto"/>
              <w:right w:val="single" w:sz="4" w:space="0" w:color="auto"/>
            </w:tcBorders>
          </w:tcPr>
          <w:p w:rsidR="00953937" w:rsidRDefault="00953937" w:rsidP="00953937">
            <w:pPr>
              <w:jc w:val="center"/>
            </w:pPr>
            <w:r w:rsidRPr="00396CCA">
              <w:rPr>
                <w:sz w:val="24"/>
                <w:szCs w:val="24"/>
              </w:rPr>
              <w:t>216,4</w:t>
            </w:r>
          </w:p>
        </w:tc>
      </w:tr>
      <w:tr w:rsidR="00953937" w:rsidRPr="00D66715" w:rsidTr="00F06403">
        <w:trPr>
          <w:cantSplit/>
          <w:trHeight w:val="23"/>
        </w:trPr>
        <w:tc>
          <w:tcPr>
            <w:tcW w:w="880" w:type="dxa"/>
            <w:tcBorders>
              <w:top w:val="single" w:sz="4" w:space="0" w:color="auto"/>
              <w:left w:val="single" w:sz="4" w:space="0" w:color="000000"/>
              <w:bottom w:val="single" w:sz="4" w:space="0" w:color="auto"/>
            </w:tcBorders>
            <w:vAlign w:val="center"/>
          </w:tcPr>
          <w:p w:rsidR="00953937" w:rsidRPr="00D66715" w:rsidRDefault="00953937" w:rsidP="00D66715">
            <w:pPr>
              <w:snapToGrid w:val="0"/>
              <w:jc w:val="center"/>
              <w:rPr>
                <w:sz w:val="24"/>
                <w:szCs w:val="24"/>
              </w:rPr>
            </w:pPr>
          </w:p>
        </w:tc>
        <w:tc>
          <w:tcPr>
            <w:tcW w:w="8762" w:type="dxa"/>
            <w:tcBorders>
              <w:top w:val="single" w:sz="4" w:space="0" w:color="auto"/>
              <w:left w:val="single" w:sz="4" w:space="0" w:color="000000"/>
              <w:bottom w:val="single" w:sz="4" w:space="0" w:color="auto"/>
            </w:tcBorders>
            <w:shd w:val="clear" w:color="auto" w:fill="auto"/>
            <w:vAlign w:val="center"/>
          </w:tcPr>
          <w:p w:rsidR="00953937" w:rsidRPr="00D66715" w:rsidRDefault="00953937" w:rsidP="00D66715">
            <w:pPr>
              <w:snapToGrid w:val="0"/>
              <w:jc w:val="both"/>
              <w:rPr>
                <w:sz w:val="24"/>
                <w:szCs w:val="24"/>
              </w:rPr>
            </w:pPr>
            <w:r w:rsidRPr="00D66715">
              <w:rPr>
                <w:sz w:val="24"/>
                <w:szCs w:val="24"/>
              </w:rPr>
              <w:t>- бюджетные кредиты</w:t>
            </w:r>
          </w:p>
        </w:tc>
        <w:tc>
          <w:tcPr>
            <w:tcW w:w="1557" w:type="dxa"/>
            <w:tcBorders>
              <w:top w:val="single" w:sz="4" w:space="0" w:color="auto"/>
              <w:left w:val="single" w:sz="4" w:space="0" w:color="000000"/>
              <w:bottom w:val="single" w:sz="4" w:space="0" w:color="auto"/>
              <w:right w:val="single" w:sz="4" w:space="0" w:color="000000"/>
            </w:tcBorders>
            <w:vAlign w:val="center"/>
          </w:tcPr>
          <w:p w:rsidR="00953937" w:rsidRPr="00D66715" w:rsidRDefault="00953937" w:rsidP="00D66715">
            <w:pPr>
              <w:snapToGrid w:val="0"/>
              <w:jc w:val="center"/>
              <w:rPr>
                <w:sz w:val="24"/>
                <w:szCs w:val="24"/>
              </w:rPr>
            </w:pPr>
            <w:r>
              <w:rPr>
                <w:sz w:val="24"/>
                <w:szCs w:val="24"/>
              </w:rPr>
              <w:t>-</w:t>
            </w:r>
          </w:p>
        </w:tc>
        <w:tc>
          <w:tcPr>
            <w:tcW w:w="1559" w:type="dxa"/>
            <w:tcBorders>
              <w:top w:val="single" w:sz="4" w:space="0" w:color="auto"/>
              <w:left w:val="single" w:sz="4" w:space="0" w:color="000000"/>
              <w:bottom w:val="single" w:sz="4" w:space="0" w:color="auto"/>
              <w:right w:val="single" w:sz="4" w:space="0" w:color="auto"/>
            </w:tcBorders>
            <w:vAlign w:val="center"/>
          </w:tcPr>
          <w:p w:rsidR="00953937" w:rsidRPr="00D66715" w:rsidRDefault="00953937" w:rsidP="00D66715">
            <w:pPr>
              <w:snapToGrid w:val="0"/>
              <w:jc w:val="center"/>
              <w:rPr>
                <w:sz w:val="24"/>
                <w:szCs w:val="24"/>
              </w:rPr>
            </w:pPr>
            <w:r>
              <w:rPr>
                <w:sz w:val="24"/>
                <w:szCs w:val="24"/>
              </w:rPr>
              <w:t>216,4</w:t>
            </w:r>
          </w:p>
        </w:tc>
        <w:tc>
          <w:tcPr>
            <w:tcW w:w="1276" w:type="dxa"/>
            <w:tcBorders>
              <w:top w:val="single" w:sz="4" w:space="0" w:color="auto"/>
              <w:left w:val="single" w:sz="4" w:space="0" w:color="000000"/>
              <w:bottom w:val="single" w:sz="4" w:space="0" w:color="auto"/>
              <w:right w:val="single" w:sz="4" w:space="0" w:color="auto"/>
            </w:tcBorders>
          </w:tcPr>
          <w:p w:rsidR="00953937" w:rsidRPr="00D66715" w:rsidRDefault="00953937" w:rsidP="00D66715">
            <w:pPr>
              <w:snapToGrid w:val="0"/>
              <w:jc w:val="center"/>
              <w:rPr>
                <w:sz w:val="24"/>
                <w:szCs w:val="24"/>
              </w:rPr>
            </w:pPr>
            <w:r>
              <w:rPr>
                <w:sz w:val="24"/>
                <w:szCs w:val="24"/>
              </w:rPr>
              <w:t>-</w:t>
            </w:r>
          </w:p>
        </w:tc>
        <w:tc>
          <w:tcPr>
            <w:tcW w:w="1276" w:type="dxa"/>
            <w:tcBorders>
              <w:top w:val="single" w:sz="4" w:space="0" w:color="auto"/>
              <w:left w:val="single" w:sz="4" w:space="0" w:color="000000"/>
              <w:bottom w:val="single" w:sz="4" w:space="0" w:color="auto"/>
              <w:right w:val="single" w:sz="4" w:space="0" w:color="auto"/>
            </w:tcBorders>
          </w:tcPr>
          <w:p w:rsidR="00953937" w:rsidRDefault="00953937" w:rsidP="00953937">
            <w:pPr>
              <w:jc w:val="center"/>
            </w:pPr>
            <w:r w:rsidRPr="00396CCA">
              <w:rPr>
                <w:sz w:val="24"/>
                <w:szCs w:val="24"/>
              </w:rPr>
              <w:t>216,4</w:t>
            </w:r>
          </w:p>
        </w:tc>
      </w:tr>
      <w:tr w:rsidR="00953937" w:rsidRPr="00D66715" w:rsidTr="00F06403">
        <w:trPr>
          <w:cantSplit/>
          <w:trHeight w:val="23"/>
        </w:trPr>
        <w:tc>
          <w:tcPr>
            <w:tcW w:w="880" w:type="dxa"/>
            <w:tcBorders>
              <w:top w:val="single" w:sz="4" w:space="0" w:color="auto"/>
              <w:left w:val="single" w:sz="4" w:space="0" w:color="000000"/>
              <w:bottom w:val="single" w:sz="4" w:space="0" w:color="auto"/>
            </w:tcBorders>
            <w:vAlign w:val="center"/>
          </w:tcPr>
          <w:p w:rsidR="00953937" w:rsidRPr="00D66715" w:rsidRDefault="00953937" w:rsidP="00D66715">
            <w:pPr>
              <w:snapToGrid w:val="0"/>
              <w:jc w:val="center"/>
              <w:rPr>
                <w:sz w:val="24"/>
                <w:szCs w:val="24"/>
              </w:rPr>
            </w:pPr>
          </w:p>
        </w:tc>
        <w:tc>
          <w:tcPr>
            <w:tcW w:w="8762" w:type="dxa"/>
            <w:tcBorders>
              <w:top w:val="single" w:sz="4" w:space="0" w:color="auto"/>
              <w:left w:val="single" w:sz="4" w:space="0" w:color="000000"/>
              <w:bottom w:val="single" w:sz="4" w:space="0" w:color="auto"/>
            </w:tcBorders>
            <w:shd w:val="clear" w:color="auto" w:fill="auto"/>
            <w:vAlign w:val="center"/>
          </w:tcPr>
          <w:p w:rsidR="00953937" w:rsidRPr="00D66715" w:rsidRDefault="00953937" w:rsidP="00D66715">
            <w:pPr>
              <w:snapToGrid w:val="0"/>
              <w:jc w:val="both"/>
              <w:rPr>
                <w:sz w:val="24"/>
                <w:szCs w:val="24"/>
              </w:rPr>
            </w:pPr>
            <w:r w:rsidRPr="00D66715">
              <w:rPr>
                <w:sz w:val="24"/>
                <w:szCs w:val="24"/>
              </w:rPr>
              <w:t xml:space="preserve">   в том числе </w:t>
            </w:r>
            <w:proofErr w:type="gramStart"/>
            <w:r w:rsidRPr="00D66715">
              <w:rPr>
                <w:sz w:val="24"/>
                <w:szCs w:val="24"/>
              </w:rPr>
              <w:t>реструктурированные</w:t>
            </w:r>
            <w:proofErr w:type="gramEnd"/>
          </w:p>
        </w:tc>
        <w:tc>
          <w:tcPr>
            <w:tcW w:w="1557" w:type="dxa"/>
            <w:tcBorders>
              <w:top w:val="single" w:sz="4" w:space="0" w:color="auto"/>
              <w:left w:val="single" w:sz="4" w:space="0" w:color="000000"/>
              <w:bottom w:val="single" w:sz="4" w:space="0" w:color="auto"/>
              <w:right w:val="single" w:sz="4" w:space="0" w:color="000000"/>
            </w:tcBorders>
            <w:vAlign w:val="center"/>
          </w:tcPr>
          <w:p w:rsidR="00953937" w:rsidRPr="00D66715" w:rsidRDefault="00953937" w:rsidP="00D66715">
            <w:pPr>
              <w:snapToGrid w:val="0"/>
              <w:jc w:val="center"/>
              <w:rPr>
                <w:sz w:val="24"/>
                <w:szCs w:val="24"/>
              </w:rPr>
            </w:pPr>
            <w:r>
              <w:rPr>
                <w:sz w:val="24"/>
                <w:szCs w:val="24"/>
              </w:rPr>
              <w:t>-</w:t>
            </w:r>
          </w:p>
        </w:tc>
        <w:tc>
          <w:tcPr>
            <w:tcW w:w="1559" w:type="dxa"/>
            <w:tcBorders>
              <w:top w:val="single" w:sz="4" w:space="0" w:color="auto"/>
              <w:left w:val="single" w:sz="4" w:space="0" w:color="000000"/>
              <w:bottom w:val="single" w:sz="4" w:space="0" w:color="auto"/>
              <w:right w:val="single" w:sz="4" w:space="0" w:color="auto"/>
            </w:tcBorders>
            <w:vAlign w:val="center"/>
          </w:tcPr>
          <w:p w:rsidR="00953937" w:rsidRPr="00D66715" w:rsidRDefault="00953937" w:rsidP="00D66715">
            <w:pPr>
              <w:snapToGrid w:val="0"/>
              <w:jc w:val="center"/>
              <w:rPr>
                <w:sz w:val="24"/>
                <w:szCs w:val="24"/>
              </w:rPr>
            </w:pPr>
            <w:r>
              <w:rPr>
                <w:sz w:val="24"/>
                <w:szCs w:val="24"/>
              </w:rPr>
              <w:t>216,4</w:t>
            </w:r>
          </w:p>
        </w:tc>
        <w:tc>
          <w:tcPr>
            <w:tcW w:w="1276" w:type="dxa"/>
            <w:tcBorders>
              <w:top w:val="single" w:sz="4" w:space="0" w:color="auto"/>
              <w:left w:val="single" w:sz="4" w:space="0" w:color="000000"/>
              <w:bottom w:val="single" w:sz="4" w:space="0" w:color="auto"/>
              <w:right w:val="single" w:sz="4" w:space="0" w:color="auto"/>
            </w:tcBorders>
          </w:tcPr>
          <w:p w:rsidR="00953937" w:rsidRPr="00D66715" w:rsidRDefault="00953937" w:rsidP="00D66715">
            <w:pPr>
              <w:snapToGrid w:val="0"/>
              <w:jc w:val="center"/>
              <w:rPr>
                <w:sz w:val="24"/>
                <w:szCs w:val="24"/>
              </w:rPr>
            </w:pPr>
            <w:r>
              <w:rPr>
                <w:sz w:val="24"/>
                <w:szCs w:val="24"/>
              </w:rPr>
              <w:t>-</w:t>
            </w:r>
          </w:p>
        </w:tc>
        <w:tc>
          <w:tcPr>
            <w:tcW w:w="1276" w:type="dxa"/>
            <w:tcBorders>
              <w:top w:val="single" w:sz="4" w:space="0" w:color="auto"/>
              <w:left w:val="single" w:sz="4" w:space="0" w:color="000000"/>
              <w:bottom w:val="single" w:sz="4" w:space="0" w:color="auto"/>
              <w:right w:val="single" w:sz="4" w:space="0" w:color="auto"/>
            </w:tcBorders>
          </w:tcPr>
          <w:p w:rsidR="00953937" w:rsidRDefault="00953937" w:rsidP="00953937">
            <w:pPr>
              <w:jc w:val="center"/>
            </w:pPr>
            <w:r w:rsidRPr="00396CCA">
              <w:rPr>
                <w:sz w:val="24"/>
                <w:szCs w:val="24"/>
              </w:rPr>
              <w:t>216,4</w:t>
            </w:r>
          </w:p>
        </w:tc>
      </w:tr>
      <w:tr w:rsidR="00F06403" w:rsidRPr="00D66715" w:rsidTr="00F06403">
        <w:trPr>
          <w:cantSplit/>
          <w:trHeight w:val="23"/>
        </w:trPr>
        <w:tc>
          <w:tcPr>
            <w:tcW w:w="880" w:type="dxa"/>
            <w:tcBorders>
              <w:top w:val="single" w:sz="4" w:space="0" w:color="auto"/>
              <w:left w:val="single" w:sz="4" w:space="0" w:color="000000"/>
              <w:bottom w:val="single" w:sz="4" w:space="0" w:color="000000"/>
            </w:tcBorders>
            <w:vAlign w:val="center"/>
          </w:tcPr>
          <w:p w:rsidR="00F06403" w:rsidRPr="00D66715" w:rsidRDefault="00F06403" w:rsidP="00D66715">
            <w:pPr>
              <w:snapToGrid w:val="0"/>
              <w:jc w:val="center"/>
              <w:rPr>
                <w:sz w:val="24"/>
                <w:szCs w:val="24"/>
              </w:rPr>
            </w:pPr>
          </w:p>
        </w:tc>
        <w:tc>
          <w:tcPr>
            <w:tcW w:w="8762" w:type="dxa"/>
            <w:tcBorders>
              <w:top w:val="single" w:sz="4" w:space="0" w:color="auto"/>
              <w:left w:val="single" w:sz="4" w:space="0" w:color="000000"/>
              <w:bottom w:val="single" w:sz="4" w:space="0" w:color="000000"/>
            </w:tcBorders>
            <w:shd w:val="clear" w:color="auto" w:fill="auto"/>
            <w:vAlign w:val="center"/>
          </w:tcPr>
          <w:p w:rsidR="00F06403" w:rsidRPr="00D66715" w:rsidRDefault="00F06403" w:rsidP="00D66715">
            <w:pPr>
              <w:snapToGrid w:val="0"/>
              <w:jc w:val="both"/>
              <w:rPr>
                <w:sz w:val="24"/>
                <w:szCs w:val="24"/>
              </w:rPr>
            </w:pPr>
            <w:r w:rsidRPr="00D66715">
              <w:rPr>
                <w:sz w:val="24"/>
                <w:szCs w:val="24"/>
              </w:rPr>
              <w:t>- кредиты кредитных организаций</w:t>
            </w:r>
          </w:p>
        </w:tc>
        <w:tc>
          <w:tcPr>
            <w:tcW w:w="1557" w:type="dxa"/>
            <w:tcBorders>
              <w:top w:val="single" w:sz="4" w:space="0" w:color="auto"/>
              <w:left w:val="single" w:sz="4" w:space="0" w:color="000000"/>
              <w:bottom w:val="single" w:sz="4" w:space="0" w:color="000000"/>
              <w:right w:val="single" w:sz="4" w:space="0" w:color="000000"/>
            </w:tcBorders>
            <w:vAlign w:val="center"/>
          </w:tcPr>
          <w:p w:rsidR="00F06403" w:rsidRPr="00D66715" w:rsidRDefault="00656FA7" w:rsidP="00D66715">
            <w:pPr>
              <w:snapToGrid w:val="0"/>
              <w:jc w:val="center"/>
              <w:rPr>
                <w:sz w:val="24"/>
                <w:szCs w:val="24"/>
              </w:rPr>
            </w:pPr>
            <w:r>
              <w:rPr>
                <w:sz w:val="24"/>
                <w:szCs w:val="24"/>
              </w:rPr>
              <w:t>-</w:t>
            </w:r>
          </w:p>
        </w:tc>
        <w:tc>
          <w:tcPr>
            <w:tcW w:w="1559" w:type="dxa"/>
            <w:tcBorders>
              <w:top w:val="single" w:sz="4" w:space="0" w:color="auto"/>
              <w:left w:val="single" w:sz="4" w:space="0" w:color="000000"/>
              <w:bottom w:val="single" w:sz="4" w:space="0" w:color="000000"/>
              <w:right w:val="single" w:sz="4" w:space="0" w:color="auto"/>
            </w:tcBorders>
            <w:vAlign w:val="center"/>
          </w:tcPr>
          <w:p w:rsidR="00F06403" w:rsidRPr="00D66715" w:rsidRDefault="00F06403" w:rsidP="00D66715">
            <w:pPr>
              <w:snapToGrid w:val="0"/>
              <w:jc w:val="center"/>
              <w:rPr>
                <w:sz w:val="24"/>
                <w:szCs w:val="24"/>
              </w:rPr>
            </w:pPr>
          </w:p>
        </w:tc>
        <w:tc>
          <w:tcPr>
            <w:tcW w:w="1276" w:type="dxa"/>
            <w:tcBorders>
              <w:top w:val="single" w:sz="4" w:space="0" w:color="auto"/>
              <w:left w:val="single" w:sz="4" w:space="0" w:color="000000"/>
              <w:bottom w:val="single" w:sz="4" w:space="0" w:color="000000"/>
              <w:right w:val="single" w:sz="4" w:space="0" w:color="auto"/>
            </w:tcBorders>
          </w:tcPr>
          <w:p w:rsidR="00F06403" w:rsidRPr="00D66715" w:rsidRDefault="00953937" w:rsidP="00D66715">
            <w:pPr>
              <w:snapToGrid w:val="0"/>
              <w:jc w:val="center"/>
              <w:rPr>
                <w:sz w:val="24"/>
                <w:szCs w:val="24"/>
              </w:rPr>
            </w:pPr>
            <w:r>
              <w:rPr>
                <w:sz w:val="24"/>
                <w:szCs w:val="24"/>
              </w:rPr>
              <w:t>-</w:t>
            </w:r>
          </w:p>
        </w:tc>
        <w:tc>
          <w:tcPr>
            <w:tcW w:w="1276" w:type="dxa"/>
            <w:tcBorders>
              <w:top w:val="single" w:sz="4" w:space="0" w:color="auto"/>
              <w:left w:val="single" w:sz="4" w:space="0" w:color="000000"/>
              <w:bottom w:val="single" w:sz="4" w:space="0" w:color="000000"/>
              <w:right w:val="single" w:sz="4" w:space="0" w:color="auto"/>
            </w:tcBorders>
          </w:tcPr>
          <w:p w:rsidR="00F06403" w:rsidRPr="00D66715" w:rsidRDefault="00F06403" w:rsidP="00D66715">
            <w:pPr>
              <w:snapToGrid w:val="0"/>
              <w:jc w:val="center"/>
              <w:rPr>
                <w:sz w:val="24"/>
                <w:szCs w:val="24"/>
              </w:rPr>
            </w:pPr>
          </w:p>
        </w:tc>
      </w:tr>
    </w:tbl>
    <w:p w:rsidR="00A76786" w:rsidRPr="00D66715" w:rsidRDefault="00A76786" w:rsidP="00253233">
      <w:pPr>
        <w:rPr>
          <w:b/>
          <w:sz w:val="24"/>
          <w:szCs w:val="24"/>
        </w:rPr>
      </w:pPr>
    </w:p>
    <w:p w:rsidR="003D5401" w:rsidRPr="00D66715" w:rsidRDefault="003D5401" w:rsidP="00D66715">
      <w:pPr>
        <w:jc w:val="center"/>
        <w:rPr>
          <w:b/>
          <w:sz w:val="24"/>
          <w:szCs w:val="24"/>
        </w:rPr>
      </w:pPr>
      <w:r w:rsidRPr="00D66715">
        <w:rPr>
          <w:b/>
          <w:sz w:val="24"/>
          <w:szCs w:val="24"/>
        </w:rPr>
        <w:t>Х</w:t>
      </w:r>
      <w:proofErr w:type="gramStart"/>
      <w:r w:rsidR="00BE23AB">
        <w:rPr>
          <w:b/>
          <w:sz w:val="24"/>
          <w:szCs w:val="24"/>
          <w:lang w:val="en-US"/>
        </w:rPr>
        <w:t>I</w:t>
      </w:r>
      <w:proofErr w:type="gramEnd"/>
      <w:r w:rsidRPr="00D66715">
        <w:rPr>
          <w:b/>
          <w:sz w:val="24"/>
          <w:szCs w:val="24"/>
        </w:rPr>
        <w:t>. МУНИЦИПАЛЬНОЕ ИМУЩЕСТВО</w:t>
      </w:r>
    </w:p>
    <w:p w:rsidR="003D5401" w:rsidRPr="00D66715" w:rsidRDefault="003D5401" w:rsidP="00D66715">
      <w:pPr>
        <w:jc w:val="center"/>
        <w:rPr>
          <w:sz w:val="24"/>
          <w:szCs w:val="24"/>
        </w:rPr>
      </w:pPr>
    </w:p>
    <w:p w:rsidR="003D5401" w:rsidRPr="00D66715" w:rsidRDefault="00BE23AB" w:rsidP="00D66715">
      <w:pPr>
        <w:jc w:val="center"/>
        <w:rPr>
          <w:b/>
          <w:sz w:val="24"/>
          <w:szCs w:val="24"/>
        </w:rPr>
      </w:pPr>
      <w:r>
        <w:rPr>
          <w:b/>
          <w:sz w:val="24"/>
          <w:szCs w:val="24"/>
        </w:rPr>
        <w:t>1</w:t>
      </w:r>
      <w:r>
        <w:rPr>
          <w:b/>
          <w:sz w:val="24"/>
          <w:szCs w:val="24"/>
          <w:lang w:val="en-US"/>
        </w:rPr>
        <w:t>1</w:t>
      </w:r>
      <w:r w:rsidR="003D5401" w:rsidRPr="00D66715">
        <w:rPr>
          <w:b/>
          <w:sz w:val="24"/>
          <w:szCs w:val="24"/>
        </w:rPr>
        <w:t>.1. Структура муниципального имущественного комплекса</w:t>
      </w:r>
    </w:p>
    <w:p w:rsidR="003D5401" w:rsidRPr="00D66715" w:rsidRDefault="003D5401" w:rsidP="00D66715">
      <w:pPr>
        <w:jc w:val="center"/>
        <w:rPr>
          <w:sz w:val="24"/>
          <w:szCs w:val="24"/>
        </w:rPr>
      </w:pPr>
    </w:p>
    <w:tbl>
      <w:tblPr>
        <w:tblW w:w="14884" w:type="dxa"/>
        <w:tblInd w:w="108" w:type="dxa"/>
        <w:tblLayout w:type="fixed"/>
        <w:tblLook w:val="0000"/>
      </w:tblPr>
      <w:tblGrid>
        <w:gridCol w:w="1080"/>
        <w:gridCol w:w="8418"/>
        <w:gridCol w:w="992"/>
        <w:gridCol w:w="1276"/>
        <w:gridCol w:w="1701"/>
        <w:gridCol w:w="1417"/>
      </w:tblGrid>
      <w:tr w:rsidR="00F84854" w:rsidRPr="00D66715" w:rsidTr="007020F2">
        <w:tc>
          <w:tcPr>
            <w:tcW w:w="1080" w:type="dxa"/>
            <w:tcBorders>
              <w:top w:val="single" w:sz="4" w:space="0" w:color="000000"/>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w:t>
            </w:r>
          </w:p>
          <w:p w:rsidR="00A43FE5" w:rsidRPr="00D66715" w:rsidRDefault="00A43FE5" w:rsidP="00D66715">
            <w:pPr>
              <w:snapToGrid w:val="0"/>
              <w:jc w:val="center"/>
              <w:rPr>
                <w:sz w:val="24"/>
                <w:szCs w:val="24"/>
              </w:rPr>
            </w:pPr>
            <w:proofErr w:type="gramStart"/>
            <w:r w:rsidRPr="00D66715">
              <w:rPr>
                <w:sz w:val="24"/>
                <w:szCs w:val="24"/>
              </w:rPr>
              <w:t>п</w:t>
            </w:r>
            <w:proofErr w:type="gramEnd"/>
            <w:r w:rsidRPr="00D66715">
              <w:rPr>
                <w:sz w:val="24"/>
                <w:szCs w:val="24"/>
              </w:rPr>
              <w:t>/п</w:t>
            </w:r>
          </w:p>
        </w:tc>
        <w:tc>
          <w:tcPr>
            <w:tcW w:w="8418" w:type="dxa"/>
            <w:tcBorders>
              <w:top w:val="single" w:sz="4" w:space="0" w:color="000000"/>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Виды имущественного комплекса</w:t>
            </w:r>
          </w:p>
        </w:tc>
        <w:tc>
          <w:tcPr>
            <w:tcW w:w="2268" w:type="dxa"/>
            <w:gridSpan w:val="2"/>
            <w:tcBorders>
              <w:top w:val="single" w:sz="4" w:space="0" w:color="000000"/>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Единица измерения</w:t>
            </w:r>
          </w:p>
        </w:tc>
        <w:tc>
          <w:tcPr>
            <w:tcW w:w="3118" w:type="dxa"/>
            <w:gridSpan w:val="2"/>
            <w:tcBorders>
              <w:top w:val="single" w:sz="4" w:space="0" w:color="000000"/>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r w:rsidRPr="00D66715">
              <w:rPr>
                <w:sz w:val="24"/>
                <w:szCs w:val="24"/>
              </w:rPr>
              <w:t>По состоянию</w:t>
            </w:r>
          </w:p>
          <w:p w:rsidR="00A43FE5" w:rsidRPr="00D66715" w:rsidRDefault="005536F1" w:rsidP="00D66715">
            <w:pPr>
              <w:snapToGrid w:val="0"/>
              <w:jc w:val="center"/>
              <w:rPr>
                <w:sz w:val="24"/>
                <w:szCs w:val="24"/>
              </w:rPr>
            </w:pPr>
            <w:r w:rsidRPr="00D66715">
              <w:rPr>
                <w:sz w:val="24"/>
                <w:szCs w:val="24"/>
              </w:rPr>
              <w:t xml:space="preserve">на </w:t>
            </w:r>
            <w:r w:rsidR="008A0880" w:rsidRPr="00D66715">
              <w:rPr>
                <w:sz w:val="24"/>
                <w:szCs w:val="24"/>
              </w:rPr>
              <w:t>01</w:t>
            </w:r>
            <w:r w:rsidRPr="00D66715">
              <w:rPr>
                <w:sz w:val="24"/>
                <w:szCs w:val="24"/>
              </w:rPr>
              <w:t>.</w:t>
            </w:r>
            <w:r w:rsidR="008A0880" w:rsidRPr="00D66715">
              <w:rPr>
                <w:sz w:val="24"/>
                <w:szCs w:val="24"/>
              </w:rPr>
              <w:t>01</w:t>
            </w:r>
            <w:r w:rsidRPr="00D66715">
              <w:rPr>
                <w:sz w:val="24"/>
                <w:szCs w:val="24"/>
              </w:rPr>
              <w:t>.</w:t>
            </w:r>
            <w:r w:rsidR="008A0880" w:rsidRPr="00D66715">
              <w:rPr>
                <w:sz w:val="24"/>
                <w:szCs w:val="24"/>
              </w:rPr>
              <w:t>201</w:t>
            </w:r>
            <w:r w:rsidR="00AC5142">
              <w:rPr>
                <w:sz w:val="24"/>
                <w:szCs w:val="24"/>
              </w:rPr>
              <w:t xml:space="preserve">9 </w:t>
            </w:r>
            <w:r w:rsidR="00A43FE5" w:rsidRPr="00D66715">
              <w:rPr>
                <w:sz w:val="24"/>
                <w:szCs w:val="24"/>
              </w:rPr>
              <w:t>года</w:t>
            </w:r>
          </w:p>
        </w:tc>
      </w:tr>
      <w:tr w:rsidR="00F84854" w:rsidRPr="00D66715" w:rsidTr="007020F2">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1.1.</w:t>
            </w: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Муниципальные унитарные предприятия</w:t>
            </w:r>
          </w:p>
        </w:tc>
        <w:tc>
          <w:tcPr>
            <w:tcW w:w="2268" w:type="dxa"/>
            <w:gridSpan w:val="2"/>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единиц</w:t>
            </w:r>
          </w:p>
        </w:tc>
        <w:tc>
          <w:tcPr>
            <w:tcW w:w="3118" w:type="dxa"/>
            <w:gridSpan w:val="2"/>
            <w:tcBorders>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p>
        </w:tc>
      </w:tr>
      <w:tr w:rsidR="00F84854" w:rsidRPr="00D66715" w:rsidTr="007020F2">
        <w:tc>
          <w:tcPr>
            <w:tcW w:w="1080" w:type="dxa"/>
            <w:tcBorders>
              <w:left w:val="single" w:sz="4" w:space="0" w:color="000000"/>
              <w:bottom w:val="single" w:sz="4" w:space="0" w:color="000000"/>
            </w:tcBorders>
            <w:vAlign w:val="center"/>
          </w:tcPr>
          <w:p w:rsidR="007103DD" w:rsidRPr="00D66715" w:rsidRDefault="007103DD" w:rsidP="00D66715">
            <w:pPr>
              <w:snapToGrid w:val="0"/>
              <w:jc w:val="center"/>
              <w:rPr>
                <w:sz w:val="24"/>
                <w:szCs w:val="24"/>
              </w:rPr>
            </w:pPr>
          </w:p>
        </w:tc>
        <w:tc>
          <w:tcPr>
            <w:tcW w:w="8418" w:type="dxa"/>
            <w:tcBorders>
              <w:left w:val="single" w:sz="4" w:space="0" w:color="000000"/>
              <w:bottom w:val="single" w:sz="4" w:space="0" w:color="000000"/>
            </w:tcBorders>
            <w:vAlign w:val="center"/>
          </w:tcPr>
          <w:p w:rsidR="007103DD" w:rsidRPr="00D66715" w:rsidRDefault="007103DD" w:rsidP="00D66715">
            <w:pPr>
              <w:snapToGrid w:val="0"/>
              <w:jc w:val="both"/>
              <w:rPr>
                <w:sz w:val="24"/>
                <w:szCs w:val="24"/>
              </w:rPr>
            </w:pPr>
            <w:r w:rsidRPr="00D66715">
              <w:rPr>
                <w:sz w:val="24"/>
                <w:szCs w:val="24"/>
              </w:rPr>
              <w:t>- банкротные</w:t>
            </w:r>
          </w:p>
        </w:tc>
        <w:tc>
          <w:tcPr>
            <w:tcW w:w="2268" w:type="dxa"/>
            <w:gridSpan w:val="2"/>
            <w:tcBorders>
              <w:left w:val="single" w:sz="4" w:space="0" w:color="000000"/>
              <w:bottom w:val="single" w:sz="4" w:space="0" w:color="000000"/>
            </w:tcBorders>
          </w:tcPr>
          <w:p w:rsidR="007103DD" w:rsidRPr="00D66715" w:rsidRDefault="007103DD" w:rsidP="00D66715">
            <w:pPr>
              <w:jc w:val="center"/>
            </w:pPr>
            <w:r w:rsidRPr="00D66715">
              <w:rPr>
                <w:sz w:val="24"/>
                <w:szCs w:val="24"/>
              </w:rPr>
              <w:t>единиц</w:t>
            </w:r>
          </w:p>
        </w:tc>
        <w:tc>
          <w:tcPr>
            <w:tcW w:w="3118" w:type="dxa"/>
            <w:gridSpan w:val="2"/>
            <w:tcBorders>
              <w:left w:val="single" w:sz="4" w:space="0" w:color="000000"/>
              <w:bottom w:val="single" w:sz="4" w:space="0" w:color="000000"/>
              <w:right w:val="single" w:sz="4" w:space="0" w:color="auto"/>
            </w:tcBorders>
            <w:vAlign w:val="center"/>
          </w:tcPr>
          <w:p w:rsidR="007103DD" w:rsidRPr="00D66715" w:rsidRDefault="007103DD" w:rsidP="00D66715">
            <w:pPr>
              <w:snapToGrid w:val="0"/>
              <w:jc w:val="center"/>
              <w:rPr>
                <w:sz w:val="24"/>
                <w:szCs w:val="24"/>
              </w:rPr>
            </w:pPr>
          </w:p>
        </w:tc>
      </w:tr>
      <w:tr w:rsidR="00F84854" w:rsidRPr="00D66715" w:rsidTr="007020F2">
        <w:tc>
          <w:tcPr>
            <w:tcW w:w="1080" w:type="dxa"/>
            <w:tcBorders>
              <w:left w:val="single" w:sz="4" w:space="0" w:color="000000"/>
              <w:bottom w:val="single" w:sz="4" w:space="0" w:color="000000"/>
            </w:tcBorders>
            <w:vAlign w:val="center"/>
          </w:tcPr>
          <w:p w:rsidR="007103DD" w:rsidRPr="00D66715" w:rsidRDefault="007103DD" w:rsidP="00D66715">
            <w:pPr>
              <w:snapToGrid w:val="0"/>
              <w:jc w:val="center"/>
              <w:rPr>
                <w:sz w:val="24"/>
                <w:szCs w:val="24"/>
              </w:rPr>
            </w:pPr>
          </w:p>
        </w:tc>
        <w:tc>
          <w:tcPr>
            <w:tcW w:w="8418" w:type="dxa"/>
            <w:tcBorders>
              <w:left w:val="single" w:sz="4" w:space="0" w:color="000000"/>
              <w:bottom w:val="single" w:sz="4" w:space="0" w:color="000000"/>
            </w:tcBorders>
            <w:vAlign w:val="center"/>
          </w:tcPr>
          <w:p w:rsidR="007103DD" w:rsidRPr="00D66715" w:rsidRDefault="007103DD" w:rsidP="00D66715">
            <w:pPr>
              <w:snapToGrid w:val="0"/>
              <w:jc w:val="both"/>
              <w:rPr>
                <w:sz w:val="24"/>
                <w:szCs w:val="24"/>
              </w:rPr>
            </w:pPr>
            <w:r w:rsidRPr="00D66715">
              <w:rPr>
                <w:sz w:val="24"/>
                <w:szCs w:val="24"/>
              </w:rPr>
              <w:t>- доходные</w:t>
            </w:r>
          </w:p>
        </w:tc>
        <w:tc>
          <w:tcPr>
            <w:tcW w:w="2268" w:type="dxa"/>
            <w:gridSpan w:val="2"/>
            <w:tcBorders>
              <w:left w:val="single" w:sz="4" w:space="0" w:color="000000"/>
              <w:bottom w:val="single" w:sz="4" w:space="0" w:color="000000"/>
            </w:tcBorders>
          </w:tcPr>
          <w:p w:rsidR="007103DD" w:rsidRPr="00D66715" w:rsidRDefault="007103DD" w:rsidP="00D66715">
            <w:pPr>
              <w:jc w:val="center"/>
            </w:pPr>
            <w:r w:rsidRPr="00D66715">
              <w:rPr>
                <w:sz w:val="24"/>
                <w:szCs w:val="24"/>
              </w:rPr>
              <w:t>единиц</w:t>
            </w:r>
          </w:p>
        </w:tc>
        <w:tc>
          <w:tcPr>
            <w:tcW w:w="3118" w:type="dxa"/>
            <w:gridSpan w:val="2"/>
            <w:tcBorders>
              <w:left w:val="single" w:sz="4" w:space="0" w:color="000000"/>
              <w:bottom w:val="single" w:sz="4" w:space="0" w:color="000000"/>
              <w:right w:val="single" w:sz="4" w:space="0" w:color="auto"/>
            </w:tcBorders>
            <w:vAlign w:val="center"/>
          </w:tcPr>
          <w:p w:rsidR="007103DD" w:rsidRPr="00D66715" w:rsidRDefault="007103DD" w:rsidP="00D66715">
            <w:pPr>
              <w:snapToGrid w:val="0"/>
              <w:jc w:val="center"/>
              <w:rPr>
                <w:sz w:val="24"/>
                <w:szCs w:val="24"/>
              </w:rPr>
            </w:pPr>
          </w:p>
        </w:tc>
      </w:tr>
      <w:tr w:rsidR="00F84854" w:rsidRPr="00D66715" w:rsidTr="007020F2">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lastRenderedPageBreak/>
              <w:t>1.2.</w:t>
            </w: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Муниципальные учреждения</w:t>
            </w:r>
          </w:p>
        </w:tc>
        <w:tc>
          <w:tcPr>
            <w:tcW w:w="2268" w:type="dxa"/>
            <w:gridSpan w:val="2"/>
            <w:tcBorders>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единиц</w:t>
            </w:r>
          </w:p>
        </w:tc>
        <w:tc>
          <w:tcPr>
            <w:tcW w:w="3118" w:type="dxa"/>
            <w:gridSpan w:val="2"/>
            <w:tcBorders>
              <w:left w:val="single" w:sz="4" w:space="0" w:color="000000"/>
              <w:bottom w:val="single" w:sz="4" w:space="0" w:color="000000"/>
              <w:right w:val="single" w:sz="4" w:space="0" w:color="auto"/>
            </w:tcBorders>
            <w:vAlign w:val="center"/>
          </w:tcPr>
          <w:p w:rsidR="00A43FE5" w:rsidRPr="00D66715" w:rsidRDefault="00656FA7" w:rsidP="00D66715">
            <w:pPr>
              <w:snapToGrid w:val="0"/>
              <w:jc w:val="center"/>
              <w:rPr>
                <w:sz w:val="24"/>
                <w:szCs w:val="24"/>
              </w:rPr>
            </w:pPr>
            <w:r>
              <w:rPr>
                <w:sz w:val="24"/>
                <w:szCs w:val="24"/>
              </w:rPr>
              <w:t>-</w:t>
            </w:r>
          </w:p>
        </w:tc>
      </w:tr>
      <w:tr w:rsidR="00F84854" w:rsidRPr="00D66715" w:rsidTr="007020F2">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1.3.</w:t>
            </w: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Хозяйственные общества, в которых муниципальное образование имеет пакет акций (доли, паи, вклады)</w:t>
            </w:r>
          </w:p>
        </w:tc>
        <w:tc>
          <w:tcPr>
            <w:tcW w:w="2268" w:type="dxa"/>
            <w:gridSpan w:val="2"/>
            <w:tcBorders>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единиц</w:t>
            </w:r>
          </w:p>
        </w:tc>
        <w:tc>
          <w:tcPr>
            <w:tcW w:w="3118" w:type="dxa"/>
            <w:gridSpan w:val="2"/>
            <w:tcBorders>
              <w:left w:val="single" w:sz="4" w:space="0" w:color="000000"/>
              <w:bottom w:val="single" w:sz="4" w:space="0" w:color="000000"/>
              <w:right w:val="single" w:sz="4" w:space="0" w:color="auto"/>
            </w:tcBorders>
            <w:vAlign w:val="center"/>
          </w:tcPr>
          <w:p w:rsidR="00A43FE5" w:rsidRPr="00D66715" w:rsidRDefault="00656FA7" w:rsidP="00D66715">
            <w:pPr>
              <w:snapToGrid w:val="0"/>
              <w:jc w:val="center"/>
              <w:rPr>
                <w:sz w:val="24"/>
                <w:szCs w:val="24"/>
              </w:rPr>
            </w:pPr>
            <w:r>
              <w:rPr>
                <w:sz w:val="24"/>
                <w:szCs w:val="24"/>
              </w:rPr>
              <w:t>-</w:t>
            </w:r>
          </w:p>
        </w:tc>
      </w:tr>
      <w:tr w:rsidR="00F84854" w:rsidRPr="00D66715" w:rsidTr="007020F2">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1.4.</w:t>
            </w: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Земельные участки, на которые зарегистрировано право собственности мун</w:t>
            </w:r>
            <w:r w:rsidRPr="00D66715">
              <w:rPr>
                <w:sz w:val="24"/>
                <w:szCs w:val="24"/>
              </w:rPr>
              <w:t>и</w:t>
            </w:r>
            <w:r w:rsidRPr="00D66715">
              <w:rPr>
                <w:sz w:val="24"/>
                <w:szCs w:val="24"/>
              </w:rPr>
              <w:t>ципального образования, – всего, в том числе по категориям земель:</w:t>
            </w:r>
          </w:p>
        </w:tc>
        <w:tc>
          <w:tcPr>
            <w:tcW w:w="992"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ед.</w:t>
            </w:r>
          </w:p>
        </w:tc>
        <w:tc>
          <w:tcPr>
            <w:tcW w:w="1276"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vertAlign w:val="superscript"/>
              </w:rPr>
            </w:pPr>
            <w:r w:rsidRPr="00D66715">
              <w:rPr>
                <w:sz w:val="24"/>
                <w:szCs w:val="24"/>
              </w:rPr>
              <w:t>м</w:t>
            </w:r>
            <w:proofErr w:type="gramStart"/>
            <w:r w:rsidRPr="00D66715">
              <w:rPr>
                <w:sz w:val="24"/>
                <w:szCs w:val="24"/>
                <w:vertAlign w:val="superscript"/>
              </w:rPr>
              <w:t>2</w:t>
            </w:r>
            <w:proofErr w:type="gramEnd"/>
          </w:p>
        </w:tc>
        <w:tc>
          <w:tcPr>
            <w:tcW w:w="1701"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1417" w:type="dxa"/>
            <w:tcBorders>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r w:rsidRPr="00D66715">
              <w:rPr>
                <w:sz w:val="24"/>
                <w:szCs w:val="24"/>
              </w:rPr>
              <w:t>-</w:t>
            </w:r>
          </w:p>
        </w:tc>
      </w:tr>
      <w:tr w:rsidR="00F84854" w:rsidRPr="00D66715" w:rsidTr="007020F2">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а) земли населенных пунктов</w:t>
            </w:r>
          </w:p>
        </w:tc>
        <w:tc>
          <w:tcPr>
            <w:tcW w:w="992" w:type="dxa"/>
            <w:tcBorders>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ед.</w:t>
            </w:r>
          </w:p>
        </w:tc>
        <w:tc>
          <w:tcPr>
            <w:tcW w:w="1276"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vertAlign w:val="superscript"/>
              </w:rPr>
            </w:pPr>
            <w:r w:rsidRPr="00D66715">
              <w:rPr>
                <w:sz w:val="24"/>
                <w:szCs w:val="24"/>
              </w:rPr>
              <w:t>м</w:t>
            </w:r>
            <w:proofErr w:type="gramStart"/>
            <w:r w:rsidRPr="00D66715">
              <w:rPr>
                <w:sz w:val="24"/>
                <w:szCs w:val="24"/>
                <w:vertAlign w:val="superscript"/>
              </w:rPr>
              <w:t>2</w:t>
            </w:r>
            <w:proofErr w:type="gramEnd"/>
          </w:p>
        </w:tc>
        <w:tc>
          <w:tcPr>
            <w:tcW w:w="1701"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1417" w:type="dxa"/>
            <w:tcBorders>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p>
        </w:tc>
      </w:tr>
      <w:tr w:rsidR="00F84854" w:rsidRPr="00D66715" w:rsidTr="007020F2">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б) земли сельхозназначения</w:t>
            </w:r>
          </w:p>
        </w:tc>
        <w:tc>
          <w:tcPr>
            <w:tcW w:w="992" w:type="dxa"/>
            <w:tcBorders>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ед.</w:t>
            </w:r>
          </w:p>
        </w:tc>
        <w:tc>
          <w:tcPr>
            <w:tcW w:w="1276"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vertAlign w:val="superscript"/>
              </w:rPr>
            </w:pPr>
            <w:r w:rsidRPr="00D66715">
              <w:rPr>
                <w:sz w:val="24"/>
                <w:szCs w:val="24"/>
              </w:rPr>
              <w:t>м</w:t>
            </w:r>
            <w:proofErr w:type="gramStart"/>
            <w:r w:rsidRPr="00D66715">
              <w:rPr>
                <w:sz w:val="24"/>
                <w:szCs w:val="24"/>
                <w:vertAlign w:val="superscript"/>
              </w:rPr>
              <w:t>2</w:t>
            </w:r>
            <w:proofErr w:type="gramEnd"/>
          </w:p>
        </w:tc>
        <w:tc>
          <w:tcPr>
            <w:tcW w:w="1701"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1417" w:type="dxa"/>
            <w:tcBorders>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p>
        </w:tc>
      </w:tr>
      <w:tr w:rsidR="00F84854" w:rsidRPr="00D66715" w:rsidTr="007020F2">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в) земли промышленности и иного специального назначения</w:t>
            </w:r>
          </w:p>
        </w:tc>
        <w:tc>
          <w:tcPr>
            <w:tcW w:w="992" w:type="dxa"/>
            <w:tcBorders>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ед.</w:t>
            </w:r>
          </w:p>
        </w:tc>
        <w:tc>
          <w:tcPr>
            <w:tcW w:w="1276"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vertAlign w:val="superscript"/>
              </w:rPr>
            </w:pPr>
            <w:r w:rsidRPr="00D66715">
              <w:rPr>
                <w:sz w:val="24"/>
                <w:szCs w:val="24"/>
              </w:rPr>
              <w:t>м</w:t>
            </w:r>
            <w:proofErr w:type="gramStart"/>
            <w:r w:rsidRPr="00D66715">
              <w:rPr>
                <w:sz w:val="24"/>
                <w:szCs w:val="24"/>
                <w:vertAlign w:val="superscript"/>
              </w:rPr>
              <w:t>2</w:t>
            </w:r>
            <w:proofErr w:type="gramEnd"/>
          </w:p>
        </w:tc>
        <w:tc>
          <w:tcPr>
            <w:tcW w:w="1701"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1417" w:type="dxa"/>
            <w:tcBorders>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p>
        </w:tc>
      </w:tr>
      <w:tr w:rsidR="00F84854" w:rsidRPr="00D66715" w:rsidTr="007020F2">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г) земли особо охраняемых территорий и объектов</w:t>
            </w:r>
          </w:p>
        </w:tc>
        <w:tc>
          <w:tcPr>
            <w:tcW w:w="992" w:type="dxa"/>
            <w:tcBorders>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ед.</w:t>
            </w:r>
          </w:p>
        </w:tc>
        <w:tc>
          <w:tcPr>
            <w:tcW w:w="1276"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vertAlign w:val="superscript"/>
              </w:rPr>
            </w:pPr>
            <w:r w:rsidRPr="00D66715">
              <w:rPr>
                <w:sz w:val="24"/>
                <w:szCs w:val="24"/>
              </w:rPr>
              <w:t>м</w:t>
            </w:r>
            <w:proofErr w:type="gramStart"/>
            <w:r w:rsidRPr="00D66715">
              <w:rPr>
                <w:sz w:val="24"/>
                <w:szCs w:val="24"/>
                <w:vertAlign w:val="superscript"/>
              </w:rPr>
              <w:t>2</w:t>
            </w:r>
            <w:proofErr w:type="gramEnd"/>
          </w:p>
        </w:tc>
        <w:tc>
          <w:tcPr>
            <w:tcW w:w="1701"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1417" w:type="dxa"/>
            <w:tcBorders>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p>
        </w:tc>
      </w:tr>
      <w:tr w:rsidR="00F84854" w:rsidRPr="00D66715" w:rsidTr="007020F2">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д) земли лесного фонда</w:t>
            </w:r>
          </w:p>
        </w:tc>
        <w:tc>
          <w:tcPr>
            <w:tcW w:w="992" w:type="dxa"/>
            <w:tcBorders>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ед.</w:t>
            </w:r>
          </w:p>
        </w:tc>
        <w:tc>
          <w:tcPr>
            <w:tcW w:w="1276"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vertAlign w:val="superscript"/>
              </w:rPr>
            </w:pPr>
            <w:r w:rsidRPr="00D66715">
              <w:rPr>
                <w:sz w:val="24"/>
                <w:szCs w:val="24"/>
              </w:rPr>
              <w:t>м</w:t>
            </w:r>
            <w:proofErr w:type="gramStart"/>
            <w:r w:rsidRPr="00D66715">
              <w:rPr>
                <w:sz w:val="24"/>
                <w:szCs w:val="24"/>
                <w:vertAlign w:val="superscript"/>
              </w:rPr>
              <w:t>2</w:t>
            </w:r>
            <w:proofErr w:type="gramEnd"/>
          </w:p>
        </w:tc>
        <w:tc>
          <w:tcPr>
            <w:tcW w:w="1701"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1417" w:type="dxa"/>
            <w:tcBorders>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p>
        </w:tc>
      </w:tr>
      <w:tr w:rsidR="00F84854" w:rsidRPr="00D66715" w:rsidTr="007020F2">
        <w:tc>
          <w:tcPr>
            <w:tcW w:w="1080" w:type="dxa"/>
            <w:tcBorders>
              <w:top w:val="single" w:sz="4" w:space="0" w:color="000000"/>
              <w:left w:val="single" w:sz="4" w:space="0" w:color="000000"/>
              <w:bottom w:val="single" w:sz="4" w:space="0" w:color="auto"/>
            </w:tcBorders>
            <w:vAlign w:val="center"/>
          </w:tcPr>
          <w:p w:rsidR="00A43FE5" w:rsidRPr="00D66715" w:rsidRDefault="00A43FE5" w:rsidP="00D66715">
            <w:pPr>
              <w:snapToGrid w:val="0"/>
              <w:jc w:val="center"/>
              <w:rPr>
                <w:sz w:val="24"/>
                <w:szCs w:val="24"/>
              </w:rPr>
            </w:pPr>
          </w:p>
        </w:tc>
        <w:tc>
          <w:tcPr>
            <w:tcW w:w="8418" w:type="dxa"/>
            <w:tcBorders>
              <w:top w:val="single" w:sz="4" w:space="0" w:color="000000"/>
              <w:left w:val="single" w:sz="4" w:space="0" w:color="000000"/>
              <w:bottom w:val="single" w:sz="4" w:space="0" w:color="auto"/>
            </w:tcBorders>
            <w:vAlign w:val="center"/>
          </w:tcPr>
          <w:p w:rsidR="00A43FE5" w:rsidRPr="00D66715" w:rsidRDefault="00A43FE5" w:rsidP="00D66715">
            <w:pPr>
              <w:snapToGrid w:val="0"/>
              <w:rPr>
                <w:sz w:val="24"/>
                <w:szCs w:val="24"/>
              </w:rPr>
            </w:pPr>
            <w:r w:rsidRPr="00D66715">
              <w:rPr>
                <w:sz w:val="24"/>
                <w:szCs w:val="24"/>
              </w:rPr>
              <w:t>е) земли водного фонда</w:t>
            </w:r>
          </w:p>
        </w:tc>
        <w:tc>
          <w:tcPr>
            <w:tcW w:w="992" w:type="dxa"/>
            <w:tcBorders>
              <w:top w:val="single" w:sz="4" w:space="0" w:color="000000"/>
              <w:left w:val="single" w:sz="4" w:space="0" w:color="000000"/>
              <w:bottom w:val="single" w:sz="4" w:space="0" w:color="auto"/>
            </w:tcBorders>
            <w:vAlign w:val="center"/>
          </w:tcPr>
          <w:p w:rsidR="00A43FE5" w:rsidRPr="00D66715" w:rsidRDefault="00A43FE5" w:rsidP="00D66715">
            <w:pPr>
              <w:jc w:val="center"/>
              <w:rPr>
                <w:sz w:val="24"/>
                <w:szCs w:val="24"/>
              </w:rPr>
            </w:pPr>
            <w:r w:rsidRPr="00D66715">
              <w:rPr>
                <w:sz w:val="24"/>
                <w:szCs w:val="24"/>
              </w:rPr>
              <w:t>ед.</w:t>
            </w:r>
          </w:p>
        </w:tc>
        <w:tc>
          <w:tcPr>
            <w:tcW w:w="1276" w:type="dxa"/>
            <w:tcBorders>
              <w:top w:val="single" w:sz="4" w:space="0" w:color="000000"/>
              <w:left w:val="single" w:sz="4" w:space="0" w:color="000000"/>
              <w:bottom w:val="single" w:sz="4" w:space="0" w:color="auto"/>
            </w:tcBorders>
            <w:vAlign w:val="center"/>
          </w:tcPr>
          <w:p w:rsidR="00A43FE5" w:rsidRPr="00D66715" w:rsidRDefault="00A43FE5" w:rsidP="00D66715">
            <w:pPr>
              <w:snapToGrid w:val="0"/>
              <w:jc w:val="center"/>
              <w:rPr>
                <w:sz w:val="24"/>
                <w:szCs w:val="24"/>
                <w:vertAlign w:val="superscript"/>
              </w:rPr>
            </w:pPr>
            <w:r w:rsidRPr="00D66715">
              <w:rPr>
                <w:sz w:val="24"/>
                <w:szCs w:val="24"/>
              </w:rPr>
              <w:t>м</w:t>
            </w:r>
            <w:proofErr w:type="gramStart"/>
            <w:r w:rsidRPr="00D66715">
              <w:rPr>
                <w:sz w:val="24"/>
                <w:szCs w:val="24"/>
                <w:vertAlign w:val="superscript"/>
              </w:rPr>
              <w:t>2</w:t>
            </w:r>
            <w:proofErr w:type="gramEnd"/>
          </w:p>
        </w:tc>
        <w:tc>
          <w:tcPr>
            <w:tcW w:w="1701" w:type="dxa"/>
            <w:tcBorders>
              <w:top w:val="single" w:sz="4" w:space="0" w:color="000000"/>
              <w:left w:val="single" w:sz="4" w:space="0" w:color="000000"/>
              <w:bottom w:val="single" w:sz="4" w:space="0" w:color="auto"/>
            </w:tcBorders>
            <w:vAlign w:val="center"/>
          </w:tcPr>
          <w:p w:rsidR="00A43FE5" w:rsidRPr="00D66715" w:rsidRDefault="00A43FE5" w:rsidP="00D66715">
            <w:pPr>
              <w:snapToGrid w:val="0"/>
              <w:jc w:val="center"/>
              <w:rPr>
                <w:sz w:val="24"/>
                <w:szCs w:val="24"/>
              </w:rPr>
            </w:pPr>
          </w:p>
        </w:tc>
        <w:tc>
          <w:tcPr>
            <w:tcW w:w="1417" w:type="dxa"/>
            <w:tcBorders>
              <w:top w:val="single" w:sz="4" w:space="0" w:color="000000"/>
              <w:left w:val="single" w:sz="4" w:space="0" w:color="000000"/>
              <w:bottom w:val="single" w:sz="4" w:space="0" w:color="auto"/>
              <w:right w:val="single" w:sz="4" w:space="0" w:color="auto"/>
            </w:tcBorders>
            <w:vAlign w:val="center"/>
          </w:tcPr>
          <w:p w:rsidR="00A43FE5" w:rsidRPr="00D66715" w:rsidRDefault="00A43FE5" w:rsidP="00D66715">
            <w:pPr>
              <w:snapToGrid w:val="0"/>
              <w:jc w:val="center"/>
              <w:rPr>
                <w:sz w:val="24"/>
                <w:szCs w:val="24"/>
              </w:rPr>
            </w:pPr>
          </w:p>
        </w:tc>
      </w:tr>
      <w:tr w:rsidR="00F84854" w:rsidRPr="00D66715" w:rsidTr="007020F2">
        <w:tc>
          <w:tcPr>
            <w:tcW w:w="1080" w:type="dxa"/>
            <w:tcBorders>
              <w:top w:val="single" w:sz="4" w:space="0" w:color="auto"/>
              <w:left w:val="single" w:sz="4" w:space="0" w:color="000000"/>
              <w:bottom w:val="single" w:sz="4" w:space="0" w:color="auto"/>
            </w:tcBorders>
            <w:vAlign w:val="center"/>
          </w:tcPr>
          <w:p w:rsidR="00E80299" w:rsidRPr="00D66715" w:rsidRDefault="00E80299" w:rsidP="00D66715">
            <w:pPr>
              <w:snapToGrid w:val="0"/>
              <w:jc w:val="center"/>
              <w:rPr>
                <w:sz w:val="24"/>
                <w:szCs w:val="24"/>
              </w:rPr>
            </w:pPr>
            <w:r w:rsidRPr="00D66715">
              <w:rPr>
                <w:sz w:val="24"/>
                <w:szCs w:val="24"/>
              </w:rPr>
              <w:t>1.5.</w:t>
            </w:r>
          </w:p>
        </w:tc>
        <w:tc>
          <w:tcPr>
            <w:tcW w:w="8418" w:type="dxa"/>
            <w:tcBorders>
              <w:top w:val="single" w:sz="4" w:space="0" w:color="auto"/>
              <w:left w:val="single" w:sz="4" w:space="0" w:color="000000"/>
              <w:bottom w:val="single" w:sz="4" w:space="0" w:color="auto"/>
            </w:tcBorders>
            <w:vAlign w:val="center"/>
          </w:tcPr>
          <w:p w:rsidR="00E80299" w:rsidRPr="00D66715" w:rsidRDefault="00E80299" w:rsidP="00D66715">
            <w:pPr>
              <w:snapToGrid w:val="0"/>
              <w:rPr>
                <w:sz w:val="24"/>
                <w:szCs w:val="24"/>
              </w:rPr>
            </w:pPr>
            <w:r w:rsidRPr="00D66715">
              <w:rPr>
                <w:sz w:val="24"/>
                <w:szCs w:val="24"/>
              </w:rPr>
              <w:t xml:space="preserve">Просроченная кредиторская задолженность МУП </w:t>
            </w:r>
          </w:p>
        </w:tc>
        <w:tc>
          <w:tcPr>
            <w:tcW w:w="2268" w:type="dxa"/>
            <w:gridSpan w:val="2"/>
            <w:tcBorders>
              <w:top w:val="single" w:sz="4" w:space="0" w:color="auto"/>
              <w:left w:val="single" w:sz="4" w:space="0" w:color="000000"/>
              <w:bottom w:val="single" w:sz="4" w:space="0" w:color="auto"/>
            </w:tcBorders>
            <w:vAlign w:val="center"/>
          </w:tcPr>
          <w:p w:rsidR="00E80299" w:rsidRPr="00D66715" w:rsidRDefault="00E80299" w:rsidP="00D66715">
            <w:pPr>
              <w:snapToGrid w:val="0"/>
              <w:jc w:val="center"/>
              <w:rPr>
                <w:sz w:val="24"/>
                <w:szCs w:val="24"/>
              </w:rPr>
            </w:pPr>
            <w:r w:rsidRPr="00D66715">
              <w:rPr>
                <w:sz w:val="24"/>
                <w:szCs w:val="24"/>
              </w:rPr>
              <w:t>тыс. рублей</w:t>
            </w:r>
          </w:p>
        </w:tc>
        <w:tc>
          <w:tcPr>
            <w:tcW w:w="3118" w:type="dxa"/>
            <w:gridSpan w:val="2"/>
            <w:tcBorders>
              <w:top w:val="single" w:sz="4" w:space="0" w:color="auto"/>
              <w:left w:val="single" w:sz="4" w:space="0" w:color="000000"/>
              <w:bottom w:val="single" w:sz="4" w:space="0" w:color="auto"/>
              <w:right w:val="single" w:sz="4" w:space="0" w:color="auto"/>
            </w:tcBorders>
            <w:vAlign w:val="center"/>
          </w:tcPr>
          <w:p w:rsidR="00E80299" w:rsidRPr="00D66715" w:rsidRDefault="00E80299" w:rsidP="00D66715">
            <w:pPr>
              <w:snapToGrid w:val="0"/>
              <w:jc w:val="center"/>
              <w:rPr>
                <w:sz w:val="24"/>
                <w:szCs w:val="24"/>
              </w:rPr>
            </w:pPr>
          </w:p>
        </w:tc>
      </w:tr>
      <w:tr w:rsidR="00E80299" w:rsidRPr="00D66715" w:rsidTr="007020F2">
        <w:tc>
          <w:tcPr>
            <w:tcW w:w="1080" w:type="dxa"/>
            <w:tcBorders>
              <w:top w:val="single" w:sz="4" w:space="0" w:color="auto"/>
              <w:left w:val="single" w:sz="4" w:space="0" w:color="000000"/>
              <w:bottom w:val="single" w:sz="4" w:space="0" w:color="000000"/>
            </w:tcBorders>
            <w:vAlign w:val="center"/>
          </w:tcPr>
          <w:p w:rsidR="00E80299" w:rsidRPr="00D66715" w:rsidRDefault="00E80299" w:rsidP="00D66715">
            <w:pPr>
              <w:snapToGrid w:val="0"/>
              <w:jc w:val="center"/>
              <w:rPr>
                <w:sz w:val="24"/>
                <w:szCs w:val="24"/>
              </w:rPr>
            </w:pPr>
            <w:r w:rsidRPr="00D66715">
              <w:rPr>
                <w:sz w:val="24"/>
                <w:szCs w:val="24"/>
              </w:rPr>
              <w:t>1.6.</w:t>
            </w:r>
          </w:p>
        </w:tc>
        <w:tc>
          <w:tcPr>
            <w:tcW w:w="8418" w:type="dxa"/>
            <w:tcBorders>
              <w:top w:val="single" w:sz="4" w:space="0" w:color="auto"/>
              <w:left w:val="single" w:sz="4" w:space="0" w:color="000000"/>
              <w:bottom w:val="single" w:sz="4" w:space="0" w:color="000000"/>
            </w:tcBorders>
            <w:vAlign w:val="center"/>
          </w:tcPr>
          <w:p w:rsidR="00E80299" w:rsidRPr="00D66715" w:rsidRDefault="00E80299" w:rsidP="00D66715">
            <w:pPr>
              <w:snapToGrid w:val="0"/>
              <w:rPr>
                <w:sz w:val="24"/>
                <w:szCs w:val="24"/>
              </w:rPr>
            </w:pPr>
            <w:r w:rsidRPr="00D66715">
              <w:rPr>
                <w:sz w:val="24"/>
                <w:szCs w:val="24"/>
              </w:rPr>
              <w:t>Просроченная кредиторская задолженность муниципальных учреждений</w:t>
            </w:r>
          </w:p>
        </w:tc>
        <w:tc>
          <w:tcPr>
            <w:tcW w:w="2268" w:type="dxa"/>
            <w:gridSpan w:val="2"/>
            <w:tcBorders>
              <w:top w:val="single" w:sz="4" w:space="0" w:color="auto"/>
              <w:left w:val="single" w:sz="4" w:space="0" w:color="000000"/>
              <w:bottom w:val="single" w:sz="4" w:space="0" w:color="000000"/>
            </w:tcBorders>
            <w:vAlign w:val="center"/>
          </w:tcPr>
          <w:p w:rsidR="00E80299" w:rsidRPr="00D66715" w:rsidRDefault="00E80299" w:rsidP="00D66715">
            <w:pPr>
              <w:snapToGrid w:val="0"/>
              <w:jc w:val="center"/>
              <w:rPr>
                <w:sz w:val="24"/>
                <w:szCs w:val="24"/>
              </w:rPr>
            </w:pPr>
            <w:r w:rsidRPr="00D66715">
              <w:rPr>
                <w:sz w:val="24"/>
                <w:szCs w:val="24"/>
              </w:rPr>
              <w:t>тыс. рублей</w:t>
            </w:r>
          </w:p>
        </w:tc>
        <w:tc>
          <w:tcPr>
            <w:tcW w:w="3118" w:type="dxa"/>
            <w:gridSpan w:val="2"/>
            <w:tcBorders>
              <w:top w:val="single" w:sz="4" w:space="0" w:color="auto"/>
              <w:left w:val="single" w:sz="4" w:space="0" w:color="000000"/>
              <w:bottom w:val="single" w:sz="4" w:space="0" w:color="000000"/>
              <w:right w:val="single" w:sz="4" w:space="0" w:color="auto"/>
            </w:tcBorders>
            <w:vAlign w:val="center"/>
          </w:tcPr>
          <w:p w:rsidR="00E80299" w:rsidRPr="00D66715" w:rsidRDefault="00E80299" w:rsidP="00D66715">
            <w:pPr>
              <w:snapToGrid w:val="0"/>
              <w:jc w:val="center"/>
              <w:rPr>
                <w:sz w:val="24"/>
                <w:szCs w:val="24"/>
              </w:rPr>
            </w:pPr>
          </w:p>
        </w:tc>
      </w:tr>
    </w:tbl>
    <w:p w:rsidR="003D5401" w:rsidRPr="00D66715" w:rsidRDefault="00BE23AB" w:rsidP="007020F2">
      <w:pPr>
        <w:jc w:val="center"/>
        <w:rPr>
          <w:b/>
          <w:sz w:val="24"/>
          <w:szCs w:val="24"/>
        </w:rPr>
      </w:pPr>
      <w:r>
        <w:rPr>
          <w:b/>
          <w:sz w:val="24"/>
          <w:szCs w:val="24"/>
        </w:rPr>
        <w:t>1</w:t>
      </w:r>
      <w:r w:rsidRPr="001E6D0E">
        <w:rPr>
          <w:b/>
          <w:sz w:val="24"/>
          <w:szCs w:val="24"/>
        </w:rPr>
        <w:t>1</w:t>
      </w:r>
      <w:r w:rsidR="003D5401" w:rsidRPr="00D66715">
        <w:rPr>
          <w:b/>
          <w:sz w:val="24"/>
          <w:szCs w:val="24"/>
        </w:rPr>
        <w:t>.2. Структура и стоимость объектов недвижимости муниципального образования</w:t>
      </w:r>
    </w:p>
    <w:p w:rsidR="003D5401" w:rsidRPr="00D66715" w:rsidRDefault="003D5401" w:rsidP="00D66715">
      <w:pPr>
        <w:jc w:val="center"/>
        <w:rPr>
          <w:sz w:val="24"/>
          <w:szCs w:val="24"/>
        </w:rPr>
      </w:pPr>
    </w:p>
    <w:tbl>
      <w:tblPr>
        <w:tblW w:w="15139" w:type="dxa"/>
        <w:tblInd w:w="-5" w:type="dxa"/>
        <w:tblLayout w:type="fixed"/>
        <w:tblLook w:val="0000"/>
      </w:tblPr>
      <w:tblGrid>
        <w:gridCol w:w="1007"/>
        <w:gridCol w:w="7467"/>
        <w:gridCol w:w="739"/>
        <w:gridCol w:w="1600"/>
        <w:gridCol w:w="782"/>
        <w:gridCol w:w="709"/>
        <w:gridCol w:w="2835"/>
      </w:tblGrid>
      <w:tr w:rsidR="00F84854" w:rsidRPr="00D66715" w:rsidTr="001F763C">
        <w:trPr>
          <w:cantSplit/>
          <w:trHeight w:val="457"/>
          <w:tblHeader/>
        </w:trPr>
        <w:tc>
          <w:tcPr>
            <w:tcW w:w="1007" w:type="dxa"/>
            <w:vMerge w:val="restart"/>
            <w:tcBorders>
              <w:top w:val="single" w:sz="4" w:space="0" w:color="000000"/>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w:t>
            </w:r>
          </w:p>
          <w:p w:rsidR="00A43FE5" w:rsidRPr="00D66715" w:rsidRDefault="00A43FE5" w:rsidP="00D66715">
            <w:pPr>
              <w:snapToGrid w:val="0"/>
              <w:jc w:val="center"/>
              <w:rPr>
                <w:sz w:val="24"/>
                <w:szCs w:val="24"/>
              </w:rPr>
            </w:pPr>
            <w:proofErr w:type="gramStart"/>
            <w:r w:rsidRPr="00D66715">
              <w:rPr>
                <w:sz w:val="24"/>
                <w:szCs w:val="24"/>
              </w:rPr>
              <w:t>п</w:t>
            </w:r>
            <w:proofErr w:type="gramEnd"/>
            <w:r w:rsidRPr="00D66715">
              <w:rPr>
                <w:sz w:val="24"/>
                <w:szCs w:val="24"/>
              </w:rPr>
              <w:t>/п</w:t>
            </w:r>
          </w:p>
        </w:tc>
        <w:tc>
          <w:tcPr>
            <w:tcW w:w="7467" w:type="dxa"/>
            <w:vMerge w:val="restart"/>
            <w:tcBorders>
              <w:top w:val="single" w:sz="4" w:space="0" w:color="000000"/>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Показатели</w:t>
            </w:r>
          </w:p>
        </w:tc>
        <w:tc>
          <w:tcPr>
            <w:tcW w:w="6665" w:type="dxa"/>
            <w:gridSpan w:val="5"/>
            <w:tcBorders>
              <w:top w:val="single" w:sz="4" w:space="0" w:color="000000"/>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r w:rsidRPr="00D66715">
              <w:rPr>
                <w:sz w:val="24"/>
                <w:szCs w:val="24"/>
              </w:rPr>
              <w:t xml:space="preserve">По состоянию на </w:t>
            </w:r>
            <w:r w:rsidR="008A0880" w:rsidRPr="00D66715">
              <w:rPr>
                <w:sz w:val="24"/>
                <w:szCs w:val="24"/>
              </w:rPr>
              <w:t>01</w:t>
            </w:r>
            <w:r w:rsidR="005536F1" w:rsidRPr="00D66715">
              <w:rPr>
                <w:sz w:val="24"/>
                <w:szCs w:val="24"/>
              </w:rPr>
              <w:t>.</w:t>
            </w:r>
            <w:r w:rsidR="008A0880" w:rsidRPr="00D66715">
              <w:rPr>
                <w:sz w:val="24"/>
                <w:szCs w:val="24"/>
              </w:rPr>
              <w:t>01</w:t>
            </w:r>
            <w:r w:rsidR="005536F1" w:rsidRPr="00D66715">
              <w:rPr>
                <w:sz w:val="24"/>
                <w:szCs w:val="24"/>
              </w:rPr>
              <w:t>.</w:t>
            </w:r>
            <w:r w:rsidRPr="00D66715">
              <w:rPr>
                <w:sz w:val="24"/>
                <w:szCs w:val="24"/>
              </w:rPr>
              <w:t>20</w:t>
            </w:r>
            <w:r w:rsidR="008A0880" w:rsidRPr="00D66715">
              <w:rPr>
                <w:sz w:val="24"/>
                <w:szCs w:val="24"/>
              </w:rPr>
              <w:t>1</w:t>
            </w:r>
            <w:r w:rsidR="00AC5142">
              <w:rPr>
                <w:sz w:val="24"/>
                <w:szCs w:val="24"/>
              </w:rPr>
              <w:t>9</w:t>
            </w:r>
            <w:r w:rsidR="005536F1" w:rsidRPr="00D66715">
              <w:rPr>
                <w:sz w:val="24"/>
                <w:szCs w:val="24"/>
              </w:rPr>
              <w:t xml:space="preserve"> </w:t>
            </w:r>
            <w:r w:rsidRPr="00D66715">
              <w:rPr>
                <w:sz w:val="24"/>
                <w:szCs w:val="24"/>
              </w:rPr>
              <w:t>года</w:t>
            </w:r>
          </w:p>
        </w:tc>
      </w:tr>
      <w:tr w:rsidR="00F84854" w:rsidRPr="00D66715" w:rsidTr="001F763C">
        <w:trPr>
          <w:cantSplit/>
          <w:trHeight w:hRule="exact" w:val="702"/>
          <w:tblHeader/>
        </w:trPr>
        <w:tc>
          <w:tcPr>
            <w:tcW w:w="1007" w:type="dxa"/>
            <w:vMerge/>
            <w:tcBorders>
              <w:top w:val="single" w:sz="4" w:space="0" w:color="000000"/>
              <w:left w:val="single" w:sz="4" w:space="0" w:color="000000"/>
              <w:bottom w:val="single" w:sz="4" w:space="0" w:color="000000"/>
            </w:tcBorders>
            <w:vAlign w:val="center"/>
          </w:tcPr>
          <w:p w:rsidR="00A43FE5" w:rsidRPr="00D66715" w:rsidRDefault="00A43FE5" w:rsidP="00D66715">
            <w:pPr>
              <w:jc w:val="center"/>
              <w:rPr>
                <w:sz w:val="24"/>
                <w:szCs w:val="24"/>
              </w:rPr>
            </w:pPr>
          </w:p>
        </w:tc>
        <w:tc>
          <w:tcPr>
            <w:tcW w:w="7467" w:type="dxa"/>
            <w:vMerge/>
            <w:tcBorders>
              <w:top w:val="single" w:sz="4" w:space="0" w:color="000000"/>
              <w:left w:val="single" w:sz="4" w:space="0" w:color="000000"/>
              <w:bottom w:val="single" w:sz="4" w:space="0" w:color="000000"/>
            </w:tcBorders>
            <w:vAlign w:val="center"/>
          </w:tcPr>
          <w:p w:rsidR="00A43FE5" w:rsidRPr="00D66715" w:rsidRDefault="00A43FE5" w:rsidP="00D66715">
            <w:pPr>
              <w:jc w:val="center"/>
              <w:rPr>
                <w:sz w:val="24"/>
                <w:szCs w:val="24"/>
              </w:rPr>
            </w:pPr>
          </w:p>
        </w:tc>
        <w:tc>
          <w:tcPr>
            <w:tcW w:w="2339" w:type="dxa"/>
            <w:gridSpan w:val="2"/>
            <w:tcBorders>
              <w:left w:val="single" w:sz="4" w:space="0" w:color="000000"/>
              <w:bottom w:val="single" w:sz="4" w:space="0" w:color="000000"/>
              <w:right w:val="single" w:sz="4" w:space="0" w:color="000000"/>
            </w:tcBorders>
            <w:vAlign w:val="center"/>
          </w:tcPr>
          <w:p w:rsidR="00A43FE5" w:rsidRPr="00D66715" w:rsidRDefault="00A43FE5" w:rsidP="00D66715">
            <w:pPr>
              <w:snapToGrid w:val="0"/>
              <w:jc w:val="center"/>
              <w:rPr>
                <w:sz w:val="24"/>
                <w:szCs w:val="24"/>
              </w:rPr>
            </w:pPr>
            <w:r w:rsidRPr="00D66715">
              <w:rPr>
                <w:sz w:val="24"/>
                <w:szCs w:val="24"/>
              </w:rPr>
              <w:t>единиц</w:t>
            </w:r>
          </w:p>
        </w:tc>
        <w:tc>
          <w:tcPr>
            <w:tcW w:w="4326" w:type="dxa"/>
            <w:gridSpan w:val="3"/>
            <w:tcBorders>
              <w:left w:val="single" w:sz="4" w:space="0" w:color="000000"/>
              <w:bottom w:val="single" w:sz="4" w:space="0" w:color="000000"/>
              <w:right w:val="single" w:sz="4" w:space="0" w:color="auto"/>
            </w:tcBorders>
            <w:vAlign w:val="center"/>
          </w:tcPr>
          <w:p w:rsidR="00A43FE5" w:rsidRPr="00D66715" w:rsidRDefault="00A43FE5" w:rsidP="00D66715">
            <w:pPr>
              <w:snapToGrid w:val="0"/>
              <w:spacing w:line="204" w:lineRule="auto"/>
              <w:jc w:val="center"/>
              <w:rPr>
                <w:sz w:val="24"/>
                <w:szCs w:val="24"/>
              </w:rPr>
            </w:pPr>
            <w:r w:rsidRPr="00D66715">
              <w:rPr>
                <w:sz w:val="24"/>
                <w:szCs w:val="24"/>
              </w:rPr>
              <w:t>стоимость объектов имущества (всего) тыс. руб.</w:t>
            </w:r>
          </w:p>
        </w:tc>
      </w:tr>
      <w:tr w:rsidR="00F84854" w:rsidRPr="00D66715" w:rsidTr="001F763C">
        <w:trPr>
          <w:cantSplit/>
          <w:trHeight w:val="1114"/>
          <w:tblHeader/>
        </w:trPr>
        <w:tc>
          <w:tcPr>
            <w:tcW w:w="1007" w:type="dxa"/>
            <w:vMerge/>
            <w:tcBorders>
              <w:top w:val="single" w:sz="4" w:space="0" w:color="000000"/>
              <w:left w:val="single" w:sz="4" w:space="0" w:color="000000"/>
              <w:bottom w:val="single" w:sz="4" w:space="0" w:color="000000"/>
            </w:tcBorders>
            <w:vAlign w:val="center"/>
          </w:tcPr>
          <w:p w:rsidR="00A43FE5" w:rsidRPr="00D66715" w:rsidRDefault="00A43FE5" w:rsidP="00D66715">
            <w:pPr>
              <w:jc w:val="center"/>
              <w:rPr>
                <w:sz w:val="24"/>
                <w:szCs w:val="24"/>
              </w:rPr>
            </w:pPr>
          </w:p>
        </w:tc>
        <w:tc>
          <w:tcPr>
            <w:tcW w:w="7467" w:type="dxa"/>
            <w:vMerge/>
            <w:tcBorders>
              <w:top w:val="single" w:sz="4" w:space="0" w:color="000000"/>
              <w:left w:val="single" w:sz="4" w:space="0" w:color="000000"/>
              <w:bottom w:val="single" w:sz="4" w:space="0" w:color="000000"/>
            </w:tcBorders>
            <w:vAlign w:val="center"/>
          </w:tcPr>
          <w:p w:rsidR="00A43FE5" w:rsidRPr="00D66715" w:rsidRDefault="00A43FE5" w:rsidP="00D66715">
            <w:pPr>
              <w:jc w:val="center"/>
              <w:rPr>
                <w:sz w:val="24"/>
                <w:szCs w:val="24"/>
              </w:rPr>
            </w:pP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24"/>
                <w:szCs w:val="24"/>
              </w:rPr>
            </w:pPr>
            <w:r w:rsidRPr="00D66715">
              <w:rPr>
                <w:sz w:val="24"/>
                <w:szCs w:val="24"/>
              </w:rPr>
              <w:t>всего об</w:t>
            </w:r>
            <w:r w:rsidRPr="00D66715">
              <w:rPr>
                <w:sz w:val="24"/>
                <w:szCs w:val="24"/>
              </w:rPr>
              <w:t>ъ</w:t>
            </w:r>
            <w:r w:rsidRPr="00D66715">
              <w:rPr>
                <w:sz w:val="24"/>
                <w:szCs w:val="24"/>
              </w:rPr>
              <w:t>ектов</w:t>
            </w: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24"/>
                <w:szCs w:val="24"/>
              </w:rPr>
            </w:pPr>
            <w:proofErr w:type="gramStart"/>
            <w:r w:rsidRPr="00D66715">
              <w:rPr>
                <w:sz w:val="24"/>
                <w:szCs w:val="24"/>
              </w:rPr>
              <w:t>зарегис</w:t>
            </w:r>
            <w:r w:rsidRPr="00D66715">
              <w:rPr>
                <w:sz w:val="24"/>
                <w:szCs w:val="24"/>
              </w:rPr>
              <w:t>т</w:t>
            </w:r>
            <w:r w:rsidRPr="00D66715">
              <w:rPr>
                <w:sz w:val="24"/>
                <w:szCs w:val="24"/>
              </w:rPr>
              <w:t>ри-ровано</w:t>
            </w:r>
            <w:proofErr w:type="gramEnd"/>
            <w:r w:rsidRPr="00D66715">
              <w:rPr>
                <w:sz w:val="24"/>
                <w:szCs w:val="24"/>
              </w:rPr>
              <w:t xml:space="preserve"> объектов</w:t>
            </w:r>
          </w:p>
        </w:tc>
        <w:tc>
          <w:tcPr>
            <w:tcW w:w="782" w:type="dxa"/>
            <w:tcBorders>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24"/>
                <w:szCs w:val="24"/>
              </w:rPr>
            </w:pPr>
            <w:r w:rsidRPr="00D66715">
              <w:rPr>
                <w:sz w:val="24"/>
                <w:szCs w:val="24"/>
              </w:rPr>
              <w:t>баланс</w:t>
            </w:r>
            <w:r w:rsidRPr="00D66715">
              <w:rPr>
                <w:sz w:val="24"/>
                <w:szCs w:val="24"/>
              </w:rPr>
              <w:t>о</w:t>
            </w:r>
            <w:r w:rsidRPr="00D66715">
              <w:rPr>
                <w:sz w:val="24"/>
                <w:szCs w:val="24"/>
              </w:rPr>
              <w:t>вая</w:t>
            </w:r>
          </w:p>
        </w:tc>
        <w:tc>
          <w:tcPr>
            <w:tcW w:w="709" w:type="dxa"/>
            <w:tcBorders>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24"/>
                <w:szCs w:val="24"/>
              </w:rPr>
            </w:pPr>
            <w:r w:rsidRPr="00D66715">
              <w:rPr>
                <w:sz w:val="24"/>
                <w:szCs w:val="24"/>
              </w:rPr>
              <w:t>износ</w:t>
            </w:r>
          </w:p>
        </w:tc>
        <w:tc>
          <w:tcPr>
            <w:tcW w:w="2835" w:type="dxa"/>
            <w:tcBorders>
              <w:left w:val="single" w:sz="4" w:space="0" w:color="000000"/>
              <w:bottom w:val="single" w:sz="4" w:space="0" w:color="000000"/>
              <w:right w:val="single" w:sz="4" w:space="0" w:color="auto"/>
            </w:tcBorders>
            <w:textDirection w:val="btLr"/>
            <w:vAlign w:val="center"/>
          </w:tcPr>
          <w:p w:rsidR="00A43FE5" w:rsidRPr="00D66715" w:rsidRDefault="00A43FE5" w:rsidP="00D66715">
            <w:pPr>
              <w:snapToGrid w:val="0"/>
              <w:jc w:val="center"/>
              <w:rPr>
                <w:sz w:val="24"/>
                <w:szCs w:val="24"/>
              </w:rPr>
            </w:pPr>
            <w:r w:rsidRPr="00D66715">
              <w:rPr>
                <w:sz w:val="24"/>
                <w:szCs w:val="24"/>
              </w:rPr>
              <w:t>остато</w:t>
            </w:r>
            <w:r w:rsidRPr="00D66715">
              <w:rPr>
                <w:sz w:val="24"/>
                <w:szCs w:val="24"/>
              </w:rPr>
              <w:t>ч</w:t>
            </w:r>
            <w:r w:rsidRPr="00D66715">
              <w:rPr>
                <w:sz w:val="24"/>
                <w:szCs w:val="24"/>
              </w:rPr>
              <w:t>ная</w:t>
            </w:r>
          </w:p>
        </w:tc>
      </w:tr>
      <w:tr w:rsidR="00F84854" w:rsidRPr="00D66715" w:rsidTr="002A3F52">
        <w:trPr>
          <w:cantSplit/>
          <w:trHeight w:val="553"/>
        </w:trPr>
        <w:tc>
          <w:tcPr>
            <w:tcW w:w="1007" w:type="dxa"/>
            <w:tcBorders>
              <w:left w:val="single" w:sz="4" w:space="0" w:color="000000"/>
              <w:bottom w:val="single" w:sz="4" w:space="0" w:color="000000"/>
            </w:tcBorders>
          </w:tcPr>
          <w:p w:rsidR="00A43FE5" w:rsidRDefault="00A43FE5" w:rsidP="00D66715">
            <w:pPr>
              <w:snapToGrid w:val="0"/>
              <w:spacing w:line="240" w:lineRule="atLeast"/>
              <w:jc w:val="center"/>
              <w:rPr>
                <w:sz w:val="24"/>
                <w:szCs w:val="24"/>
              </w:rPr>
            </w:pPr>
            <w:r w:rsidRPr="00D66715">
              <w:rPr>
                <w:sz w:val="24"/>
                <w:szCs w:val="24"/>
              </w:rPr>
              <w:t>2.1</w:t>
            </w:r>
          </w:p>
          <w:p w:rsidR="00FA45BA" w:rsidRDefault="00FA45BA" w:rsidP="00D66715">
            <w:pPr>
              <w:snapToGrid w:val="0"/>
              <w:spacing w:line="240" w:lineRule="atLeast"/>
              <w:jc w:val="center"/>
              <w:rPr>
                <w:sz w:val="24"/>
                <w:szCs w:val="24"/>
              </w:rPr>
            </w:pPr>
          </w:p>
          <w:p w:rsidR="00FA45BA" w:rsidRPr="00D66715" w:rsidRDefault="00FA45BA" w:rsidP="00D66715">
            <w:pPr>
              <w:snapToGrid w:val="0"/>
              <w:spacing w:line="240" w:lineRule="atLeast"/>
              <w:jc w:val="center"/>
              <w:rPr>
                <w:sz w:val="24"/>
                <w:szCs w:val="24"/>
              </w:rPr>
            </w:pPr>
          </w:p>
        </w:tc>
        <w:tc>
          <w:tcPr>
            <w:tcW w:w="7467" w:type="dxa"/>
            <w:tcBorders>
              <w:left w:val="single" w:sz="4" w:space="0" w:color="000000"/>
              <w:bottom w:val="single" w:sz="4" w:space="0" w:color="000000"/>
            </w:tcBorders>
          </w:tcPr>
          <w:p w:rsidR="00A43FE5" w:rsidRPr="00D66715" w:rsidRDefault="00A43FE5" w:rsidP="00D66715">
            <w:pPr>
              <w:snapToGrid w:val="0"/>
              <w:spacing w:line="240" w:lineRule="atLeast"/>
              <w:rPr>
                <w:sz w:val="24"/>
                <w:szCs w:val="24"/>
              </w:rPr>
            </w:pPr>
            <w:r w:rsidRPr="00D66715">
              <w:rPr>
                <w:sz w:val="24"/>
                <w:szCs w:val="24"/>
              </w:rPr>
              <w:t>Объекты недвижимости, находящиеся в муниципальной собственн</w:t>
            </w:r>
            <w:r w:rsidRPr="00D66715">
              <w:rPr>
                <w:sz w:val="24"/>
                <w:szCs w:val="24"/>
              </w:rPr>
              <w:t>о</w:t>
            </w:r>
            <w:r w:rsidRPr="00D66715">
              <w:rPr>
                <w:sz w:val="24"/>
                <w:szCs w:val="24"/>
              </w:rPr>
              <w:t>сти, – всего, в том числе:</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FA45BA" w:rsidP="00D66715">
            <w:pPr>
              <w:snapToGrid w:val="0"/>
              <w:jc w:val="center"/>
              <w:rPr>
                <w:sz w:val="16"/>
                <w:szCs w:val="16"/>
              </w:rPr>
            </w:pPr>
            <w:r>
              <w:rPr>
                <w:sz w:val="16"/>
                <w:szCs w:val="16"/>
              </w:rPr>
              <w:t>14</w:t>
            </w: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FA45BA" w:rsidP="00D66715">
            <w:pPr>
              <w:snapToGrid w:val="0"/>
              <w:jc w:val="center"/>
              <w:rPr>
                <w:sz w:val="16"/>
                <w:szCs w:val="16"/>
              </w:rPr>
            </w:pPr>
            <w:r>
              <w:rPr>
                <w:sz w:val="16"/>
                <w:szCs w:val="16"/>
              </w:rPr>
              <w:t>2</w:t>
            </w: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FA45BA" w:rsidP="00D66715">
            <w:pPr>
              <w:snapToGrid w:val="0"/>
              <w:jc w:val="center"/>
              <w:rPr>
                <w:sz w:val="16"/>
                <w:szCs w:val="16"/>
              </w:rPr>
            </w:pPr>
            <w:r>
              <w:rPr>
                <w:sz w:val="16"/>
                <w:szCs w:val="16"/>
              </w:rPr>
              <w:t>9382,3</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FA45BA" w:rsidP="00D66715">
            <w:pPr>
              <w:snapToGrid w:val="0"/>
              <w:jc w:val="center"/>
              <w:rPr>
                <w:sz w:val="16"/>
                <w:szCs w:val="16"/>
              </w:rPr>
            </w:pPr>
            <w:r>
              <w:rPr>
                <w:sz w:val="16"/>
                <w:szCs w:val="16"/>
              </w:rPr>
              <w:t>4744,5</w:t>
            </w: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FA45BA" w:rsidP="00D66715">
            <w:pPr>
              <w:snapToGrid w:val="0"/>
              <w:jc w:val="center"/>
              <w:rPr>
                <w:sz w:val="16"/>
                <w:szCs w:val="16"/>
              </w:rPr>
            </w:pPr>
            <w:r>
              <w:rPr>
                <w:sz w:val="16"/>
                <w:szCs w:val="16"/>
              </w:rPr>
              <w:t>4637,8</w:t>
            </w:r>
          </w:p>
        </w:tc>
      </w:tr>
      <w:tr w:rsidR="00F84854" w:rsidRPr="00D66715" w:rsidTr="00FA45BA">
        <w:trPr>
          <w:cantSplit/>
          <w:trHeight w:val="672"/>
        </w:trPr>
        <w:tc>
          <w:tcPr>
            <w:tcW w:w="1007" w:type="dxa"/>
            <w:tcBorders>
              <w:left w:val="single" w:sz="4" w:space="0" w:color="000000"/>
              <w:bottom w:val="single" w:sz="4" w:space="0" w:color="000000"/>
            </w:tcBorders>
          </w:tcPr>
          <w:p w:rsidR="00A43FE5" w:rsidRPr="00D66715" w:rsidRDefault="00A43FE5" w:rsidP="00D66715">
            <w:pPr>
              <w:snapToGrid w:val="0"/>
              <w:spacing w:line="240" w:lineRule="atLeast"/>
              <w:jc w:val="center"/>
              <w:rPr>
                <w:sz w:val="24"/>
                <w:szCs w:val="24"/>
              </w:rPr>
            </w:pPr>
          </w:p>
        </w:tc>
        <w:tc>
          <w:tcPr>
            <w:tcW w:w="7467" w:type="dxa"/>
            <w:tcBorders>
              <w:left w:val="single" w:sz="4" w:space="0" w:color="000000"/>
              <w:bottom w:val="single" w:sz="4" w:space="0" w:color="000000"/>
            </w:tcBorders>
          </w:tcPr>
          <w:p w:rsidR="00A43FE5" w:rsidRPr="00D66715" w:rsidRDefault="00A43FE5" w:rsidP="00D66715">
            <w:pPr>
              <w:snapToGrid w:val="0"/>
              <w:spacing w:line="240" w:lineRule="atLeast"/>
              <w:rPr>
                <w:sz w:val="24"/>
                <w:szCs w:val="24"/>
              </w:rPr>
            </w:pPr>
            <w:r w:rsidRPr="00D66715">
              <w:rPr>
                <w:sz w:val="24"/>
                <w:szCs w:val="24"/>
              </w:rPr>
              <w:t>объекты жилого фонда</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FA45BA" w:rsidP="00D66715">
            <w:pPr>
              <w:snapToGrid w:val="0"/>
              <w:jc w:val="center"/>
              <w:rPr>
                <w:sz w:val="16"/>
                <w:szCs w:val="16"/>
              </w:rPr>
            </w:pPr>
            <w:r>
              <w:rPr>
                <w:sz w:val="16"/>
                <w:szCs w:val="16"/>
              </w:rPr>
              <w:t>6</w:t>
            </w: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FA45BA" w:rsidP="00D66715">
            <w:pPr>
              <w:snapToGrid w:val="0"/>
              <w:jc w:val="center"/>
              <w:rPr>
                <w:sz w:val="16"/>
                <w:szCs w:val="16"/>
              </w:rPr>
            </w:pPr>
            <w:r>
              <w:rPr>
                <w:sz w:val="16"/>
                <w:szCs w:val="16"/>
              </w:rPr>
              <w:t>0</w:t>
            </w: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FA45BA" w:rsidP="00D66715">
            <w:pPr>
              <w:snapToGrid w:val="0"/>
              <w:jc w:val="center"/>
              <w:rPr>
                <w:sz w:val="16"/>
                <w:szCs w:val="16"/>
              </w:rPr>
            </w:pPr>
            <w:r>
              <w:rPr>
                <w:sz w:val="16"/>
                <w:szCs w:val="16"/>
              </w:rPr>
              <w:t>2703,9</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FA45BA" w:rsidP="00D66715">
            <w:pPr>
              <w:snapToGrid w:val="0"/>
              <w:jc w:val="center"/>
              <w:rPr>
                <w:sz w:val="16"/>
                <w:szCs w:val="16"/>
              </w:rPr>
            </w:pPr>
            <w:r>
              <w:rPr>
                <w:sz w:val="16"/>
                <w:szCs w:val="16"/>
              </w:rPr>
              <w:t>2217,2</w:t>
            </w: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FA45BA" w:rsidP="00D66715">
            <w:pPr>
              <w:snapToGrid w:val="0"/>
              <w:jc w:val="center"/>
              <w:rPr>
                <w:sz w:val="16"/>
                <w:szCs w:val="16"/>
              </w:rPr>
            </w:pPr>
            <w:r>
              <w:rPr>
                <w:sz w:val="16"/>
                <w:szCs w:val="16"/>
              </w:rPr>
              <w:t>486,7</w:t>
            </w:r>
          </w:p>
        </w:tc>
      </w:tr>
      <w:tr w:rsidR="00F84854" w:rsidRPr="00D66715" w:rsidTr="001F763C">
        <w:trPr>
          <w:cantSplit/>
          <w:trHeight w:val="898"/>
        </w:trPr>
        <w:tc>
          <w:tcPr>
            <w:tcW w:w="1007" w:type="dxa"/>
            <w:tcBorders>
              <w:left w:val="single" w:sz="4" w:space="0" w:color="000000"/>
              <w:bottom w:val="single" w:sz="4" w:space="0" w:color="000000"/>
            </w:tcBorders>
          </w:tcPr>
          <w:p w:rsidR="00A43FE5" w:rsidRPr="00D66715" w:rsidRDefault="00A43FE5" w:rsidP="00D66715">
            <w:pPr>
              <w:snapToGrid w:val="0"/>
              <w:spacing w:line="240" w:lineRule="atLeast"/>
              <w:jc w:val="center"/>
              <w:rPr>
                <w:sz w:val="24"/>
                <w:szCs w:val="24"/>
              </w:rPr>
            </w:pPr>
            <w:r w:rsidRPr="00D66715">
              <w:rPr>
                <w:sz w:val="24"/>
                <w:szCs w:val="24"/>
              </w:rPr>
              <w:t>2.2</w:t>
            </w:r>
          </w:p>
        </w:tc>
        <w:tc>
          <w:tcPr>
            <w:tcW w:w="7467" w:type="dxa"/>
            <w:tcBorders>
              <w:left w:val="single" w:sz="4" w:space="0" w:color="000000"/>
              <w:bottom w:val="single" w:sz="4" w:space="0" w:color="000000"/>
            </w:tcBorders>
          </w:tcPr>
          <w:p w:rsidR="00A43FE5" w:rsidRPr="00D66715" w:rsidRDefault="00A43FE5" w:rsidP="00D66715">
            <w:pPr>
              <w:spacing w:line="240" w:lineRule="atLeast"/>
              <w:rPr>
                <w:sz w:val="24"/>
                <w:szCs w:val="24"/>
              </w:rPr>
            </w:pPr>
            <w:r w:rsidRPr="00D66715">
              <w:rPr>
                <w:sz w:val="24"/>
                <w:szCs w:val="24"/>
              </w:rPr>
              <w:t>Объекты недвижимости, закрепленные за муниципальным предпр</w:t>
            </w:r>
            <w:r w:rsidRPr="00D66715">
              <w:rPr>
                <w:sz w:val="24"/>
                <w:szCs w:val="24"/>
              </w:rPr>
              <w:t>и</w:t>
            </w:r>
            <w:r w:rsidRPr="00D66715">
              <w:rPr>
                <w:sz w:val="24"/>
                <w:szCs w:val="24"/>
              </w:rPr>
              <w:t xml:space="preserve">ятием на праве хозяйственного ведения, – всего, </w:t>
            </w:r>
            <w:r w:rsidRPr="00D66715">
              <w:rPr>
                <w:sz w:val="24"/>
                <w:szCs w:val="24"/>
              </w:rPr>
              <w:br/>
              <w:t>в том числе:</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A43FE5" w:rsidP="00D66715">
            <w:pPr>
              <w:snapToGrid w:val="0"/>
              <w:jc w:val="center"/>
              <w:rPr>
                <w:sz w:val="16"/>
                <w:szCs w:val="16"/>
              </w:rPr>
            </w:pPr>
          </w:p>
        </w:tc>
      </w:tr>
      <w:tr w:rsidR="00F84854" w:rsidRPr="00D66715" w:rsidTr="002A3F52">
        <w:trPr>
          <w:cantSplit/>
          <w:trHeight w:val="363"/>
        </w:trPr>
        <w:tc>
          <w:tcPr>
            <w:tcW w:w="1007" w:type="dxa"/>
            <w:tcBorders>
              <w:left w:val="single" w:sz="4" w:space="0" w:color="000000"/>
              <w:bottom w:val="single" w:sz="4" w:space="0" w:color="000000"/>
            </w:tcBorders>
          </w:tcPr>
          <w:p w:rsidR="00A43FE5" w:rsidRPr="00D66715" w:rsidRDefault="00A43FE5" w:rsidP="00D66715">
            <w:pPr>
              <w:snapToGrid w:val="0"/>
              <w:spacing w:line="240" w:lineRule="atLeast"/>
              <w:jc w:val="center"/>
              <w:rPr>
                <w:sz w:val="24"/>
                <w:szCs w:val="24"/>
              </w:rPr>
            </w:pPr>
          </w:p>
        </w:tc>
        <w:tc>
          <w:tcPr>
            <w:tcW w:w="7467" w:type="dxa"/>
            <w:tcBorders>
              <w:left w:val="single" w:sz="4" w:space="0" w:color="000000"/>
              <w:bottom w:val="single" w:sz="4" w:space="0" w:color="000000"/>
            </w:tcBorders>
          </w:tcPr>
          <w:p w:rsidR="00A43FE5" w:rsidRPr="00D66715" w:rsidRDefault="00A43FE5" w:rsidP="00D66715">
            <w:pPr>
              <w:snapToGrid w:val="0"/>
              <w:spacing w:line="240" w:lineRule="atLeast"/>
              <w:rPr>
                <w:sz w:val="24"/>
                <w:szCs w:val="24"/>
              </w:rPr>
            </w:pPr>
            <w:r w:rsidRPr="00D66715">
              <w:rPr>
                <w:sz w:val="24"/>
                <w:szCs w:val="24"/>
              </w:rPr>
              <w:t>объекты жилого фонда</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A43FE5" w:rsidP="00D66715">
            <w:pPr>
              <w:snapToGrid w:val="0"/>
              <w:jc w:val="center"/>
              <w:rPr>
                <w:sz w:val="16"/>
                <w:szCs w:val="16"/>
              </w:rPr>
            </w:pPr>
          </w:p>
        </w:tc>
      </w:tr>
      <w:tr w:rsidR="00F84854" w:rsidRPr="00D66715" w:rsidTr="002A3F52">
        <w:trPr>
          <w:cantSplit/>
          <w:trHeight w:val="851"/>
        </w:trPr>
        <w:tc>
          <w:tcPr>
            <w:tcW w:w="1007" w:type="dxa"/>
            <w:tcBorders>
              <w:top w:val="single" w:sz="4" w:space="0" w:color="000000"/>
              <w:left w:val="single" w:sz="4" w:space="0" w:color="000000"/>
              <w:bottom w:val="single" w:sz="4" w:space="0" w:color="auto"/>
            </w:tcBorders>
          </w:tcPr>
          <w:p w:rsidR="00A43FE5" w:rsidRPr="00D66715" w:rsidRDefault="00A43FE5" w:rsidP="00D66715">
            <w:pPr>
              <w:snapToGrid w:val="0"/>
              <w:spacing w:line="240" w:lineRule="atLeast"/>
              <w:jc w:val="center"/>
              <w:rPr>
                <w:sz w:val="24"/>
                <w:szCs w:val="24"/>
              </w:rPr>
            </w:pPr>
            <w:r w:rsidRPr="00D66715">
              <w:rPr>
                <w:sz w:val="24"/>
                <w:szCs w:val="24"/>
              </w:rPr>
              <w:lastRenderedPageBreak/>
              <w:t>2.3</w:t>
            </w:r>
          </w:p>
        </w:tc>
        <w:tc>
          <w:tcPr>
            <w:tcW w:w="7467" w:type="dxa"/>
            <w:tcBorders>
              <w:top w:val="single" w:sz="4" w:space="0" w:color="000000"/>
              <w:left w:val="single" w:sz="4" w:space="0" w:color="000000"/>
              <w:bottom w:val="single" w:sz="4" w:space="0" w:color="auto"/>
            </w:tcBorders>
          </w:tcPr>
          <w:p w:rsidR="00A43FE5" w:rsidRPr="00D66715" w:rsidRDefault="00A43FE5" w:rsidP="00D66715">
            <w:pPr>
              <w:snapToGrid w:val="0"/>
              <w:spacing w:line="240" w:lineRule="atLeast"/>
              <w:rPr>
                <w:sz w:val="24"/>
                <w:szCs w:val="24"/>
              </w:rPr>
            </w:pPr>
            <w:r w:rsidRPr="00D66715">
              <w:rPr>
                <w:sz w:val="24"/>
                <w:szCs w:val="24"/>
              </w:rPr>
              <w:t>Объекты недвижимости, закрепленные за муниципальным учрежд</w:t>
            </w:r>
            <w:r w:rsidRPr="00D66715">
              <w:rPr>
                <w:sz w:val="24"/>
                <w:szCs w:val="24"/>
              </w:rPr>
              <w:t>е</w:t>
            </w:r>
            <w:r w:rsidRPr="00D66715">
              <w:rPr>
                <w:sz w:val="24"/>
                <w:szCs w:val="24"/>
              </w:rPr>
              <w:t xml:space="preserve">нием на праве оперативного управления, – всего, </w:t>
            </w:r>
            <w:r w:rsidRPr="00D66715">
              <w:rPr>
                <w:sz w:val="24"/>
                <w:szCs w:val="24"/>
              </w:rPr>
              <w:br/>
              <w:t>в том числе:</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A43FE5" w:rsidP="00D66715">
            <w:pPr>
              <w:snapToGrid w:val="0"/>
              <w:jc w:val="center"/>
              <w:rPr>
                <w:sz w:val="16"/>
                <w:szCs w:val="16"/>
              </w:rPr>
            </w:pPr>
          </w:p>
        </w:tc>
      </w:tr>
      <w:tr w:rsidR="00F84854" w:rsidRPr="00D66715" w:rsidTr="001F763C">
        <w:trPr>
          <w:cantSplit/>
          <w:trHeight w:val="265"/>
        </w:trPr>
        <w:tc>
          <w:tcPr>
            <w:tcW w:w="1007" w:type="dxa"/>
            <w:tcBorders>
              <w:top w:val="single" w:sz="4" w:space="0" w:color="auto"/>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7467" w:type="dxa"/>
            <w:tcBorders>
              <w:top w:val="single" w:sz="4" w:space="0" w:color="auto"/>
              <w:left w:val="single" w:sz="4" w:space="0" w:color="000000"/>
              <w:bottom w:val="single" w:sz="4" w:space="0" w:color="000000"/>
            </w:tcBorders>
          </w:tcPr>
          <w:p w:rsidR="00A43FE5" w:rsidRPr="00D66715" w:rsidRDefault="00A43FE5" w:rsidP="00D66715">
            <w:pPr>
              <w:snapToGrid w:val="0"/>
              <w:rPr>
                <w:sz w:val="24"/>
                <w:szCs w:val="24"/>
              </w:rPr>
            </w:pPr>
            <w:r w:rsidRPr="00D66715">
              <w:rPr>
                <w:sz w:val="24"/>
                <w:szCs w:val="24"/>
              </w:rPr>
              <w:t>объекты жилого фонда</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A43FE5" w:rsidP="00D66715">
            <w:pPr>
              <w:snapToGrid w:val="0"/>
              <w:jc w:val="center"/>
              <w:rPr>
                <w:sz w:val="16"/>
                <w:szCs w:val="16"/>
              </w:rPr>
            </w:pPr>
          </w:p>
        </w:tc>
      </w:tr>
      <w:tr w:rsidR="00F84854" w:rsidRPr="00D66715" w:rsidTr="002A3F52">
        <w:trPr>
          <w:cantSplit/>
          <w:trHeight w:val="558"/>
        </w:trPr>
        <w:tc>
          <w:tcPr>
            <w:tcW w:w="1007" w:type="dxa"/>
            <w:tcBorders>
              <w:left w:val="single" w:sz="4" w:space="0" w:color="000000"/>
              <w:bottom w:val="single" w:sz="4" w:space="0" w:color="000000"/>
            </w:tcBorders>
            <w:vAlign w:val="center"/>
          </w:tcPr>
          <w:p w:rsidR="00A43FE5" w:rsidRDefault="00A43FE5" w:rsidP="00D66715">
            <w:pPr>
              <w:snapToGrid w:val="0"/>
              <w:jc w:val="center"/>
              <w:rPr>
                <w:sz w:val="24"/>
                <w:szCs w:val="24"/>
              </w:rPr>
            </w:pPr>
            <w:r w:rsidRPr="00D66715">
              <w:rPr>
                <w:sz w:val="24"/>
                <w:szCs w:val="24"/>
              </w:rPr>
              <w:t>2.4.</w:t>
            </w:r>
          </w:p>
          <w:p w:rsidR="00FA45BA" w:rsidRDefault="00FA45BA" w:rsidP="00D66715">
            <w:pPr>
              <w:snapToGrid w:val="0"/>
              <w:jc w:val="center"/>
              <w:rPr>
                <w:sz w:val="24"/>
                <w:szCs w:val="24"/>
              </w:rPr>
            </w:pPr>
          </w:p>
          <w:p w:rsidR="00FA45BA" w:rsidRPr="00D66715" w:rsidRDefault="00FA45BA" w:rsidP="00D66715">
            <w:pPr>
              <w:snapToGrid w:val="0"/>
              <w:jc w:val="center"/>
              <w:rPr>
                <w:sz w:val="24"/>
                <w:szCs w:val="24"/>
              </w:rPr>
            </w:pPr>
          </w:p>
        </w:tc>
        <w:tc>
          <w:tcPr>
            <w:tcW w:w="7467" w:type="dxa"/>
            <w:tcBorders>
              <w:left w:val="single" w:sz="4" w:space="0" w:color="000000"/>
              <w:bottom w:val="single" w:sz="4" w:space="0" w:color="000000"/>
            </w:tcBorders>
          </w:tcPr>
          <w:p w:rsidR="00A43FE5" w:rsidRPr="00D66715" w:rsidRDefault="00A43FE5" w:rsidP="00D66715">
            <w:pPr>
              <w:snapToGrid w:val="0"/>
              <w:rPr>
                <w:sz w:val="24"/>
                <w:szCs w:val="24"/>
              </w:rPr>
            </w:pPr>
            <w:r w:rsidRPr="00D66715">
              <w:rPr>
                <w:sz w:val="24"/>
                <w:szCs w:val="24"/>
              </w:rPr>
              <w:t>Объекты недвижимости казны муниципального образования – всего, в том числе:</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8E457F" w:rsidP="00D66715">
            <w:pPr>
              <w:snapToGrid w:val="0"/>
              <w:jc w:val="center"/>
              <w:rPr>
                <w:sz w:val="16"/>
                <w:szCs w:val="16"/>
              </w:rPr>
            </w:pPr>
            <w:r>
              <w:rPr>
                <w:sz w:val="16"/>
                <w:szCs w:val="16"/>
              </w:rPr>
              <w:t>14</w:t>
            </w: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8E457F" w:rsidP="008759E1">
            <w:pPr>
              <w:snapToGrid w:val="0"/>
              <w:jc w:val="center"/>
              <w:rPr>
                <w:sz w:val="16"/>
                <w:szCs w:val="16"/>
              </w:rPr>
            </w:pPr>
            <w:r>
              <w:rPr>
                <w:sz w:val="16"/>
                <w:szCs w:val="16"/>
              </w:rPr>
              <w:t>2</w:t>
            </w: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8E457F" w:rsidP="00D66715">
            <w:pPr>
              <w:snapToGrid w:val="0"/>
              <w:jc w:val="center"/>
              <w:rPr>
                <w:sz w:val="16"/>
                <w:szCs w:val="16"/>
              </w:rPr>
            </w:pPr>
            <w:r>
              <w:rPr>
                <w:sz w:val="16"/>
                <w:szCs w:val="16"/>
              </w:rPr>
              <w:t>9382,3</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218A2" w:rsidP="00D66715">
            <w:pPr>
              <w:snapToGrid w:val="0"/>
              <w:jc w:val="center"/>
              <w:rPr>
                <w:sz w:val="16"/>
                <w:szCs w:val="16"/>
              </w:rPr>
            </w:pPr>
            <w:r>
              <w:rPr>
                <w:sz w:val="16"/>
                <w:szCs w:val="16"/>
              </w:rPr>
              <w:t>4744,5</w:t>
            </w: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A218A2" w:rsidP="00D66715">
            <w:pPr>
              <w:snapToGrid w:val="0"/>
              <w:jc w:val="center"/>
              <w:rPr>
                <w:sz w:val="16"/>
                <w:szCs w:val="16"/>
              </w:rPr>
            </w:pPr>
            <w:r>
              <w:rPr>
                <w:sz w:val="16"/>
                <w:szCs w:val="16"/>
              </w:rPr>
              <w:t>4637,8</w:t>
            </w:r>
          </w:p>
        </w:tc>
      </w:tr>
      <w:tr w:rsidR="00F84854" w:rsidRPr="00D66715" w:rsidTr="002A3F52">
        <w:trPr>
          <w:trHeight w:val="240"/>
        </w:trPr>
        <w:tc>
          <w:tcPr>
            <w:tcW w:w="1007" w:type="dxa"/>
            <w:tcBorders>
              <w:left w:val="single" w:sz="4" w:space="0" w:color="000000"/>
              <w:bottom w:val="single" w:sz="4" w:space="0" w:color="000000"/>
            </w:tcBorders>
          </w:tcPr>
          <w:p w:rsidR="00A43FE5" w:rsidRDefault="00A43FE5" w:rsidP="00D66715">
            <w:pPr>
              <w:snapToGrid w:val="0"/>
              <w:jc w:val="center"/>
              <w:rPr>
                <w:sz w:val="24"/>
                <w:szCs w:val="24"/>
              </w:rPr>
            </w:pPr>
          </w:p>
          <w:p w:rsidR="00FA45BA" w:rsidRPr="00D66715" w:rsidRDefault="00FA45BA" w:rsidP="00D66715">
            <w:pPr>
              <w:snapToGrid w:val="0"/>
              <w:jc w:val="center"/>
              <w:rPr>
                <w:sz w:val="24"/>
                <w:szCs w:val="24"/>
              </w:rPr>
            </w:pPr>
          </w:p>
        </w:tc>
        <w:tc>
          <w:tcPr>
            <w:tcW w:w="7467" w:type="dxa"/>
            <w:tcBorders>
              <w:left w:val="single" w:sz="4" w:space="0" w:color="000000"/>
              <w:bottom w:val="single" w:sz="4" w:space="0" w:color="000000"/>
            </w:tcBorders>
          </w:tcPr>
          <w:p w:rsidR="00A43FE5" w:rsidRPr="00D66715" w:rsidRDefault="00A43FE5" w:rsidP="00D66715">
            <w:pPr>
              <w:snapToGrid w:val="0"/>
              <w:rPr>
                <w:sz w:val="24"/>
                <w:szCs w:val="24"/>
              </w:rPr>
            </w:pPr>
            <w:r w:rsidRPr="00D66715">
              <w:rPr>
                <w:sz w:val="24"/>
                <w:szCs w:val="24"/>
              </w:rPr>
              <w:t>объекты жилого фонда</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8E457F" w:rsidP="00D66715">
            <w:pPr>
              <w:snapToGrid w:val="0"/>
              <w:jc w:val="center"/>
              <w:rPr>
                <w:sz w:val="16"/>
                <w:szCs w:val="16"/>
              </w:rPr>
            </w:pPr>
            <w:r>
              <w:rPr>
                <w:sz w:val="16"/>
                <w:szCs w:val="16"/>
              </w:rPr>
              <w:t>6</w:t>
            </w: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8E457F" w:rsidP="008759E1">
            <w:pPr>
              <w:snapToGrid w:val="0"/>
              <w:jc w:val="center"/>
              <w:rPr>
                <w:sz w:val="16"/>
                <w:szCs w:val="16"/>
              </w:rPr>
            </w:pPr>
            <w:r>
              <w:rPr>
                <w:sz w:val="16"/>
                <w:szCs w:val="16"/>
              </w:rPr>
              <w:t>0</w:t>
            </w: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218A2" w:rsidP="00D66715">
            <w:pPr>
              <w:snapToGrid w:val="0"/>
              <w:jc w:val="center"/>
              <w:rPr>
                <w:sz w:val="16"/>
                <w:szCs w:val="16"/>
              </w:rPr>
            </w:pPr>
            <w:r>
              <w:rPr>
                <w:sz w:val="16"/>
                <w:szCs w:val="16"/>
              </w:rPr>
              <w:t>2703,9</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218A2" w:rsidP="00D66715">
            <w:pPr>
              <w:snapToGrid w:val="0"/>
              <w:jc w:val="center"/>
              <w:rPr>
                <w:sz w:val="16"/>
                <w:szCs w:val="16"/>
              </w:rPr>
            </w:pPr>
            <w:r>
              <w:rPr>
                <w:sz w:val="16"/>
                <w:szCs w:val="16"/>
              </w:rPr>
              <w:t>2217,2</w:t>
            </w: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A218A2" w:rsidP="00D66715">
            <w:pPr>
              <w:snapToGrid w:val="0"/>
              <w:jc w:val="center"/>
              <w:rPr>
                <w:sz w:val="16"/>
                <w:szCs w:val="16"/>
              </w:rPr>
            </w:pPr>
            <w:r>
              <w:rPr>
                <w:sz w:val="16"/>
                <w:szCs w:val="16"/>
              </w:rPr>
              <w:t>486,7</w:t>
            </w:r>
          </w:p>
        </w:tc>
      </w:tr>
      <w:tr w:rsidR="00F84854" w:rsidRPr="00D66715" w:rsidTr="001F763C">
        <w:tc>
          <w:tcPr>
            <w:tcW w:w="1007"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2.5.</w:t>
            </w:r>
          </w:p>
        </w:tc>
        <w:tc>
          <w:tcPr>
            <w:tcW w:w="7467" w:type="dxa"/>
            <w:tcBorders>
              <w:left w:val="single" w:sz="4" w:space="0" w:color="000000"/>
              <w:bottom w:val="single" w:sz="4" w:space="0" w:color="000000"/>
            </w:tcBorders>
          </w:tcPr>
          <w:p w:rsidR="00A43FE5" w:rsidRPr="00D66715" w:rsidRDefault="00A43FE5" w:rsidP="00D66715">
            <w:pPr>
              <w:snapToGrid w:val="0"/>
              <w:rPr>
                <w:sz w:val="24"/>
                <w:szCs w:val="24"/>
              </w:rPr>
            </w:pPr>
            <w:r w:rsidRPr="00D66715">
              <w:rPr>
                <w:sz w:val="24"/>
                <w:szCs w:val="24"/>
              </w:rPr>
              <w:t>Объекты недвижимости, переданные в пользование юридическим и физическим лицам на основе договора, – всего, в том числе:</w:t>
            </w:r>
          </w:p>
        </w:tc>
        <w:tc>
          <w:tcPr>
            <w:tcW w:w="739"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1600"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782"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A43FE5" w:rsidRPr="00D66715" w:rsidRDefault="00A218A2" w:rsidP="00D66715">
            <w:pPr>
              <w:snapToGrid w:val="0"/>
              <w:jc w:val="center"/>
              <w:rPr>
                <w:sz w:val="16"/>
                <w:szCs w:val="16"/>
              </w:rPr>
            </w:pPr>
            <w:r>
              <w:rPr>
                <w:sz w:val="16"/>
                <w:szCs w:val="16"/>
              </w:rPr>
              <w:t>-</w:t>
            </w:r>
          </w:p>
        </w:tc>
      </w:tr>
      <w:tr w:rsidR="00F84854" w:rsidRPr="00D66715" w:rsidTr="001F763C">
        <w:tc>
          <w:tcPr>
            <w:tcW w:w="1007"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7467"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а) по договору безвозмездного пользования</w:t>
            </w:r>
          </w:p>
        </w:tc>
        <w:tc>
          <w:tcPr>
            <w:tcW w:w="739"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1600"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782"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A218A2" w:rsidP="00D66715">
            <w:pPr>
              <w:snapToGrid w:val="0"/>
              <w:jc w:val="both"/>
              <w:rPr>
                <w:sz w:val="16"/>
                <w:szCs w:val="16"/>
              </w:rPr>
            </w:pPr>
            <w:r>
              <w:rPr>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A43FE5" w:rsidRPr="00D66715" w:rsidRDefault="00A218A2" w:rsidP="00D66715">
            <w:pPr>
              <w:snapToGrid w:val="0"/>
              <w:jc w:val="center"/>
              <w:rPr>
                <w:sz w:val="16"/>
                <w:szCs w:val="16"/>
              </w:rPr>
            </w:pPr>
            <w:r>
              <w:rPr>
                <w:sz w:val="16"/>
                <w:szCs w:val="16"/>
              </w:rPr>
              <w:t>-</w:t>
            </w:r>
          </w:p>
        </w:tc>
      </w:tr>
      <w:tr w:rsidR="00F84854" w:rsidRPr="00D66715" w:rsidTr="001F763C">
        <w:tc>
          <w:tcPr>
            <w:tcW w:w="1007"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7467"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б) по договору доверительного управления</w:t>
            </w:r>
          </w:p>
        </w:tc>
        <w:tc>
          <w:tcPr>
            <w:tcW w:w="739"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1600"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782"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A43FE5" w:rsidRPr="00D66715" w:rsidRDefault="00A218A2" w:rsidP="00D66715">
            <w:pPr>
              <w:snapToGrid w:val="0"/>
              <w:jc w:val="center"/>
              <w:rPr>
                <w:sz w:val="16"/>
                <w:szCs w:val="16"/>
              </w:rPr>
            </w:pPr>
            <w:r>
              <w:rPr>
                <w:sz w:val="16"/>
                <w:szCs w:val="16"/>
              </w:rPr>
              <w:t>-</w:t>
            </w:r>
          </w:p>
        </w:tc>
      </w:tr>
      <w:tr w:rsidR="00F84854" w:rsidRPr="00D66715" w:rsidTr="001F763C">
        <w:tc>
          <w:tcPr>
            <w:tcW w:w="1007" w:type="dxa"/>
            <w:tcBorders>
              <w:top w:val="single" w:sz="4" w:space="0" w:color="000000"/>
              <w:left w:val="single" w:sz="4" w:space="0" w:color="000000"/>
              <w:bottom w:val="single" w:sz="4" w:space="0" w:color="auto"/>
            </w:tcBorders>
            <w:vAlign w:val="center"/>
          </w:tcPr>
          <w:p w:rsidR="00A43FE5" w:rsidRPr="00D66715" w:rsidRDefault="00A43FE5" w:rsidP="00D66715">
            <w:pPr>
              <w:snapToGrid w:val="0"/>
              <w:jc w:val="center"/>
              <w:rPr>
                <w:sz w:val="24"/>
                <w:szCs w:val="24"/>
              </w:rPr>
            </w:pPr>
          </w:p>
        </w:tc>
        <w:tc>
          <w:tcPr>
            <w:tcW w:w="7467" w:type="dxa"/>
            <w:tcBorders>
              <w:top w:val="single" w:sz="4" w:space="0" w:color="000000"/>
              <w:left w:val="single" w:sz="4" w:space="0" w:color="000000"/>
              <w:bottom w:val="single" w:sz="4" w:space="0" w:color="auto"/>
            </w:tcBorders>
            <w:vAlign w:val="center"/>
          </w:tcPr>
          <w:p w:rsidR="00A43FE5" w:rsidRPr="00D66715" w:rsidRDefault="00A43FE5" w:rsidP="00D66715">
            <w:pPr>
              <w:snapToGrid w:val="0"/>
              <w:rPr>
                <w:sz w:val="24"/>
                <w:szCs w:val="24"/>
              </w:rPr>
            </w:pPr>
            <w:r w:rsidRPr="00D66715">
              <w:rPr>
                <w:sz w:val="24"/>
                <w:szCs w:val="24"/>
              </w:rPr>
              <w:t>в) по договору аренды</w:t>
            </w:r>
          </w:p>
        </w:tc>
        <w:tc>
          <w:tcPr>
            <w:tcW w:w="739" w:type="dxa"/>
            <w:tcBorders>
              <w:top w:val="single" w:sz="4" w:space="0" w:color="000000"/>
              <w:left w:val="single" w:sz="4" w:space="0" w:color="000000"/>
              <w:bottom w:val="single" w:sz="4" w:space="0" w:color="auto"/>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1600" w:type="dxa"/>
            <w:tcBorders>
              <w:top w:val="single" w:sz="4" w:space="0" w:color="000000"/>
              <w:left w:val="single" w:sz="4" w:space="0" w:color="000000"/>
              <w:bottom w:val="single" w:sz="4" w:space="0" w:color="auto"/>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782" w:type="dxa"/>
            <w:tcBorders>
              <w:top w:val="single" w:sz="4" w:space="0" w:color="000000"/>
              <w:left w:val="single" w:sz="4" w:space="0" w:color="000000"/>
              <w:bottom w:val="single" w:sz="4" w:space="0" w:color="auto"/>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709" w:type="dxa"/>
            <w:tcBorders>
              <w:top w:val="single" w:sz="4" w:space="0" w:color="000000"/>
              <w:left w:val="single" w:sz="4" w:space="0" w:color="000000"/>
              <w:bottom w:val="single" w:sz="4" w:space="0" w:color="auto"/>
              <w:right w:val="single" w:sz="4" w:space="0" w:color="000000"/>
            </w:tcBorders>
            <w:vAlign w:val="center"/>
          </w:tcPr>
          <w:p w:rsidR="00A43FE5" w:rsidRPr="00D66715" w:rsidRDefault="00A218A2" w:rsidP="00D66715">
            <w:pPr>
              <w:snapToGrid w:val="0"/>
              <w:jc w:val="center"/>
              <w:rPr>
                <w:sz w:val="16"/>
                <w:szCs w:val="16"/>
              </w:rPr>
            </w:pPr>
            <w:r>
              <w:rPr>
                <w:sz w:val="16"/>
                <w:szCs w:val="16"/>
              </w:rPr>
              <w:t>-</w:t>
            </w:r>
          </w:p>
        </w:tc>
        <w:tc>
          <w:tcPr>
            <w:tcW w:w="2835" w:type="dxa"/>
            <w:tcBorders>
              <w:top w:val="single" w:sz="4" w:space="0" w:color="000000"/>
              <w:left w:val="single" w:sz="4" w:space="0" w:color="000000"/>
              <w:bottom w:val="single" w:sz="4" w:space="0" w:color="auto"/>
              <w:right w:val="single" w:sz="4" w:space="0" w:color="auto"/>
            </w:tcBorders>
            <w:vAlign w:val="center"/>
          </w:tcPr>
          <w:p w:rsidR="00A43FE5" w:rsidRPr="00D66715" w:rsidRDefault="00A218A2" w:rsidP="00D66715">
            <w:pPr>
              <w:snapToGrid w:val="0"/>
              <w:jc w:val="center"/>
              <w:rPr>
                <w:sz w:val="16"/>
                <w:szCs w:val="16"/>
              </w:rPr>
            </w:pPr>
            <w:r>
              <w:rPr>
                <w:sz w:val="16"/>
                <w:szCs w:val="16"/>
              </w:rPr>
              <w:t>-</w:t>
            </w:r>
          </w:p>
        </w:tc>
      </w:tr>
    </w:tbl>
    <w:p w:rsidR="007020F2" w:rsidRPr="00D66715" w:rsidRDefault="007020F2" w:rsidP="00D66715">
      <w:pPr>
        <w:tabs>
          <w:tab w:val="left" w:pos="3000"/>
        </w:tabs>
        <w:rPr>
          <w:b/>
          <w:sz w:val="24"/>
          <w:szCs w:val="24"/>
        </w:rPr>
      </w:pPr>
    </w:p>
    <w:p w:rsidR="002A3F52" w:rsidRPr="00D66715" w:rsidRDefault="002A3F52" w:rsidP="00D66715">
      <w:pPr>
        <w:tabs>
          <w:tab w:val="left" w:pos="3000"/>
        </w:tabs>
        <w:jc w:val="center"/>
        <w:rPr>
          <w:b/>
          <w:sz w:val="24"/>
          <w:szCs w:val="24"/>
          <w:lang w:val="en-US"/>
        </w:rPr>
      </w:pPr>
    </w:p>
    <w:p w:rsidR="003D5401" w:rsidRPr="00D66715" w:rsidRDefault="003D5401" w:rsidP="00D66715">
      <w:pPr>
        <w:tabs>
          <w:tab w:val="left" w:pos="3000"/>
        </w:tabs>
        <w:jc w:val="center"/>
        <w:rPr>
          <w:b/>
          <w:sz w:val="24"/>
          <w:szCs w:val="24"/>
        </w:rPr>
      </w:pPr>
      <w:proofErr w:type="gramStart"/>
      <w:r w:rsidRPr="00D66715">
        <w:rPr>
          <w:b/>
          <w:sz w:val="24"/>
          <w:szCs w:val="24"/>
        </w:rPr>
        <w:t>Х</w:t>
      </w:r>
      <w:proofErr w:type="gramEnd"/>
      <w:r w:rsidR="00BE23AB">
        <w:rPr>
          <w:b/>
          <w:sz w:val="24"/>
          <w:szCs w:val="24"/>
          <w:lang w:val="en-US"/>
        </w:rPr>
        <w:t>II</w:t>
      </w:r>
      <w:r w:rsidRPr="00D66715">
        <w:rPr>
          <w:b/>
          <w:sz w:val="24"/>
          <w:szCs w:val="24"/>
        </w:rPr>
        <w:t>. ОСНОВНЫЕ ЭКОНОМИЧЕСКИЕ ПОКАЗАТЕЛИ</w:t>
      </w:r>
    </w:p>
    <w:p w:rsidR="003D5401" w:rsidRPr="00D66715" w:rsidRDefault="003D5401" w:rsidP="00D66715">
      <w:pPr>
        <w:jc w:val="center"/>
        <w:rPr>
          <w:sz w:val="24"/>
          <w:szCs w:val="24"/>
        </w:rPr>
      </w:pPr>
    </w:p>
    <w:tbl>
      <w:tblPr>
        <w:tblStyle w:val="af1"/>
        <w:tblW w:w="15134" w:type="dxa"/>
        <w:tblLayout w:type="fixed"/>
        <w:tblLook w:val="0000"/>
      </w:tblPr>
      <w:tblGrid>
        <w:gridCol w:w="1305"/>
        <w:gridCol w:w="8301"/>
        <w:gridCol w:w="2126"/>
        <w:gridCol w:w="142"/>
        <w:gridCol w:w="1559"/>
        <w:gridCol w:w="1701"/>
      </w:tblGrid>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w:t>
            </w:r>
          </w:p>
          <w:p w:rsidR="00920416" w:rsidRPr="00D66715" w:rsidRDefault="00920416" w:rsidP="00D66715">
            <w:pPr>
              <w:tabs>
                <w:tab w:val="left" w:pos="8280"/>
              </w:tabs>
              <w:snapToGrid w:val="0"/>
              <w:jc w:val="center"/>
              <w:rPr>
                <w:kern w:val="1"/>
                <w:sz w:val="24"/>
                <w:szCs w:val="24"/>
              </w:rPr>
            </w:pPr>
            <w:proofErr w:type="gramStart"/>
            <w:r w:rsidRPr="00D66715">
              <w:rPr>
                <w:kern w:val="1"/>
                <w:sz w:val="24"/>
                <w:szCs w:val="24"/>
              </w:rPr>
              <w:t>п</w:t>
            </w:r>
            <w:proofErr w:type="gramEnd"/>
            <w:r w:rsidRPr="00D66715">
              <w:rPr>
                <w:kern w:val="1"/>
                <w:sz w:val="24"/>
                <w:szCs w:val="24"/>
              </w:rPr>
              <w:t>/п</w:t>
            </w:r>
          </w:p>
        </w:tc>
        <w:tc>
          <w:tcPr>
            <w:tcW w:w="8301"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Показатели</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Единица измер</w:t>
            </w:r>
            <w:r w:rsidRPr="00D66715">
              <w:rPr>
                <w:kern w:val="1"/>
                <w:sz w:val="24"/>
                <w:szCs w:val="24"/>
              </w:rPr>
              <w:t>е</w:t>
            </w:r>
            <w:r w:rsidRPr="00D66715">
              <w:rPr>
                <w:kern w:val="1"/>
                <w:sz w:val="24"/>
                <w:szCs w:val="24"/>
              </w:rPr>
              <w:t>ния</w:t>
            </w:r>
          </w:p>
        </w:tc>
        <w:tc>
          <w:tcPr>
            <w:tcW w:w="1701" w:type="dxa"/>
            <w:gridSpan w:val="2"/>
          </w:tcPr>
          <w:p w:rsidR="00920416" w:rsidRPr="00D66715" w:rsidRDefault="00920416" w:rsidP="00D66715">
            <w:pPr>
              <w:tabs>
                <w:tab w:val="left" w:pos="8280"/>
              </w:tabs>
              <w:ind w:left="-108"/>
              <w:jc w:val="center"/>
              <w:rPr>
                <w:sz w:val="24"/>
                <w:szCs w:val="24"/>
              </w:rPr>
            </w:pPr>
            <w:r w:rsidRPr="00D66715">
              <w:rPr>
                <w:sz w:val="24"/>
                <w:szCs w:val="24"/>
              </w:rPr>
              <w:t xml:space="preserve">По состоянию </w:t>
            </w:r>
          </w:p>
          <w:p w:rsidR="00920416" w:rsidRPr="00D66715" w:rsidRDefault="00920416" w:rsidP="00D66715">
            <w:pPr>
              <w:tabs>
                <w:tab w:val="left" w:pos="8280"/>
              </w:tabs>
              <w:ind w:left="-108"/>
              <w:jc w:val="center"/>
              <w:rPr>
                <w:kern w:val="1"/>
                <w:sz w:val="24"/>
                <w:szCs w:val="24"/>
              </w:rPr>
            </w:pPr>
            <w:r w:rsidRPr="00D66715">
              <w:rPr>
                <w:sz w:val="24"/>
                <w:szCs w:val="24"/>
              </w:rPr>
              <w:t>на 01.01.2018 года</w:t>
            </w:r>
          </w:p>
        </w:tc>
        <w:tc>
          <w:tcPr>
            <w:tcW w:w="1701" w:type="dxa"/>
          </w:tcPr>
          <w:p w:rsidR="00920416" w:rsidRPr="00D66715" w:rsidRDefault="00920416" w:rsidP="00D66715">
            <w:pPr>
              <w:tabs>
                <w:tab w:val="left" w:pos="8280"/>
              </w:tabs>
              <w:ind w:left="-108"/>
              <w:jc w:val="center"/>
              <w:rPr>
                <w:sz w:val="24"/>
                <w:szCs w:val="24"/>
              </w:rPr>
            </w:pPr>
            <w:r>
              <w:rPr>
                <w:sz w:val="24"/>
                <w:szCs w:val="24"/>
              </w:rPr>
              <w:t>По состоянию на 01.01.2019 года</w:t>
            </w:r>
          </w:p>
        </w:tc>
      </w:tr>
      <w:tr w:rsidR="00920416" w:rsidRPr="00D66715" w:rsidTr="00920416">
        <w:trPr>
          <w:trHeight w:val="489"/>
        </w:trPr>
        <w:tc>
          <w:tcPr>
            <w:tcW w:w="15134" w:type="dxa"/>
            <w:gridSpan w:val="6"/>
          </w:tcPr>
          <w:p w:rsidR="00920416" w:rsidRPr="00D66715" w:rsidRDefault="00511C94" w:rsidP="00511C94">
            <w:pPr>
              <w:tabs>
                <w:tab w:val="left" w:pos="156"/>
              </w:tabs>
              <w:snapToGrid w:val="0"/>
              <w:ind w:left="360"/>
              <w:jc w:val="center"/>
              <w:rPr>
                <w:kern w:val="1"/>
                <w:sz w:val="24"/>
                <w:szCs w:val="24"/>
              </w:rPr>
            </w:pPr>
            <w:r>
              <w:rPr>
                <w:kern w:val="1"/>
                <w:sz w:val="24"/>
                <w:szCs w:val="24"/>
              </w:rPr>
              <w:t xml:space="preserve">1. </w:t>
            </w:r>
            <w:r w:rsidR="00920416" w:rsidRPr="00D66715">
              <w:rPr>
                <w:kern w:val="1"/>
                <w:sz w:val="24"/>
                <w:szCs w:val="24"/>
              </w:rPr>
              <w:t>Общая характеристика организаций</w:t>
            </w:r>
          </w:p>
        </w:tc>
      </w:tr>
      <w:tr w:rsidR="00920416" w:rsidRPr="00D66715" w:rsidTr="00311D87">
        <w:trPr>
          <w:trHeight w:val="552"/>
        </w:trPr>
        <w:tc>
          <w:tcPr>
            <w:tcW w:w="1305" w:type="dxa"/>
          </w:tcPr>
          <w:p w:rsidR="00920416" w:rsidRPr="00D66715" w:rsidRDefault="00920416" w:rsidP="00D66715">
            <w:pPr>
              <w:numPr>
                <w:ilvl w:val="1"/>
                <w:numId w:val="1"/>
              </w:numPr>
              <w:tabs>
                <w:tab w:val="left" w:pos="589"/>
                <w:tab w:val="left" w:pos="8280"/>
              </w:tabs>
              <w:snapToGrid w:val="0"/>
              <w:ind w:left="0" w:firstLine="0"/>
              <w:jc w:val="center"/>
              <w:rPr>
                <w:kern w:val="1"/>
                <w:sz w:val="24"/>
                <w:szCs w:val="24"/>
              </w:rPr>
            </w:pPr>
          </w:p>
        </w:tc>
        <w:tc>
          <w:tcPr>
            <w:tcW w:w="8301" w:type="dxa"/>
          </w:tcPr>
          <w:p w:rsidR="00920416" w:rsidRPr="00D66715" w:rsidRDefault="00920416" w:rsidP="00D66715">
            <w:pPr>
              <w:tabs>
                <w:tab w:val="left" w:pos="2599"/>
                <w:tab w:val="left" w:pos="8280"/>
              </w:tabs>
              <w:snapToGrid w:val="0"/>
              <w:jc w:val="both"/>
              <w:rPr>
                <w:kern w:val="1"/>
                <w:sz w:val="24"/>
                <w:szCs w:val="24"/>
              </w:rPr>
            </w:pPr>
            <w:r w:rsidRPr="00D66715">
              <w:rPr>
                <w:kern w:val="1"/>
                <w:sz w:val="24"/>
                <w:szCs w:val="24"/>
              </w:rPr>
              <w:t>Число организаций, прошедших процедуру государственной регистрации (по состоянию на начало периода), – всего</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единиц</w:t>
            </w:r>
          </w:p>
        </w:tc>
        <w:tc>
          <w:tcPr>
            <w:tcW w:w="1701" w:type="dxa"/>
            <w:gridSpan w:val="2"/>
          </w:tcPr>
          <w:p w:rsidR="00920416" w:rsidRPr="00D66715" w:rsidRDefault="008467D6" w:rsidP="00D66715">
            <w:pPr>
              <w:tabs>
                <w:tab w:val="left" w:pos="8280"/>
              </w:tabs>
              <w:snapToGrid w:val="0"/>
              <w:jc w:val="center"/>
              <w:rPr>
                <w:kern w:val="1"/>
                <w:sz w:val="24"/>
                <w:szCs w:val="24"/>
              </w:rPr>
            </w:pPr>
            <w:r>
              <w:rPr>
                <w:kern w:val="1"/>
                <w:sz w:val="24"/>
                <w:szCs w:val="24"/>
              </w:rPr>
              <w:t>7</w:t>
            </w:r>
          </w:p>
        </w:tc>
        <w:tc>
          <w:tcPr>
            <w:tcW w:w="1701" w:type="dxa"/>
          </w:tcPr>
          <w:p w:rsidR="00920416" w:rsidRPr="00D66715" w:rsidRDefault="008467D6" w:rsidP="00D66715">
            <w:pPr>
              <w:tabs>
                <w:tab w:val="left" w:pos="8280"/>
              </w:tabs>
              <w:snapToGrid w:val="0"/>
              <w:jc w:val="center"/>
              <w:rPr>
                <w:kern w:val="1"/>
                <w:sz w:val="24"/>
                <w:szCs w:val="24"/>
              </w:rPr>
            </w:pPr>
            <w:r>
              <w:rPr>
                <w:kern w:val="1"/>
                <w:sz w:val="24"/>
                <w:szCs w:val="24"/>
              </w:rPr>
              <w:t>8</w:t>
            </w:r>
          </w:p>
        </w:tc>
      </w:tr>
      <w:tr w:rsidR="00920416" w:rsidRPr="00D66715" w:rsidTr="00311D87">
        <w:trPr>
          <w:trHeight w:val="246"/>
        </w:trPr>
        <w:tc>
          <w:tcPr>
            <w:tcW w:w="1305" w:type="dxa"/>
          </w:tcPr>
          <w:p w:rsidR="00920416" w:rsidRPr="00D66715" w:rsidRDefault="00920416" w:rsidP="00D66715">
            <w:pPr>
              <w:tabs>
                <w:tab w:val="left" w:pos="8280"/>
              </w:tabs>
              <w:snapToGrid w:val="0"/>
              <w:jc w:val="center"/>
              <w:rPr>
                <w:kern w:val="1"/>
                <w:sz w:val="24"/>
                <w:szCs w:val="24"/>
              </w:rPr>
            </w:pP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 xml:space="preserve">по формам собственности: </w:t>
            </w:r>
          </w:p>
        </w:tc>
        <w:tc>
          <w:tcPr>
            <w:tcW w:w="2126" w:type="dxa"/>
          </w:tcPr>
          <w:p w:rsidR="00920416" w:rsidRPr="00D66715" w:rsidRDefault="00920416" w:rsidP="00D66715">
            <w:pPr>
              <w:jc w:val="center"/>
              <w:rPr>
                <w:sz w:val="24"/>
                <w:szCs w:val="24"/>
              </w:rPr>
            </w:pPr>
            <w:r w:rsidRPr="00D66715">
              <w:rPr>
                <w:kern w:val="1"/>
                <w:sz w:val="24"/>
                <w:szCs w:val="24"/>
              </w:rPr>
              <w:t>единиц</w:t>
            </w:r>
          </w:p>
        </w:tc>
        <w:tc>
          <w:tcPr>
            <w:tcW w:w="1701" w:type="dxa"/>
            <w:gridSpan w:val="2"/>
          </w:tcPr>
          <w:p w:rsidR="00920416" w:rsidRPr="00D66715" w:rsidRDefault="00A218A2" w:rsidP="00D66715">
            <w:pPr>
              <w:jc w:val="center"/>
              <w:rPr>
                <w:sz w:val="24"/>
                <w:szCs w:val="24"/>
              </w:rPr>
            </w:pPr>
            <w:r>
              <w:rPr>
                <w:sz w:val="24"/>
                <w:szCs w:val="24"/>
              </w:rPr>
              <w:t>-</w:t>
            </w:r>
          </w:p>
        </w:tc>
        <w:tc>
          <w:tcPr>
            <w:tcW w:w="1701" w:type="dxa"/>
          </w:tcPr>
          <w:p w:rsidR="00920416" w:rsidRPr="00D66715" w:rsidRDefault="00A218A2" w:rsidP="00D66715">
            <w:pPr>
              <w:jc w:val="center"/>
              <w:rPr>
                <w:sz w:val="24"/>
                <w:szCs w:val="24"/>
              </w:rPr>
            </w:pPr>
            <w:r>
              <w:rPr>
                <w:sz w:val="24"/>
                <w:szCs w:val="24"/>
              </w:rPr>
              <w:t>-</w:t>
            </w:r>
          </w:p>
        </w:tc>
      </w:tr>
      <w:tr w:rsidR="00920416" w:rsidRPr="00D66715" w:rsidTr="00311D87">
        <w:trPr>
          <w:trHeight w:val="268"/>
        </w:trPr>
        <w:tc>
          <w:tcPr>
            <w:tcW w:w="1305" w:type="dxa"/>
          </w:tcPr>
          <w:p w:rsidR="00920416" w:rsidRPr="00D66715" w:rsidRDefault="00920416" w:rsidP="00D66715">
            <w:pPr>
              <w:tabs>
                <w:tab w:val="left" w:pos="1234"/>
                <w:tab w:val="left" w:pos="8280"/>
              </w:tabs>
              <w:snapToGrid w:val="0"/>
              <w:jc w:val="center"/>
              <w:rPr>
                <w:kern w:val="1"/>
                <w:sz w:val="24"/>
                <w:szCs w:val="24"/>
              </w:rPr>
            </w:pPr>
            <w:r w:rsidRPr="00D66715">
              <w:rPr>
                <w:kern w:val="1"/>
                <w:sz w:val="24"/>
                <w:szCs w:val="24"/>
              </w:rPr>
              <w:lastRenderedPageBreak/>
              <w:t>1.1.1.</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государственная</w:t>
            </w:r>
          </w:p>
        </w:tc>
        <w:tc>
          <w:tcPr>
            <w:tcW w:w="2126" w:type="dxa"/>
          </w:tcPr>
          <w:p w:rsidR="00920416" w:rsidRPr="00D66715" w:rsidRDefault="00920416" w:rsidP="00D66715">
            <w:pPr>
              <w:jc w:val="center"/>
              <w:rPr>
                <w:sz w:val="24"/>
                <w:szCs w:val="24"/>
              </w:rPr>
            </w:pPr>
            <w:r w:rsidRPr="00D66715">
              <w:rPr>
                <w:kern w:val="1"/>
                <w:sz w:val="24"/>
                <w:szCs w:val="24"/>
              </w:rPr>
              <w:t>единиц</w:t>
            </w:r>
          </w:p>
        </w:tc>
        <w:tc>
          <w:tcPr>
            <w:tcW w:w="1701" w:type="dxa"/>
            <w:gridSpan w:val="2"/>
          </w:tcPr>
          <w:p w:rsidR="00920416" w:rsidRPr="00D66715" w:rsidRDefault="00A218A2" w:rsidP="00D66715">
            <w:pPr>
              <w:jc w:val="center"/>
              <w:rPr>
                <w:sz w:val="24"/>
                <w:szCs w:val="24"/>
              </w:rPr>
            </w:pPr>
            <w:r>
              <w:rPr>
                <w:sz w:val="24"/>
                <w:szCs w:val="24"/>
              </w:rPr>
              <w:t>-</w:t>
            </w:r>
          </w:p>
        </w:tc>
        <w:tc>
          <w:tcPr>
            <w:tcW w:w="1701" w:type="dxa"/>
          </w:tcPr>
          <w:p w:rsidR="00920416" w:rsidRPr="00D66715" w:rsidRDefault="00A218A2" w:rsidP="00D66715">
            <w:pPr>
              <w:jc w:val="center"/>
              <w:rPr>
                <w:sz w:val="24"/>
                <w:szCs w:val="24"/>
              </w:rPr>
            </w:pPr>
            <w:r>
              <w:rPr>
                <w:sz w:val="24"/>
                <w:szCs w:val="24"/>
              </w:rPr>
              <w:t>-</w:t>
            </w:r>
          </w:p>
        </w:tc>
      </w:tr>
      <w:tr w:rsidR="00920416" w:rsidRPr="00D66715" w:rsidTr="00311D87">
        <w:trPr>
          <w:trHeight w:val="240"/>
        </w:trPr>
        <w:tc>
          <w:tcPr>
            <w:tcW w:w="1305" w:type="dxa"/>
          </w:tcPr>
          <w:p w:rsidR="00920416" w:rsidRPr="00D66715" w:rsidRDefault="00920416" w:rsidP="00D66715">
            <w:pPr>
              <w:tabs>
                <w:tab w:val="left" w:pos="534"/>
                <w:tab w:val="left" w:pos="8280"/>
              </w:tabs>
              <w:snapToGrid w:val="0"/>
              <w:jc w:val="center"/>
              <w:rPr>
                <w:kern w:val="1"/>
                <w:sz w:val="24"/>
                <w:szCs w:val="24"/>
              </w:rPr>
            </w:pPr>
            <w:r w:rsidRPr="00D66715">
              <w:rPr>
                <w:kern w:val="1"/>
                <w:sz w:val="24"/>
                <w:szCs w:val="24"/>
              </w:rPr>
              <w:t>1.1.2.</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 xml:space="preserve">муниципальная </w:t>
            </w:r>
          </w:p>
        </w:tc>
        <w:tc>
          <w:tcPr>
            <w:tcW w:w="2126" w:type="dxa"/>
          </w:tcPr>
          <w:p w:rsidR="00920416" w:rsidRPr="00D66715" w:rsidRDefault="00920416" w:rsidP="00D66715">
            <w:pPr>
              <w:jc w:val="center"/>
              <w:rPr>
                <w:sz w:val="24"/>
                <w:szCs w:val="24"/>
              </w:rPr>
            </w:pPr>
            <w:r w:rsidRPr="00D66715">
              <w:rPr>
                <w:kern w:val="1"/>
                <w:sz w:val="24"/>
                <w:szCs w:val="24"/>
              </w:rPr>
              <w:t>единиц</w:t>
            </w:r>
          </w:p>
        </w:tc>
        <w:tc>
          <w:tcPr>
            <w:tcW w:w="1701" w:type="dxa"/>
            <w:gridSpan w:val="2"/>
          </w:tcPr>
          <w:p w:rsidR="00920416" w:rsidRPr="00D66715" w:rsidRDefault="00A218A2" w:rsidP="00D66715">
            <w:pPr>
              <w:jc w:val="center"/>
              <w:rPr>
                <w:sz w:val="24"/>
                <w:szCs w:val="24"/>
              </w:rPr>
            </w:pPr>
            <w:r>
              <w:rPr>
                <w:sz w:val="24"/>
                <w:szCs w:val="24"/>
              </w:rPr>
              <w:t>-</w:t>
            </w:r>
          </w:p>
        </w:tc>
        <w:tc>
          <w:tcPr>
            <w:tcW w:w="1701" w:type="dxa"/>
          </w:tcPr>
          <w:p w:rsidR="00920416" w:rsidRPr="00D66715" w:rsidRDefault="00A218A2" w:rsidP="00D66715">
            <w:pPr>
              <w:jc w:val="center"/>
              <w:rPr>
                <w:sz w:val="24"/>
                <w:szCs w:val="24"/>
              </w:rPr>
            </w:pPr>
            <w:r>
              <w:rPr>
                <w:sz w:val="24"/>
                <w:szCs w:val="24"/>
              </w:rPr>
              <w:t>-</w:t>
            </w:r>
          </w:p>
        </w:tc>
      </w:tr>
      <w:tr w:rsidR="00920416" w:rsidRPr="00D66715" w:rsidTr="00311D87">
        <w:trPr>
          <w:trHeight w:val="266"/>
        </w:trPr>
        <w:tc>
          <w:tcPr>
            <w:tcW w:w="1305" w:type="dxa"/>
          </w:tcPr>
          <w:p w:rsidR="00920416" w:rsidRPr="00D66715" w:rsidRDefault="00920416" w:rsidP="00D66715">
            <w:pPr>
              <w:tabs>
                <w:tab w:val="left" w:pos="534"/>
                <w:tab w:val="left" w:pos="8280"/>
              </w:tabs>
              <w:snapToGrid w:val="0"/>
              <w:jc w:val="center"/>
              <w:rPr>
                <w:kern w:val="1"/>
                <w:sz w:val="24"/>
                <w:szCs w:val="24"/>
              </w:rPr>
            </w:pPr>
            <w:r w:rsidRPr="00D66715">
              <w:rPr>
                <w:kern w:val="1"/>
                <w:sz w:val="24"/>
                <w:szCs w:val="24"/>
              </w:rPr>
              <w:t>1.1.3.</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 xml:space="preserve">частная </w:t>
            </w:r>
          </w:p>
        </w:tc>
        <w:tc>
          <w:tcPr>
            <w:tcW w:w="2126" w:type="dxa"/>
          </w:tcPr>
          <w:p w:rsidR="00920416" w:rsidRPr="00D66715" w:rsidRDefault="00920416" w:rsidP="00D66715">
            <w:pPr>
              <w:jc w:val="center"/>
              <w:rPr>
                <w:sz w:val="24"/>
                <w:szCs w:val="24"/>
              </w:rPr>
            </w:pPr>
            <w:r w:rsidRPr="00D66715">
              <w:rPr>
                <w:kern w:val="1"/>
                <w:sz w:val="24"/>
                <w:szCs w:val="24"/>
              </w:rPr>
              <w:t>единиц</w:t>
            </w:r>
          </w:p>
        </w:tc>
        <w:tc>
          <w:tcPr>
            <w:tcW w:w="1701" w:type="dxa"/>
            <w:gridSpan w:val="2"/>
          </w:tcPr>
          <w:p w:rsidR="00920416" w:rsidRPr="00D66715" w:rsidRDefault="00A218A2" w:rsidP="00D66715">
            <w:pPr>
              <w:jc w:val="center"/>
              <w:rPr>
                <w:sz w:val="24"/>
                <w:szCs w:val="24"/>
              </w:rPr>
            </w:pPr>
            <w:r>
              <w:rPr>
                <w:sz w:val="24"/>
                <w:szCs w:val="24"/>
              </w:rPr>
              <w:t>-</w:t>
            </w:r>
          </w:p>
        </w:tc>
        <w:tc>
          <w:tcPr>
            <w:tcW w:w="1701" w:type="dxa"/>
          </w:tcPr>
          <w:p w:rsidR="00920416" w:rsidRPr="00D66715" w:rsidRDefault="00073639" w:rsidP="00D66715">
            <w:pPr>
              <w:jc w:val="center"/>
              <w:rPr>
                <w:sz w:val="24"/>
                <w:szCs w:val="24"/>
              </w:rPr>
            </w:pPr>
            <w:r>
              <w:rPr>
                <w:sz w:val="24"/>
                <w:szCs w:val="24"/>
              </w:rPr>
              <w:t>1</w:t>
            </w:r>
          </w:p>
        </w:tc>
      </w:tr>
      <w:tr w:rsidR="00920416" w:rsidRPr="00D66715" w:rsidTr="00311D87">
        <w:trPr>
          <w:trHeight w:hRule="exact" w:val="273"/>
        </w:trPr>
        <w:tc>
          <w:tcPr>
            <w:tcW w:w="1305" w:type="dxa"/>
          </w:tcPr>
          <w:p w:rsidR="00920416" w:rsidRPr="00D66715" w:rsidRDefault="00920416" w:rsidP="00D66715">
            <w:pPr>
              <w:tabs>
                <w:tab w:val="left" w:pos="534"/>
                <w:tab w:val="left" w:pos="8280"/>
              </w:tabs>
              <w:snapToGrid w:val="0"/>
              <w:jc w:val="center"/>
              <w:rPr>
                <w:kern w:val="1"/>
                <w:sz w:val="24"/>
                <w:szCs w:val="24"/>
              </w:rPr>
            </w:pPr>
            <w:r w:rsidRPr="00D66715">
              <w:rPr>
                <w:kern w:val="1"/>
                <w:sz w:val="24"/>
                <w:szCs w:val="24"/>
              </w:rPr>
              <w:t>1.1.4.</w:t>
            </w:r>
          </w:p>
        </w:tc>
        <w:tc>
          <w:tcPr>
            <w:tcW w:w="8301" w:type="dxa"/>
          </w:tcPr>
          <w:p w:rsidR="00920416" w:rsidRPr="00D66715" w:rsidRDefault="00920416" w:rsidP="00D66715">
            <w:pPr>
              <w:tabs>
                <w:tab w:val="left" w:pos="8280"/>
              </w:tabs>
              <w:snapToGrid w:val="0"/>
              <w:jc w:val="both"/>
              <w:rPr>
                <w:kern w:val="1"/>
                <w:sz w:val="24"/>
                <w:szCs w:val="24"/>
              </w:rPr>
            </w:pPr>
            <w:proofErr w:type="gramStart"/>
            <w:r w:rsidRPr="00D66715">
              <w:rPr>
                <w:kern w:val="1"/>
                <w:sz w:val="24"/>
                <w:szCs w:val="24"/>
              </w:rPr>
              <w:t>совместная</w:t>
            </w:r>
            <w:proofErr w:type="gramEnd"/>
            <w:r w:rsidRPr="00D66715">
              <w:rPr>
                <w:kern w:val="1"/>
                <w:sz w:val="24"/>
                <w:szCs w:val="24"/>
              </w:rPr>
              <w:t xml:space="preserve"> с иностранным участием </w:t>
            </w:r>
          </w:p>
        </w:tc>
        <w:tc>
          <w:tcPr>
            <w:tcW w:w="2126" w:type="dxa"/>
          </w:tcPr>
          <w:p w:rsidR="00920416" w:rsidRPr="00D66715" w:rsidRDefault="00920416" w:rsidP="00D66715">
            <w:pPr>
              <w:jc w:val="center"/>
              <w:rPr>
                <w:sz w:val="24"/>
                <w:szCs w:val="24"/>
              </w:rPr>
            </w:pPr>
            <w:r w:rsidRPr="00D66715">
              <w:rPr>
                <w:kern w:val="1"/>
                <w:sz w:val="24"/>
                <w:szCs w:val="24"/>
              </w:rPr>
              <w:t>единиц</w:t>
            </w:r>
          </w:p>
        </w:tc>
        <w:tc>
          <w:tcPr>
            <w:tcW w:w="1701" w:type="dxa"/>
            <w:gridSpan w:val="2"/>
          </w:tcPr>
          <w:p w:rsidR="00920416" w:rsidRPr="00D66715" w:rsidRDefault="00A218A2" w:rsidP="00D66715">
            <w:pPr>
              <w:jc w:val="center"/>
              <w:rPr>
                <w:sz w:val="24"/>
                <w:szCs w:val="24"/>
              </w:rPr>
            </w:pPr>
            <w:r>
              <w:rPr>
                <w:sz w:val="24"/>
                <w:szCs w:val="24"/>
              </w:rPr>
              <w:t>-</w:t>
            </w:r>
          </w:p>
        </w:tc>
        <w:tc>
          <w:tcPr>
            <w:tcW w:w="1701" w:type="dxa"/>
          </w:tcPr>
          <w:p w:rsidR="00920416" w:rsidRPr="00D66715" w:rsidRDefault="00A218A2" w:rsidP="00D66715">
            <w:pPr>
              <w:jc w:val="center"/>
              <w:rPr>
                <w:sz w:val="24"/>
                <w:szCs w:val="24"/>
              </w:rPr>
            </w:pPr>
            <w:r>
              <w:rPr>
                <w:sz w:val="24"/>
                <w:szCs w:val="24"/>
              </w:rPr>
              <w:t>-</w:t>
            </w:r>
          </w:p>
        </w:tc>
      </w:tr>
      <w:tr w:rsidR="00920416" w:rsidRPr="00D66715" w:rsidTr="00311D87">
        <w:trPr>
          <w:trHeight w:hRule="exact" w:val="353"/>
        </w:trPr>
        <w:tc>
          <w:tcPr>
            <w:tcW w:w="1305" w:type="dxa"/>
          </w:tcPr>
          <w:p w:rsidR="00920416" w:rsidRPr="00D66715" w:rsidRDefault="00920416" w:rsidP="00D66715">
            <w:pPr>
              <w:tabs>
                <w:tab w:val="left" w:pos="534"/>
                <w:tab w:val="left" w:pos="8280"/>
              </w:tabs>
              <w:snapToGrid w:val="0"/>
              <w:jc w:val="center"/>
              <w:rPr>
                <w:kern w:val="1"/>
                <w:sz w:val="24"/>
                <w:szCs w:val="24"/>
              </w:rPr>
            </w:pPr>
            <w:r w:rsidRPr="00D66715">
              <w:rPr>
                <w:kern w:val="1"/>
                <w:sz w:val="24"/>
                <w:szCs w:val="24"/>
              </w:rPr>
              <w:t>1.1.5.</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иные</w:t>
            </w:r>
          </w:p>
        </w:tc>
        <w:tc>
          <w:tcPr>
            <w:tcW w:w="2126" w:type="dxa"/>
          </w:tcPr>
          <w:p w:rsidR="00920416" w:rsidRPr="00D66715" w:rsidRDefault="00920416" w:rsidP="00D66715">
            <w:pPr>
              <w:jc w:val="center"/>
              <w:rPr>
                <w:kern w:val="1"/>
                <w:sz w:val="24"/>
                <w:szCs w:val="24"/>
              </w:rPr>
            </w:pPr>
            <w:r w:rsidRPr="00D66715">
              <w:rPr>
                <w:kern w:val="1"/>
                <w:sz w:val="24"/>
                <w:szCs w:val="24"/>
              </w:rPr>
              <w:t>единиц</w:t>
            </w:r>
          </w:p>
        </w:tc>
        <w:tc>
          <w:tcPr>
            <w:tcW w:w="1701" w:type="dxa"/>
            <w:gridSpan w:val="2"/>
          </w:tcPr>
          <w:p w:rsidR="00920416" w:rsidRPr="00D66715" w:rsidRDefault="00A218A2" w:rsidP="00D66715">
            <w:pPr>
              <w:jc w:val="center"/>
              <w:rPr>
                <w:sz w:val="24"/>
                <w:szCs w:val="24"/>
              </w:rPr>
            </w:pPr>
            <w:r>
              <w:rPr>
                <w:sz w:val="24"/>
                <w:szCs w:val="24"/>
              </w:rPr>
              <w:t>-</w:t>
            </w:r>
          </w:p>
        </w:tc>
        <w:tc>
          <w:tcPr>
            <w:tcW w:w="1701" w:type="dxa"/>
          </w:tcPr>
          <w:p w:rsidR="00920416" w:rsidRPr="00D66715" w:rsidRDefault="00A218A2" w:rsidP="00D66715">
            <w:pPr>
              <w:jc w:val="center"/>
              <w:rPr>
                <w:sz w:val="24"/>
                <w:szCs w:val="24"/>
              </w:rPr>
            </w:pPr>
            <w:r>
              <w:rPr>
                <w:sz w:val="24"/>
                <w:szCs w:val="24"/>
              </w:rPr>
              <w:t>-</w:t>
            </w:r>
          </w:p>
        </w:tc>
      </w:tr>
      <w:tr w:rsidR="00920416" w:rsidRPr="00D66715" w:rsidTr="00311D87">
        <w:trPr>
          <w:trHeight w:val="365"/>
        </w:trPr>
        <w:tc>
          <w:tcPr>
            <w:tcW w:w="1305" w:type="dxa"/>
          </w:tcPr>
          <w:p w:rsidR="00920416" w:rsidRPr="00D66715" w:rsidRDefault="00920416" w:rsidP="00D66715">
            <w:pPr>
              <w:tabs>
                <w:tab w:val="left" w:pos="534"/>
                <w:tab w:val="left" w:pos="8280"/>
              </w:tabs>
              <w:snapToGrid w:val="0"/>
              <w:jc w:val="center"/>
              <w:rPr>
                <w:kern w:val="1"/>
                <w:sz w:val="24"/>
                <w:szCs w:val="24"/>
              </w:rPr>
            </w:pPr>
            <w:r w:rsidRPr="00D66715">
              <w:rPr>
                <w:kern w:val="1"/>
                <w:sz w:val="24"/>
                <w:szCs w:val="24"/>
              </w:rPr>
              <w:t>1.2.</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Число индивидуальных предпринимателей, зарегистрированных в налоговых органах (по состоянию на начало периода)</w:t>
            </w:r>
          </w:p>
        </w:tc>
        <w:tc>
          <w:tcPr>
            <w:tcW w:w="2126" w:type="dxa"/>
          </w:tcPr>
          <w:p w:rsidR="00920416" w:rsidRPr="00D66715" w:rsidRDefault="00920416" w:rsidP="00D66715">
            <w:pPr>
              <w:jc w:val="center"/>
              <w:rPr>
                <w:sz w:val="24"/>
                <w:szCs w:val="24"/>
              </w:rPr>
            </w:pPr>
            <w:r w:rsidRPr="00D66715">
              <w:rPr>
                <w:kern w:val="1"/>
                <w:sz w:val="24"/>
                <w:szCs w:val="24"/>
              </w:rPr>
              <w:t>единиц</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311D87">
        <w:trPr>
          <w:trHeight w:val="365"/>
        </w:trPr>
        <w:tc>
          <w:tcPr>
            <w:tcW w:w="1305" w:type="dxa"/>
          </w:tcPr>
          <w:p w:rsidR="00920416" w:rsidRPr="00D66715" w:rsidRDefault="00920416" w:rsidP="00D66715">
            <w:pPr>
              <w:tabs>
                <w:tab w:val="left" w:pos="534"/>
                <w:tab w:val="left" w:pos="8280"/>
              </w:tabs>
              <w:snapToGrid w:val="0"/>
              <w:jc w:val="center"/>
              <w:rPr>
                <w:kern w:val="1"/>
                <w:sz w:val="24"/>
                <w:szCs w:val="24"/>
              </w:rPr>
            </w:pPr>
            <w:r w:rsidRPr="00D66715">
              <w:rPr>
                <w:kern w:val="1"/>
                <w:sz w:val="24"/>
                <w:szCs w:val="24"/>
              </w:rPr>
              <w:t>1.3.</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Наличие градообразующих предприятий на территории муниципального о</w:t>
            </w:r>
            <w:r w:rsidRPr="00D66715">
              <w:rPr>
                <w:kern w:val="1"/>
                <w:sz w:val="24"/>
                <w:szCs w:val="24"/>
              </w:rPr>
              <w:t>б</w:t>
            </w:r>
            <w:r w:rsidRPr="00D66715">
              <w:rPr>
                <w:kern w:val="1"/>
                <w:sz w:val="24"/>
                <w:szCs w:val="24"/>
              </w:rPr>
              <w:t xml:space="preserve">разования, профиль их деятельности кратко </w:t>
            </w:r>
          </w:p>
        </w:tc>
        <w:tc>
          <w:tcPr>
            <w:tcW w:w="2126" w:type="dxa"/>
          </w:tcPr>
          <w:p w:rsidR="00920416" w:rsidRPr="00D66715" w:rsidRDefault="00920416" w:rsidP="00D66715">
            <w:pPr>
              <w:jc w:val="center"/>
              <w:rPr>
                <w:kern w:val="1"/>
                <w:sz w:val="24"/>
                <w:szCs w:val="24"/>
              </w:rPr>
            </w:pPr>
            <w:r w:rsidRPr="00D66715">
              <w:rPr>
                <w:kern w:val="1"/>
                <w:sz w:val="24"/>
                <w:szCs w:val="24"/>
              </w:rPr>
              <w:t>единиц</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920416">
        <w:trPr>
          <w:trHeight w:val="691"/>
        </w:trPr>
        <w:tc>
          <w:tcPr>
            <w:tcW w:w="15134" w:type="dxa"/>
            <w:gridSpan w:val="6"/>
          </w:tcPr>
          <w:p w:rsidR="00920416" w:rsidRPr="00D66715" w:rsidRDefault="00920416" w:rsidP="00D66715">
            <w:pPr>
              <w:tabs>
                <w:tab w:val="left" w:pos="156"/>
              </w:tabs>
              <w:snapToGrid w:val="0"/>
              <w:jc w:val="center"/>
              <w:rPr>
                <w:kern w:val="1"/>
                <w:sz w:val="24"/>
                <w:szCs w:val="24"/>
              </w:rPr>
            </w:pPr>
          </w:p>
          <w:p w:rsidR="00920416" w:rsidRPr="00D66715" w:rsidRDefault="00920416" w:rsidP="00D66715">
            <w:pPr>
              <w:tabs>
                <w:tab w:val="left" w:pos="156"/>
              </w:tabs>
              <w:snapToGrid w:val="0"/>
              <w:jc w:val="center"/>
              <w:rPr>
                <w:kern w:val="1"/>
                <w:sz w:val="24"/>
                <w:szCs w:val="24"/>
              </w:rPr>
            </w:pPr>
            <w:r w:rsidRPr="00D66715">
              <w:rPr>
                <w:kern w:val="1"/>
                <w:sz w:val="24"/>
                <w:szCs w:val="24"/>
              </w:rPr>
              <w:t>2. Малый и средний бизнес</w:t>
            </w:r>
          </w:p>
        </w:tc>
      </w:tr>
      <w:tr w:rsidR="00920416" w:rsidRPr="00D66715" w:rsidTr="00311D87">
        <w:trPr>
          <w:trHeight w:val="199"/>
        </w:trPr>
        <w:tc>
          <w:tcPr>
            <w:tcW w:w="1305" w:type="dxa"/>
          </w:tcPr>
          <w:p w:rsidR="00920416" w:rsidRPr="00D66715" w:rsidRDefault="00920416" w:rsidP="00511C94">
            <w:pPr>
              <w:tabs>
                <w:tab w:val="left" w:pos="529"/>
                <w:tab w:val="left" w:pos="8280"/>
              </w:tabs>
              <w:snapToGrid w:val="0"/>
              <w:ind w:left="300"/>
              <w:rPr>
                <w:kern w:val="1"/>
                <w:sz w:val="24"/>
                <w:szCs w:val="24"/>
              </w:rPr>
            </w:pPr>
            <w:r w:rsidRPr="00D66715">
              <w:rPr>
                <w:kern w:val="1"/>
                <w:sz w:val="24"/>
                <w:szCs w:val="24"/>
              </w:rPr>
              <w:t>2.1.</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Число малых и средних предприятий – всего</w:t>
            </w:r>
          </w:p>
        </w:tc>
        <w:tc>
          <w:tcPr>
            <w:tcW w:w="2126" w:type="dxa"/>
          </w:tcPr>
          <w:p w:rsidR="00920416" w:rsidRPr="00D66715" w:rsidRDefault="00920416" w:rsidP="00D66715">
            <w:pPr>
              <w:jc w:val="center"/>
              <w:rPr>
                <w:kern w:val="1"/>
                <w:sz w:val="24"/>
                <w:szCs w:val="24"/>
              </w:rPr>
            </w:pPr>
            <w:r w:rsidRPr="00D66715">
              <w:rPr>
                <w:kern w:val="1"/>
                <w:sz w:val="24"/>
                <w:szCs w:val="24"/>
              </w:rPr>
              <w:t>единиц</w:t>
            </w:r>
          </w:p>
        </w:tc>
        <w:tc>
          <w:tcPr>
            <w:tcW w:w="1701" w:type="dxa"/>
            <w:gridSpan w:val="2"/>
          </w:tcPr>
          <w:p w:rsidR="00920416" w:rsidRPr="00D66715" w:rsidRDefault="008467D6" w:rsidP="00D66715">
            <w:pPr>
              <w:tabs>
                <w:tab w:val="left" w:pos="8280"/>
              </w:tabs>
              <w:snapToGrid w:val="0"/>
              <w:jc w:val="center"/>
              <w:rPr>
                <w:kern w:val="1"/>
                <w:sz w:val="24"/>
                <w:szCs w:val="24"/>
              </w:rPr>
            </w:pPr>
            <w:r>
              <w:rPr>
                <w:kern w:val="1"/>
                <w:sz w:val="24"/>
                <w:szCs w:val="24"/>
              </w:rPr>
              <w:t>4</w:t>
            </w:r>
          </w:p>
        </w:tc>
        <w:tc>
          <w:tcPr>
            <w:tcW w:w="1701" w:type="dxa"/>
          </w:tcPr>
          <w:p w:rsidR="00920416" w:rsidRPr="00D66715" w:rsidRDefault="008467D6" w:rsidP="00D66715">
            <w:pPr>
              <w:tabs>
                <w:tab w:val="left" w:pos="8280"/>
              </w:tabs>
              <w:snapToGrid w:val="0"/>
              <w:jc w:val="center"/>
              <w:rPr>
                <w:kern w:val="1"/>
                <w:sz w:val="24"/>
                <w:szCs w:val="24"/>
              </w:rPr>
            </w:pPr>
            <w:r>
              <w:rPr>
                <w:kern w:val="1"/>
                <w:sz w:val="24"/>
                <w:szCs w:val="24"/>
              </w:rPr>
              <w:t>5</w:t>
            </w:r>
          </w:p>
        </w:tc>
      </w:tr>
      <w:tr w:rsidR="00920416" w:rsidRPr="00D66715" w:rsidTr="00311D87">
        <w:trPr>
          <w:trHeight w:val="234"/>
        </w:trPr>
        <w:tc>
          <w:tcPr>
            <w:tcW w:w="1305" w:type="dxa"/>
          </w:tcPr>
          <w:p w:rsidR="00920416" w:rsidRPr="00D66715" w:rsidRDefault="00920416" w:rsidP="00D66715">
            <w:pPr>
              <w:tabs>
                <w:tab w:val="left" w:pos="8280"/>
              </w:tabs>
              <w:snapToGrid w:val="0"/>
              <w:jc w:val="center"/>
              <w:rPr>
                <w:kern w:val="1"/>
                <w:sz w:val="24"/>
                <w:szCs w:val="24"/>
              </w:rPr>
            </w:pP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по категориям:</w:t>
            </w:r>
          </w:p>
        </w:tc>
        <w:tc>
          <w:tcPr>
            <w:tcW w:w="2126" w:type="dxa"/>
          </w:tcPr>
          <w:p w:rsidR="00920416" w:rsidRPr="00D66715" w:rsidRDefault="00920416" w:rsidP="00D66715">
            <w:pPr>
              <w:jc w:val="center"/>
              <w:rPr>
                <w:kern w:val="1"/>
                <w:sz w:val="24"/>
                <w:szCs w:val="24"/>
              </w:rPr>
            </w:pP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rPr>
          <w:trHeight w:val="15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2.1.1.</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а) малые (без микропредприятий)</w:t>
            </w:r>
          </w:p>
        </w:tc>
        <w:tc>
          <w:tcPr>
            <w:tcW w:w="2126" w:type="dxa"/>
          </w:tcPr>
          <w:p w:rsidR="00920416" w:rsidRPr="00D66715" w:rsidRDefault="00920416" w:rsidP="00D66715">
            <w:pPr>
              <w:jc w:val="center"/>
              <w:rPr>
                <w:sz w:val="24"/>
                <w:szCs w:val="24"/>
              </w:rPr>
            </w:pPr>
            <w:r w:rsidRPr="00D66715">
              <w:rPr>
                <w:kern w:val="1"/>
                <w:sz w:val="24"/>
                <w:szCs w:val="24"/>
              </w:rPr>
              <w:t>единиц</w:t>
            </w:r>
          </w:p>
        </w:tc>
        <w:tc>
          <w:tcPr>
            <w:tcW w:w="1701" w:type="dxa"/>
            <w:gridSpan w:val="2"/>
          </w:tcPr>
          <w:p w:rsidR="00920416" w:rsidRPr="00D66715" w:rsidRDefault="008467D6" w:rsidP="00D66715">
            <w:pPr>
              <w:tabs>
                <w:tab w:val="left" w:pos="8280"/>
              </w:tabs>
              <w:snapToGrid w:val="0"/>
              <w:jc w:val="center"/>
              <w:rPr>
                <w:kern w:val="1"/>
                <w:sz w:val="24"/>
                <w:szCs w:val="24"/>
              </w:rPr>
            </w:pPr>
            <w:r>
              <w:rPr>
                <w:kern w:val="1"/>
                <w:sz w:val="24"/>
                <w:szCs w:val="24"/>
              </w:rPr>
              <w:t>1</w:t>
            </w:r>
          </w:p>
        </w:tc>
        <w:tc>
          <w:tcPr>
            <w:tcW w:w="1701" w:type="dxa"/>
          </w:tcPr>
          <w:p w:rsidR="00920416" w:rsidRPr="00D66715" w:rsidRDefault="008467D6" w:rsidP="00D66715">
            <w:pPr>
              <w:tabs>
                <w:tab w:val="left" w:pos="8280"/>
              </w:tabs>
              <w:snapToGrid w:val="0"/>
              <w:jc w:val="center"/>
              <w:rPr>
                <w:kern w:val="1"/>
                <w:sz w:val="24"/>
                <w:szCs w:val="24"/>
              </w:rPr>
            </w:pPr>
            <w:r>
              <w:rPr>
                <w:kern w:val="1"/>
                <w:sz w:val="24"/>
                <w:szCs w:val="24"/>
              </w:rPr>
              <w:t>1</w:t>
            </w:r>
          </w:p>
        </w:tc>
      </w:tr>
      <w:tr w:rsidR="00920416" w:rsidRPr="00D66715" w:rsidTr="00311D87">
        <w:trPr>
          <w:trHeight w:val="187"/>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2.1.2.</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б) микропредприятия</w:t>
            </w:r>
          </w:p>
        </w:tc>
        <w:tc>
          <w:tcPr>
            <w:tcW w:w="2126" w:type="dxa"/>
          </w:tcPr>
          <w:p w:rsidR="00920416" w:rsidRPr="00D66715" w:rsidRDefault="00920416" w:rsidP="00D66715">
            <w:pPr>
              <w:jc w:val="center"/>
              <w:rPr>
                <w:sz w:val="24"/>
                <w:szCs w:val="24"/>
              </w:rPr>
            </w:pPr>
            <w:r w:rsidRPr="00D66715">
              <w:rPr>
                <w:kern w:val="1"/>
                <w:sz w:val="24"/>
                <w:szCs w:val="24"/>
              </w:rPr>
              <w:t>единиц</w:t>
            </w:r>
          </w:p>
        </w:tc>
        <w:tc>
          <w:tcPr>
            <w:tcW w:w="1701" w:type="dxa"/>
            <w:gridSpan w:val="2"/>
          </w:tcPr>
          <w:p w:rsidR="00920416" w:rsidRPr="00D66715" w:rsidRDefault="008467D6"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8467D6" w:rsidP="00D66715">
            <w:pPr>
              <w:tabs>
                <w:tab w:val="left" w:pos="8280"/>
              </w:tabs>
              <w:snapToGrid w:val="0"/>
              <w:jc w:val="center"/>
              <w:rPr>
                <w:kern w:val="1"/>
                <w:sz w:val="24"/>
                <w:szCs w:val="24"/>
              </w:rPr>
            </w:pPr>
            <w:r>
              <w:rPr>
                <w:kern w:val="1"/>
                <w:sz w:val="24"/>
                <w:szCs w:val="24"/>
              </w:rPr>
              <w:t>1</w:t>
            </w:r>
          </w:p>
        </w:tc>
      </w:tr>
      <w:tr w:rsidR="00920416" w:rsidRPr="00D66715" w:rsidTr="00311D87">
        <w:trPr>
          <w:trHeight w:val="250"/>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2.1.3.</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в) средние</w:t>
            </w:r>
          </w:p>
        </w:tc>
        <w:tc>
          <w:tcPr>
            <w:tcW w:w="2126" w:type="dxa"/>
          </w:tcPr>
          <w:p w:rsidR="00920416" w:rsidRPr="00D66715" w:rsidRDefault="00920416" w:rsidP="00D66715">
            <w:pPr>
              <w:jc w:val="center"/>
              <w:rPr>
                <w:sz w:val="24"/>
                <w:szCs w:val="24"/>
              </w:rPr>
            </w:pPr>
            <w:r w:rsidRPr="00D66715">
              <w:rPr>
                <w:kern w:val="1"/>
                <w:sz w:val="24"/>
                <w:szCs w:val="24"/>
              </w:rPr>
              <w:t>единиц</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311D87">
        <w:trPr>
          <w:trHeight w:val="250"/>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2.1.4.</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г) индивидуальные предприниматели</w:t>
            </w:r>
          </w:p>
        </w:tc>
        <w:tc>
          <w:tcPr>
            <w:tcW w:w="2126" w:type="dxa"/>
          </w:tcPr>
          <w:p w:rsidR="00920416" w:rsidRPr="00D66715" w:rsidRDefault="00920416" w:rsidP="00D66715">
            <w:pPr>
              <w:jc w:val="center"/>
              <w:rPr>
                <w:kern w:val="1"/>
                <w:sz w:val="24"/>
                <w:szCs w:val="24"/>
              </w:rPr>
            </w:pPr>
            <w:r w:rsidRPr="00D66715">
              <w:rPr>
                <w:kern w:val="1"/>
                <w:sz w:val="24"/>
                <w:szCs w:val="24"/>
              </w:rPr>
              <w:t>единиц</w:t>
            </w:r>
          </w:p>
        </w:tc>
        <w:tc>
          <w:tcPr>
            <w:tcW w:w="1701" w:type="dxa"/>
            <w:gridSpan w:val="2"/>
          </w:tcPr>
          <w:p w:rsidR="00920416" w:rsidRPr="00D66715" w:rsidRDefault="008467D6" w:rsidP="00D66715">
            <w:pPr>
              <w:tabs>
                <w:tab w:val="left" w:pos="8280"/>
              </w:tabs>
              <w:snapToGrid w:val="0"/>
              <w:jc w:val="center"/>
              <w:rPr>
                <w:kern w:val="1"/>
                <w:sz w:val="24"/>
                <w:szCs w:val="24"/>
              </w:rPr>
            </w:pPr>
            <w:r>
              <w:rPr>
                <w:kern w:val="1"/>
                <w:sz w:val="24"/>
                <w:szCs w:val="24"/>
              </w:rPr>
              <w:t>3</w:t>
            </w:r>
          </w:p>
        </w:tc>
        <w:tc>
          <w:tcPr>
            <w:tcW w:w="1701" w:type="dxa"/>
          </w:tcPr>
          <w:p w:rsidR="00920416" w:rsidRPr="00D66715" w:rsidRDefault="008467D6" w:rsidP="00D66715">
            <w:pPr>
              <w:tabs>
                <w:tab w:val="left" w:pos="8280"/>
              </w:tabs>
              <w:snapToGrid w:val="0"/>
              <w:jc w:val="center"/>
              <w:rPr>
                <w:kern w:val="1"/>
                <w:sz w:val="24"/>
                <w:szCs w:val="24"/>
              </w:rPr>
            </w:pPr>
            <w:r>
              <w:rPr>
                <w:kern w:val="1"/>
                <w:sz w:val="24"/>
                <w:szCs w:val="24"/>
              </w:rPr>
              <w:t>3</w:t>
            </w:r>
          </w:p>
        </w:tc>
      </w:tr>
      <w:tr w:rsidR="00920416" w:rsidRPr="00D66715" w:rsidTr="00311D87">
        <w:trPr>
          <w:trHeight w:val="365"/>
        </w:trPr>
        <w:tc>
          <w:tcPr>
            <w:tcW w:w="1305" w:type="dxa"/>
          </w:tcPr>
          <w:p w:rsidR="00920416" w:rsidRPr="00D66715" w:rsidRDefault="00920416" w:rsidP="00D66715">
            <w:pPr>
              <w:tabs>
                <w:tab w:val="left" w:pos="534"/>
                <w:tab w:val="left" w:pos="8280"/>
              </w:tabs>
              <w:snapToGrid w:val="0"/>
              <w:jc w:val="center"/>
              <w:rPr>
                <w:kern w:val="1"/>
                <w:sz w:val="24"/>
                <w:szCs w:val="24"/>
              </w:rPr>
            </w:pPr>
            <w:r w:rsidRPr="00D66715">
              <w:rPr>
                <w:kern w:val="1"/>
                <w:sz w:val="24"/>
                <w:szCs w:val="24"/>
              </w:rPr>
              <w:t>2.2.</w:t>
            </w:r>
          </w:p>
        </w:tc>
        <w:tc>
          <w:tcPr>
            <w:tcW w:w="8301" w:type="dxa"/>
          </w:tcPr>
          <w:p w:rsidR="00920416" w:rsidRPr="00D66715" w:rsidRDefault="00920416" w:rsidP="00D66715">
            <w:pPr>
              <w:pStyle w:val="a3"/>
              <w:tabs>
                <w:tab w:val="left" w:pos="708"/>
              </w:tabs>
              <w:snapToGrid w:val="0"/>
              <w:jc w:val="both"/>
              <w:rPr>
                <w:kern w:val="1"/>
                <w:szCs w:val="24"/>
              </w:rPr>
            </w:pPr>
            <w:r w:rsidRPr="00D66715">
              <w:rPr>
                <w:kern w:val="1"/>
                <w:szCs w:val="24"/>
              </w:rPr>
              <w:t>Количество субъектов малого и среднего предпринимательства – получателей поддержки по муниципальной программе развития малого и среднего пре</w:t>
            </w:r>
            <w:r w:rsidRPr="00D66715">
              <w:rPr>
                <w:kern w:val="1"/>
                <w:szCs w:val="24"/>
              </w:rPr>
              <w:t>д</w:t>
            </w:r>
            <w:r w:rsidRPr="00D66715">
              <w:rPr>
                <w:kern w:val="1"/>
                <w:szCs w:val="24"/>
              </w:rPr>
              <w:t>принимательства</w:t>
            </w:r>
          </w:p>
        </w:tc>
        <w:tc>
          <w:tcPr>
            <w:tcW w:w="2126" w:type="dxa"/>
          </w:tcPr>
          <w:p w:rsidR="00920416" w:rsidRPr="00D66715" w:rsidRDefault="00920416" w:rsidP="00D66715">
            <w:pPr>
              <w:jc w:val="center"/>
              <w:rPr>
                <w:sz w:val="24"/>
                <w:szCs w:val="24"/>
              </w:rPr>
            </w:pPr>
            <w:r w:rsidRPr="00D66715">
              <w:rPr>
                <w:sz w:val="24"/>
                <w:szCs w:val="24"/>
              </w:rPr>
              <w:t>единиц</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311D87">
        <w:trPr>
          <w:trHeight w:val="70"/>
        </w:trPr>
        <w:tc>
          <w:tcPr>
            <w:tcW w:w="1305" w:type="dxa"/>
          </w:tcPr>
          <w:p w:rsidR="00920416" w:rsidRPr="00D66715" w:rsidRDefault="00920416" w:rsidP="00D66715">
            <w:pPr>
              <w:tabs>
                <w:tab w:val="left" w:pos="514"/>
                <w:tab w:val="left" w:pos="8280"/>
              </w:tabs>
              <w:snapToGrid w:val="0"/>
              <w:jc w:val="center"/>
              <w:rPr>
                <w:kern w:val="1"/>
                <w:sz w:val="24"/>
                <w:szCs w:val="24"/>
              </w:rPr>
            </w:pPr>
            <w:r w:rsidRPr="00D66715">
              <w:rPr>
                <w:kern w:val="1"/>
                <w:sz w:val="24"/>
                <w:szCs w:val="24"/>
              </w:rPr>
              <w:t>2.3.</w:t>
            </w:r>
          </w:p>
        </w:tc>
        <w:tc>
          <w:tcPr>
            <w:tcW w:w="8301" w:type="dxa"/>
          </w:tcPr>
          <w:p w:rsidR="00920416" w:rsidRPr="00D66715" w:rsidRDefault="00920416" w:rsidP="00D66715">
            <w:pPr>
              <w:pStyle w:val="a3"/>
              <w:tabs>
                <w:tab w:val="left" w:pos="708"/>
              </w:tabs>
              <w:snapToGrid w:val="0"/>
              <w:jc w:val="both"/>
              <w:rPr>
                <w:kern w:val="1"/>
                <w:szCs w:val="24"/>
              </w:rPr>
            </w:pPr>
            <w:r w:rsidRPr="00D66715">
              <w:rPr>
                <w:kern w:val="1"/>
                <w:szCs w:val="24"/>
              </w:rPr>
              <w:t>Объем предоставленной поддержки по муниципальной программе развития малого и среднего предпринимательства</w:t>
            </w:r>
          </w:p>
        </w:tc>
        <w:tc>
          <w:tcPr>
            <w:tcW w:w="2126" w:type="dxa"/>
          </w:tcPr>
          <w:p w:rsidR="00920416" w:rsidRPr="00D66715" w:rsidRDefault="00920416" w:rsidP="00D66715">
            <w:pPr>
              <w:jc w:val="center"/>
              <w:rPr>
                <w:sz w:val="24"/>
                <w:szCs w:val="24"/>
              </w:rPr>
            </w:pPr>
            <w:r w:rsidRPr="00D66715">
              <w:rPr>
                <w:sz w:val="24"/>
                <w:szCs w:val="24"/>
              </w:rPr>
              <w:t>тыс. руб.</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311D87">
        <w:trPr>
          <w:trHeight w:val="365"/>
        </w:trPr>
        <w:tc>
          <w:tcPr>
            <w:tcW w:w="1305" w:type="dxa"/>
          </w:tcPr>
          <w:p w:rsidR="00920416" w:rsidRPr="00D66715" w:rsidRDefault="00920416" w:rsidP="00D66715">
            <w:pPr>
              <w:tabs>
                <w:tab w:val="left" w:pos="8280"/>
              </w:tabs>
              <w:snapToGrid w:val="0"/>
              <w:ind w:left="300"/>
              <w:rPr>
                <w:kern w:val="1"/>
                <w:sz w:val="24"/>
                <w:szCs w:val="24"/>
              </w:rPr>
            </w:pPr>
            <w:r w:rsidRPr="00D66715">
              <w:rPr>
                <w:kern w:val="1"/>
                <w:sz w:val="24"/>
                <w:szCs w:val="24"/>
              </w:rPr>
              <w:t>2.4.</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Всего проведено торгов и других способов размещения заказов</w:t>
            </w:r>
          </w:p>
        </w:tc>
        <w:tc>
          <w:tcPr>
            <w:tcW w:w="2126" w:type="dxa"/>
          </w:tcPr>
          <w:p w:rsidR="00920416" w:rsidRPr="00D66715" w:rsidRDefault="00920416" w:rsidP="00D66715">
            <w:pPr>
              <w:jc w:val="center"/>
              <w:rPr>
                <w:kern w:val="1"/>
                <w:sz w:val="24"/>
                <w:szCs w:val="24"/>
              </w:rPr>
            </w:pPr>
            <w:r w:rsidRPr="00D66715">
              <w:rPr>
                <w:kern w:val="1"/>
                <w:sz w:val="24"/>
                <w:szCs w:val="24"/>
              </w:rPr>
              <w:t>единиц</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311D87">
        <w:trPr>
          <w:trHeight w:val="365"/>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2.5.</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Объем размещения заказов на поставки товаров, выполнение работ, оказание услуг для муниципальных нужд</w:t>
            </w:r>
          </w:p>
        </w:tc>
        <w:tc>
          <w:tcPr>
            <w:tcW w:w="2126" w:type="dxa"/>
          </w:tcPr>
          <w:p w:rsidR="00920416" w:rsidRPr="00D66715" w:rsidRDefault="00920416" w:rsidP="00D66715">
            <w:pPr>
              <w:jc w:val="center"/>
              <w:rPr>
                <w:kern w:val="1"/>
                <w:sz w:val="24"/>
                <w:szCs w:val="24"/>
              </w:rPr>
            </w:pPr>
            <w:r w:rsidRPr="00D66715">
              <w:rPr>
                <w:kern w:val="1"/>
                <w:sz w:val="24"/>
                <w:szCs w:val="24"/>
              </w:rPr>
              <w:t>тыс. руб.</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311D87">
        <w:trPr>
          <w:trHeight w:val="365"/>
        </w:trPr>
        <w:tc>
          <w:tcPr>
            <w:tcW w:w="1305" w:type="dxa"/>
          </w:tcPr>
          <w:p w:rsidR="00920416" w:rsidRPr="00D66715" w:rsidRDefault="00920416" w:rsidP="00D66715">
            <w:pPr>
              <w:tabs>
                <w:tab w:val="left" w:pos="8280"/>
              </w:tabs>
              <w:snapToGrid w:val="0"/>
              <w:ind w:left="300"/>
              <w:rPr>
                <w:kern w:val="1"/>
                <w:sz w:val="24"/>
                <w:szCs w:val="24"/>
              </w:rPr>
            </w:pPr>
            <w:r w:rsidRPr="00D66715">
              <w:rPr>
                <w:kern w:val="1"/>
                <w:sz w:val="24"/>
                <w:szCs w:val="24"/>
              </w:rPr>
              <w:t>2.6.</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Объем размещения заказов на поставки товаров, выполнение работ, оказание услуг для муниципальных нужд у субъектов малого предпринимательства</w:t>
            </w:r>
          </w:p>
        </w:tc>
        <w:tc>
          <w:tcPr>
            <w:tcW w:w="2126" w:type="dxa"/>
          </w:tcPr>
          <w:p w:rsidR="00920416" w:rsidRPr="00D66715" w:rsidRDefault="00920416" w:rsidP="00D66715">
            <w:pPr>
              <w:jc w:val="center"/>
              <w:rPr>
                <w:kern w:val="1"/>
                <w:sz w:val="24"/>
                <w:szCs w:val="24"/>
              </w:rPr>
            </w:pPr>
            <w:r w:rsidRPr="00D66715">
              <w:rPr>
                <w:kern w:val="1"/>
                <w:sz w:val="24"/>
                <w:szCs w:val="24"/>
              </w:rPr>
              <w:t>тыс. руб.</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920416">
        <w:trPr>
          <w:trHeight w:val="619"/>
        </w:trPr>
        <w:tc>
          <w:tcPr>
            <w:tcW w:w="15134" w:type="dxa"/>
            <w:gridSpan w:val="6"/>
          </w:tcPr>
          <w:p w:rsidR="00920416" w:rsidRPr="00D66715" w:rsidRDefault="00920416" w:rsidP="00D66715">
            <w:pPr>
              <w:snapToGrid w:val="0"/>
              <w:rPr>
                <w:sz w:val="24"/>
                <w:szCs w:val="24"/>
              </w:rPr>
            </w:pPr>
          </w:p>
          <w:p w:rsidR="00920416" w:rsidRPr="00D66715" w:rsidRDefault="00920416" w:rsidP="00D66715">
            <w:pPr>
              <w:snapToGrid w:val="0"/>
              <w:rPr>
                <w:sz w:val="24"/>
                <w:szCs w:val="24"/>
              </w:rPr>
            </w:pPr>
            <w:r w:rsidRPr="00D66715">
              <w:rPr>
                <w:sz w:val="24"/>
                <w:szCs w:val="24"/>
              </w:rPr>
              <w:t>3. Производство товаров и услуг</w:t>
            </w:r>
          </w:p>
        </w:tc>
      </w:tr>
      <w:tr w:rsidR="00920416" w:rsidRPr="00D66715" w:rsidTr="00311D87">
        <w:tc>
          <w:tcPr>
            <w:tcW w:w="1305" w:type="dxa"/>
          </w:tcPr>
          <w:p w:rsidR="00920416" w:rsidRPr="00D66715" w:rsidRDefault="00920416" w:rsidP="00D66715">
            <w:pPr>
              <w:tabs>
                <w:tab w:val="left" w:pos="454"/>
                <w:tab w:val="left" w:pos="694"/>
                <w:tab w:val="left" w:pos="8280"/>
              </w:tabs>
              <w:snapToGrid w:val="0"/>
              <w:jc w:val="center"/>
              <w:rPr>
                <w:kern w:val="1"/>
                <w:sz w:val="24"/>
                <w:szCs w:val="24"/>
              </w:rPr>
            </w:pPr>
            <w:r w:rsidRPr="00D66715">
              <w:rPr>
                <w:kern w:val="1"/>
                <w:sz w:val="24"/>
                <w:szCs w:val="24"/>
              </w:rPr>
              <w:t>3.1.</w:t>
            </w:r>
          </w:p>
        </w:tc>
        <w:tc>
          <w:tcPr>
            <w:tcW w:w="8301" w:type="dxa"/>
          </w:tcPr>
          <w:p w:rsidR="00920416" w:rsidRPr="00D66715" w:rsidRDefault="00920416" w:rsidP="00D66715">
            <w:pPr>
              <w:tabs>
                <w:tab w:val="left" w:pos="8280"/>
              </w:tabs>
              <w:snapToGrid w:val="0"/>
              <w:jc w:val="both"/>
              <w:rPr>
                <w:kern w:val="1"/>
                <w:sz w:val="24"/>
                <w:szCs w:val="24"/>
              </w:rPr>
            </w:pPr>
            <w:r w:rsidRPr="00D66715">
              <w:rPr>
                <w:kern w:val="1"/>
                <w:sz w:val="24"/>
                <w:szCs w:val="24"/>
              </w:rPr>
              <w:t>Среднесписочная численность работников крупных и средних организаций</w:t>
            </w:r>
          </w:p>
        </w:tc>
        <w:tc>
          <w:tcPr>
            <w:tcW w:w="2126" w:type="dxa"/>
            <w:vMerge w:val="restart"/>
          </w:tcPr>
          <w:p w:rsidR="00920416" w:rsidRPr="00D66715" w:rsidRDefault="00920416" w:rsidP="00D66715">
            <w:pPr>
              <w:tabs>
                <w:tab w:val="left" w:pos="8280"/>
              </w:tabs>
              <w:snapToGrid w:val="0"/>
              <w:jc w:val="center"/>
              <w:rPr>
                <w:kern w:val="1"/>
                <w:sz w:val="24"/>
                <w:szCs w:val="24"/>
              </w:rPr>
            </w:pPr>
            <w:r w:rsidRPr="00D66715">
              <w:rPr>
                <w:kern w:val="1"/>
                <w:sz w:val="24"/>
                <w:szCs w:val="24"/>
              </w:rPr>
              <w:t>чел.</w:t>
            </w:r>
          </w:p>
          <w:p w:rsidR="00920416" w:rsidRPr="00D66715" w:rsidRDefault="00920416" w:rsidP="00D6671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280"/>
              </w:tabs>
              <w:snapToGrid w:val="0"/>
              <w:jc w:val="center"/>
              <w:rPr>
                <w:kern w:val="1"/>
                <w:sz w:val="24"/>
                <w:szCs w:val="24"/>
              </w:rPr>
            </w:pPr>
            <w:r w:rsidRPr="00D66715">
              <w:rPr>
                <w:kern w:val="1"/>
                <w:sz w:val="24"/>
                <w:szCs w:val="24"/>
              </w:rPr>
              <w:t xml:space="preserve">чел. </w:t>
            </w:r>
          </w:p>
          <w:p w:rsidR="00920416" w:rsidRPr="00D66715" w:rsidRDefault="00920416" w:rsidP="00D66715">
            <w:pPr>
              <w:rPr>
                <w:sz w:val="24"/>
                <w:szCs w:val="24"/>
              </w:rPr>
            </w:pPr>
          </w:p>
          <w:p w:rsidR="00920416" w:rsidRPr="00D66715" w:rsidRDefault="00920416" w:rsidP="00D66715">
            <w:pPr>
              <w:jc w:val="center"/>
              <w:rPr>
                <w:sz w:val="24"/>
                <w:szCs w:val="24"/>
              </w:rPr>
            </w:pPr>
            <w:r w:rsidRPr="00D66715">
              <w:rPr>
                <w:sz w:val="24"/>
                <w:szCs w:val="24"/>
              </w:rPr>
              <w:lastRenderedPageBreak/>
              <w:t>%</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lastRenderedPageBreak/>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439"/>
                <w:tab w:val="left" w:pos="8280"/>
              </w:tabs>
              <w:snapToGrid w:val="0"/>
              <w:ind w:left="-66"/>
              <w:jc w:val="center"/>
              <w:rPr>
                <w:kern w:val="1"/>
                <w:sz w:val="24"/>
                <w:szCs w:val="24"/>
              </w:rPr>
            </w:pPr>
            <w:r w:rsidRPr="00D66715">
              <w:rPr>
                <w:kern w:val="1"/>
                <w:sz w:val="24"/>
                <w:szCs w:val="24"/>
              </w:rPr>
              <w:t>3.2.</w:t>
            </w:r>
          </w:p>
        </w:tc>
        <w:tc>
          <w:tcPr>
            <w:tcW w:w="8301" w:type="dxa"/>
          </w:tcPr>
          <w:p w:rsidR="00920416" w:rsidRPr="00D66715" w:rsidRDefault="00920416" w:rsidP="00D66715">
            <w:pPr>
              <w:pStyle w:val="a3"/>
              <w:tabs>
                <w:tab w:val="left" w:pos="708"/>
              </w:tabs>
              <w:snapToGrid w:val="0"/>
              <w:jc w:val="both"/>
              <w:rPr>
                <w:kern w:val="1"/>
                <w:szCs w:val="24"/>
              </w:rPr>
            </w:pPr>
            <w:r w:rsidRPr="00D66715">
              <w:rPr>
                <w:kern w:val="1"/>
                <w:szCs w:val="24"/>
              </w:rPr>
              <w:t>Среднесписочная численность работников малых предприятий</w:t>
            </w:r>
          </w:p>
        </w:tc>
        <w:tc>
          <w:tcPr>
            <w:tcW w:w="2126" w:type="dxa"/>
            <w:vMerge/>
          </w:tcPr>
          <w:p w:rsidR="00920416" w:rsidRPr="00D66715" w:rsidRDefault="00920416" w:rsidP="00D66715">
            <w:pPr>
              <w:jc w:val="center"/>
              <w:rPr>
                <w:sz w:val="24"/>
                <w:szCs w:val="24"/>
              </w:rPr>
            </w:pPr>
          </w:p>
        </w:tc>
        <w:tc>
          <w:tcPr>
            <w:tcW w:w="1701" w:type="dxa"/>
            <w:gridSpan w:val="2"/>
          </w:tcPr>
          <w:p w:rsidR="00920416" w:rsidRPr="00D66715" w:rsidRDefault="00A218A2" w:rsidP="00D66715">
            <w:pPr>
              <w:jc w:val="center"/>
              <w:rPr>
                <w:sz w:val="24"/>
                <w:szCs w:val="24"/>
              </w:rPr>
            </w:pPr>
            <w:r>
              <w:rPr>
                <w:sz w:val="24"/>
                <w:szCs w:val="24"/>
              </w:rPr>
              <w:t>-</w:t>
            </w:r>
          </w:p>
        </w:tc>
        <w:tc>
          <w:tcPr>
            <w:tcW w:w="1701" w:type="dxa"/>
          </w:tcPr>
          <w:p w:rsidR="00920416" w:rsidRPr="00D66715" w:rsidRDefault="00A218A2" w:rsidP="00D66715">
            <w:pPr>
              <w:jc w:val="center"/>
              <w:rPr>
                <w:sz w:val="24"/>
                <w:szCs w:val="24"/>
              </w:rPr>
            </w:pPr>
            <w:r>
              <w:rPr>
                <w:sz w:val="24"/>
                <w:szCs w:val="24"/>
              </w:rPr>
              <w:t>-</w:t>
            </w:r>
          </w:p>
        </w:tc>
      </w:tr>
      <w:tr w:rsidR="00920416" w:rsidRPr="00D66715" w:rsidTr="00311D87">
        <w:tc>
          <w:tcPr>
            <w:tcW w:w="1305" w:type="dxa"/>
          </w:tcPr>
          <w:p w:rsidR="00920416" w:rsidRPr="00D66715" w:rsidRDefault="00920416" w:rsidP="00D66715">
            <w:pPr>
              <w:tabs>
                <w:tab w:val="left" w:pos="534"/>
              </w:tabs>
              <w:jc w:val="center"/>
              <w:rPr>
                <w:sz w:val="24"/>
                <w:szCs w:val="24"/>
              </w:rPr>
            </w:pPr>
            <w:r w:rsidRPr="00D66715">
              <w:rPr>
                <w:sz w:val="24"/>
                <w:szCs w:val="24"/>
              </w:rPr>
              <w:t>3.3.</w:t>
            </w:r>
          </w:p>
        </w:tc>
        <w:tc>
          <w:tcPr>
            <w:tcW w:w="8301" w:type="dxa"/>
          </w:tcPr>
          <w:p w:rsidR="00920416" w:rsidRPr="00D66715" w:rsidRDefault="00920416" w:rsidP="00D66715">
            <w:pPr>
              <w:jc w:val="both"/>
              <w:rPr>
                <w:sz w:val="24"/>
                <w:szCs w:val="24"/>
              </w:rPr>
            </w:pPr>
            <w:r w:rsidRPr="00D66715">
              <w:rPr>
                <w:sz w:val="24"/>
                <w:szCs w:val="24"/>
              </w:rPr>
              <w:t>Фонд начисленной заработной платы всех работников (млн. руб.)</w:t>
            </w:r>
          </w:p>
        </w:tc>
        <w:tc>
          <w:tcPr>
            <w:tcW w:w="2126" w:type="dxa"/>
            <w:vMerge/>
          </w:tcPr>
          <w:p w:rsidR="00920416" w:rsidRPr="00D66715" w:rsidRDefault="00920416" w:rsidP="00D66715">
            <w:pPr>
              <w:jc w:val="center"/>
              <w:rPr>
                <w:sz w:val="24"/>
                <w:szCs w:val="24"/>
              </w:rPr>
            </w:pPr>
          </w:p>
        </w:tc>
        <w:tc>
          <w:tcPr>
            <w:tcW w:w="1701" w:type="dxa"/>
            <w:gridSpan w:val="2"/>
          </w:tcPr>
          <w:p w:rsidR="00920416" w:rsidRPr="00D66715" w:rsidRDefault="00A218A2" w:rsidP="00D66715">
            <w:pPr>
              <w:jc w:val="center"/>
              <w:rPr>
                <w:sz w:val="24"/>
                <w:szCs w:val="24"/>
              </w:rPr>
            </w:pPr>
            <w:r>
              <w:rPr>
                <w:sz w:val="24"/>
                <w:szCs w:val="24"/>
              </w:rPr>
              <w:t>-</w:t>
            </w:r>
          </w:p>
        </w:tc>
        <w:tc>
          <w:tcPr>
            <w:tcW w:w="1701" w:type="dxa"/>
          </w:tcPr>
          <w:p w:rsidR="00920416" w:rsidRPr="00D66715" w:rsidRDefault="00A218A2" w:rsidP="00D66715">
            <w:pPr>
              <w:jc w:val="center"/>
              <w:rPr>
                <w:sz w:val="24"/>
                <w:szCs w:val="24"/>
              </w:rPr>
            </w:pPr>
            <w:r>
              <w:rPr>
                <w:sz w:val="24"/>
                <w:szCs w:val="24"/>
              </w:rPr>
              <w:t>-</w:t>
            </w:r>
          </w:p>
        </w:tc>
      </w:tr>
      <w:tr w:rsidR="00920416" w:rsidRPr="00D66715" w:rsidTr="00311D87">
        <w:tc>
          <w:tcPr>
            <w:tcW w:w="1305" w:type="dxa"/>
          </w:tcPr>
          <w:p w:rsidR="00920416" w:rsidRPr="00D66715" w:rsidRDefault="00920416" w:rsidP="00D66715">
            <w:pPr>
              <w:tabs>
                <w:tab w:val="left" w:pos="589"/>
                <w:tab w:val="left" w:pos="8280"/>
              </w:tabs>
              <w:snapToGrid w:val="0"/>
              <w:jc w:val="center"/>
              <w:rPr>
                <w:kern w:val="1"/>
                <w:sz w:val="24"/>
                <w:szCs w:val="24"/>
              </w:rPr>
            </w:pPr>
            <w:r w:rsidRPr="00D66715">
              <w:rPr>
                <w:kern w:val="1"/>
                <w:sz w:val="24"/>
                <w:szCs w:val="24"/>
              </w:rPr>
              <w:t>3.4.</w:t>
            </w:r>
          </w:p>
        </w:tc>
        <w:tc>
          <w:tcPr>
            <w:tcW w:w="8301" w:type="dxa"/>
          </w:tcPr>
          <w:p w:rsidR="00920416" w:rsidRPr="00D66715" w:rsidRDefault="00920416" w:rsidP="00D66715">
            <w:pPr>
              <w:pStyle w:val="a3"/>
              <w:tabs>
                <w:tab w:val="left" w:pos="708"/>
              </w:tabs>
              <w:snapToGrid w:val="0"/>
              <w:jc w:val="both"/>
              <w:rPr>
                <w:kern w:val="1"/>
                <w:szCs w:val="24"/>
              </w:rPr>
            </w:pPr>
            <w:r w:rsidRPr="00D66715">
              <w:rPr>
                <w:kern w:val="1"/>
                <w:szCs w:val="24"/>
              </w:rPr>
              <w:t>Индекс промышленного производства (по видам экономической деятельности</w:t>
            </w:r>
            <w:proofErr w:type="gramStart"/>
            <w:r w:rsidRPr="00D66715">
              <w:rPr>
                <w:kern w:val="1"/>
                <w:szCs w:val="24"/>
              </w:rPr>
              <w:t xml:space="preserve"> </w:t>
            </w:r>
            <w:r w:rsidRPr="00D66715">
              <w:rPr>
                <w:kern w:val="1"/>
                <w:szCs w:val="24"/>
              </w:rPr>
              <w:lastRenderedPageBreak/>
              <w:t>С</w:t>
            </w:r>
            <w:proofErr w:type="gramEnd"/>
            <w:r w:rsidRPr="00D66715">
              <w:rPr>
                <w:kern w:val="1"/>
                <w:szCs w:val="24"/>
              </w:rPr>
              <w:t xml:space="preserve">, </w:t>
            </w:r>
            <w:r w:rsidRPr="00D66715">
              <w:rPr>
                <w:kern w:val="1"/>
                <w:szCs w:val="24"/>
                <w:lang w:val="en-US"/>
              </w:rPr>
              <w:t>D</w:t>
            </w:r>
            <w:r w:rsidRPr="00D66715">
              <w:rPr>
                <w:kern w:val="1"/>
                <w:szCs w:val="24"/>
              </w:rPr>
              <w:t xml:space="preserve">, Е) </w:t>
            </w:r>
          </w:p>
        </w:tc>
        <w:tc>
          <w:tcPr>
            <w:tcW w:w="2126" w:type="dxa"/>
            <w:vMerge/>
          </w:tcPr>
          <w:p w:rsidR="00920416" w:rsidRPr="00D66715" w:rsidRDefault="00920416" w:rsidP="00D66715">
            <w:pPr>
              <w:rPr>
                <w:sz w:val="24"/>
                <w:szCs w:val="24"/>
              </w:rPr>
            </w:pPr>
          </w:p>
        </w:tc>
        <w:tc>
          <w:tcPr>
            <w:tcW w:w="1701" w:type="dxa"/>
            <w:gridSpan w:val="2"/>
          </w:tcPr>
          <w:p w:rsidR="00920416" w:rsidRPr="00D66715" w:rsidRDefault="00A218A2" w:rsidP="00D66715">
            <w:pPr>
              <w:jc w:val="center"/>
              <w:rPr>
                <w:sz w:val="24"/>
                <w:szCs w:val="24"/>
              </w:rPr>
            </w:pPr>
            <w:r>
              <w:rPr>
                <w:sz w:val="24"/>
                <w:szCs w:val="24"/>
              </w:rPr>
              <w:t>-</w:t>
            </w:r>
          </w:p>
        </w:tc>
        <w:tc>
          <w:tcPr>
            <w:tcW w:w="1701" w:type="dxa"/>
          </w:tcPr>
          <w:p w:rsidR="00920416" w:rsidRPr="00D66715" w:rsidRDefault="00A218A2" w:rsidP="00D66715">
            <w:pPr>
              <w:jc w:val="center"/>
              <w:rPr>
                <w:sz w:val="24"/>
                <w:szCs w:val="24"/>
              </w:rPr>
            </w:pPr>
            <w:r>
              <w:rPr>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lastRenderedPageBreak/>
              <w:t>3.4.1.</w:t>
            </w:r>
          </w:p>
        </w:tc>
        <w:tc>
          <w:tcPr>
            <w:tcW w:w="8301" w:type="dxa"/>
          </w:tcPr>
          <w:p w:rsidR="00920416" w:rsidRPr="00D66715" w:rsidRDefault="00920416" w:rsidP="00D66715">
            <w:pPr>
              <w:pStyle w:val="a3"/>
              <w:tabs>
                <w:tab w:val="left" w:pos="708"/>
              </w:tabs>
              <w:snapToGrid w:val="0"/>
              <w:ind w:firstLine="277"/>
              <w:jc w:val="both"/>
              <w:rPr>
                <w:kern w:val="1"/>
                <w:szCs w:val="24"/>
              </w:rPr>
            </w:pPr>
            <w:r w:rsidRPr="00D66715">
              <w:rPr>
                <w:kern w:val="1"/>
                <w:szCs w:val="24"/>
              </w:rPr>
              <w:t>С. Добыча полезных ископаемых</w:t>
            </w:r>
          </w:p>
        </w:tc>
        <w:tc>
          <w:tcPr>
            <w:tcW w:w="2126" w:type="dxa"/>
            <w:vMerge/>
          </w:tcPr>
          <w:p w:rsidR="00920416" w:rsidRPr="00D66715" w:rsidRDefault="00920416" w:rsidP="00D66715">
            <w:pPr>
              <w:rPr>
                <w:sz w:val="24"/>
                <w:szCs w:val="24"/>
              </w:rPr>
            </w:pPr>
          </w:p>
        </w:tc>
        <w:tc>
          <w:tcPr>
            <w:tcW w:w="1701" w:type="dxa"/>
            <w:gridSpan w:val="2"/>
          </w:tcPr>
          <w:p w:rsidR="00920416" w:rsidRPr="00D66715" w:rsidRDefault="00A218A2" w:rsidP="00D66715">
            <w:pPr>
              <w:jc w:val="center"/>
              <w:rPr>
                <w:sz w:val="24"/>
                <w:szCs w:val="24"/>
              </w:rPr>
            </w:pPr>
            <w:r>
              <w:rPr>
                <w:sz w:val="24"/>
                <w:szCs w:val="24"/>
              </w:rPr>
              <w:t>-</w:t>
            </w:r>
          </w:p>
        </w:tc>
        <w:tc>
          <w:tcPr>
            <w:tcW w:w="1701" w:type="dxa"/>
          </w:tcPr>
          <w:p w:rsidR="00920416" w:rsidRPr="00D66715" w:rsidRDefault="00A218A2" w:rsidP="00D66715">
            <w:pPr>
              <w:jc w:val="center"/>
              <w:rPr>
                <w:sz w:val="24"/>
                <w:szCs w:val="24"/>
              </w:rPr>
            </w:pPr>
            <w:r>
              <w:rPr>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3.4.2.</w:t>
            </w:r>
          </w:p>
        </w:tc>
        <w:tc>
          <w:tcPr>
            <w:tcW w:w="8301" w:type="dxa"/>
          </w:tcPr>
          <w:p w:rsidR="00920416" w:rsidRPr="00D66715" w:rsidRDefault="00920416" w:rsidP="00D66715">
            <w:pPr>
              <w:pStyle w:val="a3"/>
              <w:tabs>
                <w:tab w:val="left" w:pos="708"/>
              </w:tabs>
              <w:snapToGrid w:val="0"/>
              <w:ind w:firstLine="277"/>
              <w:jc w:val="both"/>
              <w:rPr>
                <w:kern w:val="1"/>
                <w:szCs w:val="24"/>
              </w:rPr>
            </w:pPr>
            <w:r w:rsidRPr="00D66715">
              <w:rPr>
                <w:kern w:val="1"/>
                <w:szCs w:val="24"/>
                <w:lang w:val="en-US"/>
              </w:rPr>
              <w:t>D</w:t>
            </w:r>
            <w:r w:rsidRPr="00D66715">
              <w:rPr>
                <w:kern w:val="1"/>
                <w:szCs w:val="24"/>
              </w:rPr>
              <w:t>. Обрабатывающие производства</w:t>
            </w:r>
          </w:p>
        </w:tc>
        <w:tc>
          <w:tcPr>
            <w:tcW w:w="2126" w:type="dxa"/>
            <w:vMerge/>
          </w:tcPr>
          <w:p w:rsidR="00920416" w:rsidRPr="00D66715" w:rsidRDefault="00920416" w:rsidP="00D66715">
            <w:pPr>
              <w:rPr>
                <w:sz w:val="24"/>
                <w:szCs w:val="24"/>
              </w:rPr>
            </w:pPr>
          </w:p>
        </w:tc>
        <w:tc>
          <w:tcPr>
            <w:tcW w:w="1701" w:type="dxa"/>
            <w:gridSpan w:val="2"/>
          </w:tcPr>
          <w:p w:rsidR="00920416" w:rsidRPr="00D66715" w:rsidRDefault="00A218A2" w:rsidP="00D66715">
            <w:pPr>
              <w:jc w:val="center"/>
              <w:rPr>
                <w:sz w:val="24"/>
                <w:szCs w:val="24"/>
              </w:rPr>
            </w:pPr>
            <w:r>
              <w:rPr>
                <w:sz w:val="24"/>
                <w:szCs w:val="24"/>
              </w:rPr>
              <w:t>-</w:t>
            </w:r>
          </w:p>
        </w:tc>
        <w:tc>
          <w:tcPr>
            <w:tcW w:w="1701" w:type="dxa"/>
          </w:tcPr>
          <w:p w:rsidR="00920416" w:rsidRPr="00D66715" w:rsidRDefault="00A218A2" w:rsidP="00D66715">
            <w:pPr>
              <w:jc w:val="center"/>
              <w:rPr>
                <w:sz w:val="24"/>
                <w:szCs w:val="24"/>
              </w:rPr>
            </w:pPr>
            <w:r>
              <w:rPr>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3.4.3.</w:t>
            </w:r>
          </w:p>
        </w:tc>
        <w:tc>
          <w:tcPr>
            <w:tcW w:w="8301" w:type="dxa"/>
          </w:tcPr>
          <w:p w:rsidR="00920416" w:rsidRPr="00D66715" w:rsidRDefault="00920416" w:rsidP="00D66715">
            <w:pPr>
              <w:pStyle w:val="a3"/>
              <w:tabs>
                <w:tab w:val="left" w:pos="708"/>
              </w:tabs>
              <w:snapToGrid w:val="0"/>
              <w:ind w:firstLine="277"/>
              <w:jc w:val="both"/>
              <w:rPr>
                <w:kern w:val="1"/>
                <w:szCs w:val="24"/>
              </w:rPr>
            </w:pPr>
            <w:r w:rsidRPr="00D66715">
              <w:rPr>
                <w:kern w:val="1"/>
                <w:szCs w:val="24"/>
              </w:rPr>
              <w:t>Е. Производство и распределение электроэнергии, газа и воды</w:t>
            </w:r>
          </w:p>
        </w:tc>
        <w:tc>
          <w:tcPr>
            <w:tcW w:w="2126" w:type="dxa"/>
          </w:tcPr>
          <w:p w:rsidR="00920416" w:rsidRPr="00D66715" w:rsidRDefault="00920416" w:rsidP="00D66715">
            <w:pPr>
              <w:snapToGrid w:val="0"/>
              <w:jc w:val="center"/>
              <w:rPr>
                <w:kern w:val="1"/>
                <w:sz w:val="24"/>
                <w:szCs w:val="24"/>
              </w:rPr>
            </w:pPr>
            <w:r w:rsidRPr="00D66715">
              <w:rPr>
                <w:kern w:val="1"/>
                <w:sz w:val="24"/>
                <w:szCs w:val="24"/>
              </w:rPr>
              <w:t>единиц</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499"/>
                <w:tab w:val="left" w:pos="8280"/>
              </w:tabs>
              <w:snapToGrid w:val="0"/>
              <w:ind w:firstLine="34"/>
              <w:jc w:val="center"/>
              <w:rPr>
                <w:kern w:val="1"/>
                <w:sz w:val="24"/>
                <w:szCs w:val="24"/>
              </w:rPr>
            </w:pPr>
            <w:r w:rsidRPr="00D66715">
              <w:rPr>
                <w:kern w:val="1"/>
                <w:sz w:val="24"/>
                <w:szCs w:val="24"/>
              </w:rPr>
              <w:t>3.5.</w:t>
            </w:r>
          </w:p>
        </w:tc>
        <w:tc>
          <w:tcPr>
            <w:tcW w:w="8301" w:type="dxa"/>
          </w:tcPr>
          <w:p w:rsidR="00920416" w:rsidRPr="00A218A2" w:rsidRDefault="00920416" w:rsidP="00D66715">
            <w:pPr>
              <w:pStyle w:val="a3"/>
              <w:tabs>
                <w:tab w:val="left" w:pos="708"/>
              </w:tabs>
              <w:snapToGrid w:val="0"/>
              <w:jc w:val="both"/>
              <w:rPr>
                <w:rFonts w:asciiTheme="minorHAnsi" w:hAnsiTheme="minorHAnsi"/>
                <w:kern w:val="1"/>
                <w:szCs w:val="24"/>
              </w:rPr>
            </w:pPr>
            <w:r w:rsidRPr="00D66715">
              <w:rPr>
                <w:kern w:val="1"/>
                <w:szCs w:val="24"/>
              </w:rPr>
              <w:t>Объем отгруженных товаров собственного производства, выполненных работ и услуг собственными силами по отдельным видам экономической деятельн</w:t>
            </w:r>
            <w:r w:rsidRPr="00D66715">
              <w:rPr>
                <w:kern w:val="1"/>
                <w:szCs w:val="24"/>
              </w:rPr>
              <w:t>о</w:t>
            </w:r>
            <w:r w:rsidRPr="00D66715">
              <w:rPr>
                <w:kern w:val="1"/>
                <w:szCs w:val="24"/>
              </w:rPr>
              <w:t>сти (</w:t>
            </w:r>
            <w:r w:rsidRPr="00D66715">
              <w:rPr>
                <w:kern w:val="1"/>
                <w:szCs w:val="24"/>
                <w:lang w:val="en-US"/>
              </w:rPr>
              <w:t>C</w:t>
            </w:r>
            <w:r w:rsidRPr="00D66715">
              <w:rPr>
                <w:kern w:val="1"/>
                <w:szCs w:val="24"/>
              </w:rPr>
              <w:t xml:space="preserve">, </w:t>
            </w:r>
            <w:r w:rsidRPr="00D66715">
              <w:rPr>
                <w:kern w:val="1"/>
                <w:szCs w:val="24"/>
                <w:lang w:val="en-US"/>
              </w:rPr>
              <w:t>D</w:t>
            </w:r>
            <w:r w:rsidRPr="00D66715">
              <w:rPr>
                <w:kern w:val="1"/>
                <w:szCs w:val="24"/>
              </w:rPr>
              <w:t xml:space="preserve">, </w:t>
            </w:r>
            <w:r w:rsidRPr="00D66715">
              <w:rPr>
                <w:kern w:val="1"/>
                <w:szCs w:val="24"/>
                <w:lang w:val="en-US"/>
              </w:rPr>
              <w:t>E</w:t>
            </w:r>
            <w:r w:rsidRPr="00D66715">
              <w:rPr>
                <w:kern w:val="1"/>
                <w:szCs w:val="24"/>
              </w:rPr>
              <w:t>) – всего,</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млн. руб.</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p>
        </w:tc>
        <w:tc>
          <w:tcPr>
            <w:tcW w:w="8301" w:type="dxa"/>
          </w:tcPr>
          <w:p w:rsidR="00920416" w:rsidRPr="00D66715" w:rsidRDefault="00920416" w:rsidP="00D66715">
            <w:pPr>
              <w:pStyle w:val="a3"/>
              <w:tabs>
                <w:tab w:val="left" w:pos="708"/>
              </w:tabs>
              <w:snapToGrid w:val="0"/>
              <w:ind w:firstLine="277"/>
              <w:jc w:val="both"/>
              <w:rPr>
                <w:kern w:val="1"/>
                <w:szCs w:val="24"/>
              </w:rPr>
            </w:pPr>
            <w:r w:rsidRPr="00D66715">
              <w:rPr>
                <w:kern w:val="1"/>
                <w:szCs w:val="24"/>
              </w:rPr>
              <w:t xml:space="preserve">в том числе по </w:t>
            </w:r>
            <w:proofErr w:type="gramStart"/>
            <w:r w:rsidRPr="00D66715">
              <w:rPr>
                <w:kern w:val="1"/>
                <w:szCs w:val="24"/>
              </w:rPr>
              <w:t>вид</w:t>
            </w:r>
            <w:r w:rsidR="00A218A2">
              <w:rPr>
                <w:rFonts w:asciiTheme="minorHAnsi" w:hAnsiTheme="minorHAnsi"/>
                <w:kern w:val="1"/>
                <w:szCs w:val="24"/>
              </w:rPr>
              <w:t>-</w:t>
            </w:r>
            <w:r w:rsidRPr="00D66715">
              <w:rPr>
                <w:kern w:val="1"/>
                <w:szCs w:val="24"/>
              </w:rPr>
              <w:t>ам</w:t>
            </w:r>
            <w:proofErr w:type="gramEnd"/>
            <w:r w:rsidRPr="00D66715">
              <w:rPr>
                <w:kern w:val="1"/>
                <w:szCs w:val="24"/>
              </w:rPr>
              <w:t xml:space="preserve"> экономической деятельности:</w:t>
            </w:r>
          </w:p>
        </w:tc>
        <w:tc>
          <w:tcPr>
            <w:tcW w:w="2126" w:type="dxa"/>
          </w:tcPr>
          <w:p w:rsidR="00920416" w:rsidRPr="00D66715" w:rsidRDefault="00920416" w:rsidP="00D66715">
            <w:pPr>
              <w:tabs>
                <w:tab w:val="left" w:pos="8280"/>
              </w:tabs>
              <w:snapToGrid w:val="0"/>
              <w:jc w:val="center"/>
              <w:rPr>
                <w:kern w:val="1"/>
                <w:sz w:val="24"/>
                <w:szCs w:val="24"/>
              </w:rPr>
            </w:pP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3.5.1.</w:t>
            </w:r>
          </w:p>
        </w:tc>
        <w:tc>
          <w:tcPr>
            <w:tcW w:w="8301" w:type="dxa"/>
          </w:tcPr>
          <w:p w:rsidR="00920416" w:rsidRPr="00D66715" w:rsidRDefault="00920416" w:rsidP="00D66715">
            <w:pPr>
              <w:pStyle w:val="a3"/>
              <w:tabs>
                <w:tab w:val="left" w:pos="708"/>
              </w:tabs>
              <w:snapToGrid w:val="0"/>
              <w:ind w:firstLine="277"/>
              <w:jc w:val="both"/>
              <w:rPr>
                <w:kern w:val="1"/>
                <w:szCs w:val="24"/>
              </w:rPr>
            </w:pPr>
            <w:r w:rsidRPr="00D66715">
              <w:rPr>
                <w:kern w:val="1"/>
                <w:szCs w:val="24"/>
              </w:rPr>
              <w:t xml:space="preserve">С. Добыча </w:t>
            </w:r>
            <w:proofErr w:type="gramStart"/>
            <w:r w:rsidRPr="00D66715">
              <w:rPr>
                <w:kern w:val="1"/>
                <w:szCs w:val="24"/>
              </w:rPr>
              <w:t>полезны</w:t>
            </w:r>
            <w:r w:rsidR="00A218A2">
              <w:rPr>
                <w:rFonts w:asciiTheme="minorHAnsi" w:hAnsiTheme="minorHAnsi"/>
                <w:kern w:val="1"/>
                <w:szCs w:val="24"/>
              </w:rPr>
              <w:t>-</w:t>
            </w:r>
            <w:r w:rsidRPr="00D66715">
              <w:rPr>
                <w:kern w:val="1"/>
                <w:szCs w:val="24"/>
              </w:rPr>
              <w:t>х</w:t>
            </w:r>
            <w:proofErr w:type="gramEnd"/>
            <w:r w:rsidRPr="00D66715">
              <w:rPr>
                <w:kern w:val="1"/>
                <w:szCs w:val="24"/>
              </w:rPr>
              <w:t xml:space="preserve"> ископаемых</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млн. руб.</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3.5.2.</w:t>
            </w:r>
          </w:p>
        </w:tc>
        <w:tc>
          <w:tcPr>
            <w:tcW w:w="8301" w:type="dxa"/>
          </w:tcPr>
          <w:p w:rsidR="00920416" w:rsidRPr="00D66715" w:rsidRDefault="00920416" w:rsidP="00D66715">
            <w:pPr>
              <w:pStyle w:val="a3"/>
              <w:tabs>
                <w:tab w:val="left" w:pos="708"/>
              </w:tabs>
              <w:snapToGrid w:val="0"/>
              <w:ind w:firstLine="277"/>
              <w:jc w:val="both"/>
              <w:rPr>
                <w:kern w:val="1"/>
                <w:szCs w:val="24"/>
              </w:rPr>
            </w:pPr>
            <w:r w:rsidRPr="00D66715">
              <w:rPr>
                <w:kern w:val="1"/>
                <w:szCs w:val="24"/>
                <w:lang w:val="en-US"/>
              </w:rPr>
              <w:t>D</w:t>
            </w:r>
            <w:r w:rsidRPr="00D66715">
              <w:rPr>
                <w:kern w:val="1"/>
                <w:szCs w:val="24"/>
              </w:rPr>
              <w:t>. Обрабатывающие производства</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млн. руб.</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3.5.3.</w:t>
            </w:r>
          </w:p>
        </w:tc>
        <w:tc>
          <w:tcPr>
            <w:tcW w:w="8301" w:type="dxa"/>
          </w:tcPr>
          <w:p w:rsidR="00920416" w:rsidRPr="00D66715" w:rsidRDefault="00920416" w:rsidP="00D66715">
            <w:pPr>
              <w:pStyle w:val="a3"/>
              <w:tabs>
                <w:tab w:val="left" w:pos="708"/>
              </w:tabs>
              <w:snapToGrid w:val="0"/>
              <w:ind w:firstLine="277"/>
              <w:jc w:val="both"/>
              <w:rPr>
                <w:kern w:val="1"/>
                <w:szCs w:val="24"/>
              </w:rPr>
            </w:pPr>
            <w:r w:rsidRPr="00D66715">
              <w:rPr>
                <w:kern w:val="1"/>
                <w:szCs w:val="24"/>
              </w:rPr>
              <w:t>Е. Производство и распределение электроэнергии, газа и воды</w:t>
            </w:r>
          </w:p>
        </w:tc>
        <w:tc>
          <w:tcPr>
            <w:tcW w:w="2126" w:type="dxa"/>
          </w:tcPr>
          <w:p w:rsidR="00920416" w:rsidRPr="00D66715" w:rsidRDefault="00920416" w:rsidP="00D66715">
            <w:pPr>
              <w:tabs>
                <w:tab w:val="left" w:pos="8280"/>
              </w:tabs>
              <w:jc w:val="center"/>
              <w:rPr>
                <w:kern w:val="1"/>
                <w:sz w:val="24"/>
                <w:szCs w:val="24"/>
              </w:rPr>
            </w:pPr>
            <w:r w:rsidRPr="00D66715">
              <w:rPr>
                <w:kern w:val="1"/>
                <w:sz w:val="24"/>
                <w:szCs w:val="24"/>
              </w:rPr>
              <w:t>млн. руб.</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3.5.4.</w:t>
            </w:r>
          </w:p>
        </w:tc>
        <w:tc>
          <w:tcPr>
            <w:tcW w:w="8301" w:type="dxa"/>
          </w:tcPr>
          <w:p w:rsidR="00920416" w:rsidRPr="00D66715" w:rsidRDefault="00920416" w:rsidP="00D66715">
            <w:pPr>
              <w:pStyle w:val="a3"/>
              <w:tabs>
                <w:tab w:val="left" w:pos="708"/>
              </w:tabs>
              <w:snapToGrid w:val="0"/>
              <w:ind w:firstLine="277"/>
              <w:jc w:val="both"/>
              <w:rPr>
                <w:kern w:val="1"/>
                <w:szCs w:val="24"/>
              </w:rPr>
            </w:pPr>
            <w:r w:rsidRPr="00D66715">
              <w:rPr>
                <w:kern w:val="1"/>
                <w:szCs w:val="24"/>
              </w:rPr>
              <w:t>В. Рыболовство, рыбоводство</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млн. руб.</w:t>
            </w:r>
          </w:p>
        </w:tc>
        <w:tc>
          <w:tcPr>
            <w:tcW w:w="1701" w:type="dxa"/>
            <w:gridSpan w:val="2"/>
          </w:tcPr>
          <w:p w:rsidR="00920416" w:rsidRPr="00D66715" w:rsidRDefault="00A218A2"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A218A2" w:rsidP="00D66715">
            <w:pPr>
              <w:tabs>
                <w:tab w:val="left" w:pos="8280"/>
              </w:tabs>
              <w:snapToGrid w:val="0"/>
              <w:jc w:val="center"/>
              <w:rPr>
                <w:kern w:val="1"/>
                <w:sz w:val="24"/>
                <w:szCs w:val="24"/>
              </w:rPr>
            </w:pPr>
            <w:r>
              <w:rPr>
                <w:kern w:val="1"/>
                <w:sz w:val="24"/>
                <w:szCs w:val="24"/>
              </w:rPr>
              <w:t>-</w:t>
            </w:r>
          </w:p>
        </w:tc>
      </w:tr>
      <w:tr w:rsidR="00920416" w:rsidRPr="00D66715" w:rsidTr="00920416">
        <w:tc>
          <w:tcPr>
            <w:tcW w:w="15134" w:type="dxa"/>
            <w:gridSpan w:val="6"/>
          </w:tcPr>
          <w:p w:rsidR="00920416" w:rsidRPr="00D66715" w:rsidRDefault="00920416" w:rsidP="00D66715">
            <w:pPr>
              <w:snapToGrid w:val="0"/>
              <w:jc w:val="center"/>
              <w:rPr>
                <w:sz w:val="24"/>
                <w:szCs w:val="24"/>
              </w:rPr>
            </w:pPr>
            <w:r w:rsidRPr="00D66715">
              <w:rPr>
                <w:sz w:val="24"/>
                <w:szCs w:val="24"/>
              </w:rPr>
              <w:t>4. Сельское хозяйство (в целом по муниципальному образованию)</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4.1.</w:t>
            </w:r>
          </w:p>
        </w:tc>
        <w:tc>
          <w:tcPr>
            <w:tcW w:w="8301" w:type="dxa"/>
          </w:tcPr>
          <w:p w:rsidR="00920416" w:rsidRPr="00D66715" w:rsidRDefault="00920416" w:rsidP="00D66715">
            <w:pPr>
              <w:snapToGrid w:val="0"/>
              <w:jc w:val="both"/>
              <w:rPr>
                <w:kern w:val="1"/>
                <w:sz w:val="24"/>
                <w:szCs w:val="24"/>
              </w:rPr>
            </w:pPr>
            <w:r w:rsidRPr="00D66715">
              <w:rPr>
                <w:kern w:val="1"/>
                <w:sz w:val="24"/>
                <w:szCs w:val="24"/>
              </w:rPr>
              <w:t xml:space="preserve">Число сельскохозяйственных производителей – всего, </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единиц</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в том числе:</w:t>
            </w:r>
          </w:p>
        </w:tc>
        <w:tc>
          <w:tcPr>
            <w:tcW w:w="2126" w:type="dxa"/>
          </w:tcPr>
          <w:p w:rsidR="00920416" w:rsidRPr="00D66715" w:rsidRDefault="00920416" w:rsidP="00D66715">
            <w:pPr>
              <w:tabs>
                <w:tab w:val="left" w:pos="8280"/>
              </w:tabs>
              <w:snapToGrid w:val="0"/>
              <w:jc w:val="center"/>
              <w:rPr>
                <w:kern w:val="1"/>
                <w:sz w:val="24"/>
                <w:szCs w:val="24"/>
              </w:rPr>
            </w:pP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4.4.1.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сельхозорганизации</w:t>
            </w:r>
          </w:p>
        </w:tc>
        <w:tc>
          <w:tcPr>
            <w:tcW w:w="2126" w:type="dxa"/>
          </w:tcPr>
          <w:p w:rsidR="00920416" w:rsidRPr="00D66715" w:rsidRDefault="00920416" w:rsidP="00D66715">
            <w:pPr>
              <w:jc w:val="center"/>
              <w:rPr>
                <w:sz w:val="24"/>
                <w:szCs w:val="24"/>
              </w:rPr>
            </w:pPr>
            <w:r w:rsidRPr="00D66715">
              <w:rPr>
                <w:kern w:val="1"/>
                <w:sz w:val="24"/>
                <w:szCs w:val="24"/>
              </w:rPr>
              <w:t>единиц</w:t>
            </w:r>
          </w:p>
        </w:tc>
        <w:tc>
          <w:tcPr>
            <w:tcW w:w="1701" w:type="dxa"/>
            <w:gridSpan w:val="2"/>
          </w:tcPr>
          <w:p w:rsidR="00920416" w:rsidRPr="00D66715" w:rsidRDefault="00D564F3" w:rsidP="00D66715">
            <w:pPr>
              <w:jc w:val="center"/>
              <w:rPr>
                <w:sz w:val="24"/>
                <w:szCs w:val="24"/>
              </w:rPr>
            </w:pPr>
            <w:r>
              <w:rPr>
                <w:sz w:val="24"/>
                <w:szCs w:val="24"/>
              </w:rPr>
              <w:t>1</w:t>
            </w:r>
          </w:p>
        </w:tc>
        <w:tc>
          <w:tcPr>
            <w:tcW w:w="1701" w:type="dxa"/>
          </w:tcPr>
          <w:p w:rsidR="00920416" w:rsidRPr="00D66715" w:rsidRDefault="008467D6" w:rsidP="00D66715">
            <w:pPr>
              <w:jc w:val="center"/>
              <w:rPr>
                <w:sz w:val="24"/>
                <w:szCs w:val="24"/>
              </w:rPr>
            </w:pPr>
            <w:r>
              <w:rPr>
                <w:sz w:val="24"/>
                <w:szCs w:val="24"/>
              </w:rPr>
              <w:t>1</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4.1.2.</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крестьянские (фермерские) хозяйства</w:t>
            </w:r>
          </w:p>
        </w:tc>
        <w:tc>
          <w:tcPr>
            <w:tcW w:w="2126" w:type="dxa"/>
          </w:tcPr>
          <w:p w:rsidR="00920416" w:rsidRPr="00D66715" w:rsidRDefault="00920416" w:rsidP="00D66715">
            <w:pPr>
              <w:jc w:val="center"/>
              <w:rPr>
                <w:sz w:val="24"/>
                <w:szCs w:val="24"/>
              </w:rPr>
            </w:pPr>
            <w:r w:rsidRPr="00D66715">
              <w:rPr>
                <w:kern w:val="1"/>
                <w:sz w:val="24"/>
                <w:szCs w:val="24"/>
              </w:rPr>
              <w:t>единиц</w:t>
            </w:r>
          </w:p>
        </w:tc>
        <w:tc>
          <w:tcPr>
            <w:tcW w:w="1701" w:type="dxa"/>
            <w:gridSpan w:val="2"/>
          </w:tcPr>
          <w:p w:rsidR="00920416" w:rsidRPr="00D66715" w:rsidRDefault="008467D6" w:rsidP="00D66715">
            <w:pPr>
              <w:jc w:val="center"/>
              <w:rPr>
                <w:sz w:val="24"/>
                <w:szCs w:val="24"/>
              </w:rPr>
            </w:pPr>
            <w:r>
              <w:rPr>
                <w:sz w:val="24"/>
                <w:szCs w:val="24"/>
              </w:rPr>
              <w:t>2</w:t>
            </w:r>
          </w:p>
        </w:tc>
        <w:tc>
          <w:tcPr>
            <w:tcW w:w="1701" w:type="dxa"/>
          </w:tcPr>
          <w:p w:rsidR="00920416" w:rsidRPr="00D66715" w:rsidRDefault="008467D6" w:rsidP="00D66715">
            <w:pPr>
              <w:jc w:val="center"/>
              <w:rPr>
                <w:sz w:val="24"/>
                <w:szCs w:val="24"/>
              </w:rPr>
            </w:pPr>
            <w:r>
              <w:rPr>
                <w:sz w:val="24"/>
                <w:szCs w:val="24"/>
              </w:rPr>
              <w:t>2</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4.1.3.</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хозяйства населения (личные подсобные хозяйства)</w:t>
            </w:r>
          </w:p>
        </w:tc>
        <w:tc>
          <w:tcPr>
            <w:tcW w:w="2126" w:type="dxa"/>
          </w:tcPr>
          <w:p w:rsidR="00920416" w:rsidRPr="00D66715" w:rsidRDefault="00920416" w:rsidP="00D66715">
            <w:pPr>
              <w:jc w:val="center"/>
              <w:rPr>
                <w:sz w:val="24"/>
                <w:szCs w:val="24"/>
              </w:rPr>
            </w:pPr>
            <w:r w:rsidRPr="00D66715">
              <w:rPr>
                <w:kern w:val="1"/>
                <w:sz w:val="24"/>
                <w:szCs w:val="24"/>
              </w:rPr>
              <w:t>единиц</w:t>
            </w:r>
          </w:p>
        </w:tc>
        <w:tc>
          <w:tcPr>
            <w:tcW w:w="1701" w:type="dxa"/>
            <w:gridSpan w:val="2"/>
          </w:tcPr>
          <w:p w:rsidR="00920416" w:rsidRPr="00D66715" w:rsidRDefault="008467D6" w:rsidP="00D66715">
            <w:pPr>
              <w:jc w:val="center"/>
              <w:rPr>
                <w:sz w:val="24"/>
                <w:szCs w:val="24"/>
              </w:rPr>
            </w:pPr>
            <w:r>
              <w:rPr>
                <w:sz w:val="24"/>
                <w:szCs w:val="24"/>
              </w:rPr>
              <w:t>111</w:t>
            </w:r>
          </w:p>
        </w:tc>
        <w:tc>
          <w:tcPr>
            <w:tcW w:w="1701" w:type="dxa"/>
          </w:tcPr>
          <w:p w:rsidR="00920416" w:rsidRPr="00D66715" w:rsidRDefault="008467D6" w:rsidP="00D66715">
            <w:pPr>
              <w:jc w:val="center"/>
              <w:rPr>
                <w:sz w:val="24"/>
                <w:szCs w:val="24"/>
              </w:rPr>
            </w:pPr>
            <w:r>
              <w:rPr>
                <w:sz w:val="24"/>
                <w:szCs w:val="24"/>
              </w:rPr>
              <w:t>90</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4.1.4.</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подсобные хозяйства предприятий</w:t>
            </w:r>
          </w:p>
        </w:tc>
        <w:tc>
          <w:tcPr>
            <w:tcW w:w="2126" w:type="dxa"/>
          </w:tcPr>
          <w:p w:rsidR="00920416" w:rsidRPr="00D66715" w:rsidRDefault="00920416" w:rsidP="00D66715">
            <w:pPr>
              <w:jc w:val="center"/>
              <w:rPr>
                <w:kern w:val="1"/>
                <w:sz w:val="24"/>
                <w:szCs w:val="24"/>
              </w:rPr>
            </w:pPr>
            <w:r w:rsidRPr="00D66715">
              <w:rPr>
                <w:kern w:val="1"/>
                <w:sz w:val="24"/>
                <w:szCs w:val="24"/>
              </w:rPr>
              <w:t>единиц</w:t>
            </w:r>
          </w:p>
        </w:tc>
        <w:tc>
          <w:tcPr>
            <w:tcW w:w="1701" w:type="dxa"/>
            <w:gridSpan w:val="2"/>
          </w:tcPr>
          <w:p w:rsidR="00920416" w:rsidRPr="00D66715" w:rsidRDefault="00920416" w:rsidP="00D66715">
            <w:pPr>
              <w:jc w:val="center"/>
              <w:rPr>
                <w:sz w:val="24"/>
                <w:szCs w:val="24"/>
              </w:rPr>
            </w:pPr>
          </w:p>
        </w:tc>
        <w:tc>
          <w:tcPr>
            <w:tcW w:w="1701" w:type="dxa"/>
          </w:tcPr>
          <w:p w:rsidR="00920416" w:rsidRPr="00D66715" w:rsidRDefault="00920416" w:rsidP="00D66715">
            <w:pPr>
              <w:jc w:val="center"/>
              <w:rPr>
                <w:sz w:val="24"/>
                <w:szCs w:val="24"/>
              </w:rPr>
            </w:pP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4.2.</w:t>
            </w:r>
          </w:p>
        </w:tc>
        <w:tc>
          <w:tcPr>
            <w:tcW w:w="8301" w:type="dxa"/>
          </w:tcPr>
          <w:p w:rsidR="00920416" w:rsidRPr="00D66715" w:rsidRDefault="00920416" w:rsidP="00D66715">
            <w:pPr>
              <w:snapToGrid w:val="0"/>
              <w:jc w:val="both"/>
              <w:rPr>
                <w:kern w:val="1"/>
                <w:sz w:val="24"/>
                <w:szCs w:val="24"/>
              </w:rPr>
            </w:pPr>
            <w:r w:rsidRPr="00D66715">
              <w:rPr>
                <w:kern w:val="1"/>
                <w:sz w:val="24"/>
                <w:szCs w:val="24"/>
              </w:rPr>
              <w:t>Площадь сельскохозяйственных угодий (по переписи)</w:t>
            </w:r>
          </w:p>
        </w:tc>
        <w:tc>
          <w:tcPr>
            <w:tcW w:w="2126" w:type="dxa"/>
          </w:tcPr>
          <w:p w:rsidR="00920416" w:rsidRPr="00D66715" w:rsidRDefault="00920416" w:rsidP="00D66715">
            <w:pPr>
              <w:tabs>
                <w:tab w:val="left" w:pos="8280"/>
              </w:tabs>
              <w:jc w:val="center"/>
              <w:rPr>
                <w:sz w:val="24"/>
                <w:szCs w:val="24"/>
              </w:rPr>
            </w:pPr>
            <w:r w:rsidRPr="00D66715">
              <w:rPr>
                <w:sz w:val="24"/>
                <w:szCs w:val="24"/>
              </w:rPr>
              <w:t>га</w:t>
            </w:r>
          </w:p>
        </w:tc>
        <w:tc>
          <w:tcPr>
            <w:tcW w:w="1701" w:type="dxa"/>
            <w:gridSpan w:val="2"/>
          </w:tcPr>
          <w:p w:rsidR="00920416" w:rsidRPr="00D66715" w:rsidRDefault="002B0973" w:rsidP="00D66715">
            <w:pPr>
              <w:jc w:val="center"/>
              <w:rPr>
                <w:sz w:val="24"/>
                <w:szCs w:val="24"/>
              </w:rPr>
            </w:pPr>
            <w:r>
              <w:rPr>
                <w:sz w:val="24"/>
                <w:szCs w:val="24"/>
              </w:rPr>
              <w:t>4035</w:t>
            </w:r>
          </w:p>
        </w:tc>
        <w:tc>
          <w:tcPr>
            <w:tcW w:w="1701" w:type="dxa"/>
          </w:tcPr>
          <w:p w:rsidR="00920416" w:rsidRPr="00D66715" w:rsidRDefault="002B0973" w:rsidP="00D66715">
            <w:pPr>
              <w:jc w:val="center"/>
              <w:rPr>
                <w:sz w:val="24"/>
                <w:szCs w:val="24"/>
              </w:rPr>
            </w:pPr>
            <w:r>
              <w:rPr>
                <w:sz w:val="24"/>
                <w:szCs w:val="24"/>
              </w:rPr>
              <w:t>4035</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4.3.</w:t>
            </w:r>
          </w:p>
        </w:tc>
        <w:tc>
          <w:tcPr>
            <w:tcW w:w="8301" w:type="dxa"/>
          </w:tcPr>
          <w:p w:rsidR="00920416" w:rsidRPr="00D66715" w:rsidRDefault="00920416" w:rsidP="00D66715">
            <w:pPr>
              <w:snapToGrid w:val="0"/>
              <w:jc w:val="both"/>
              <w:rPr>
                <w:kern w:val="1"/>
                <w:sz w:val="24"/>
                <w:szCs w:val="24"/>
              </w:rPr>
            </w:pPr>
            <w:r w:rsidRPr="00D66715">
              <w:rPr>
                <w:kern w:val="1"/>
                <w:sz w:val="24"/>
                <w:szCs w:val="24"/>
              </w:rPr>
              <w:t>Посевные площади – всего,</w:t>
            </w:r>
          </w:p>
        </w:tc>
        <w:tc>
          <w:tcPr>
            <w:tcW w:w="2126" w:type="dxa"/>
          </w:tcPr>
          <w:p w:rsidR="00920416" w:rsidRPr="00D66715" w:rsidRDefault="00920416" w:rsidP="00D66715">
            <w:pPr>
              <w:jc w:val="center"/>
              <w:rPr>
                <w:sz w:val="24"/>
                <w:szCs w:val="24"/>
              </w:rPr>
            </w:pPr>
            <w:r w:rsidRPr="00D66715">
              <w:rPr>
                <w:sz w:val="24"/>
                <w:szCs w:val="24"/>
              </w:rPr>
              <w:t>га</w:t>
            </w:r>
          </w:p>
        </w:tc>
        <w:tc>
          <w:tcPr>
            <w:tcW w:w="1701" w:type="dxa"/>
            <w:gridSpan w:val="2"/>
          </w:tcPr>
          <w:p w:rsidR="00920416" w:rsidRPr="00D66715" w:rsidRDefault="002D4407" w:rsidP="00D66715">
            <w:pPr>
              <w:jc w:val="center"/>
              <w:rPr>
                <w:sz w:val="24"/>
                <w:szCs w:val="24"/>
              </w:rPr>
            </w:pPr>
            <w:r>
              <w:rPr>
                <w:sz w:val="24"/>
                <w:szCs w:val="24"/>
              </w:rPr>
              <w:t>18</w:t>
            </w:r>
            <w:r w:rsidR="0069496E">
              <w:rPr>
                <w:sz w:val="24"/>
                <w:szCs w:val="24"/>
              </w:rPr>
              <w:t>20</w:t>
            </w:r>
          </w:p>
        </w:tc>
        <w:tc>
          <w:tcPr>
            <w:tcW w:w="1701" w:type="dxa"/>
          </w:tcPr>
          <w:p w:rsidR="00920416" w:rsidRPr="00D66715" w:rsidRDefault="002D4407" w:rsidP="00D66715">
            <w:pPr>
              <w:jc w:val="center"/>
              <w:rPr>
                <w:sz w:val="24"/>
                <w:szCs w:val="24"/>
              </w:rPr>
            </w:pPr>
            <w:r>
              <w:rPr>
                <w:sz w:val="24"/>
                <w:szCs w:val="24"/>
              </w:rPr>
              <w:t>1430</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 xml:space="preserve">в том числе </w:t>
            </w:r>
            <w:proofErr w:type="gramStart"/>
            <w:r w:rsidRPr="00D66715">
              <w:rPr>
                <w:kern w:val="1"/>
                <w:sz w:val="24"/>
                <w:szCs w:val="24"/>
              </w:rPr>
              <w:t>под</w:t>
            </w:r>
            <w:proofErr w:type="gramEnd"/>
            <w:r w:rsidRPr="00D66715">
              <w:rPr>
                <w:kern w:val="1"/>
                <w:sz w:val="24"/>
                <w:szCs w:val="24"/>
              </w:rPr>
              <w:t>:</w:t>
            </w:r>
          </w:p>
        </w:tc>
        <w:tc>
          <w:tcPr>
            <w:tcW w:w="2126" w:type="dxa"/>
          </w:tcPr>
          <w:p w:rsidR="00920416" w:rsidRPr="00D66715" w:rsidRDefault="00920416" w:rsidP="00D66715">
            <w:pPr>
              <w:jc w:val="center"/>
              <w:rPr>
                <w:sz w:val="24"/>
                <w:szCs w:val="24"/>
              </w:rPr>
            </w:pPr>
          </w:p>
        </w:tc>
        <w:tc>
          <w:tcPr>
            <w:tcW w:w="1701" w:type="dxa"/>
            <w:gridSpan w:val="2"/>
          </w:tcPr>
          <w:p w:rsidR="00920416" w:rsidRPr="00D66715" w:rsidRDefault="00920416" w:rsidP="00D66715">
            <w:pPr>
              <w:jc w:val="center"/>
              <w:rPr>
                <w:sz w:val="24"/>
                <w:szCs w:val="24"/>
              </w:rPr>
            </w:pPr>
          </w:p>
        </w:tc>
        <w:tc>
          <w:tcPr>
            <w:tcW w:w="1701" w:type="dxa"/>
          </w:tcPr>
          <w:p w:rsidR="00920416" w:rsidRPr="00D66715" w:rsidRDefault="00920416" w:rsidP="00D66715">
            <w:pPr>
              <w:jc w:val="center"/>
              <w:rPr>
                <w:sz w:val="24"/>
                <w:szCs w:val="24"/>
              </w:rPr>
            </w:pP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4.3.1.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 картофель</w:t>
            </w:r>
          </w:p>
        </w:tc>
        <w:tc>
          <w:tcPr>
            <w:tcW w:w="2126" w:type="dxa"/>
          </w:tcPr>
          <w:p w:rsidR="00920416" w:rsidRPr="00D66715" w:rsidRDefault="00920416" w:rsidP="00D66715">
            <w:pPr>
              <w:jc w:val="center"/>
              <w:rPr>
                <w:sz w:val="24"/>
                <w:szCs w:val="24"/>
              </w:rPr>
            </w:pPr>
            <w:r w:rsidRPr="00D66715">
              <w:rPr>
                <w:sz w:val="24"/>
                <w:szCs w:val="24"/>
              </w:rPr>
              <w:t>га</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4.3.2.</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 овощи</w:t>
            </w:r>
          </w:p>
        </w:tc>
        <w:tc>
          <w:tcPr>
            <w:tcW w:w="2126" w:type="dxa"/>
          </w:tcPr>
          <w:p w:rsidR="00920416" w:rsidRPr="00D66715" w:rsidRDefault="00920416" w:rsidP="00D66715">
            <w:pPr>
              <w:jc w:val="center"/>
              <w:rPr>
                <w:sz w:val="24"/>
                <w:szCs w:val="24"/>
              </w:rPr>
            </w:pPr>
            <w:r w:rsidRPr="00D66715">
              <w:rPr>
                <w:sz w:val="24"/>
                <w:szCs w:val="24"/>
              </w:rPr>
              <w:t>га</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4.3.3.</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 кормовые культуры, всего, в том числе:</w:t>
            </w:r>
          </w:p>
        </w:tc>
        <w:tc>
          <w:tcPr>
            <w:tcW w:w="2126" w:type="dxa"/>
          </w:tcPr>
          <w:p w:rsidR="00920416" w:rsidRPr="00D66715" w:rsidRDefault="00920416" w:rsidP="00D66715">
            <w:pPr>
              <w:jc w:val="center"/>
              <w:rPr>
                <w:sz w:val="24"/>
                <w:szCs w:val="24"/>
              </w:rPr>
            </w:pPr>
            <w:r w:rsidRPr="00D66715">
              <w:rPr>
                <w:sz w:val="24"/>
                <w:szCs w:val="24"/>
              </w:rPr>
              <w:t>га</w:t>
            </w:r>
          </w:p>
        </w:tc>
        <w:tc>
          <w:tcPr>
            <w:tcW w:w="1701" w:type="dxa"/>
            <w:gridSpan w:val="2"/>
          </w:tcPr>
          <w:p w:rsidR="00920416" w:rsidRPr="00D66715" w:rsidRDefault="002D4407" w:rsidP="00D66715">
            <w:pPr>
              <w:tabs>
                <w:tab w:val="left" w:pos="8280"/>
              </w:tabs>
              <w:snapToGrid w:val="0"/>
              <w:jc w:val="center"/>
              <w:rPr>
                <w:kern w:val="1"/>
                <w:sz w:val="24"/>
                <w:szCs w:val="24"/>
              </w:rPr>
            </w:pPr>
            <w:r>
              <w:rPr>
                <w:kern w:val="1"/>
                <w:sz w:val="24"/>
                <w:szCs w:val="24"/>
              </w:rPr>
              <w:t>1</w:t>
            </w:r>
            <w:r w:rsidR="0069496E">
              <w:rPr>
                <w:kern w:val="1"/>
                <w:sz w:val="24"/>
                <w:szCs w:val="24"/>
              </w:rPr>
              <w:t>190</w:t>
            </w:r>
          </w:p>
        </w:tc>
        <w:tc>
          <w:tcPr>
            <w:tcW w:w="1701" w:type="dxa"/>
          </w:tcPr>
          <w:p w:rsidR="00920416" w:rsidRPr="00D66715" w:rsidRDefault="002D4407" w:rsidP="00D66715">
            <w:pPr>
              <w:tabs>
                <w:tab w:val="left" w:pos="8280"/>
              </w:tabs>
              <w:snapToGrid w:val="0"/>
              <w:jc w:val="center"/>
              <w:rPr>
                <w:kern w:val="1"/>
                <w:sz w:val="24"/>
                <w:szCs w:val="24"/>
              </w:rPr>
            </w:pPr>
            <w:r>
              <w:rPr>
                <w:kern w:val="1"/>
                <w:sz w:val="24"/>
                <w:szCs w:val="24"/>
              </w:rPr>
              <w:t>800</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4.3.3.1.</w:t>
            </w:r>
          </w:p>
        </w:tc>
        <w:tc>
          <w:tcPr>
            <w:tcW w:w="8301" w:type="dxa"/>
          </w:tcPr>
          <w:p w:rsidR="00920416" w:rsidRPr="00D66715" w:rsidRDefault="00920416" w:rsidP="00D66715">
            <w:pPr>
              <w:tabs>
                <w:tab w:val="left" w:pos="742"/>
              </w:tabs>
              <w:snapToGrid w:val="0"/>
              <w:ind w:firstLine="277"/>
              <w:jc w:val="both"/>
              <w:rPr>
                <w:kern w:val="1"/>
                <w:sz w:val="24"/>
                <w:szCs w:val="24"/>
              </w:rPr>
            </w:pPr>
            <w:r w:rsidRPr="00D66715">
              <w:rPr>
                <w:kern w:val="1"/>
                <w:sz w:val="24"/>
                <w:szCs w:val="24"/>
              </w:rPr>
              <w:t>- однолетние травы посева текущего года</w:t>
            </w:r>
          </w:p>
        </w:tc>
        <w:tc>
          <w:tcPr>
            <w:tcW w:w="2126" w:type="dxa"/>
          </w:tcPr>
          <w:p w:rsidR="00920416" w:rsidRPr="00D66715" w:rsidRDefault="00920416" w:rsidP="00D66715">
            <w:pPr>
              <w:jc w:val="center"/>
              <w:rPr>
                <w:sz w:val="24"/>
                <w:szCs w:val="24"/>
              </w:rPr>
            </w:pPr>
            <w:r w:rsidRPr="00D66715">
              <w:rPr>
                <w:sz w:val="24"/>
                <w:szCs w:val="24"/>
              </w:rPr>
              <w:t>га</w:t>
            </w:r>
          </w:p>
        </w:tc>
        <w:tc>
          <w:tcPr>
            <w:tcW w:w="1701" w:type="dxa"/>
            <w:gridSpan w:val="2"/>
          </w:tcPr>
          <w:p w:rsidR="00920416" w:rsidRPr="00D66715" w:rsidRDefault="002D4407" w:rsidP="00D66715">
            <w:pPr>
              <w:tabs>
                <w:tab w:val="left" w:pos="8280"/>
              </w:tabs>
              <w:snapToGrid w:val="0"/>
              <w:jc w:val="center"/>
              <w:rPr>
                <w:kern w:val="1"/>
                <w:sz w:val="24"/>
                <w:szCs w:val="24"/>
              </w:rPr>
            </w:pPr>
            <w:r>
              <w:rPr>
                <w:kern w:val="1"/>
                <w:sz w:val="24"/>
                <w:szCs w:val="24"/>
              </w:rPr>
              <w:t>65</w:t>
            </w:r>
          </w:p>
        </w:tc>
        <w:tc>
          <w:tcPr>
            <w:tcW w:w="1701" w:type="dxa"/>
          </w:tcPr>
          <w:p w:rsidR="00920416" w:rsidRPr="00D66715" w:rsidRDefault="002D4407" w:rsidP="00D66715">
            <w:pPr>
              <w:tabs>
                <w:tab w:val="left" w:pos="8280"/>
              </w:tabs>
              <w:snapToGrid w:val="0"/>
              <w:jc w:val="center"/>
              <w:rPr>
                <w:kern w:val="1"/>
                <w:sz w:val="24"/>
                <w:szCs w:val="24"/>
              </w:rPr>
            </w:pPr>
            <w:r>
              <w:rPr>
                <w:kern w:val="1"/>
                <w:sz w:val="24"/>
                <w:szCs w:val="24"/>
              </w:rPr>
              <w:t>150</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4.3.3.2.</w:t>
            </w:r>
          </w:p>
        </w:tc>
        <w:tc>
          <w:tcPr>
            <w:tcW w:w="8301" w:type="dxa"/>
          </w:tcPr>
          <w:p w:rsidR="00920416" w:rsidRPr="00D66715" w:rsidRDefault="00920416" w:rsidP="00D66715">
            <w:pPr>
              <w:tabs>
                <w:tab w:val="left" w:pos="742"/>
              </w:tabs>
              <w:snapToGrid w:val="0"/>
              <w:ind w:firstLine="277"/>
              <w:jc w:val="both"/>
              <w:rPr>
                <w:kern w:val="1"/>
                <w:sz w:val="24"/>
                <w:szCs w:val="24"/>
              </w:rPr>
            </w:pPr>
            <w:r w:rsidRPr="00D66715">
              <w:rPr>
                <w:kern w:val="1"/>
                <w:sz w:val="24"/>
                <w:szCs w:val="24"/>
              </w:rPr>
              <w:t>- многолетние травы посева текущего года</w:t>
            </w:r>
          </w:p>
        </w:tc>
        <w:tc>
          <w:tcPr>
            <w:tcW w:w="2126" w:type="dxa"/>
          </w:tcPr>
          <w:p w:rsidR="00920416" w:rsidRPr="00D66715" w:rsidRDefault="00920416" w:rsidP="00D66715">
            <w:pPr>
              <w:jc w:val="center"/>
              <w:rPr>
                <w:sz w:val="24"/>
                <w:szCs w:val="24"/>
              </w:rPr>
            </w:pPr>
            <w:r w:rsidRPr="00D66715">
              <w:rPr>
                <w:sz w:val="24"/>
                <w:szCs w:val="24"/>
              </w:rPr>
              <w:t>га</w:t>
            </w:r>
          </w:p>
        </w:tc>
        <w:tc>
          <w:tcPr>
            <w:tcW w:w="1701" w:type="dxa"/>
            <w:gridSpan w:val="2"/>
          </w:tcPr>
          <w:p w:rsidR="00920416" w:rsidRPr="00D66715" w:rsidRDefault="002D4407" w:rsidP="00D66715">
            <w:pPr>
              <w:tabs>
                <w:tab w:val="left" w:pos="8280"/>
              </w:tabs>
              <w:snapToGrid w:val="0"/>
              <w:jc w:val="center"/>
              <w:rPr>
                <w:kern w:val="1"/>
                <w:sz w:val="24"/>
                <w:szCs w:val="24"/>
              </w:rPr>
            </w:pPr>
            <w:r>
              <w:rPr>
                <w:kern w:val="1"/>
                <w:sz w:val="24"/>
                <w:szCs w:val="24"/>
              </w:rPr>
              <w:t>9</w:t>
            </w:r>
            <w:r w:rsidR="0069496E">
              <w:rPr>
                <w:kern w:val="1"/>
                <w:sz w:val="24"/>
                <w:szCs w:val="24"/>
              </w:rPr>
              <w:t>25</w:t>
            </w:r>
          </w:p>
        </w:tc>
        <w:tc>
          <w:tcPr>
            <w:tcW w:w="1701" w:type="dxa"/>
          </w:tcPr>
          <w:p w:rsidR="00920416" w:rsidRPr="00D66715" w:rsidRDefault="002D4407" w:rsidP="00D66715">
            <w:pPr>
              <w:tabs>
                <w:tab w:val="left" w:pos="8280"/>
              </w:tabs>
              <w:snapToGrid w:val="0"/>
              <w:jc w:val="center"/>
              <w:rPr>
                <w:kern w:val="1"/>
                <w:sz w:val="24"/>
                <w:szCs w:val="24"/>
              </w:rPr>
            </w:pPr>
            <w:r>
              <w:rPr>
                <w:kern w:val="1"/>
                <w:sz w:val="24"/>
                <w:szCs w:val="24"/>
              </w:rPr>
              <w:t>550</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4.4.</w:t>
            </w:r>
          </w:p>
        </w:tc>
        <w:tc>
          <w:tcPr>
            <w:tcW w:w="8301" w:type="dxa"/>
          </w:tcPr>
          <w:p w:rsidR="00920416" w:rsidRPr="00D66715" w:rsidRDefault="00920416" w:rsidP="00D66715">
            <w:pPr>
              <w:snapToGrid w:val="0"/>
              <w:jc w:val="both"/>
              <w:rPr>
                <w:kern w:val="1"/>
                <w:sz w:val="24"/>
                <w:szCs w:val="24"/>
              </w:rPr>
            </w:pPr>
            <w:r w:rsidRPr="00D66715">
              <w:rPr>
                <w:kern w:val="1"/>
                <w:sz w:val="24"/>
                <w:szCs w:val="24"/>
              </w:rPr>
              <w:t>Посевная площадь в личных подсобных хозяйствах (ЛПХ) – всего,</w:t>
            </w:r>
          </w:p>
        </w:tc>
        <w:tc>
          <w:tcPr>
            <w:tcW w:w="2126" w:type="dxa"/>
          </w:tcPr>
          <w:p w:rsidR="00920416" w:rsidRPr="00D66715" w:rsidRDefault="00920416" w:rsidP="00D66715">
            <w:pPr>
              <w:jc w:val="center"/>
              <w:rPr>
                <w:sz w:val="24"/>
                <w:szCs w:val="24"/>
              </w:rPr>
            </w:pPr>
            <w:r w:rsidRPr="00D66715">
              <w:rPr>
                <w:sz w:val="24"/>
                <w:szCs w:val="24"/>
              </w:rPr>
              <w:t>га</w:t>
            </w:r>
          </w:p>
        </w:tc>
        <w:tc>
          <w:tcPr>
            <w:tcW w:w="1701" w:type="dxa"/>
            <w:gridSpan w:val="2"/>
          </w:tcPr>
          <w:p w:rsidR="00920416" w:rsidRPr="00D66715" w:rsidRDefault="00DD09F5" w:rsidP="00D66715">
            <w:pPr>
              <w:tabs>
                <w:tab w:val="left" w:pos="8280"/>
              </w:tabs>
              <w:snapToGrid w:val="0"/>
              <w:jc w:val="center"/>
              <w:rPr>
                <w:kern w:val="1"/>
                <w:sz w:val="24"/>
                <w:szCs w:val="24"/>
              </w:rPr>
            </w:pPr>
            <w:r>
              <w:rPr>
                <w:kern w:val="1"/>
                <w:sz w:val="24"/>
                <w:szCs w:val="24"/>
              </w:rPr>
              <w:t>143</w:t>
            </w:r>
          </w:p>
        </w:tc>
        <w:tc>
          <w:tcPr>
            <w:tcW w:w="1701" w:type="dxa"/>
          </w:tcPr>
          <w:p w:rsidR="00920416" w:rsidRPr="00D66715" w:rsidRDefault="00DD09F5" w:rsidP="00D66715">
            <w:pPr>
              <w:tabs>
                <w:tab w:val="left" w:pos="8280"/>
              </w:tabs>
              <w:snapToGrid w:val="0"/>
              <w:jc w:val="center"/>
              <w:rPr>
                <w:kern w:val="1"/>
                <w:sz w:val="24"/>
                <w:szCs w:val="24"/>
              </w:rPr>
            </w:pPr>
            <w:r>
              <w:rPr>
                <w:kern w:val="1"/>
                <w:sz w:val="24"/>
                <w:szCs w:val="24"/>
              </w:rPr>
              <w:t>143</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 xml:space="preserve">в том числе </w:t>
            </w:r>
            <w:proofErr w:type="gramStart"/>
            <w:r w:rsidRPr="00D66715">
              <w:rPr>
                <w:kern w:val="1"/>
                <w:sz w:val="24"/>
                <w:szCs w:val="24"/>
              </w:rPr>
              <w:t>под</w:t>
            </w:r>
            <w:proofErr w:type="gramEnd"/>
            <w:r w:rsidRPr="00D66715">
              <w:rPr>
                <w:kern w:val="1"/>
                <w:sz w:val="24"/>
                <w:szCs w:val="24"/>
              </w:rPr>
              <w:t>:</w:t>
            </w:r>
          </w:p>
        </w:tc>
        <w:tc>
          <w:tcPr>
            <w:tcW w:w="2126" w:type="dxa"/>
          </w:tcPr>
          <w:p w:rsidR="00920416" w:rsidRPr="00D66715" w:rsidRDefault="00920416" w:rsidP="00D66715">
            <w:pPr>
              <w:jc w:val="center"/>
              <w:rPr>
                <w:sz w:val="24"/>
                <w:szCs w:val="24"/>
              </w:rPr>
            </w:pP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4.4.1.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картофель</w:t>
            </w:r>
          </w:p>
        </w:tc>
        <w:tc>
          <w:tcPr>
            <w:tcW w:w="2126" w:type="dxa"/>
          </w:tcPr>
          <w:p w:rsidR="00920416" w:rsidRPr="00D66715" w:rsidRDefault="00920416" w:rsidP="00D66715">
            <w:pPr>
              <w:jc w:val="center"/>
              <w:rPr>
                <w:sz w:val="24"/>
                <w:szCs w:val="24"/>
              </w:rPr>
            </w:pPr>
            <w:r w:rsidRPr="00D66715">
              <w:rPr>
                <w:sz w:val="24"/>
                <w:szCs w:val="24"/>
              </w:rPr>
              <w:t>га</w:t>
            </w:r>
          </w:p>
        </w:tc>
        <w:tc>
          <w:tcPr>
            <w:tcW w:w="1701" w:type="dxa"/>
            <w:gridSpan w:val="2"/>
          </w:tcPr>
          <w:p w:rsidR="00920416" w:rsidRPr="00D66715" w:rsidRDefault="007E76C8" w:rsidP="00D66715">
            <w:pPr>
              <w:tabs>
                <w:tab w:val="left" w:pos="8280"/>
              </w:tabs>
              <w:snapToGrid w:val="0"/>
              <w:jc w:val="center"/>
              <w:rPr>
                <w:kern w:val="1"/>
                <w:sz w:val="24"/>
                <w:szCs w:val="24"/>
              </w:rPr>
            </w:pPr>
            <w:r>
              <w:rPr>
                <w:kern w:val="1"/>
                <w:sz w:val="24"/>
                <w:szCs w:val="24"/>
              </w:rPr>
              <w:t>20</w:t>
            </w:r>
          </w:p>
        </w:tc>
        <w:tc>
          <w:tcPr>
            <w:tcW w:w="1701" w:type="dxa"/>
          </w:tcPr>
          <w:p w:rsidR="00920416" w:rsidRPr="00D66715" w:rsidRDefault="007E76C8" w:rsidP="00D66715">
            <w:pPr>
              <w:tabs>
                <w:tab w:val="left" w:pos="8280"/>
              </w:tabs>
              <w:snapToGrid w:val="0"/>
              <w:jc w:val="center"/>
              <w:rPr>
                <w:kern w:val="1"/>
                <w:sz w:val="24"/>
                <w:szCs w:val="24"/>
              </w:rPr>
            </w:pPr>
            <w:r>
              <w:rPr>
                <w:kern w:val="1"/>
                <w:sz w:val="24"/>
                <w:szCs w:val="24"/>
              </w:rPr>
              <w:t>20</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4.4.2.</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овощи</w:t>
            </w:r>
          </w:p>
        </w:tc>
        <w:tc>
          <w:tcPr>
            <w:tcW w:w="2126" w:type="dxa"/>
          </w:tcPr>
          <w:p w:rsidR="00920416" w:rsidRPr="00D66715" w:rsidRDefault="00920416" w:rsidP="00D66715">
            <w:pPr>
              <w:jc w:val="center"/>
              <w:rPr>
                <w:sz w:val="24"/>
                <w:szCs w:val="24"/>
              </w:rPr>
            </w:pPr>
            <w:r w:rsidRPr="00D66715">
              <w:rPr>
                <w:sz w:val="24"/>
                <w:szCs w:val="24"/>
              </w:rPr>
              <w:t>га</w:t>
            </w:r>
          </w:p>
        </w:tc>
        <w:tc>
          <w:tcPr>
            <w:tcW w:w="1701" w:type="dxa"/>
            <w:gridSpan w:val="2"/>
          </w:tcPr>
          <w:p w:rsidR="00920416" w:rsidRPr="00D66715" w:rsidRDefault="007E76C8" w:rsidP="00D66715">
            <w:pPr>
              <w:tabs>
                <w:tab w:val="left" w:pos="8280"/>
              </w:tabs>
              <w:snapToGrid w:val="0"/>
              <w:jc w:val="center"/>
              <w:rPr>
                <w:kern w:val="1"/>
                <w:sz w:val="24"/>
                <w:szCs w:val="24"/>
              </w:rPr>
            </w:pPr>
            <w:r>
              <w:rPr>
                <w:kern w:val="1"/>
                <w:sz w:val="24"/>
                <w:szCs w:val="24"/>
              </w:rPr>
              <w:t>9</w:t>
            </w:r>
          </w:p>
        </w:tc>
        <w:tc>
          <w:tcPr>
            <w:tcW w:w="1701" w:type="dxa"/>
          </w:tcPr>
          <w:p w:rsidR="00920416" w:rsidRPr="00D66715" w:rsidRDefault="00DD09F5" w:rsidP="00D66715">
            <w:pPr>
              <w:tabs>
                <w:tab w:val="left" w:pos="8280"/>
              </w:tabs>
              <w:snapToGrid w:val="0"/>
              <w:jc w:val="center"/>
              <w:rPr>
                <w:kern w:val="1"/>
                <w:sz w:val="24"/>
                <w:szCs w:val="24"/>
              </w:rPr>
            </w:pPr>
            <w:r>
              <w:rPr>
                <w:kern w:val="1"/>
                <w:sz w:val="24"/>
                <w:szCs w:val="24"/>
              </w:rPr>
              <w:t>6</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4.5.</w:t>
            </w:r>
          </w:p>
        </w:tc>
        <w:tc>
          <w:tcPr>
            <w:tcW w:w="8301" w:type="dxa"/>
          </w:tcPr>
          <w:p w:rsidR="00920416" w:rsidRPr="00D66715" w:rsidRDefault="00920416" w:rsidP="00D66715">
            <w:pPr>
              <w:snapToGrid w:val="0"/>
              <w:jc w:val="both"/>
              <w:rPr>
                <w:kern w:val="1"/>
                <w:sz w:val="24"/>
                <w:szCs w:val="24"/>
              </w:rPr>
            </w:pPr>
            <w:r w:rsidRPr="00D66715">
              <w:rPr>
                <w:kern w:val="1"/>
                <w:sz w:val="24"/>
                <w:szCs w:val="24"/>
              </w:rPr>
              <w:t xml:space="preserve">Поголовье скота (на конец года) в сельскохозяйственных организациях и КФХ– </w:t>
            </w:r>
            <w:proofErr w:type="gramStart"/>
            <w:r w:rsidRPr="00D66715">
              <w:rPr>
                <w:kern w:val="1"/>
                <w:sz w:val="24"/>
                <w:szCs w:val="24"/>
              </w:rPr>
              <w:t>вс</w:t>
            </w:r>
            <w:proofErr w:type="gramEnd"/>
            <w:r w:rsidRPr="00D66715">
              <w:rPr>
                <w:kern w:val="1"/>
                <w:sz w:val="24"/>
                <w:szCs w:val="24"/>
              </w:rPr>
              <w:t>его,</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голов</w:t>
            </w:r>
          </w:p>
        </w:tc>
        <w:tc>
          <w:tcPr>
            <w:tcW w:w="1701" w:type="dxa"/>
            <w:gridSpan w:val="2"/>
          </w:tcPr>
          <w:p w:rsidR="00920416" w:rsidRPr="00D66715" w:rsidRDefault="00DD09F5" w:rsidP="00D66715">
            <w:pPr>
              <w:tabs>
                <w:tab w:val="left" w:pos="8280"/>
              </w:tabs>
              <w:snapToGrid w:val="0"/>
              <w:jc w:val="center"/>
              <w:rPr>
                <w:kern w:val="1"/>
                <w:sz w:val="24"/>
                <w:szCs w:val="24"/>
              </w:rPr>
            </w:pPr>
            <w:r>
              <w:rPr>
                <w:kern w:val="1"/>
                <w:sz w:val="24"/>
                <w:szCs w:val="24"/>
              </w:rPr>
              <w:t>657</w:t>
            </w:r>
          </w:p>
        </w:tc>
        <w:tc>
          <w:tcPr>
            <w:tcW w:w="1701" w:type="dxa"/>
          </w:tcPr>
          <w:p w:rsidR="00920416" w:rsidRPr="00D66715" w:rsidRDefault="00DD09F5" w:rsidP="00D66715">
            <w:pPr>
              <w:tabs>
                <w:tab w:val="left" w:pos="8280"/>
              </w:tabs>
              <w:snapToGrid w:val="0"/>
              <w:jc w:val="center"/>
              <w:rPr>
                <w:kern w:val="1"/>
                <w:sz w:val="24"/>
                <w:szCs w:val="24"/>
              </w:rPr>
            </w:pPr>
            <w:r>
              <w:rPr>
                <w:kern w:val="1"/>
                <w:sz w:val="24"/>
                <w:szCs w:val="24"/>
              </w:rPr>
              <w:t>690</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в том числе:</w:t>
            </w:r>
          </w:p>
        </w:tc>
        <w:tc>
          <w:tcPr>
            <w:tcW w:w="2126" w:type="dxa"/>
          </w:tcPr>
          <w:p w:rsidR="00920416" w:rsidRPr="00D66715" w:rsidRDefault="00920416" w:rsidP="00D66715">
            <w:pPr>
              <w:tabs>
                <w:tab w:val="left" w:pos="8280"/>
              </w:tabs>
              <w:snapToGrid w:val="0"/>
              <w:jc w:val="center"/>
              <w:rPr>
                <w:kern w:val="1"/>
                <w:sz w:val="24"/>
                <w:szCs w:val="24"/>
              </w:rPr>
            </w:pP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lastRenderedPageBreak/>
              <w:t>4.5.1.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КРС – всего,</w:t>
            </w:r>
          </w:p>
        </w:tc>
        <w:tc>
          <w:tcPr>
            <w:tcW w:w="2126" w:type="dxa"/>
          </w:tcPr>
          <w:p w:rsidR="00920416" w:rsidRPr="00D66715" w:rsidRDefault="00920416" w:rsidP="00D66715">
            <w:pPr>
              <w:jc w:val="center"/>
              <w:rPr>
                <w:sz w:val="24"/>
                <w:szCs w:val="24"/>
              </w:rPr>
            </w:pPr>
            <w:r w:rsidRPr="00D66715">
              <w:rPr>
                <w:kern w:val="1"/>
                <w:sz w:val="24"/>
                <w:szCs w:val="24"/>
              </w:rPr>
              <w:t>голов</w:t>
            </w:r>
          </w:p>
        </w:tc>
        <w:tc>
          <w:tcPr>
            <w:tcW w:w="1701" w:type="dxa"/>
            <w:gridSpan w:val="2"/>
          </w:tcPr>
          <w:p w:rsidR="00920416" w:rsidRPr="00D66715" w:rsidRDefault="002B0973" w:rsidP="00D66715">
            <w:pPr>
              <w:tabs>
                <w:tab w:val="left" w:pos="8280"/>
              </w:tabs>
              <w:snapToGrid w:val="0"/>
              <w:jc w:val="center"/>
              <w:rPr>
                <w:kern w:val="1"/>
                <w:sz w:val="24"/>
                <w:szCs w:val="24"/>
              </w:rPr>
            </w:pPr>
            <w:r>
              <w:rPr>
                <w:kern w:val="1"/>
                <w:sz w:val="24"/>
                <w:szCs w:val="24"/>
              </w:rPr>
              <w:t>6</w:t>
            </w:r>
            <w:r w:rsidR="002D4407">
              <w:rPr>
                <w:kern w:val="1"/>
                <w:sz w:val="24"/>
                <w:szCs w:val="24"/>
              </w:rPr>
              <w:t>57</w:t>
            </w:r>
          </w:p>
        </w:tc>
        <w:tc>
          <w:tcPr>
            <w:tcW w:w="1701" w:type="dxa"/>
          </w:tcPr>
          <w:p w:rsidR="00920416" w:rsidRPr="00D66715" w:rsidRDefault="002D4407" w:rsidP="00D66715">
            <w:pPr>
              <w:tabs>
                <w:tab w:val="left" w:pos="8280"/>
              </w:tabs>
              <w:snapToGrid w:val="0"/>
              <w:jc w:val="center"/>
              <w:rPr>
                <w:kern w:val="1"/>
                <w:sz w:val="24"/>
                <w:szCs w:val="24"/>
              </w:rPr>
            </w:pPr>
            <w:r>
              <w:rPr>
                <w:kern w:val="1"/>
                <w:sz w:val="24"/>
                <w:szCs w:val="24"/>
              </w:rPr>
              <w:t>690</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4.5.1.1.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в том числе коровы</w:t>
            </w:r>
          </w:p>
        </w:tc>
        <w:tc>
          <w:tcPr>
            <w:tcW w:w="2126" w:type="dxa"/>
          </w:tcPr>
          <w:p w:rsidR="00920416" w:rsidRPr="00D66715" w:rsidRDefault="00920416" w:rsidP="00D66715">
            <w:pPr>
              <w:jc w:val="center"/>
              <w:rPr>
                <w:sz w:val="24"/>
                <w:szCs w:val="24"/>
              </w:rPr>
            </w:pPr>
            <w:r w:rsidRPr="00D66715">
              <w:rPr>
                <w:kern w:val="1"/>
                <w:sz w:val="24"/>
                <w:szCs w:val="24"/>
              </w:rPr>
              <w:t>голов</w:t>
            </w:r>
          </w:p>
        </w:tc>
        <w:tc>
          <w:tcPr>
            <w:tcW w:w="1701" w:type="dxa"/>
            <w:gridSpan w:val="2"/>
          </w:tcPr>
          <w:p w:rsidR="00920416" w:rsidRPr="00D66715" w:rsidRDefault="002B0973" w:rsidP="00D66715">
            <w:pPr>
              <w:tabs>
                <w:tab w:val="left" w:pos="8280"/>
              </w:tabs>
              <w:snapToGrid w:val="0"/>
              <w:jc w:val="center"/>
              <w:rPr>
                <w:kern w:val="1"/>
                <w:sz w:val="24"/>
                <w:szCs w:val="24"/>
              </w:rPr>
            </w:pPr>
            <w:r>
              <w:rPr>
                <w:kern w:val="1"/>
                <w:sz w:val="24"/>
                <w:szCs w:val="24"/>
              </w:rPr>
              <w:t>20</w:t>
            </w:r>
            <w:r w:rsidR="002D4407">
              <w:rPr>
                <w:kern w:val="1"/>
                <w:sz w:val="24"/>
                <w:szCs w:val="24"/>
              </w:rPr>
              <w:t>2</w:t>
            </w:r>
          </w:p>
        </w:tc>
        <w:tc>
          <w:tcPr>
            <w:tcW w:w="1701" w:type="dxa"/>
          </w:tcPr>
          <w:p w:rsidR="00920416" w:rsidRPr="00D66715" w:rsidRDefault="002D4407" w:rsidP="00D66715">
            <w:pPr>
              <w:tabs>
                <w:tab w:val="left" w:pos="8280"/>
              </w:tabs>
              <w:snapToGrid w:val="0"/>
              <w:jc w:val="center"/>
              <w:rPr>
                <w:kern w:val="1"/>
                <w:sz w:val="24"/>
                <w:szCs w:val="24"/>
              </w:rPr>
            </w:pPr>
            <w:r>
              <w:rPr>
                <w:kern w:val="1"/>
                <w:sz w:val="24"/>
                <w:szCs w:val="24"/>
              </w:rPr>
              <w:t>200</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4.5.2.</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Свиньи</w:t>
            </w:r>
          </w:p>
        </w:tc>
        <w:tc>
          <w:tcPr>
            <w:tcW w:w="2126" w:type="dxa"/>
          </w:tcPr>
          <w:p w:rsidR="00920416" w:rsidRPr="00D66715" w:rsidRDefault="00920416" w:rsidP="00D66715">
            <w:pPr>
              <w:jc w:val="center"/>
              <w:rPr>
                <w:sz w:val="24"/>
                <w:szCs w:val="24"/>
              </w:rPr>
            </w:pPr>
            <w:r w:rsidRPr="00D66715">
              <w:rPr>
                <w:kern w:val="1"/>
                <w:sz w:val="24"/>
                <w:szCs w:val="24"/>
              </w:rPr>
              <w:t>голов</w:t>
            </w:r>
          </w:p>
        </w:tc>
        <w:tc>
          <w:tcPr>
            <w:tcW w:w="1701" w:type="dxa"/>
            <w:gridSpan w:val="2"/>
          </w:tcPr>
          <w:p w:rsidR="00920416" w:rsidRPr="00D66715" w:rsidRDefault="002D4407"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2D4407"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4.5.3.</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Овцы и козы</w:t>
            </w:r>
          </w:p>
        </w:tc>
        <w:tc>
          <w:tcPr>
            <w:tcW w:w="2126" w:type="dxa"/>
          </w:tcPr>
          <w:p w:rsidR="00920416" w:rsidRPr="00D66715" w:rsidRDefault="00920416" w:rsidP="00D66715">
            <w:pPr>
              <w:jc w:val="center"/>
              <w:rPr>
                <w:sz w:val="24"/>
                <w:szCs w:val="24"/>
              </w:rPr>
            </w:pPr>
            <w:r w:rsidRPr="00D66715">
              <w:rPr>
                <w:kern w:val="1"/>
                <w:sz w:val="24"/>
                <w:szCs w:val="24"/>
              </w:rPr>
              <w:t>голов</w:t>
            </w:r>
          </w:p>
        </w:tc>
        <w:tc>
          <w:tcPr>
            <w:tcW w:w="1701" w:type="dxa"/>
            <w:gridSpan w:val="2"/>
          </w:tcPr>
          <w:p w:rsidR="00920416" w:rsidRPr="00D66715" w:rsidRDefault="002D4407"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2D4407"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4.5.4.</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Лошади</w:t>
            </w:r>
          </w:p>
        </w:tc>
        <w:tc>
          <w:tcPr>
            <w:tcW w:w="2126" w:type="dxa"/>
          </w:tcPr>
          <w:p w:rsidR="00920416" w:rsidRPr="00D66715" w:rsidRDefault="00920416" w:rsidP="00D66715">
            <w:pPr>
              <w:jc w:val="center"/>
              <w:rPr>
                <w:sz w:val="24"/>
                <w:szCs w:val="24"/>
              </w:rPr>
            </w:pPr>
            <w:r w:rsidRPr="00D66715">
              <w:rPr>
                <w:kern w:val="1"/>
                <w:sz w:val="24"/>
                <w:szCs w:val="24"/>
              </w:rPr>
              <w:t>голов</w:t>
            </w:r>
          </w:p>
        </w:tc>
        <w:tc>
          <w:tcPr>
            <w:tcW w:w="1701" w:type="dxa"/>
            <w:gridSpan w:val="2"/>
          </w:tcPr>
          <w:p w:rsidR="00920416" w:rsidRPr="00D66715" w:rsidRDefault="002D4407"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2D4407"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4.5.5.</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Птица</w:t>
            </w:r>
          </w:p>
        </w:tc>
        <w:tc>
          <w:tcPr>
            <w:tcW w:w="2126" w:type="dxa"/>
          </w:tcPr>
          <w:p w:rsidR="00920416" w:rsidRPr="00D66715" w:rsidRDefault="00920416" w:rsidP="00D66715">
            <w:pPr>
              <w:snapToGrid w:val="0"/>
              <w:jc w:val="center"/>
              <w:rPr>
                <w:kern w:val="1"/>
                <w:sz w:val="24"/>
                <w:szCs w:val="24"/>
              </w:rPr>
            </w:pPr>
            <w:r w:rsidRPr="00D66715">
              <w:rPr>
                <w:kern w:val="1"/>
                <w:sz w:val="24"/>
                <w:szCs w:val="24"/>
              </w:rPr>
              <w:t>тыс. голов</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4.6.</w:t>
            </w:r>
          </w:p>
        </w:tc>
        <w:tc>
          <w:tcPr>
            <w:tcW w:w="8301" w:type="dxa"/>
          </w:tcPr>
          <w:p w:rsidR="00920416" w:rsidRPr="00D66715" w:rsidRDefault="00920416" w:rsidP="00D66715">
            <w:pPr>
              <w:snapToGrid w:val="0"/>
              <w:jc w:val="both"/>
              <w:rPr>
                <w:kern w:val="1"/>
                <w:sz w:val="24"/>
                <w:szCs w:val="24"/>
              </w:rPr>
            </w:pPr>
            <w:r w:rsidRPr="00D66715">
              <w:rPr>
                <w:kern w:val="1"/>
                <w:sz w:val="24"/>
                <w:szCs w:val="24"/>
              </w:rPr>
              <w:t>Поголовье скота в ЛПХ, всего</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голов</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p>
        </w:tc>
        <w:tc>
          <w:tcPr>
            <w:tcW w:w="8301" w:type="dxa"/>
          </w:tcPr>
          <w:p w:rsidR="00920416" w:rsidRPr="00D66715" w:rsidRDefault="00920416" w:rsidP="00D66715">
            <w:pPr>
              <w:snapToGrid w:val="0"/>
              <w:jc w:val="both"/>
              <w:rPr>
                <w:kern w:val="1"/>
                <w:sz w:val="24"/>
                <w:szCs w:val="24"/>
              </w:rPr>
            </w:pPr>
            <w:r w:rsidRPr="00D66715">
              <w:rPr>
                <w:kern w:val="1"/>
                <w:sz w:val="24"/>
                <w:szCs w:val="24"/>
              </w:rPr>
              <w:t>в том числе:</w:t>
            </w:r>
          </w:p>
        </w:tc>
        <w:tc>
          <w:tcPr>
            <w:tcW w:w="2126" w:type="dxa"/>
          </w:tcPr>
          <w:p w:rsidR="00920416" w:rsidRPr="00D66715" w:rsidRDefault="00920416" w:rsidP="00D66715">
            <w:pPr>
              <w:tabs>
                <w:tab w:val="left" w:pos="8280"/>
              </w:tabs>
              <w:snapToGrid w:val="0"/>
              <w:jc w:val="center"/>
              <w:rPr>
                <w:kern w:val="1"/>
                <w:sz w:val="24"/>
                <w:szCs w:val="24"/>
              </w:rPr>
            </w:pP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4.6.1.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КРС – всего,</w:t>
            </w:r>
          </w:p>
        </w:tc>
        <w:tc>
          <w:tcPr>
            <w:tcW w:w="2126" w:type="dxa"/>
          </w:tcPr>
          <w:p w:rsidR="00920416" w:rsidRPr="00D66715" w:rsidRDefault="00920416" w:rsidP="00D66715">
            <w:pPr>
              <w:jc w:val="center"/>
              <w:rPr>
                <w:sz w:val="24"/>
                <w:szCs w:val="24"/>
              </w:rPr>
            </w:pPr>
            <w:r w:rsidRPr="00D66715">
              <w:rPr>
                <w:kern w:val="1"/>
                <w:sz w:val="24"/>
                <w:szCs w:val="24"/>
              </w:rPr>
              <w:t>голов</w:t>
            </w:r>
          </w:p>
        </w:tc>
        <w:tc>
          <w:tcPr>
            <w:tcW w:w="1701" w:type="dxa"/>
            <w:gridSpan w:val="2"/>
          </w:tcPr>
          <w:p w:rsidR="00920416" w:rsidRPr="00D66715" w:rsidRDefault="00053787" w:rsidP="00D66715">
            <w:pPr>
              <w:tabs>
                <w:tab w:val="left" w:pos="8280"/>
              </w:tabs>
              <w:snapToGrid w:val="0"/>
              <w:jc w:val="center"/>
              <w:rPr>
                <w:kern w:val="1"/>
                <w:sz w:val="24"/>
                <w:szCs w:val="24"/>
              </w:rPr>
            </w:pPr>
            <w:r>
              <w:rPr>
                <w:kern w:val="1"/>
                <w:sz w:val="24"/>
                <w:szCs w:val="24"/>
              </w:rPr>
              <w:t>106</w:t>
            </w:r>
          </w:p>
        </w:tc>
        <w:tc>
          <w:tcPr>
            <w:tcW w:w="1701" w:type="dxa"/>
          </w:tcPr>
          <w:p w:rsidR="00920416" w:rsidRPr="00D66715" w:rsidRDefault="00053787" w:rsidP="00D66715">
            <w:pPr>
              <w:tabs>
                <w:tab w:val="left" w:pos="8280"/>
              </w:tabs>
              <w:snapToGrid w:val="0"/>
              <w:jc w:val="center"/>
              <w:rPr>
                <w:kern w:val="1"/>
                <w:sz w:val="24"/>
                <w:szCs w:val="24"/>
              </w:rPr>
            </w:pPr>
            <w:r>
              <w:rPr>
                <w:kern w:val="1"/>
                <w:sz w:val="24"/>
                <w:szCs w:val="24"/>
              </w:rPr>
              <w:t>116</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4.6.1.1.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в том числе коровы</w:t>
            </w:r>
          </w:p>
        </w:tc>
        <w:tc>
          <w:tcPr>
            <w:tcW w:w="2126" w:type="dxa"/>
          </w:tcPr>
          <w:p w:rsidR="00920416" w:rsidRPr="00D66715" w:rsidRDefault="00920416" w:rsidP="00D66715">
            <w:pPr>
              <w:jc w:val="center"/>
              <w:rPr>
                <w:sz w:val="24"/>
                <w:szCs w:val="24"/>
              </w:rPr>
            </w:pPr>
            <w:r w:rsidRPr="00D66715">
              <w:rPr>
                <w:kern w:val="1"/>
                <w:sz w:val="24"/>
                <w:szCs w:val="24"/>
              </w:rPr>
              <w:t>голов</w:t>
            </w:r>
          </w:p>
        </w:tc>
        <w:tc>
          <w:tcPr>
            <w:tcW w:w="1701" w:type="dxa"/>
            <w:gridSpan w:val="2"/>
          </w:tcPr>
          <w:p w:rsidR="00920416" w:rsidRPr="00D66715" w:rsidRDefault="00053787" w:rsidP="00D66715">
            <w:pPr>
              <w:tabs>
                <w:tab w:val="left" w:pos="8280"/>
              </w:tabs>
              <w:snapToGrid w:val="0"/>
              <w:jc w:val="center"/>
              <w:rPr>
                <w:kern w:val="1"/>
                <w:sz w:val="24"/>
                <w:szCs w:val="24"/>
              </w:rPr>
            </w:pPr>
            <w:r>
              <w:rPr>
                <w:kern w:val="1"/>
                <w:sz w:val="24"/>
                <w:szCs w:val="24"/>
              </w:rPr>
              <w:t>73</w:t>
            </w:r>
          </w:p>
        </w:tc>
        <w:tc>
          <w:tcPr>
            <w:tcW w:w="1701" w:type="dxa"/>
          </w:tcPr>
          <w:p w:rsidR="00920416" w:rsidRPr="00D66715" w:rsidRDefault="00053787" w:rsidP="00D66715">
            <w:pPr>
              <w:tabs>
                <w:tab w:val="left" w:pos="8280"/>
              </w:tabs>
              <w:snapToGrid w:val="0"/>
              <w:jc w:val="center"/>
              <w:rPr>
                <w:kern w:val="1"/>
                <w:sz w:val="24"/>
                <w:szCs w:val="24"/>
              </w:rPr>
            </w:pPr>
            <w:r>
              <w:rPr>
                <w:kern w:val="1"/>
                <w:sz w:val="24"/>
                <w:szCs w:val="24"/>
              </w:rPr>
              <w:t>68</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4.6.2.</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Свиньи</w:t>
            </w:r>
          </w:p>
        </w:tc>
        <w:tc>
          <w:tcPr>
            <w:tcW w:w="2126" w:type="dxa"/>
          </w:tcPr>
          <w:p w:rsidR="00920416" w:rsidRPr="00D66715" w:rsidRDefault="00920416" w:rsidP="00D66715">
            <w:pPr>
              <w:jc w:val="center"/>
              <w:rPr>
                <w:sz w:val="24"/>
                <w:szCs w:val="24"/>
              </w:rPr>
            </w:pPr>
            <w:r w:rsidRPr="00D66715">
              <w:rPr>
                <w:kern w:val="1"/>
                <w:sz w:val="24"/>
                <w:szCs w:val="24"/>
              </w:rPr>
              <w:t>голов</w:t>
            </w:r>
          </w:p>
        </w:tc>
        <w:tc>
          <w:tcPr>
            <w:tcW w:w="1701" w:type="dxa"/>
            <w:gridSpan w:val="2"/>
          </w:tcPr>
          <w:p w:rsidR="00920416" w:rsidRPr="00D66715" w:rsidRDefault="00053787" w:rsidP="00D66715">
            <w:pPr>
              <w:tabs>
                <w:tab w:val="left" w:pos="8280"/>
              </w:tabs>
              <w:snapToGrid w:val="0"/>
              <w:jc w:val="center"/>
              <w:rPr>
                <w:kern w:val="1"/>
                <w:sz w:val="24"/>
                <w:szCs w:val="24"/>
              </w:rPr>
            </w:pPr>
            <w:r>
              <w:rPr>
                <w:kern w:val="1"/>
                <w:sz w:val="24"/>
                <w:szCs w:val="24"/>
              </w:rPr>
              <w:t>153</w:t>
            </w:r>
          </w:p>
        </w:tc>
        <w:tc>
          <w:tcPr>
            <w:tcW w:w="1701" w:type="dxa"/>
          </w:tcPr>
          <w:p w:rsidR="00920416" w:rsidRPr="00D66715" w:rsidRDefault="00053787" w:rsidP="00D66715">
            <w:pPr>
              <w:tabs>
                <w:tab w:val="left" w:pos="8280"/>
              </w:tabs>
              <w:snapToGrid w:val="0"/>
              <w:jc w:val="center"/>
              <w:rPr>
                <w:kern w:val="1"/>
                <w:sz w:val="24"/>
                <w:szCs w:val="24"/>
              </w:rPr>
            </w:pPr>
            <w:r>
              <w:rPr>
                <w:kern w:val="1"/>
                <w:sz w:val="24"/>
                <w:szCs w:val="24"/>
              </w:rPr>
              <w:t>149</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4.6.3.</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Овцы и козы</w:t>
            </w:r>
          </w:p>
        </w:tc>
        <w:tc>
          <w:tcPr>
            <w:tcW w:w="2126" w:type="dxa"/>
          </w:tcPr>
          <w:p w:rsidR="00920416" w:rsidRPr="00D66715" w:rsidRDefault="00920416" w:rsidP="00D66715">
            <w:pPr>
              <w:jc w:val="center"/>
              <w:rPr>
                <w:sz w:val="24"/>
                <w:szCs w:val="24"/>
              </w:rPr>
            </w:pPr>
            <w:r w:rsidRPr="00D66715">
              <w:rPr>
                <w:kern w:val="1"/>
                <w:sz w:val="24"/>
                <w:szCs w:val="24"/>
              </w:rPr>
              <w:t>голов</w:t>
            </w:r>
          </w:p>
        </w:tc>
        <w:tc>
          <w:tcPr>
            <w:tcW w:w="1701" w:type="dxa"/>
            <w:gridSpan w:val="2"/>
          </w:tcPr>
          <w:p w:rsidR="00920416" w:rsidRPr="00D66715" w:rsidRDefault="00053787" w:rsidP="00D66715">
            <w:pPr>
              <w:tabs>
                <w:tab w:val="left" w:pos="8280"/>
              </w:tabs>
              <w:snapToGrid w:val="0"/>
              <w:jc w:val="center"/>
              <w:rPr>
                <w:kern w:val="1"/>
                <w:sz w:val="24"/>
                <w:szCs w:val="24"/>
              </w:rPr>
            </w:pPr>
            <w:r>
              <w:rPr>
                <w:kern w:val="1"/>
                <w:sz w:val="24"/>
                <w:szCs w:val="24"/>
              </w:rPr>
              <w:t>120</w:t>
            </w:r>
          </w:p>
        </w:tc>
        <w:tc>
          <w:tcPr>
            <w:tcW w:w="1701" w:type="dxa"/>
          </w:tcPr>
          <w:p w:rsidR="00920416" w:rsidRPr="00D66715" w:rsidRDefault="00053787" w:rsidP="00D66715">
            <w:pPr>
              <w:tabs>
                <w:tab w:val="left" w:pos="8280"/>
              </w:tabs>
              <w:snapToGrid w:val="0"/>
              <w:jc w:val="center"/>
              <w:rPr>
                <w:kern w:val="1"/>
                <w:sz w:val="24"/>
                <w:szCs w:val="24"/>
              </w:rPr>
            </w:pPr>
            <w:r>
              <w:rPr>
                <w:kern w:val="1"/>
                <w:sz w:val="24"/>
                <w:szCs w:val="24"/>
              </w:rPr>
              <w:t>143</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4.6.4.</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Лошади</w:t>
            </w:r>
          </w:p>
        </w:tc>
        <w:tc>
          <w:tcPr>
            <w:tcW w:w="2126" w:type="dxa"/>
          </w:tcPr>
          <w:p w:rsidR="00920416" w:rsidRPr="00D66715" w:rsidRDefault="00920416" w:rsidP="00D66715">
            <w:pPr>
              <w:jc w:val="center"/>
              <w:rPr>
                <w:sz w:val="24"/>
                <w:szCs w:val="24"/>
              </w:rPr>
            </w:pPr>
            <w:r w:rsidRPr="00D66715">
              <w:rPr>
                <w:kern w:val="1"/>
                <w:sz w:val="24"/>
                <w:szCs w:val="24"/>
              </w:rPr>
              <w:t>голов</w:t>
            </w:r>
          </w:p>
        </w:tc>
        <w:tc>
          <w:tcPr>
            <w:tcW w:w="1701" w:type="dxa"/>
            <w:gridSpan w:val="2"/>
          </w:tcPr>
          <w:p w:rsidR="00920416" w:rsidRPr="00D66715" w:rsidRDefault="00053787" w:rsidP="00D66715">
            <w:pPr>
              <w:tabs>
                <w:tab w:val="left" w:pos="8280"/>
              </w:tabs>
              <w:snapToGrid w:val="0"/>
              <w:jc w:val="center"/>
              <w:rPr>
                <w:kern w:val="1"/>
                <w:sz w:val="24"/>
                <w:szCs w:val="24"/>
              </w:rPr>
            </w:pPr>
            <w:r>
              <w:rPr>
                <w:kern w:val="1"/>
                <w:sz w:val="24"/>
                <w:szCs w:val="24"/>
              </w:rPr>
              <w:t>9</w:t>
            </w:r>
          </w:p>
        </w:tc>
        <w:tc>
          <w:tcPr>
            <w:tcW w:w="1701" w:type="dxa"/>
          </w:tcPr>
          <w:p w:rsidR="00920416" w:rsidRPr="00D66715" w:rsidRDefault="00053787" w:rsidP="00D66715">
            <w:pPr>
              <w:tabs>
                <w:tab w:val="left" w:pos="8280"/>
              </w:tabs>
              <w:snapToGrid w:val="0"/>
              <w:jc w:val="center"/>
              <w:rPr>
                <w:kern w:val="1"/>
                <w:sz w:val="24"/>
                <w:szCs w:val="24"/>
              </w:rPr>
            </w:pPr>
            <w:r>
              <w:rPr>
                <w:kern w:val="1"/>
                <w:sz w:val="24"/>
                <w:szCs w:val="24"/>
              </w:rPr>
              <w:t>9</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4.6.5.</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Птица</w:t>
            </w:r>
          </w:p>
        </w:tc>
        <w:tc>
          <w:tcPr>
            <w:tcW w:w="2126" w:type="dxa"/>
          </w:tcPr>
          <w:p w:rsidR="00920416" w:rsidRPr="00D66715" w:rsidRDefault="00920416" w:rsidP="00D66715">
            <w:pPr>
              <w:snapToGrid w:val="0"/>
              <w:jc w:val="center"/>
              <w:rPr>
                <w:kern w:val="1"/>
                <w:sz w:val="24"/>
                <w:szCs w:val="24"/>
              </w:rPr>
            </w:pPr>
            <w:r w:rsidRPr="00D66715">
              <w:rPr>
                <w:kern w:val="1"/>
                <w:sz w:val="24"/>
                <w:szCs w:val="24"/>
              </w:rPr>
              <w:t>тыс. голов</w:t>
            </w:r>
          </w:p>
        </w:tc>
        <w:tc>
          <w:tcPr>
            <w:tcW w:w="1701" w:type="dxa"/>
            <w:gridSpan w:val="2"/>
          </w:tcPr>
          <w:p w:rsidR="00920416" w:rsidRPr="00D66715" w:rsidRDefault="00053787" w:rsidP="00D66715">
            <w:pPr>
              <w:tabs>
                <w:tab w:val="left" w:pos="8280"/>
              </w:tabs>
              <w:snapToGrid w:val="0"/>
              <w:jc w:val="center"/>
              <w:rPr>
                <w:kern w:val="1"/>
                <w:sz w:val="24"/>
                <w:szCs w:val="24"/>
              </w:rPr>
            </w:pPr>
            <w:r>
              <w:rPr>
                <w:kern w:val="1"/>
                <w:sz w:val="24"/>
                <w:szCs w:val="24"/>
              </w:rPr>
              <w:t>2382</w:t>
            </w:r>
          </w:p>
        </w:tc>
        <w:tc>
          <w:tcPr>
            <w:tcW w:w="1701" w:type="dxa"/>
          </w:tcPr>
          <w:p w:rsidR="00920416" w:rsidRPr="00D66715" w:rsidRDefault="00053787" w:rsidP="00D66715">
            <w:pPr>
              <w:tabs>
                <w:tab w:val="left" w:pos="8280"/>
              </w:tabs>
              <w:snapToGrid w:val="0"/>
              <w:jc w:val="center"/>
              <w:rPr>
                <w:kern w:val="1"/>
                <w:sz w:val="24"/>
                <w:szCs w:val="24"/>
              </w:rPr>
            </w:pPr>
            <w:r>
              <w:rPr>
                <w:kern w:val="1"/>
                <w:sz w:val="24"/>
                <w:szCs w:val="24"/>
              </w:rPr>
              <w:t>2808</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4.7.</w:t>
            </w:r>
          </w:p>
        </w:tc>
        <w:tc>
          <w:tcPr>
            <w:tcW w:w="8301" w:type="dxa"/>
          </w:tcPr>
          <w:p w:rsidR="00920416" w:rsidRPr="00D66715" w:rsidRDefault="00920416" w:rsidP="00D66715">
            <w:pPr>
              <w:snapToGrid w:val="0"/>
              <w:jc w:val="both"/>
              <w:rPr>
                <w:kern w:val="1"/>
                <w:sz w:val="24"/>
                <w:szCs w:val="24"/>
              </w:rPr>
            </w:pPr>
            <w:r w:rsidRPr="00D66715">
              <w:rPr>
                <w:kern w:val="1"/>
                <w:sz w:val="24"/>
                <w:szCs w:val="24"/>
              </w:rPr>
              <w:t>Производство основных продуктов растениеводства в хозяйствах всех катег</w:t>
            </w:r>
            <w:r w:rsidRPr="00D66715">
              <w:rPr>
                <w:kern w:val="1"/>
                <w:sz w:val="24"/>
                <w:szCs w:val="24"/>
              </w:rPr>
              <w:t>о</w:t>
            </w:r>
            <w:r w:rsidRPr="00D66715">
              <w:rPr>
                <w:kern w:val="1"/>
                <w:sz w:val="24"/>
                <w:szCs w:val="24"/>
              </w:rPr>
              <w:t>рий,</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тонн</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в том числе:</w:t>
            </w:r>
          </w:p>
        </w:tc>
        <w:tc>
          <w:tcPr>
            <w:tcW w:w="2126" w:type="dxa"/>
          </w:tcPr>
          <w:p w:rsidR="00920416" w:rsidRPr="00D66715" w:rsidRDefault="00920416" w:rsidP="00D66715">
            <w:pPr>
              <w:tabs>
                <w:tab w:val="left" w:pos="8280"/>
              </w:tabs>
              <w:snapToGrid w:val="0"/>
              <w:jc w:val="center"/>
              <w:rPr>
                <w:kern w:val="1"/>
                <w:sz w:val="24"/>
                <w:szCs w:val="24"/>
              </w:rPr>
            </w:pP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4.7.1.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картофель</w:t>
            </w:r>
          </w:p>
        </w:tc>
        <w:tc>
          <w:tcPr>
            <w:tcW w:w="2126" w:type="dxa"/>
          </w:tcPr>
          <w:p w:rsidR="00920416" w:rsidRPr="00D66715" w:rsidRDefault="00920416" w:rsidP="00D66715">
            <w:pPr>
              <w:jc w:val="center"/>
              <w:rPr>
                <w:sz w:val="24"/>
                <w:szCs w:val="24"/>
              </w:rPr>
            </w:pPr>
            <w:r w:rsidRPr="00D66715">
              <w:rPr>
                <w:kern w:val="1"/>
                <w:sz w:val="24"/>
                <w:szCs w:val="24"/>
              </w:rPr>
              <w:t>тонн</w:t>
            </w:r>
          </w:p>
        </w:tc>
        <w:tc>
          <w:tcPr>
            <w:tcW w:w="1701" w:type="dxa"/>
            <w:gridSpan w:val="2"/>
          </w:tcPr>
          <w:p w:rsidR="00920416" w:rsidRPr="00D66715" w:rsidRDefault="007E76C8" w:rsidP="00D66715">
            <w:pPr>
              <w:tabs>
                <w:tab w:val="left" w:pos="8280"/>
              </w:tabs>
              <w:snapToGrid w:val="0"/>
              <w:jc w:val="center"/>
              <w:rPr>
                <w:kern w:val="1"/>
                <w:sz w:val="24"/>
                <w:szCs w:val="24"/>
              </w:rPr>
            </w:pPr>
            <w:r>
              <w:rPr>
                <w:kern w:val="1"/>
                <w:sz w:val="24"/>
                <w:szCs w:val="24"/>
              </w:rPr>
              <w:t>290</w:t>
            </w:r>
          </w:p>
        </w:tc>
        <w:tc>
          <w:tcPr>
            <w:tcW w:w="1701" w:type="dxa"/>
          </w:tcPr>
          <w:p w:rsidR="00920416" w:rsidRPr="00D66715" w:rsidRDefault="007E76C8" w:rsidP="00D66715">
            <w:pPr>
              <w:tabs>
                <w:tab w:val="left" w:pos="8280"/>
              </w:tabs>
              <w:snapToGrid w:val="0"/>
              <w:jc w:val="center"/>
              <w:rPr>
                <w:kern w:val="1"/>
                <w:sz w:val="24"/>
                <w:szCs w:val="24"/>
              </w:rPr>
            </w:pPr>
            <w:r>
              <w:rPr>
                <w:kern w:val="1"/>
                <w:sz w:val="24"/>
                <w:szCs w:val="24"/>
              </w:rPr>
              <w:t>270</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4.7.2.</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овощи</w:t>
            </w:r>
          </w:p>
        </w:tc>
        <w:tc>
          <w:tcPr>
            <w:tcW w:w="2126" w:type="dxa"/>
          </w:tcPr>
          <w:p w:rsidR="00920416" w:rsidRPr="00D66715" w:rsidRDefault="00920416" w:rsidP="00D66715">
            <w:pPr>
              <w:jc w:val="center"/>
              <w:rPr>
                <w:sz w:val="24"/>
                <w:szCs w:val="24"/>
              </w:rPr>
            </w:pPr>
            <w:r w:rsidRPr="00D66715">
              <w:rPr>
                <w:kern w:val="1"/>
                <w:sz w:val="24"/>
                <w:szCs w:val="24"/>
              </w:rPr>
              <w:t>тонн</w:t>
            </w:r>
          </w:p>
        </w:tc>
        <w:tc>
          <w:tcPr>
            <w:tcW w:w="1701" w:type="dxa"/>
            <w:gridSpan w:val="2"/>
          </w:tcPr>
          <w:p w:rsidR="00920416" w:rsidRPr="00D66715" w:rsidRDefault="007E76C8" w:rsidP="00D66715">
            <w:pPr>
              <w:tabs>
                <w:tab w:val="left" w:pos="8280"/>
              </w:tabs>
              <w:snapToGrid w:val="0"/>
              <w:jc w:val="center"/>
              <w:rPr>
                <w:kern w:val="1"/>
                <w:sz w:val="24"/>
                <w:szCs w:val="24"/>
              </w:rPr>
            </w:pPr>
            <w:r>
              <w:rPr>
                <w:kern w:val="1"/>
                <w:sz w:val="24"/>
                <w:szCs w:val="24"/>
              </w:rPr>
              <w:t>79</w:t>
            </w:r>
          </w:p>
        </w:tc>
        <w:tc>
          <w:tcPr>
            <w:tcW w:w="1701" w:type="dxa"/>
          </w:tcPr>
          <w:p w:rsidR="00920416" w:rsidRPr="00D66715" w:rsidRDefault="007E76C8" w:rsidP="00D66715">
            <w:pPr>
              <w:tabs>
                <w:tab w:val="left" w:pos="8280"/>
              </w:tabs>
              <w:snapToGrid w:val="0"/>
              <w:jc w:val="center"/>
              <w:rPr>
                <w:kern w:val="1"/>
                <w:sz w:val="24"/>
                <w:szCs w:val="24"/>
              </w:rPr>
            </w:pPr>
            <w:r>
              <w:rPr>
                <w:kern w:val="1"/>
                <w:sz w:val="24"/>
                <w:szCs w:val="24"/>
              </w:rPr>
              <w:t>77</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4.7.3.</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сахарная свекла</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тонн</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4.7.4.</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валовый сбор зерновых (в весе после доработки)</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тонн</w:t>
            </w:r>
          </w:p>
        </w:tc>
        <w:tc>
          <w:tcPr>
            <w:tcW w:w="1701" w:type="dxa"/>
            <w:gridSpan w:val="2"/>
          </w:tcPr>
          <w:p w:rsidR="00920416" w:rsidRPr="00D66715" w:rsidRDefault="005555F2" w:rsidP="00D66715">
            <w:pPr>
              <w:tabs>
                <w:tab w:val="left" w:pos="8280"/>
              </w:tabs>
              <w:snapToGrid w:val="0"/>
              <w:jc w:val="center"/>
              <w:rPr>
                <w:kern w:val="1"/>
                <w:sz w:val="24"/>
                <w:szCs w:val="24"/>
              </w:rPr>
            </w:pPr>
            <w:r>
              <w:rPr>
                <w:kern w:val="1"/>
                <w:sz w:val="24"/>
                <w:szCs w:val="24"/>
              </w:rPr>
              <w:t>850</w:t>
            </w:r>
          </w:p>
        </w:tc>
        <w:tc>
          <w:tcPr>
            <w:tcW w:w="1701" w:type="dxa"/>
          </w:tcPr>
          <w:p w:rsidR="00920416" w:rsidRPr="00D66715" w:rsidRDefault="005555F2" w:rsidP="00D66715">
            <w:pPr>
              <w:tabs>
                <w:tab w:val="left" w:pos="8280"/>
              </w:tabs>
              <w:snapToGrid w:val="0"/>
              <w:jc w:val="center"/>
              <w:rPr>
                <w:kern w:val="1"/>
                <w:sz w:val="24"/>
                <w:szCs w:val="24"/>
              </w:rPr>
            </w:pPr>
            <w:r>
              <w:rPr>
                <w:kern w:val="1"/>
                <w:sz w:val="24"/>
                <w:szCs w:val="24"/>
              </w:rPr>
              <w:t>721</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4.8.</w:t>
            </w:r>
          </w:p>
        </w:tc>
        <w:tc>
          <w:tcPr>
            <w:tcW w:w="8301" w:type="dxa"/>
          </w:tcPr>
          <w:p w:rsidR="00920416" w:rsidRPr="00D66715" w:rsidRDefault="00920416" w:rsidP="00D66715">
            <w:pPr>
              <w:snapToGrid w:val="0"/>
              <w:jc w:val="both"/>
              <w:rPr>
                <w:kern w:val="1"/>
                <w:sz w:val="24"/>
                <w:szCs w:val="24"/>
              </w:rPr>
            </w:pPr>
            <w:r w:rsidRPr="00D66715">
              <w:rPr>
                <w:kern w:val="1"/>
                <w:sz w:val="24"/>
                <w:szCs w:val="24"/>
              </w:rPr>
              <w:t>Производство основных продуктов растениеводства в сельскохозяйственных организациях и КФХ,</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тонн</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в том числе:</w:t>
            </w:r>
          </w:p>
        </w:tc>
        <w:tc>
          <w:tcPr>
            <w:tcW w:w="2126" w:type="dxa"/>
          </w:tcPr>
          <w:p w:rsidR="00920416" w:rsidRPr="00D66715" w:rsidRDefault="00920416" w:rsidP="00D66715">
            <w:pPr>
              <w:tabs>
                <w:tab w:val="left" w:pos="8280"/>
              </w:tabs>
              <w:snapToGrid w:val="0"/>
              <w:jc w:val="center"/>
              <w:rPr>
                <w:kern w:val="1"/>
                <w:sz w:val="24"/>
                <w:szCs w:val="24"/>
              </w:rPr>
            </w:pPr>
          </w:p>
        </w:tc>
        <w:tc>
          <w:tcPr>
            <w:tcW w:w="1701" w:type="dxa"/>
            <w:gridSpan w:val="2"/>
          </w:tcPr>
          <w:p w:rsidR="00920416" w:rsidRPr="00D66715" w:rsidRDefault="009A6EF4"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7E76C8" w:rsidP="00D66715">
            <w:pPr>
              <w:tabs>
                <w:tab w:val="left" w:pos="8280"/>
              </w:tabs>
              <w:snapToGrid w:val="0"/>
              <w:jc w:val="center"/>
              <w:rPr>
                <w:kern w:val="1"/>
                <w:sz w:val="24"/>
                <w:szCs w:val="24"/>
              </w:rPr>
            </w:pPr>
            <w:r>
              <w:rPr>
                <w:kern w:val="1"/>
                <w:sz w:val="24"/>
                <w:szCs w:val="24"/>
              </w:rPr>
              <w:t>-</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4.8.1.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картофель</w:t>
            </w:r>
          </w:p>
        </w:tc>
        <w:tc>
          <w:tcPr>
            <w:tcW w:w="2126" w:type="dxa"/>
          </w:tcPr>
          <w:p w:rsidR="00920416" w:rsidRPr="00D66715" w:rsidRDefault="00920416" w:rsidP="00D66715">
            <w:pPr>
              <w:jc w:val="center"/>
              <w:rPr>
                <w:sz w:val="24"/>
                <w:szCs w:val="24"/>
              </w:rPr>
            </w:pPr>
            <w:r w:rsidRPr="00D66715">
              <w:rPr>
                <w:kern w:val="1"/>
                <w:sz w:val="24"/>
                <w:szCs w:val="24"/>
              </w:rPr>
              <w:t>тонн</w:t>
            </w:r>
          </w:p>
        </w:tc>
        <w:tc>
          <w:tcPr>
            <w:tcW w:w="1701" w:type="dxa"/>
            <w:gridSpan w:val="2"/>
          </w:tcPr>
          <w:p w:rsidR="00920416" w:rsidRPr="00D66715" w:rsidRDefault="009A6EF4"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7E76C8" w:rsidP="00D66715">
            <w:pPr>
              <w:tabs>
                <w:tab w:val="left" w:pos="8280"/>
              </w:tabs>
              <w:snapToGrid w:val="0"/>
              <w:jc w:val="center"/>
              <w:rPr>
                <w:kern w:val="1"/>
                <w:sz w:val="24"/>
                <w:szCs w:val="24"/>
              </w:rPr>
            </w:pPr>
            <w:r>
              <w:rPr>
                <w:kern w:val="1"/>
                <w:sz w:val="24"/>
                <w:szCs w:val="24"/>
              </w:rPr>
              <w:t>-</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4.8.2.</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овощи</w:t>
            </w:r>
          </w:p>
        </w:tc>
        <w:tc>
          <w:tcPr>
            <w:tcW w:w="2126" w:type="dxa"/>
          </w:tcPr>
          <w:p w:rsidR="00920416" w:rsidRPr="00D66715" w:rsidRDefault="00920416" w:rsidP="00D66715">
            <w:pPr>
              <w:jc w:val="center"/>
              <w:rPr>
                <w:sz w:val="24"/>
                <w:szCs w:val="24"/>
              </w:rPr>
            </w:pPr>
            <w:r w:rsidRPr="00D66715">
              <w:rPr>
                <w:kern w:val="1"/>
                <w:sz w:val="24"/>
                <w:szCs w:val="24"/>
              </w:rPr>
              <w:t>тонн</w:t>
            </w:r>
          </w:p>
        </w:tc>
        <w:tc>
          <w:tcPr>
            <w:tcW w:w="1701" w:type="dxa"/>
            <w:gridSpan w:val="2"/>
          </w:tcPr>
          <w:p w:rsidR="00920416" w:rsidRPr="00D66715" w:rsidRDefault="009A6EF4"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7E76C8" w:rsidP="00D66715">
            <w:pPr>
              <w:tabs>
                <w:tab w:val="left" w:pos="8280"/>
              </w:tabs>
              <w:snapToGrid w:val="0"/>
              <w:jc w:val="center"/>
              <w:rPr>
                <w:kern w:val="1"/>
                <w:sz w:val="24"/>
                <w:szCs w:val="24"/>
              </w:rPr>
            </w:pPr>
            <w:r>
              <w:rPr>
                <w:kern w:val="1"/>
                <w:sz w:val="24"/>
                <w:szCs w:val="24"/>
              </w:rPr>
              <w:t>-</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4.8.3.</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сахарная свекла</w:t>
            </w:r>
          </w:p>
        </w:tc>
        <w:tc>
          <w:tcPr>
            <w:tcW w:w="2126" w:type="dxa"/>
          </w:tcPr>
          <w:p w:rsidR="00920416" w:rsidRPr="00D66715" w:rsidRDefault="00920416" w:rsidP="00D66715">
            <w:pPr>
              <w:jc w:val="center"/>
              <w:rPr>
                <w:kern w:val="1"/>
                <w:sz w:val="24"/>
                <w:szCs w:val="24"/>
              </w:rPr>
            </w:pPr>
            <w:r w:rsidRPr="00D66715">
              <w:rPr>
                <w:kern w:val="1"/>
                <w:sz w:val="24"/>
                <w:szCs w:val="24"/>
              </w:rPr>
              <w:t>тонн</w:t>
            </w:r>
          </w:p>
        </w:tc>
        <w:tc>
          <w:tcPr>
            <w:tcW w:w="1701" w:type="dxa"/>
            <w:gridSpan w:val="2"/>
          </w:tcPr>
          <w:p w:rsidR="00920416" w:rsidRPr="00D66715" w:rsidRDefault="009A6EF4"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7E76C8" w:rsidP="00D66715">
            <w:pPr>
              <w:tabs>
                <w:tab w:val="left" w:pos="8280"/>
              </w:tabs>
              <w:snapToGrid w:val="0"/>
              <w:jc w:val="center"/>
              <w:rPr>
                <w:kern w:val="1"/>
                <w:sz w:val="24"/>
                <w:szCs w:val="24"/>
              </w:rPr>
            </w:pPr>
            <w:r>
              <w:rPr>
                <w:kern w:val="1"/>
                <w:sz w:val="24"/>
                <w:szCs w:val="24"/>
              </w:rPr>
              <w:t>-</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4.8.4.</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валовый сбор зерновых (в весе после доработки)</w:t>
            </w:r>
          </w:p>
        </w:tc>
        <w:tc>
          <w:tcPr>
            <w:tcW w:w="2126" w:type="dxa"/>
          </w:tcPr>
          <w:p w:rsidR="00920416" w:rsidRPr="00D66715" w:rsidRDefault="00920416" w:rsidP="00D66715">
            <w:pPr>
              <w:jc w:val="center"/>
              <w:rPr>
                <w:kern w:val="1"/>
                <w:sz w:val="24"/>
                <w:szCs w:val="24"/>
              </w:rPr>
            </w:pPr>
            <w:r w:rsidRPr="00D66715">
              <w:rPr>
                <w:kern w:val="1"/>
                <w:sz w:val="24"/>
                <w:szCs w:val="24"/>
              </w:rPr>
              <w:t>тонн</w:t>
            </w:r>
          </w:p>
        </w:tc>
        <w:tc>
          <w:tcPr>
            <w:tcW w:w="1701" w:type="dxa"/>
            <w:gridSpan w:val="2"/>
          </w:tcPr>
          <w:p w:rsidR="00920416" w:rsidRPr="00D66715" w:rsidRDefault="007E76C8" w:rsidP="00D66715">
            <w:pPr>
              <w:tabs>
                <w:tab w:val="left" w:pos="8280"/>
              </w:tabs>
              <w:snapToGrid w:val="0"/>
              <w:jc w:val="center"/>
              <w:rPr>
                <w:kern w:val="1"/>
                <w:sz w:val="24"/>
                <w:szCs w:val="24"/>
              </w:rPr>
            </w:pPr>
            <w:r>
              <w:rPr>
                <w:kern w:val="1"/>
                <w:sz w:val="24"/>
                <w:szCs w:val="24"/>
              </w:rPr>
              <w:t>850</w:t>
            </w:r>
          </w:p>
        </w:tc>
        <w:tc>
          <w:tcPr>
            <w:tcW w:w="1701" w:type="dxa"/>
          </w:tcPr>
          <w:p w:rsidR="00920416" w:rsidRPr="00D66715" w:rsidRDefault="007E76C8" w:rsidP="00D66715">
            <w:pPr>
              <w:tabs>
                <w:tab w:val="left" w:pos="8280"/>
              </w:tabs>
              <w:snapToGrid w:val="0"/>
              <w:jc w:val="center"/>
              <w:rPr>
                <w:kern w:val="1"/>
                <w:sz w:val="24"/>
                <w:szCs w:val="24"/>
              </w:rPr>
            </w:pPr>
            <w:r>
              <w:rPr>
                <w:kern w:val="1"/>
                <w:sz w:val="24"/>
                <w:szCs w:val="24"/>
              </w:rPr>
              <w:t>721</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4.9.</w:t>
            </w:r>
          </w:p>
        </w:tc>
        <w:tc>
          <w:tcPr>
            <w:tcW w:w="8301" w:type="dxa"/>
          </w:tcPr>
          <w:p w:rsidR="00920416" w:rsidRPr="00D66715" w:rsidRDefault="00920416" w:rsidP="00D66715">
            <w:pPr>
              <w:snapToGrid w:val="0"/>
              <w:jc w:val="both"/>
              <w:rPr>
                <w:kern w:val="1"/>
                <w:sz w:val="24"/>
                <w:szCs w:val="24"/>
              </w:rPr>
            </w:pPr>
            <w:r w:rsidRPr="00D66715">
              <w:rPr>
                <w:kern w:val="1"/>
                <w:sz w:val="24"/>
                <w:szCs w:val="24"/>
              </w:rPr>
              <w:t>Производство основных продуктов растениеводства в ЛПХ – всего,</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тонн</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в том числе:</w:t>
            </w:r>
          </w:p>
        </w:tc>
        <w:tc>
          <w:tcPr>
            <w:tcW w:w="2126" w:type="dxa"/>
          </w:tcPr>
          <w:p w:rsidR="00920416" w:rsidRPr="00D66715" w:rsidRDefault="00920416" w:rsidP="00D66715">
            <w:pPr>
              <w:tabs>
                <w:tab w:val="left" w:pos="8280"/>
              </w:tabs>
              <w:snapToGrid w:val="0"/>
              <w:jc w:val="center"/>
              <w:rPr>
                <w:kern w:val="1"/>
                <w:sz w:val="24"/>
                <w:szCs w:val="24"/>
              </w:rPr>
            </w:pP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4.9.1.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картофель</w:t>
            </w:r>
          </w:p>
        </w:tc>
        <w:tc>
          <w:tcPr>
            <w:tcW w:w="2126" w:type="dxa"/>
          </w:tcPr>
          <w:p w:rsidR="00920416" w:rsidRPr="00D66715" w:rsidRDefault="00920416" w:rsidP="00D66715">
            <w:pPr>
              <w:jc w:val="center"/>
              <w:rPr>
                <w:sz w:val="24"/>
                <w:szCs w:val="24"/>
              </w:rPr>
            </w:pPr>
            <w:r w:rsidRPr="00D66715">
              <w:rPr>
                <w:kern w:val="1"/>
                <w:sz w:val="24"/>
                <w:szCs w:val="24"/>
              </w:rPr>
              <w:t>тонн</w:t>
            </w:r>
          </w:p>
        </w:tc>
        <w:tc>
          <w:tcPr>
            <w:tcW w:w="1701" w:type="dxa"/>
            <w:gridSpan w:val="2"/>
          </w:tcPr>
          <w:p w:rsidR="00920416" w:rsidRPr="00D66715" w:rsidRDefault="007E76C8" w:rsidP="00D66715">
            <w:pPr>
              <w:tabs>
                <w:tab w:val="left" w:pos="8280"/>
              </w:tabs>
              <w:snapToGrid w:val="0"/>
              <w:jc w:val="center"/>
              <w:rPr>
                <w:kern w:val="1"/>
                <w:sz w:val="24"/>
                <w:szCs w:val="24"/>
              </w:rPr>
            </w:pPr>
            <w:r>
              <w:rPr>
                <w:kern w:val="1"/>
                <w:sz w:val="24"/>
                <w:szCs w:val="24"/>
              </w:rPr>
              <w:t>290</w:t>
            </w:r>
          </w:p>
        </w:tc>
        <w:tc>
          <w:tcPr>
            <w:tcW w:w="1701" w:type="dxa"/>
          </w:tcPr>
          <w:p w:rsidR="00920416" w:rsidRPr="00D66715" w:rsidRDefault="007E76C8" w:rsidP="00D66715">
            <w:pPr>
              <w:tabs>
                <w:tab w:val="left" w:pos="8280"/>
              </w:tabs>
              <w:snapToGrid w:val="0"/>
              <w:jc w:val="center"/>
              <w:rPr>
                <w:kern w:val="1"/>
                <w:sz w:val="24"/>
                <w:szCs w:val="24"/>
              </w:rPr>
            </w:pPr>
            <w:r>
              <w:rPr>
                <w:kern w:val="1"/>
                <w:sz w:val="24"/>
                <w:szCs w:val="24"/>
              </w:rPr>
              <w:t>270</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4.9.2.</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овощи</w:t>
            </w:r>
          </w:p>
        </w:tc>
        <w:tc>
          <w:tcPr>
            <w:tcW w:w="2126" w:type="dxa"/>
          </w:tcPr>
          <w:p w:rsidR="00920416" w:rsidRPr="00D66715" w:rsidRDefault="00920416" w:rsidP="00D66715">
            <w:pPr>
              <w:jc w:val="center"/>
              <w:rPr>
                <w:sz w:val="24"/>
                <w:szCs w:val="24"/>
              </w:rPr>
            </w:pPr>
            <w:r w:rsidRPr="00D66715">
              <w:rPr>
                <w:kern w:val="1"/>
                <w:sz w:val="24"/>
                <w:szCs w:val="24"/>
              </w:rPr>
              <w:t>тонн</w:t>
            </w:r>
          </w:p>
        </w:tc>
        <w:tc>
          <w:tcPr>
            <w:tcW w:w="1701" w:type="dxa"/>
            <w:gridSpan w:val="2"/>
          </w:tcPr>
          <w:p w:rsidR="00920416" w:rsidRPr="00D66715" w:rsidRDefault="007E76C8" w:rsidP="00D66715">
            <w:pPr>
              <w:tabs>
                <w:tab w:val="left" w:pos="8280"/>
              </w:tabs>
              <w:snapToGrid w:val="0"/>
              <w:jc w:val="center"/>
              <w:rPr>
                <w:kern w:val="1"/>
                <w:sz w:val="24"/>
                <w:szCs w:val="24"/>
              </w:rPr>
            </w:pPr>
            <w:r>
              <w:rPr>
                <w:kern w:val="1"/>
                <w:sz w:val="24"/>
                <w:szCs w:val="24"/>
              </w:rPr>
              <w:t>79</w:t>
            </w:r>
          </w:p>
        </w:tc>
        <w:tc>
          <w:tcPr>
            <w:tcW w:w="1701" w:type="dxa"/>
          </w:tcPr>
          <w:p w:rsidR="00920416" w:rsidRPr="00D66715" w:rsidRDefault="007E76C8" w:rsidP="00D66715">
            <w:pPr>
              <w:tabs>
                <w:tab w:val="left" w:pos="8280"/>
              </w:tabs>
              <w:snapToGrid w:val="0"/>
              <w:jc w:val="center"/>
              <w:rPr>
                <w:kern w:val="1"/>
                <w:sz w:val="24"/>
                <w:szCs w:val="24"/>
              </w:rPr>
            </w:pPr>
            <w:r>
              <w:rPr>
                <w:kern w:val="1"/>
                <w:sz w:val="24"/>
                <w:szCs w:val="24"/>
              </w:rPr>
              <w:t>77</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4.10.</w:t>
            </w:r>
          </w:p>
        </w:tc>
        <w:tc>
          <w:tcPr>
            <w:tcW w:w="8301" w:type="dxa"/>
          </w:tcPr>
          <w:p w:rsidR="00920416" w:rsidRPr="00D66715" w:rsidRDefault="00920416" w:rsidP="00D66715">
            <w:pPr>
              <w:snapToGrid w:val="0"/>
              <w:jc w:val="both"/>
              <w:rPr>
                <w:kern w:val="1"/>
                <w:sz w:val="24"/>
                <w:szCs w:val="24"/>
              </w:rPr>
            </w:pPr>
            <w:r w:rsidRPr="00D66715">
              <w:rPr>
                <w:kern w:val="1"/>
                <w:sz w:val="24"/>
                <w:szCs w:val="24"/>
              </w:rPr>
              <w:t>Производство основных продуктов животноводства в хозяйствах всех катег</w:t>
            </w:r>
            <w:r w:rsidRPr="00D66715">
              <w:rPr>
                <w:kern w:val="1"/>
                <w:sz w:val="24"/>
                <w:szCs w:val="24"/>
              </w:rPr>
              <w:t>о</w:t>
            </w:r>
            <w:r w:rsidRPr="00D66715">
              <w:rPr>
                <w:kern w:val="1"/>
                <w:sz w:val="24"/>
                <w:szCs w:val="24"/>
              </w:rPr>
              <w:t xml:space="preserve">рий, </w:t>
            </w:r>
          </w:p>
        </w:tc>
        <w:tc>
          <w:tcPr>
            <w:tcW w:w="2126" w:type="dxa"/>
          </w:tcPr>
          <w:p w:rsidR="00920416" w:rsidRPr="00D66715" w:rsidRDefault="00920416" w:rsidP="00D66715">
            <w:pPr>
              <w:jc w:val="center"/>
              <w:rPr>
                <w:kern w:val="1"/>
                <w:sz w:val="24"/>
                <w:szCs w:val="24"/>
              </w:rPr>
            </w:pPr>
            <w:r w:rsidRPr="00D66715">
              <w:rPr>
                <w:kern w:val="1"/>
                <w:sz w:val="24"/>
                <w:szCs w:val="24"/>
              </w:rPr>
              <w:t>тонн</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в том числе:</w:t>
            </w:r>
          </w:p>
        </w:tc>
        <w:tc>
          <w:tcPr>
            <w:tcW w:w="2126" w:type="dxa"/>
          </w:tcPr>
          <w:p w:rsidR="00920416" w:rsidRPr="00D66715" w:rsidRDefault="00920416" w:rsidP="00D66715">
            <w:pPr>
              <w:jc w:val="center"/>
              <w:rPr>
                <w:kern w:val="1"/>
                <w:sz w:val="24"/>
                <w:szCs w:val="24"/>
              </w:rPr>
            </w:pP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4.10.1.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скот и птица на убой (в убойном весе)</w:t>
            </w:r>
          </w:p>
        </w:tc>
        <w:tc>
          <w:tcPr>
            <w:tcW w:w="2126" w:type="dxa"/>
          </w:tcPr>
          <w:p w:rsidR="00920416" w:rsidRPr="00D66715" w:rsidRDefault="00920416" w:rsidP="00D66715">
            <w:pPr>
              <w:jc w:val="center"/>
              <w:rPr>
                <w:sz w:val="24"/>
                <w:szCs w:val="24"/>
              </w:rPr>
            </w:pPr>
            <w:r w:rsidRPr="00D66715">
              <w:rPr>
                <w:kern w:val="1"/>
                <w:sz w:val="24"/>
                <w:szCs w:val="24"/>
              </w:rPr>
              <w:t>тонн</w:t>
            </w:r>
          </w:p>
        </w:tc>
        <w:tc>
          <w:tcPr>
            <w:tcW w:w="1701" w:type="dxa"/>
            <w:gridSpan w:val="2"/>
          </w:tcPr>
          <w:p w:rsidR="00920416" w:rsidRPr="00D66715" w:rsidRDefault="005555F2" w:rsidP="00D66715">
            <w:pPr>
              <w:tabs>
                <w:tab w:val="left" w:pos="8280"/>
              </w:tabs>
              <w:snapToGrid w:val="0"/>
              <w:jc w:val="center"/>
              <w:rPr>
                <w:kern w:val="1"/>
                <w:sz w:val="24"/>
                <w:szCs w:val="24"/>
              </w:rPr>
            </w:pPr>
            <w:r>
              <w:rPr>
                <w:kern w:val="1"/>
                <w:sz w:val="24"/>
                <w:szCs w:val="24"/>
              </w:rPr>
              <w:t>67,8</w:t>
            </w:r>
          </w:p>
        </w:tc>
        <w:tc>
          <w:tcPr>
            <w:tcW w:w="1701" w:type="dxa"/>
          </w:tcPr>
          <w:p w:rsidR="00920416" w:rsidRPr="00D66715" w:rsidRDefault="005555F2" w:rsidP="00D66715">
            <w:pPr>
              <w:tabs>
                <w:tab w:val="left" w:pos="8280"/>
              </w:tabs>
              <w:snapToGrid w:val="0"/>
              <w:jc w:val="center"/>
              <w:rPr>
                <w:kern w:val="1"/>
                <w:sz w:val="24"/>
                <w:szCs w:val="24"/>
              </w:rPr>
            </w:pPr>
            <w:r>
              <w:rPr>
                <w:kern w:val="1"/>
                <w:sz w:val="24"/>
                <w:szCs w:val="24"/>
              </w:rPr>
              <w:t>58,9</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4.10.2.</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молоко</w:t>
            </w:r>
          </w:p>
        </w:tc>
        <w:tc>
          <w:tcPr>
            <w:tcW w:w="2126" w:type="dxa"/>
          </w:tcPr>
          <w:p w:rsidR="00920416" w:rsidRPr="00D66715" w:rsidRDefault="00920416" w:rsidP="00D66715">
            <w:pPr>
              <w:jc w:val="center"/>
              <w:rPr>
                <w:sz w:val="24"/>
                <w:szCs w:val="24"/>
              </w:rPr>
            </w:pPr>
            <w:r w:rsidRPr="00D66715">
              <w:rPr>
                <w:kern w:val="1"/>
                <w:sz w:val="24"/>
                <w:szCs w:val="24"/>
              </w:rPr>
              <w:t>тонн</w:t>
            </w:r>
          </w:p>
        </w:tc>
        <w:tc>
          <w:tcPr>
            <w:tcW w:w="1701" w:type="dxa"/>
            <w:gridSpan w:val="2"/>
          </w:tcPr>
          <w:p w:rsidR="00920416" w:rsidRPr="00D66715" w:rsidRDefault="007E76C8" w:rsidP="00D66715">
            <w:pPr>
              <w:tabs>
                <w:tab w:val="left" w:pos="8280"/>
              </w:tabs>
              <w:snapToGrid w:val="0"/>
              <w:jc w:val="center"/>
              <w:rPr>
                <w:kern w:val="1"/>
                <w:sz w:val="24"/>
                <w:szCs w:val="24"/>
              </w:rPr>
            </w:pPr>
            <w:r>
              <w:rPr>
                <w:kern w:val="1"/>
                <w:sz w:val="24"/>
                <w:szCs w:val="24"/>
              </w:rPr>
              <w:t>1055,7</w:t>
            </w:r>
          </w:p>
        </w:tc>
        <w:tc>
          <w:tcPr>
            <w:tcW w:w="1701" w:type="dxa"/>
          </w:tcPr>
          <w:p w:rsidR="00920416" w:rsidRPr="00D66715" w:rsidRDefault="005555F2" w:rsidP="00D66715">
            <w:pPr>
              <w:tabs>
                <w:tab w:val="left" w:pos="8280"/>
              </w:tabs>
              <w:snapToGrid w:val="0"/>
              <w:jc w:val="center"/>
              <w:rPr>
                <w:kern w:val="1"/>
                <w:sz w:val="24"/>
                <w:szCs w:val="24"/>
              </w:rPr>
            </w:pPr>
            <w:r>
              <w:rPr>
                <w:kern w:val="1"/>
                <w:sz w:val="24"/>
                <w:szCs w:val="24"/>
              </w:rPr>
              <w:t>941,0</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4.10.3.</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яйца</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тыс. штук</w:t>
            </w:r>
          </w:p>
        </w:tc>
        <w:tc>
          <w:tcPr>
            <w:tcW w:w="1701" w:type="dxa"/>
            <w:gridSpan w:val="2"/>
          </w:tcPr>
          <w:p w:rsidR="00920416" w:rsidRPr="00D66715" w:rsidRDefault="007E76C8" w:rsidP="00D66715">
            <w:pPr>
              <w:tabs>
                <w:tab w:val="left" w:pos="8280"/>
              </w:tabs>
              <w:snapToGrid w:val="0"/>
              <w:jc w:val="center"/>
              <w:rPr>
                <w:kern w:val="1"/>
                <w:sz w:val="24"/>
                <w:szCs w:val="24"/>
              </w:rPr>
            </w:pPr>
            <w:r>
              <w:rPr>
                <w:kern w:val="1"/>
                <w:sz w:val="24"/>
                <w:szCs w:val="24"/>
              </w:rPr>
              <w:t>364,0</w:t>
            </w:r>
          </w:p>
        </w:tc>
        <w:tc>
          <w:tcPr>
            <w:tcW w:w="1701" w:type="dxa"/>
          </w:tcPr>
          <w:p w:rsidR="00920416" w:rsidRPr="00D66715" w:rsidRDefault="005555F2" w:rsidP="00D66715">
            <w:pPr>
              <w:tabs>
                <w:tab w:val="left" w:pos="8280"/>
              </w:tabs>
              <w:snapToGrid w:val="0"/>
              <w:jc w:val="center"/>
              <w:rPr>
                <w:kern w:val="1"/>
                <w:sz w:val="24"/>
                <w:szCs w:val="24"/>
              </w:rPr>
            </w:pPr>
            <w:r>
              <w:rPr>
                <w:kern w:val="1"/>
                <w:sz w:val="24"/>
                <w:szCs w:val="24"/>
              </w:rPr>
              <w:t>401,0</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4.11.</w:t>
            </w:r>
          </w:p>
        </w:tc>
        <w:tc>
          <w:tcPr>
            <w:tcW w:w="8301" w:type="dxa"/>
          </w:tcPr>
          <w:p w:rsidR="00920416" w:rsidRPr="00D66715" w:rsidRDefault="00920416" w:rsidP="00D66715">
            <w:pPr>
              <w:snapToGrid w:val="0"/>
              <w:jc w:val="both"/>
              <w:rPr>
                <w:kern w:val="1"/>
                <w:sz w:val="24"/>
                <w:szCs w:val="24"/>
              </w:rPr>
            </w:pPr>
            <w:r w:rsidRPr="00D66715">
              <w:rPr>
                <w:kern w:val="1"/>
                <w:sz w:val="24"/>
                <w:szCs w:val="24"/>
              </w:rPr>
              <w:t xml:space="preserve">Производство основных продуктов животноводства в сельскохозяйственных организациях и КФХ, </w:t>
            </w:r>
          </w:p>
        </w:tc>
        <w:tc>
          <w:tcPr>
            <w:tcW w:w="2126" w:type="dxa"/>
          </w:tcPr>
          <w:p w:rsidR="00920416" w:rsidRPr="00D66715" w:rsidRDefault="00920416" w:rsidP="00D66715">
            <w:pPr>
              <w:jc w:val="center"/>
              <w:rPr>
                <w:kern w:val="1"/>
                <w:sz w:val="24"/>
                <w:szCs w:val="24"/>
              </w:rPr>
            </w:pPr>
            <w:r w:rsidRPr="00D66715">
              <w:rPr>
                <w:kern w:val="1"/>
                <w:sz w:val="24"/>
                <w:szCs w:val="24"/>
              </w:rPr>
              <w:t>тонн</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в том числе:</w:t>
            </w:r>
          </w:p>
        </w:tc>
        <w:tc>
          <w:tcPr>
            <w:tcW w:w="2126" w:type="dxa"/>
          </w:tcPr>
          <w:p w:rsidR="00920416" w:rsidRPr="00D66715" w:rsidRDefault="00920416" w:rsidP="00D66715">
            <w:pPr>
              <w:jc w:val="center"/>
              <w:rPr>
                <w:kern w:val="1"/>
                <w:sz w:val="24"/>
                <w:szCs w:val="24"/>
              </w:rPr>
            </w:pP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4.11.1.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скот и птица на убой (в убойном весе)</w:t>
            </w:r>
          </w:p>
        </w:tc>
        <w:tc>
          <w:tcPr>
            <w:tcW w:w="2126" w:type="dxa"/>
          </w:tcPr>
          <w:p w:rsidR="00920416" w:rsidRPr="00D66715" w:rsidRDefault="00920416" w:rsidP="00D66715">
            <w:pPr>
              <w:jc w:val="center"/>
              <w:rPr>
                <w:sz w:val="24"/>
                <w:szCs w:val="24"/>
              </w:rPr>
            </w:pPr>
            <w:r w:rsidRPr="00D66715">
              <w:rPr>
                <w:kern w:val="1"/>
                <w:sz w:val="24"/>
                <w:szCs w:val="24"/>
              </w:rPr>
              <w:t>тонн</w:t>
            </w:r>
          </w:p>
        </w:tc>
        <w:tc>
          <w:tcPr>
            <w:tcW w:w="1701" w:type="dxa"/>
            <w:gridSpan w:val="2"/>
          </w:tcPr>
          <w:p w:rsidR="00920416" w:rsidRPr="00D66715" w:rsidRDefault="005555F2" w:rsidP="00D66715">
            <w:pPr>
              <w:tabs>
                <w:tab w:val="left" w:pos="8280"/>
              </w:tabs>
              <w:snapToGrid w:val="0"/>
              <w:jc w:val="center"/>
              <w:rPr>
                <w:kern w:val="1"/>
                <w:sz w:val="24"/>
                <w:szCs w:val="24"/>
              </w:rPr>
            </w:pPr>
            <w:r>
              <w:rPr>
                <w:kern w:val="1"/>
                <w:sz w:val="24"/>
                <w:szCs w:val="24"/>
              </w:rPr>
              <w:t>67,8</w:t>
            </w:r>
          </w:p>
        </w:tc>
        <w:tc>
          <w:tcPr>
            <w:tcW w:w="1701" w:type="dxa"/>
          </w:tcPr>
          <w:p w:rsidR="00920416" w:rsidRPr="00D66715" w:rsidRDefault="005555F2" w:rsidP="00D66715">
            <w:pPr>
              <w:tabs>
                <w:tab w:val="left" w:pos="8280"/>
              </w:tabs>
              <w:snapToGrid w:val="0"/>
              <w:jc w:val="center"/>
              <w:rPr>
                <w:kern w:val="1"/>
                <w:sz w:val="24"/>
                <w:szCs w:val="24"/>
              </w:rPr>
            </w:pPr>
            <w:r>
              <w:rPr>
                <w:kern w:val="1"/>
                <w:sz w:val="24"/>
                <w:szCs w:val="24"/>
              </w:rPr>
              <w:t>58,9</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4.11.2.</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молоко</w:t>
            </w:r>
          </w:p>
        </w:tc>
        <w:tc>
          <w:tcPr>
            <w:tcW w:w="2126" w:type="dxa"/>
          </w:tcPr>
          <w:p w:rsidR="00920416" w:rsidRPr="00D66715" w:rsidRDefault="00920416" w:rsidP="00D66715">
            <w:pPr>
              <w:jc w:val="center"/>
              <w:rPr>
                <w:sz w:val="24"/>
                <w:szCs w:val="24"/>
              </w:rPr>
            </w:pPr>
            <w:r w:rsidRPr="00D66715">
              <w:rPr>
                <w:kern w:val="1"/>
                <w:sz w:val="24"/>
                <w:szCs w:val="24"/>
              </w:rPr>
              <w:t>тонн</w:t>
            </w:r>
          </w:p>
        </w:tc>
        <w:tc>
          <w:tcPr>
            <w:tcW w:w="1701" w:type="dxa"/>
            <w:gridSpan w:val="2"/>
          </w:tcPr>
          <w:p w:rsidR="00920416" w:rsidRPr="00D66715" w:rsidRDefault="005555F2" w:rsidP="00D66715">
            <w:pPr>
              <w:tabs>
                <w:tab w:val="left" w:pos="8280"/>
              </w:tabs>
              <w:snapToGrid w:val="0"/>
              <w:jc w:val="center"/>
              <w:rPr>
                <w:kern w:val="1"/>
                <w:sz w:val="24"/>
                <w:szCs w:val="24"/>
              </w:rPr>
            </w:pPr>
            <w:r>
              <w:rPr>
                <w:kern w:val="1"/>
                <w:sz w:val="24"/>
                <w:szCs w:val="24"/>
              </w:rPr>
              <w:t>741,7</w:t>
            </w:r>
          </w:p>
        </w:tc>
        <w:tc>
          <w:tcPr>
            <w:tcW w:w="1701" w:type="dxa"/>
          </w:tcPr>
          <w:p w:rsidR="00920416" w:rsidRPr="00D66715" w:rsidRDefault="005555F2" w:rsidP="00D66715">
            <w:pPr>
              <w:tabs>
                <w:tab w:val="left" w:pos="8280"/>
              </w:tabs>
              <w:snapToGrid w:val="0"/>
              <w:jc w:val="center"/>
              <w:rPr>
                <w:kern w:val="1"/>
                <w:sz w:val="24"/>
                <w:szCs w:val="24"/>
              </w:rPr>
            </w:pPr>
            <w:r>
              <w:rPr>
                <w:kern w:val="1"/>
                <w:sz w:val="24"/>
                <w:szCs w:val="24"/>
              </w:rPr>
              <w:t>601,0</w:t>
            </w:r>
          </w:p>
        </w:tc>
      </w:tr>
      <w:tr w:rsidR="00920416" w:rsidRPr="00D66715" w:rsidTr="00311D87">
        <w:trPr>
          <w:trHeight w:val="23"/>
        </w:trPr>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4.11.3.</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яйца</w:t>
            </w:r>
          </w:p>
        </w:tc>
        <w:tc>
          <w:tcPr>
            <w:tcW w:w="2126"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тыс. штук</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rPr>
          <w:trHeight w:val="23"/>
        </w:trPr>
        <w:tc>
          <w:tcPr>
            <w:tcW w:w="1305" w:type="dxa"/>
          </w:tcPr>
          <w:p w:rsidR="00920416" w:rsidRPr="00D66715" w:rsidRDefault="007651FB" w:rsidP="00D66715">
            <w:pPr>
              <w:tabs>
                <w:tab w:val="left" w:pos="8280"/>
              </w:tabs>
              <w:snapToGrid w:val="0"/>
              <w:jc w:val="center"/>
              <w:rPr>
                <w:kern w:val="1"/>
                <w:sz w:val="24"/>
                <w:szCs w:val="24"/>
              </w:rPr>
            </w:pPr>
            <w:r>
              <w:rPr>
                <w:kern w:val="1"/>
                <w:sz w:val="24"/>
                <w:szCs w:val="24"/>
              </w:rPr>
              <w:t>4.12</w:t>
            </w:r>
            <w:r w:rsidR="00920416" w:rsidRPr="00D66715">
              <w:rPr>
                <w:kern w:val="1"/>
                <w:sz w:val="24"/>
                <w:szCs w:val="24"/>
              </w:rPr>
              <w:t>.</w:t>
            </w:r>
          </w:p>
        </w:tc>
        <w:tc>
          <w:tcPr>
            <w:tcW w:w="8301" w:type="dxa"/>
          </w:tcPr>
          <w:p w:rsidR="00920416" w:rsidRPr="00D66715" w:rsidRDefault="00920416" w:rsidP="00D66715">
            <w:pPr>
              <w:snapToGrid w:val="0"/>
              <w:jc w:val="both"/>
              <w:rPr>
                <w:kern w:val="1"/>
                <w:sz w:val="24"/>
                <w:szCs w:val="24"/>
              </w:rPr>
            </w:pPr>
            <w:r w:rsidRPr="00D66715">
              <w:rPr>
                <w:kern w:val="1"/>
                <w:sz w:val="24"/>
                <w:szCs w:val="24"/>
              </w:rPr>
              <w:t>Производство основных продуктов животноводства в хозяйствах населения (личных подсобных хозяйствах), в том числе:</w:t>
            </w:r>
          </w:p>
        </w:tc>
        <w:tc>
          <w:tcPr>
            <w:tcW w:w="2126" w:type="dxa"/>
          </w:tcPr>
          <w:p w:rsidR="00920416" w:rsidRPr="00D66715" w:rsidRDefault="00920416" w:rsidP="00D66715">
            <w:pPr>
              <w:jc w:val="center"/>
              <w:rPr>
                <w:kern w:val="1"/>
                <w:sz w:val="24"/>
                <w:szCs w:val="24"/>
              </w:rPr>
            </w:pPr>
            <w:r w:rsidRPr="00D66715">
              <w:rPr>
                <w:kern w:val="1"/>
                <w:sz w:val="24"/>
                <w:szCs w:val="24"/>
              </w:rPr>
              <w:t>тонн</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311D87">
        <w:trPr>
          <w:trHeight w:val="23"/>
        </w:trPr>
        <w:tc>
          <w:tcPr>
            <w:tcW w:w="1305" w:type="dxa"/>
          </w:tcPr>
          <w:p w:rsidR="00920416" w:rsidRPr="00D66715" w:rsidRDefault="007651FB" w:rsidP="00D66715">
            <w:pPr>
              <w:tabs>
                <w:tab w:val="left" w:pos="8280"/>
              </w:tabs>
              <w:snapToGrid w:val="0"/>
              <w:jc w:val="center"/>
              <w:rPr>
                <w:kern w:val="1"/>
                <w:sz w:val="24"/>
                <w:szCs w:val="24"/>
              </w:rPr>
            </w:pPr>
            <w:r>
              <w:rPr>
                <w:kern w:val="1"/>
                <w:sz w:val="24"/>
                <w:szCs w:val="24"/>
              </w:rPr>
              <w:t>4.12</w:t>
            </w:r>
            <w:r w:rsidR="00920416" w:rsidRPr="00D66715">
              <w:rPr>
                <w:kern w:val="1"/>
                <w:sz w:val="24"/>
                <w:szCs w:val="24"/>
              </w:rPr>
              <w:t>.1.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скот и птица на убой (в живом весе)</w:t>
            </w:r>
          </w:p>
        </w:tc>
        <w:tc>
          <w:tcPr>
            <w:tcW w:w="2126" w:type="dxa"/>
          </w:tcPr>
          <w:p w:rsidR="00920416" w:rsidRPr="00D66715" w:rsidRDefault="00920416" w:rsidP="00D66715">
            <w:pPr>
              <w:jc w:val="center"/>
              <w:rPr>
                <w:sz w:val="24"/>
                <w:szCs w:val="24"/>
              </w:rPr>
            </w:pPr>
            <w:r w:rsidRPr="00D66715">
              <w:rPr>
                <w:kern w:val="1"/>
                <w:sz w:val="24"/>
                <w:szCs w:val="24"/>
              </w:rPr>
              <w:t>тонн</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5555F2" w:rsidP="00D66715">
            <w:pPr>
              <w:tabs>
                <w:tab w:val="left" w:pos="8280"/>
              </w:tabs>
              <w:snapToGrid w:val="0"/>
              <w:jc w:val="center"/>
              <w:rPr>
                <w:kern w:val="1"/>
                <w:sz w:val="24"/>
                <w:szCs w:val="24"/>
              </w:rPr>
            </w:pPr>
            <w:r>
              <w:rPr>
                <w:kern w:val="1"/>
                <w:sz w:val="24"/>
                <w:szCs w:val="24"/>
              </w:rPr>
              <w:t>-</w:t>
            </w:r>
          </w:p>
        </w:tc>
      </w:tr>
      <w:tr w:rsidR="00920416" w:rsidRPr="00D66715" w:rsidTr="00311D87">
        <w:trPr>
          <w:trHeight w:val="23"/>
        </w:trPr>
        <w:tc>
          <w:tcPr>
            <w:tcW w:w="1305" w:type="dxa"/>
          </w:tcPr>
          <w:p w:rsidR="00920416" w:rsidRPr="00D66715" w:rsidRDefault="007651FB" w:rsidP="00D66715">
            <w:pPr>
              <w:tabs>
                <w:tab w:val="left" w:pos="8280"/>
              </w:tabs>
              <w:snapToGrid w:val="0"/>
              <w:jc w:val="center"/>
              <w:rPr>
                <w:kern w:val="1"/>
                <w:sz w:val="24"/>
                <w:szCs w:val="24"/>
              </w:rPr>
            </w:pPr>
            <w:r>
              <w:rPr>
                <w:kern w:val="1"/>
                <w:sz w:val="24"/>
                <w:szCs w:val="24"/>
              </w:rPr>
              <w:t>4.12</w:t>
            </w:r>
            <w:r w:rsidR="00920416" w:rsidRPr="00D66715">
              <w:rPr>
                <w:kern w:val="1"/>
                <w:sz w:val="24"/>
                <w:szCs w:val="24"/>
              </w:rPr>
              <w:t>.2.</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молоко</w:t>
            </w:r>
          </w:p>
        </w:tc>
        <w:tc>
          <w:tcPr>
            <w:tcW w:w="2126" w:type="dxa"/>
          </w:tcPr>
          <w:p w:rsidR="00920416" w:rsidRPr="00D66715" w:rsidRDefault="00920416" w:rsidP="00D66715">
            <w:pPr>
              <w:jc w:val="center"/>
              <w:rPr>
                <w:sz w:val="24"/>
                <w:szCs w:val="24"/>
              </w:rPr>
            </w:pPr>
            <w:r w:rsidRPr="00D66715">
              <w:rPr>
                <w:kern w:val="1"/>
                <w:sz w:val="24"/>
                <w:szCs w:val="24"/>
              </w:rPr>
              <w:t>тонн</w:t>
            </w:r>
          </w:p>
        </w:tc>
        <w:tc>
          <w:tcPr>
            <w:tcW w:w="1701" w:type="dxa"/>
            <w:gridSpan w:val="2"/>
          </w:tcPr>
          <w:p w:rsidR="00920416" w:rsidRPr="00D66715" w:rsidRDefault="007E76C8" w:rsidP="00D66715">
            <w:pPr>
              <w:tabs>
                <w:tab w:val="left" w:pos="8280"/>
              </w:tabs>
              <w:snapToGrid w:val="0"/>
              <w:jc w:val="center"/>
              <w:rPr>
                <w:kern w:val="1"/>
                <w:sz w:val="24"/>
                <w:szCs w:val="24"/>
              </w:rPr>
            </w:pPr>
            <w:r>
              <w:rPr>
                <w:kern w:val="1"/>
                <w:sz w:val="24"/>
                <w:szCs w:val="24"/>
              </w:rPr>
              <w:t>314,0</w:t>
            </w:r>
          </w:p>
        </w:tc>
        <w:tc>
          <w:tcPr>
            <w:tcW w:w="1701" w:type="dxa"/>
          </w:tcPr>
          <w:p w:rsidR="00920416" w:rsidRPr="00D66715" w:rsidRDefault="005555F2" w:rsidP="00D66715">
            <w:pPr>
              <w:tabs>
                <w:tab w:val="left" w:pos="8280"/>
              </w:tabs>
              <w:snapToGrid w:val="0"/>
              <w:jc w:val="center"/>
              <w:rPr>
                <w:kern w:val="1"/>
                <w:sz w:val="24"/>
                <w:szCs w:val="24"/>
              </w:rPr>
            </w:pPr>
            <w:r>
              <w:rPr>
                <w:kern w:val="1"/>
                <w:sz w:val="24"/>
                <w:szCs w:val="24"/>
              </w:rPr>
              <w:t>340</w:t>
            </w:r>
            <w:r w:rsidR="007E76C8">
              <w:rPr>
                <w:kern w:val="1"/>
                <w:sz w:val="24"/>
                <w:szCs w:val="24"/>
              </w:rPr>
              <w:t>,0</w:t>
            </w:r>
          </w:p>
        </w:tc>
      </w:tr>
      <w:tr w:rsidR="00920416" w:rsidRPr="00D66715" w:rsidTr="00311D87">
        <w:trPr>
          <w:trHeight w:val="23"/>
        </w:trPr>
        <w:tc>
          <w:tcPr>
            <w:tcW w:w="1305" w:type="dxa"/>
          </w:tcPr>
          <w:p w:rsidR="00920416" w:rsidRPr="00D66715" w:rsidRDefault="007651FB" w:rsidP="00D66715">
            <w:pPr>
              <w:tabs>
                <w:tab w:val="left" w:pos="8280"/>
              </w:tabs>
              <w:snapToGrid w:val="0"/>
              <w:jc w:val="center"/>
              <w:rPr>
                <w:kern w:val="1"/>
                <w:sz w:val="24"/>
                <w:szCs w:val="24"/>
              </w:rPr>
            </w:pPr>
            <w:r>
              <w:rPr>
                <w:kern w:val="1"/>
                <w:sz w:val="24"/>
                <w:szCs w:val="24"/>
              </w:rPr>
              <w:t>4.12</w:t>
            </w:r>
            <w:r w:rsidR="00920416" w:rsidRPr="00D66715">
              <w:rPr>
                <w:kern w:val="1"/>
                <w:sz w:val="24"/>
                <w:szCs w:val="24"/>
              </w:rPr>
              <w:t>.3.</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Яйца</w:t>
            </w:r>
          </w:p>
        </w:tc>
        <w:tc>
          <w:tcPr>
            <w:tcW w:w="2126" w:type="dxa"/>
          </w:tcPr>
          <w:p w:rsidR="00920416" w:rsidRPr="00D66715" w:rsidRDefault="00920416" w:rsidP="00D66715">
            <w:pPr>
              <w:snapToGrid w:val="0"/>
              <w:jc w:val="center"/>
              <w:rPr>
                <w:kern w:val="1"/>
                <w:sz w:val="24"/>
                <w:szCs w:val="24"/>
              </w:rPr>
            </w:pPr>
            <w:r w:rsidRPr="00D66715">
              <w:rPr>
                <w:kern w:val="1"/>
                <w:sz w:val="24"/>
                <w:szCs w:val="24"/>
              </w:rPr>
              <w:t>тыс. штук</w:t>
            </w:r>
          </w:p>
        </w:tc>
        <w:tc>
          <w:tcPr>
            <w:tcW w:w="1701" w:type="dxa"/>
            <w:gridSpan w:val="2"/>
          </w:tcPr>
          <w:p w:rsidR="00920416" w:rsidRPr="00D66715" w:rsidRDefault="007E76C8" w:rsidP="00D66715">
            <w:pPr>
              <w:tabs>
                <w:tab w:val="left" w:pos="8280"/>
              </w:tabs>
              <w:snapToGrid w:val="0"/>
              <w:jc w:val="center"/>
              <w:rPr>
                <w:kern w:val="1"/>
                <w:sz w:val="24"/>
                <w:szCs w:val="24"/>
              </w:rPr>
            </w:pPr>
            <w:r>
              <w:rPr>
                <w:kern w:val="1"/>
                <w:sz w:val="24"/>
                <w:szCs w:val="24"/>
              </w:rPr>
              <w:t>364,0</w:t>
            </w:r>
          </w:p>
        </w:tc>
        <w:tc>
          <w:tcPr>
            <w:tcW w:w="1701" w:type="dxa"/>
          </w:tcPr>
          <w:p w:rsidR="00920416" w:rsidRPr="00D66715" w:rsidRDefault="005555F2" w:rsidP="00D66715">
            <w:pPr>
              <w:tabs>
                <w:tab w:val="left" w:pos="8280"/>
              </w:tabs>
              <w:snapToGrid w:val="0"/>
              <w:jc w:val="center"/>
              <w:rPr>
                <w:kern w:val="1"/>
                <w:sz w:val="24"/>
                <w:szCs w:val="24"/>
              </w:rPr>
            </w:pPr>
            <w:r>
              <w:rPr>
                <w:kern w:val="1"/>
                <w:sz w:val="24"/>
                <w:szCs w:val="24"/>
              </w:rPr>
              <w:t>401</w:t>
            </w:r>
            <w:r w:rsidR="007E76C8">
              <w:rPr>
                <w:kern w:val="1"/>
                <w:sz w:val="24"/>
                <w:szCs w:val="24"/>
              </w:rPr>
              <w:t>,0</w:t>
            </w:r>
          </w:p>
        </w:tc>
      </w:tr>
      <w:tr w:rsidR="00920416" w:rsidRPr="00D66715" w:rsidTr="00311D87">
        <w:tc>
          <w:tcPr>
            <w:tcW w:w="1305" w:type="dxa"/>
          </w:tcPr>
          <w:p w:rsidR="00920416" w:rsidRPr="00D66715" w:rsidRDefault="007651FB" w:rsidP="00D66715">
            <w:pPr>
              <w:tabs>
                <w:tab w:val="left" w:pos="8280"/>
              </w:tabs>
              <w:snapToGrid w:val="0"/>
              <w:jc w:val="center"/>
              <w:rPr>
                <w:kern w:val="1"/>
                <w:sz w:val="24"/>
                <w:szCs w:val="24"/>
              </w:rPr>
            </w:pPr>
            <w:r>
              <w:rPr>
                <w:kern w:val="1"/>
                <w:sz w:val="24"/>
                <w:szCs w:val="24"/>
              </w:rPr>
              <w:t>4.13</w:t>
            </w:r>
            <w:r w:rsidR="00920416" w:rsidRPr="00D66715">
              <w:rPr>
                <w:kern w:val="1"/>
                <w:sz w:val="24"/>
                <w:szCs w:val="24"/>
              </w:rPr>
              <w:t>.</w:t>
            </w:r>
          </w:p>
        </w:tc>
        <w:tc>
          <w:tcPr>
            <w:tcW w:w="8301" w:type="dxa"/>
          </w:tcPr>
          <w:p w:rsidR="00920416" w:rsidRPr="00D66715" w:rsidRDefault="00920416" w:rsidP="00D66715">
            <w:pPr>
              <w:snapToGrid w:val="0"/>
              <w:jc w:val="both"/>
              <w:rPr>
                <w:kern w:val="1"/>
                <w:sz w:val="24"/>
                <w:szCs w:val="24"/>
              </w:rPr>
            </w:pPr>
            <w:r w:rsidRPr="00D66715">
              <w:rPr>
                <w:kern w:val="1"/>
                <w:sz w:val="24"/>
                <w:szCs w:val="24"/>
              </w:rPr>
              <w:t xml:space="preserve">Численность </w:t>
            </w:r>
            <w:proofErr w:type="gramStart"/>
            <w:r w:rsidRPr="00D66715">
              <w:rPr>
                <w:kern w:val="1"/>
                <w:sz w:val="24"/>
                <w:szCs w:val="24"/>
              </w:rPr>
              <w:t>занятых</w:t>
            </w:r>
            <w:proofErr w:type="gramEnd"/>
            <w:r w:rsidRPr="00D66715">
              <w:rPr>
                <w:kern w:val="1"/>
                <w:sz w:val="24"/>
                <w:szCs w:val="24"/>
              </w:rPr>
              <w:t xml:space="preserve"> в сельском хозяйстве</w:t>
            </w:r>
          </w:p>
        </w:tc>
        <w:tc>
          <w:tcPr>
            <w:tcW w:w="2126" w:type="dxa"/>
          </w:tcPr>
          <w:p w:rsidR="00920416" w:rsidRPr="00D66715" w:rsidRDefault="00920416" w:rsidP="00D66715">
            <w:pPr>
              <w:snapToGrid w:val="0"/>
              <w:jc w:val="center"/>
              <w:rPr>
                <w:kern w:val="1"/>
                <w:sz w:val="24"/>
                <w:szCs w:val="24"/>
              </w:rPr>
            </w:pPr>
            <w:r w:rsidRPr="00D66715">
              <w:rPr>
                <w:kern w:val="1"/>
                <w:sz w:val="24"/>
                <w:szCs w:val="24"/>
              </w:rPr>
              <w:t>человек</w:t>
            </w:r>
          </w:p>
        </w:tc>
        <w:tc>
          <w:tcPr>
            <w:tcW w:w="1701" w:type="dxa"/>
            <w:gridSpan w:val="2"/>
          </w:tcPr>
          <w:p w:rsidR="00920416" w:rsidRPr="00D66715" w:rsidRDefault="00920416" w:rsidP="00D66715">
            <w:pPr>
              <w:tabs>
                <w:tab w:val="left" w:pos="8280"/>
              </w:tabs>
              <w:snapToGrid w:val="0"/>
              <w:jc w:val="center"/>
              <w:rPr>
                <w:kern w:val="1"/>
                <w:sz w:val="24"/>
                <w:szCs w:val="24"/>
              </w:rPr>
            </w:pPr>
          </w:p>
        </w:tc>
        <w:tc>
          <w:tcPr>
            <w:tcW w:w="1701" w:type="dxa"/>
          </w:tcPr>
          <w:p w:rsidR="00920416" w:rsidRPr="00D66715" w:rsidRDefault="00920416" w:rsidP="00D66715">
            <w:pPr>
              <w:tabs>
                <w:tab w:val="left" w:pos="8280"/>
              </w:tabs>
              <w:snapToGrid w:val="0"/>
              <w:jc w:val="center"/>
              <w:rPr>
                <w:kern w:val="1"/>
                <w:sz w:val="24"/>
                <w:szCs w:val="24"/>
              </w:rPr>
            </w:pPr>
          </w:p>
        </w:tc>
      </w:tr>
      <w:tr w:rsidR="00920416" w:rsidRPr="00D66715" w:rsidTr="00920416">
        <w:tc>
          <w:tcPr>
            <w:tcW w:w="15134" w:type="dxa"/>
            <w:gridSpan w:val="6"/>
          </w:tcPr>
          <w:p w:rsidR="00920416" w:rsidRPr="00D66715" w:rsidRDefault="00920416" w:rsidP="00D66715">
            <w:pPr>
              <w:snapToGrid w:val="0"/>
              <w:jc w:val="center"/>
              <w:rPr>
                <w:sz w:val="24"/>
                <w:szCs w:val="24"/>
              </w:rPr>
            </w:pPr>
            <w:r w:rsidRPr="00D66715">
              <w:rPr>
                <w:sz w:val="24"/>
                <w:szCs w:val="24"/>
              </w:rPr>
              <w:t>5. Строительство</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5.1.</w:t>
            </w:r>
          </w:p>
        </w:tc>
        <w:tc>
          <w:tcPr>
            <w:tcW w:w="8301" w:type="dxa"/>
          </w:tcPr>
          <w:p w:rsidR="00920416" w:rsidRPr="00D66715" w:rsidRDefault="00920416" w:rsidP="00D66715">
            <w:pPr>
              <w:snapToGrid w:val="0"/>
              <w:jc w:val="both"/>
              <w:rPr>
                <w:kern w:val="1"/>
                <w:sz w:val="24"/>
                <w:szCs w:val="24"/>
              </w:rPr>
            </w:pPr>
            <w:r w:rsidRPr="00D66715">
              <w:rPr>
                <w:kern w:val="1"/>
                <w:sz w:val="24"/>
                <w:szCs w:val="24"/>
              </w:rPr>
              <w:t>Число строительных организаций – всего,</w:t>
            </w:r>
          </w:p>
        </w:tc>
        <w:tc>
          <w:tcPr>
            <w:tcW w:w="2268" w:type="dxa"/>
            <w:gridSpan w:val="2"/>
          </w:tcPr>
          <w:p w:rsidR="00920416" w:rsidRPr="00D66715" w:rsidRDefault="00920416" w:rsidP="00D66715">
            <w:pPr>
              <w:tabs>
                <w:tab w:val="left" w:pos="8280"/>
              </w:tabs>
              <w:snapToGrid w:val="0"/>
              <w:jc w:val="center"/>
              <w:rPr>
                <w:kern w:val="1"/>
                <w:sz w:val="24"/>
                <w:szCs w:val="24"/>
              </w:rPr>
            </w:pPr>
            <w:r w:rsidRPr="00D66715">
              <w:rPr>
                <w:kern w:val="1"/>
                <w:sz w:val="24"/>
                <w:szCs w:val="24"/>
              </w:rPr>
              <w:t>единиц</w:t>
            </w:r>
          </w:p>
        </w:tc>
        <w:tc>
          <w:tcPr>
            <w:tcW w:w="1559" w:type="dxa"/>
          </w:tcPr>
          <w:p w:rsidR="00920416"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507A6B"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в том числе по формам собственности:</w:t>
            </w:r>
          </w:p>
        </w:tc>
        <w:tc>
          <w:tcPr>
            <w:tcW w:w="2268" w:type="dxa"/>
            <w:gridSpan w:val="2"/>
          </w:tcPr>
          <w:p w:rsidR="00920416" w:rsidRPr="00D66715" w:rsidRDefault="00920416" w:rsidP="00D66715">
            <w:pPr>
              <w:jc w:val="center"/>
              <w:rPr>
                <w:sz w:val="24"/>
                <w:szCs w:val="24"/>
              </w:rPr>
            </w:pPr>
            <w:r w:rsidRPr="00D66715">
              <w:rPr>
                <w:kern w:val="1"/>
                <w:sz w:val="24"/>
                <w:szCs w:val="24"/>
              </w:rPr>
              <w:t>единиц</w:t>
            </w:r>
          </w:p>
        </w:tc>
        <w:tc>
          <w:tcPr>
            <w:tcW w:w="1559" w:type="dxa"/>
          </w:tcPr>
          <w:p w:rsidR="00920416"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507A6B"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5.1.1.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государственных</w:t>
            </w:r>
          </w:p>
        </w:tc>
        <w:tc>
          <w:tcPr>
            <w:tcW w:w="2268" w:type="dxa"/>
            <w:gridSpan w:val="2"/>
          </w:tcPr>
          <w:p w:rsidR="00920416" w:rsidRPr="00D66715" w:rsidRDefault="00920416" w:rsidP="00D66715">
            <w:pPr>
              <w:jc w:val="center"/>
              <w:rPr>
                <w:sz w:val="24"/>
                <w:szCs w:val="24"/>
              </w:rPr>
            </w:pPr>
            <w:r w:rsidRPr="00D66715">
              <w:rPr>
                <w:kern w:val="1"/>
                <w:sz w:val="24"/>
                <w:szCs w:val="24"/>
              </w:rPr>
              <w:t>единиц</w:t>
            </w:r>
          </w:p>
        </w:tc>
        <w:tc>
          <w:tcPr>
            <w:tcW w:w="1559" w:type="dxa"/>
          </w:tcPr>
          <w:p w:rsidR="00920416"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507A6B"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5.1.2.</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муниципальных</w:t>
            </w:r>
          </w:p>
        </w:tc>
        <w:tc>
          <w:tcPr>
            <w:tcW w:w="2268" w:type="dxa"/>
            <w:gridSpan w:val="2"/>
          </w:tcPr>
          <w:p w:rsidR="00920416" w:rsidRPr="00D66715" w:rsidRDefault="00920416" w:rsidP="00D66715">
            <w:pPr>
              <w:jc w:val="center"/>
              <w:rPr>
                <w:sz w:val="24"/>
                <w:szCs w:val="24"/>
              </w:rPr>
            </w:pPr>
            <w:r w:rsidRPr="00D66715">
              <w:rPr>
                <w:kern w:val="1"/>
                <w:sz w:val="24"/>
                <w:szCs w:val="24"/>
              </w:rPr>
              <w:t>единиц</w:t>
            </w:r>
          </w:p>
        </w:tc>
        <w:tc>
          <w:tcPr>
            <w:tcW w:w="1559" w:type="dxa"/>
          </w:tcPr>
          <w:p w:rsidR="00920416"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507A6B"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5.1.3.</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частных</w:t>
            </w:r>
          </w:p>
        </w:tc>
        <w:tc>
          <w:tcPr>
            <w:tcW w:w="2268" w:type="dxa"/>
            <w:gridSpan w:val="2"/>
          </w:tcPr>
          <w:p w:rsidR="00920416" w:rsidRPr="00D66715" w:rsidRDefault="00920416" w:rsidP="00D66715">
            <w:pPr>
              <w:jc w:val="center"/>
              <w:rPr>
                <w:sz w:val="24"/>
                <w:szCs w:val="24"/>
              </w:rPr>
            </w:pPr>
            <w:r w:rsidRPr="00D66715">
              <w:rPr>
                <w:kern w:val="1"/>
                <w:sz w:val="24"/>
                <w:szCs w:val="24"/>
              </w:rPr>
              <w:t>единиц</w:t>
            </w:r>
          </w:p>
        </w:tc>
        <w:tc>
          <w:tcPr>
            <w:tcW w:w="1559" w:type="dxa"/>
          </w:tcPr>
          <w:p w:rsidR="00920416"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507A6B"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5.1.4.</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смешанные российские</w:t>
            </w:r>
          </w:p>
        </w:tc>
        <w:tc>
          <w:tcPr>
            <w:tcW w:w="2268" w:type="dxa"/>
            <w:gridSpan w:val="2"/>
          </w:tcPr>
          <w:p w:rsidR="00920416" w:rsidRPr="00D66715" w:rsidRDefault="00920416" w:rsidP="00D66715">
            <w:pPr>
              <w:jc w:val="center"/>
              <w:rPr>
                <w:sz w:val="24"/>
                <w:szCs w:val="24"/>
              </w:rPr>
            </w:pPr>
            <w:r w:rsidRPr="00D66715">
              <w:rPr>
                <w:kern w:val="1"/>
                <w:sz w:val="24"/>
                <w:szCs w:val="24"/>
              </w:rPr>
              <w:t>единиц</w:t>
            </w:r>
          </w:p>
        </w:tc>
        <w:tc>
          <w:tcPr>
            <w:tcW w:w="1559" w:type="dxa"/>
          </w:tcPr>
          <w:p w:rsidR="00920416"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507A6B"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5.1.5.</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общественные</w:t>
            </w:r>
          </w:p>
        </w:tc>
        <w:tc>
          <w:tcPr>
            <w:tcW w:w="2268" w:type="dxa"/>
            <w:gridSpan w:val="2"/>
          </w:tcPr>
          <w:p w:rsidR="00920416" w:rsidRPr="00D66715" w:rsidRDefault="00920416" w:rsidP="00D66715">
            <w:pPr>
              <w:jc w:val="center"/>
              <w:rPr>
                <w:sz w:val="24"/>
                <w:szCs w:val="24"/>
              </w:rPr>
            </w:pPr>
            <w:r w:rsidRPr="00D66715">
              <w:rPr>
                <w:kern w:val="1"/>
                <w:sz w:val="24"/>
                <w:szCs w:val="24"/>
              </w:rPr>
              <w:t>единиц</w:t>
            </w:r>
          </w:p>
        </w:tc>
        <w:tc>
          <w:tcPr>
            <w:tcW w:w="1559" w:type="dxa"/>
          </w:tcPr>
          <w:p w:rsidR="00920416"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507A6B"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5.2.</w:t>
            </w:r>
          </w:p>
        </w:tc>
        <w:tc>
          <w:tcPr>
            <w:tcW w:w="8301" w:type="dxa"/>
          </w:tcPr>
          <w:p w:rsidR="00920416" w:rsidRPr="00D66715" w:rsidRDefault="00920416" w:rsidP="00D66715">
            <w:pPr>
              <w:snapToGrid w:val="0"/>
              <w:jc w:val="both"/>
              <w:rPr>
                <w:kern w:val="1"/>
                <w:sz w:val="24"/>
                <w:szCs w:val="24"/>
              </w:rPr>
            </w:pPr>
            <w:r w:rsidRPr="00D66715">
              <w:rPr>
                <w:kern w:val="1"/>
                <w:sz w:val="24"/>
                <w:szCs w:val="24"/>
              </w:rPr>
              <w:t>Производство строительных материалов, в том числе:</w:t>
            </w:r>
          </w:p>
        </w:tc>
        <w:tc>
          <w:tcPr>
            <w:tcW w:w="2268" w:type="dxa"/>
            <w:gridSpan w:val="2"/>
          </w:tcPr>
          <w:p w:rsidR="00920416" w:rsidRPr="00D66715" w:rsidRDefault="00920416" w:rsidP="00D66715">
            <w:pPr>
              <w:tabs>
                <w:tab w:val="left" w:pos="8280"/>
              </w:tabs>
              <w:snapToGrid w:val="0"/>
              <w:jc w:val="center"/>
              <w:rPr>
                <w:kern w:val="1"/>
                <w:sz w:val="24"/>
                <w:szCs w:val="24"/>
              </w:rPr>
            </w:pPr>
          </w:p>
        </w:tc>
        <w:tc>
          <w:tcPr>
            <w:tcW w:w="1559" w:type="dxa"/>
          </w:tcPr>
          <w:p w:rsidR="00920416"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507A6B"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5.2.1.</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стеновые материалы</w:t>
            </w:r>
          </w:p>
        </w:tc>
        <w:tc>
          <w:tcPr>
            <w:tcW w:w="2268" w:type="dxa"/>
            <w:gridSpan w:val="2"/>
          </w:tcPr>
          <w:p w:rsidR="00920416" w:rsidRPr="00D66715" w:rsidRDefault="00920416" w:rsidP="00D66715">
            <w:pPr>
              <w:tabs>
                <w:tab w:val="left" w:pos="8280"/>
              </w:tabs>
              <w:snapToGrid w:val="0"/>
              <w:jc w:val="center"/>
              <w:rPr>
                <w:kern w:val="1"/>
                <w:sz w:val="24"/>
                <w:szCs w:val="24"/>
              </w:rPr>
            </w:pPr>
            <w:r w:rsidRPr="00D66715">
              <w:rPr>
                <w:kern w:val="1"/>
                <w:sz w:val="24"/>
                <w:szCs w:val="24"/>
              </w:rPr>
              <w:t>млн. штук</w:t>
            </w:r>
          </w:p>
          <w:p w:rsidR="00920416" w:rsidRPr="00D66715" w:rsidRDefault="00920416" w:rsidP="00D66715">
            <w:pPr>
              <w:tabs>
                <w:tab w:val="left" w:pos="8280"/>
              </w:tabs>
              <w:snapToGrid w:val="0"/>
              <w:jc w:val="center"/>
              <w:rPr>
                <w:kern w:val="1"/>
                <w:sz w:val="24"/>
                <w:szCs w:val="24"/>
              </w:rPr>
            </w:pPr>
            <w:r w:rsidRPr="00D66715">
              <w:rPr>
                <w:kern w:val="1"/>
                <w:sz w:val="24"/>
                <w:szCs w:val="24"/>
              </w:rPr>
              <w:t>условного кирпича</w:t>
            </w:r>
          </w:p>
        </w:tc>
        <w:tc>
          <w:tcPr>
            <w:tcW w:w="1559" w:type="dxa"/>
          </w:tcPr>
          <w:p w:rsidR="00920416"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507A6B"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5.2.2.</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конструкции и детали сборные, железобетонные</w:t>
            </w:r>
          </w:p>
        </w:tc>
        <w:tc>
          <w:tcPr>
            <w:tcW w:w="2268" w:type="dxa"/>
            <w:gridSpan w:val="2"/>
          </w:tcPr>
          <w:p w:rsidR="00920416" w:rsidRPr="00D66715" w:rsidRDefault="00920416" w:rsidP="00D66715">
            <w:pPr>
              <w:tabs>
                <w:tab w:val="left" w:pos="8280"/>
              </w:tabs>
              <w:snapToGrid w:val="0"/>
              <w:jc w:val="center"/>
              <w:rPr>
                <w:kern w:val="1"/>
                <w:sz w:val="24"/>
                <w:szCs w:val="24"/>
                <w:vertAlign w:val="superscript"/>
              </w:rPr>
            </w:pPr>
            <w:r w:rsidRPr="00D66715">
              <w:rPr>
                <w:kern w:val="1"/>
                <w:sz w:val="24"/>
                <w:szCs w:val="24"/>
              </w:rPr>
              <w:t>тыс. м</w:t>
            </w:r>
            <w:r w:rsidRPr="00D66715">
              <w:rPr>
                <w:kern w:val="1"/>
                <w:sz w:val="24"/>
                <w:szCs w:val="24"/>
                <w:vertAlign w:val="superscript"/>
              </w:rPr>
              <w:t>3</w:t>
            </w:r>
          </w:p>
        </w:tc>
        <w:tc>
          <w:tcPr>
            <w:tcW w:w="1559" w:type="dxa"/>
          </w:tcPr>
          <w:p w:rsidR="00920416"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507A6B"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5.2.3.</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пиломатериалы</w:t>
            </w:r>
          </w:p>
        </w:tc>
        <w:tc>
          <w:tcPr>
            <w:tcW w:w="2268" w:type="dxa"/>
            <w:gridSpan w:val="2"/>
          </w:tcPr>
          <w:p w:rsidR="00920416" w:rsidRPr="00D66715" w:rsidRDefault="00920416" w:rsidP="00D66715">
            <w:pPr>
              <w:jc w:val="center"/>
              <w:rPr>
                <w:sz w:val="24"/>
                <w:szCs w:val="24"/>
              </w:rPr>
            </w:pPr>
            <w:r w:rsidRPr="00D66715">
              <w:rPr>
                <w:kern w:val="1"/>
                <w:sz w:val="24"/>
                <w:szCs w:val="24"/>
              </w:rPr>
              <w:t>тыс. м</w:t>
            </w:r>
            <w:r w:rsidRPr="00D66715">
              <w:rPr>
                <w:kern w:val="1"/>
                <w:sz w:val="24"/>
                <w:szCs w:val="24"/>
                <w:vertAlign w:val="superscript"/>
              </w:rPr>
              <w:t>3</w:t>
            </w:r>
          </w:p>
        </w:tc>
        <w:tc>
          <w:tcPr>
            <w:tcW w:w="1559" w:type="dxa"/>
          </w:tcPr>
          <w:p w:rsidR="00920416"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507A6B"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5.2.4.</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цемент</w:t>
            </w:r>
          </w:p>
        </w:tc>
        <w:tc>
          <w:tcPr>
            <w:tcW w:w="2268" w:type="dxa"/>
            <w:gridSpan w:val="2"/>
          </w:tcPr>
          <w:p w:rsidR="00920416" w:rsidRPr="00D66715" w:rsidRDefault="00920416" w:rsidP="00D66715">
            <w:pPr>
              <w:jc w:val="center"/>
              <w:rPr>
                <w:kern w:val="1"/>
                <w:sz w:val="24"/>
                <w:szCs w:val="24"/>
              </w:rPr>
            </w:pPr>
            <w:r w:rsidRPr="00D66715">
              <w:rPr>
                <w:kern w:val="1"/>
                <w:sz w:val="24"/>
                <w:szCs w:val="24"/>
              </w:rPr>
              <w:t>тыс. тонн</w:t>
            </w:r>
          </w:p>
        </w:tc>
        <w:tc>
          <w:tcPr>
            <w:tcW w:w="1559" w:type="dxa"/>
          </w:tcPr>
          <w:p w:rsidR="00920416"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507A6B" w:rsidP="00D66715">
            <w:pPr>
              <w:tabs>
                <w:tab w:val="left" w:pos="8280"/>
              </w:tabs>
              <w:snapToGrid w:val="0"/>
              <w:jc w:val="center"/>
              <w:rPr>
                <w:kern w:val="1"/>
                <w:sz w:val="24"/>
                <w:szCs w:val="24"/>
              </w:rPr>
            </w:pPr>
            <w:r>
              <w:rPr>
                <w:kern w:val="1"/>
                <w:sz w:val="24"/>
                <w:szCs w:val="24"/>
              </w:rPr>
              <w:t>-</w:t>
            </w:r>
          </w:p>
        </w:tc>
      </w:tr>
      <w:tr w:rsidR="00920416" w:rsidRPr="00D66715" w:rsidTr="00311D87">
        <w:tc>
          <w:tcPr>
            <w:tcW w:w="1305" w:type="dxa"/>
          </w:tcPr>
          <w:p w:rsidR="00920416" w:rsidRPr="00D66715" w:rsidRDefault="00920416" w:rsidP="00D66715">
            <w:pPr>
              <w:tabs>
                <w:tab w:val="left" w:pos="8280"/>
              </w:tabs>
              <w:snapToGrid w:val="0"/>
              <w:jc w:val="center"/>
              <w:rPr>
                <w:kern w:val="1"/>
                <w:sz w:val="24"/>
                <w:szCs w:val="24"/>
              </w:rPr>
            </w:pPr>
            <w:r w:rsidRPr="00D66715">
              <w:rPr>
                <w:kern w:val="1"/>
                <w:sz w:val="24"/>
                <w:szCs w:val="24"/>
              </w:rPr>
              <w:t>5.2.5.</w:t>
            </w:r>
          </w:p>
        </w:tc>
        <w:tc>
          <w:tcPr>
            <w:tcW w:w="8301" w:type="dxa"/>
          </w:tcPr>
          <w:p w:rsidR="00920416" w:rsidRPr="00D66715" w:rsidRDefault="00920416" w:rsidP="00D66715">
            <w:pPr>
              <w:snapToGrid w:val="0"/>
              <w:ind w:firstLine="277"/>
              <w:jc w:val="both"/>
              <w:rPr>
                <w:kern w:val="1"/>
                <w:sz w:val="24"/>
                <w:szCs w:val="24"/>
              </w:rPr>
            </w:pPr>
            <w:r w:rsidRPr="00D66715">
              <w:rPr>
                <w:kern w:val="1"/>
                <w:sz w:val="24"/>
                <w:szCs w:val="24"/>
              </w:rPr>
              <w:t>материалы строительные нерудные</w:t>
            </w:r>
          </w:p>
        </w:tc>
        <w:tc>
          <w:tcPr>
            <w:tcW w:w="2268" w:type="dxa"/>
            <w:gridSpan w:val="2"/>
          </w:tcPr>
          <w:p w:rsidR="00920416" w:rsidRPr="00D66715" w:rsidRDefault="00920416" w:rsidP="00D66715">
            <w:pPr>
              <w:jc w:val="center"/>
              <w:rPr>
                <w:sz w:val="24"/>
                <w:szCs w:val="24"/>
              </w:rPr>
            </w:pPr>
            <w:r w:rsidRPr="00D66715">
              <w:rPr>
                <w:kern w:val="1"/>
                <w:sz w:val="24"/>
                <w:szCs w:val="24"/>
              </w:rPr>
              <w:t>тыс. м</w:t>
            </w:r>
            <w:r w:rsidRPr="00D66715">
              <w:rPr>
                <w:kern w:val="1"/>
                <w:sz w:val="24"/>
                <w:szCs w:val="24"/>
                <w:vertAlign w:val="superscript"/>
              </w:rPr>
              <w:t>3</w:t>
            </w:r>
          </w:p>
        </w:tc>
        <w:tc>
          <w:tcPr>
            <w:tcW w:w="1559" w:type="dxa"/>
          </w:tcPr>
          <w:p w:rsidR="00920416"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920416"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1F4DAF">
            <w:pPr>
              <w:tabs>
                <w:tab w:val="left" w:pos="8280"/>
              </w:tabs>
              <w:snapToGrid w:val="0"/>
              <w:jc w:val="center"/>
              <w:rPr>
                <w:kern w:val="1"/>
                <w:sz w:val="24"/>
                <w:szCs w:val="24"/>
              </w:rPr>
            </w:pPr>
            <w:r w:rsidRPr="00D66715">
              <w:rPr>
                <w:kern w:val="1"/>
                <w:sz w:val="24"/>
                <w:szCs w:val="24"/>
              </w:rPr>
              <w:t>5.3.</w:t>
            </w:r>
          </w:p>
        </w:tc>
        <w:tc>
          <w:tcPr>
            <w:tcW w:w="8301" w:type="dxa"/>
          </w:tcPr>
          <w:p w:rsidR="001F4DAF" w:rsidRPr="00D66715" w:rsidRDefault="001F4DAF" w:rsidP="001F4DAF">
            <w:pPr>
              <w:snapToGrid w:val="0"/>
              <w:jc w:val="both"/>
              <w:rPr>
                <w:kern w:val="1"/>
                <w:sz w:val="24"/>
                <w:szCs w:val="24"/>
              </w:rPr>
            </w:pPr>
            <w:r w:rsidRPr="00D66715">
              <w:rPr>
                <w:kern w:val="1"/>
                <w:sz w:val="24"/>
                <w:szCs w:val="24"/>
              </w:rPr>
              <w:t>Инвестиции в основной капитал – всего, в том числе по источникам финанс</w:t>
            </w:r>
            <w:r w:rsidRPr="00D66715">
              <w:rPr>
                <w:kern w:val="1"/>
                <w:sz w:val="24"/>
                <w:szCs w:val="24"/>
              </w:rPr>
              <w:t>и</w:t>
            </w:r>
            <w:r w:rsidRPr="00D66715">
              <w:rPr>
                <w:kern w:val="1"/>
                <w:sz w:val="24"/>
                <w:szCs w:val="24"/>
              </w:rPr>
              <w:t>рования:</w:t>
            </w:r>
          </w:p>
        </w:tc>
        <w:tc>
          <w:tcPr>
            <w:tcW w:w="2268" w:type="dxa"/>
            <w:gridSpan w:val="2"/>
          </w:tcPr>
          <w:p w:rsidR="001F4DAF" w:rsidRPr="00D66715" w:rsidRDefault="001F4DAF" w:rsidP="001F4DAF">
            <w:pPr>
              <w:tabs>
                <w:tab w:val="left" w:pos="8280"/>
              </w:tabs>
              <w:snapToGrid w:val="0"/>
              <w:jc w:val="center"/>
              <w:rPr>
                <w:kern w:val="1"/>
                <w:sz w:val="24"/>
                <w:szCs w:val="24"/>
              </w:rPr>
            </w:pPr>
            <w:r w:rsidRPr="00D66715">
              <w:rPr>
                <w:kern w:val="1"/>
                <w:sz w:val="24"/>
                <w:szCs w:val="24"/>
              </w:rPr>
              <w:t>млн. руб.</w:t>
            </w:r>
          </w:p>
        </w:tc>
        <w:tc>
          <w:tcPr>
            <w:tcW w:w="1559" w:type="dxa"/>
          </w:tcPr>
          <w:p w:rsidR="001F4DAF" w:rsidRPr="00D66715" w:rsidRDefault="0069496E" w:rsidP="001F4DAF">
            <w:pPr>
              <w:tabs>
                <w:tab w:val="left" w:pos="8280"/>
              </w:tabs>
              <w:snapToGrid w:val="0"/>
              <w:jc w:val="center"/>
              <w:rPr>
                <w:kern w:val="1"/>
                <w:sz w:val="24"/>
                <w:szCs w:val="24"/>
              </w:rPr>
            </w:pPr>
            <w:r>
              <w:rPr>
                <w:kern w:val="1"/>
                <w:sz w:val="24"/>
                <w:szCs w:val="24"/>
              </w:rPr>
              <w:t>0,306</w:t>
            </w:r>
          </w:p>
        </w:tc>
        <w:tc>
          <w:tcPr>
            <w:tcW w:w="1701" w:type="dxa"/>
          </w:tcPr>
          <w:p w:rsidR="001F4DAF" w:rsidRPr="00D66715" w:rsidRDefault="0069496E" w:rsidP="00D66715">
            <w:pPr>
              <w:tabs>
                <w:tab w:val="left" w:pos="8280"/>
              </w:tabs>
              <w:snapToGrid w:val="0"/>
              <w:jc w:val="center"/>
              <w:rPr>
                <w:kern w:val="1"/>
                <w:sz w:val="24"/>
                <w:szCs w:val="24"/>
              </w:rPr>
            </w:pPr>
            <w:r>
              <w:rPr>
                <w:kern w:val="1"/>
                <w:sz w:val="24"/>
                <w:szCs w:val="24"/>
              </w:rPr>
              <w:t>0,037</w:t>
            </w:r>
          </w:p>
        </w:tc>
      </w:tr>
      <w:tr w:rsidR="001F4DAF" w:rsidRPr="00D66715" w:rsidTr="001F4DAF">
        <w:tc>
          <w:tcPr>
            <w:tcW w:w="1305" w:type="dxa"/>
          </w:tcPr>
          <w:p w:rsidR="001F4DAF" w:rsidRPr="00D66715" w:rsidRDefault="001F4DAF" w:rsidP="001F4DAF">
            <w:pPr>
              <w:tabs>
                <w:tab w:val="left" w:pos="8280"/>
              </w:tabs>
              <w:snapToGrid w:val="0"/>
              <w:jc w:val="center"/>
              <w:rPr>
                <w:kern w:val="1"/>
                <w:sz w:val="24"/>
                <w:szCs w:val="24"/>
              </w:rPr>
            </w:pPr>
            <w:r w:rsidRPr="00D66715">
              <w:rPr>
                <w:kern w:val="1"/>
                <w:sz w:val="24"/>
                <w:szCs w:val="24"/>
              </w:rPr>
              <w:t>5.3.1.</w:t>
            </w:r>
          </w:p>
        </w:tc>
        <w:tc>
          <w:tcPr>
            <w:tcW w:w="8301" w:type="dxa"/>
          </w:tcPr>
          <w:p w:rsidR="001F4DAF" w:rsidRPr="00D66715" w:rsidRDefault="001F4DAF" w:rsidP="001F4DAF">
            <w:pPr>
              <w:snapToGrid w:val="0"/>
              <w:ind w:firstLine="277"/>
              <w:jc w:val="both"/>
              <w:rPr>
                <w:kern w:val="1"/>
                <w:sz w:val="24"/>
                <w:szCs w:val="24"/>
              </w:rPr>
            </w:pPr>
            <w:r w:rsidRPr="00D66715">
              <w:rPr>
                <w:kern w:val="1"/>
                <w:sz w:val="24"/>
                <w:szCs w:val="24"/>
              </w:rPr>
              <w:t>собственные средства предприятий</w:t>
            </w:r>
          </w:p>
        </w:tc>
        <w:tc>
          <w:tcPr>
            <w:tcW w:w="2268" w:type="dxa"/>
            <w:gridSpan w:val="2"/>
          </w:tcPr>
          <w:p w:rsidR="001F4DAF" w:rsidRPr="00D66715" w:rsidRDefault="001F4DAF" w:rsidP="001F4DAF">
            <w:pPr>
              <w:jc w:val="center"/>
              <w:rPr>
                <w:sz w:val="24"/>
                <w:szCs w:val="24"/>
              </w:rPr>
            </w:pPr>
            <w:r w:rsidRPr="00D66715">
              <w:rPr>
                <w:kern w:val="1"/>
                <w:sz w:val="24"/>
                <w:szCs w:val="24"/>
              </w:rPr>
              <w:t>млн. руб.</w:t>
            </w:r>
          </w:p>
        </w:tc>
        <w:tc>
          <w:tcPr>
            <w:tcW w:w="1559" w:type="dxa"/>
            <w:vAlign w:val="center"/>
          </w:tcPr>
          <w:p w:rsidR="001F4DAF" w:rsidRPr="00D66715" w:rsidRDefault="00507A6B" w:rsidP="001F4DAF">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1F4DAF">
            <w:pPr>
              <w:tabs>
                <w:tab w:val="left" w:pos="8280"/>
              </w:tabs>
              <w:snapToGrid w:val="0"/>
              <w:jc w:val="center"/>
              <w:rPr>
                <w:kern w:val="1"/>
                <w:sz w:val="24"/>
                <w:szCs w:val="24"/>
              </w:rPr>
            </w:pPr>
            <w:r w:rsidRPr="00D66715">
              <w:rPr>
                <w:kern w:val="1"/>
                <w:sz w:val="24"/>
                <w:szCs w:val="24"/>
              </w:rPr>
              <w:lastRenderedPageBreak/>
              <w:t>5.3.2.</w:t>
            </w:r>
          </w:p>
        </w:tc>
        <w:tc>
          <w:tcPr>
            <w:tcW w:w="8301" w:type="dxa"/>
          </w:tcPr>
          <w:p w:rsidR="001F4DAF" w:rsidRPr="00D66715" w:rsidRDefault="001F4DAF" w:rsidP="001F4DAF">
            <w:pPr>
              <w:snapToGrid w:val="0"/>
              <w:ind w:firstLine="277"/>
              <w:jc w:val="both"/>
              <w:rPr>
                <w:kern w:val="1"/>
                <w:sz w:val="24"/>
                <w:szCs w:val="24"/>
              </w:rPr>
            </w:pPr>
            <w:r w:rsidRPr="00D66715">
              <w:rPr>
                <w:kern w:val="1"/>
                <w:sz w:val="24"/>
                <w:szCs w:val="24"/>
              </w:rPr>
              <w:t>привлеченные средства, из них:</w:t>
            </w:r>
          </w:p>
        </w:tc>
        <w:tc>
          <w:tcPr>
            <w:tcW w:w="2268" w:type="dxa"/>
            <w:gridSpan w:val="2"/>
          </w:tcPr>
          <w:p w:rsidR="001F4DAF" w:rsidRPr="00D66715" w:rsidRDefault="001F4DAF" w:rsidP="001F4DAF">
            <w:pPr>
              <w:jc w:val="center"/>
              <w:rPr>
                <w:sz w:val="24"/>
                <w:szCs w:val="24"/>
              </w:rPr>
            </w:pPr>
            <w:r w:rsidRPr="00D66715">
              <w:rPr>
                <w:kern w:val="1"/>
                <w:sz w:val="24"/>
                <w:szCs w:val="24"/>
              </w:rPr>
              <w:t>млн. руб.</w:t>
            </w:r>
          </w:p>
        </w:tc>
        <w:tc>
          <w:tcPr>
            <w:tcW w:w="1559" w:type="dxa"/>
          </w:tcPr>
          <w:p w:rsidR="001F4DAF" w:rsidRPr="00D66715" w:rsidRDefault="0069496E" w:rsidP="001F4DAF">
            <w:pPr>
              <w:tabs>
                <w:tab w:val="left" w:pos="8280"/>
              </w:tabs>
              <w:snapToGrid w:val="0"/>
              <w:jc w:val="center"/>
              <w:rPr>
                <w:kern w:val="1"/>
                <w:sz w:val="24"/>
                <w:szCs w:val="24"/>
              </w:rPr>
            </w:pPr>
            <w:r>
              <w:rPr>
                <w:kern w:val="1"/>
                <w:sz w:val="24"/>
                <w:szCs w:val="24"/>
              </w:rPr>
              <w:t>0,306</w:t>
            </w:r>
          </w:p>
        </w:tc>
        <w:tc>
          <w:tcPr>
            <w:tcW w:w="1701" w:type="dxa"/>
          </w:tcPr>
          <w:p w:rsidR="001F4DAF" w:rsidRPr="00D66715" w:rsidRDefault="0069496E" w:rsidP="00D66715">
            <w:pPr>
              <w:tabs>
                <w:tab w:val="left" w:pos="8280"/>
              </w:tabs>
              <w:snapToGrid w:val="0"/>
              <w:jc w:val="center"/>
              <w:rPr>
                <w:kern w:val="1"/>
                <w:sz w:val="24"/>
                <w:szCs w:val="24"/>
              </w:rPr>
            </w:pPr>
            <w:r>
              <w:rPr>
                <w:kern w:val="1"/>
                <w:sz w:val="24"/>
                <w:szCs w:val="24"/>
              </w:rPr>
              <w:t>0,037</w:t>
            </w:r>
          </w:p>
        </w:tc>
      </w:tr>
      <w:tr w:rsidR="001F4DAF" w:rsidRPr="00D66715" w:rsidTr="00311D87">
        <w:tc>
          <w:tcPr>
            <w:tcW w:w="1305" w:type="dxa"/>
          </w:tcPr>
          <w:p w:rsidR="001F4DAF" w:rsidRPr="00D66715" w:rsidRDefault="001F4DAF" w:rsidP="001F4DAF">
            <w:pPr>
              <w:tabs>
                <w:tab w:val="left" w:pos="8280"/>
              </w:tabs>
              <w:snapToGrid w:val="0"/>
              <w:jc w:val="center"/>
              <w:rPr>
                <w:kern w:val="1"/>
                <w:sz w:val="24"/>
                <w:szCs w:val="24"/>
              </w:rPr>
            </w:pPr>
            <w:r w:rsidRPr="00D66715">
              <w:rPr>
                <w:kern w:val="1"/>
                <w:sz w:val="24"/>
                <w:szCs w:val="24"/>
              </w:rPr>
              <w:t>5.3.2.1.</w:t>
            </w:r>
          </w:p>
        </w:tc>
        <w:tc>
          <w:tcPr>
            <w:tcW w:w="8301" w:type="dxa"/>
          </w:tcPr>
          <w:p w:rsidR="001F4DAF" w:rsidRPr="00D66715" w:rsidRDefault="001F4DAF" w:rsidP="001F4DAF">
            <w:pPr>
              <w:snapToGrid w:val="0"/>
              <w:ind w:firstLine="277"/>
              <w:jc w:val="both"/>
              <w:rPr>
                <w:kern w:val="1"/>
                <w:sz w:val="24"/>
                <w:szCs w:val="24"/>
              </w:rPr>
            </w:pPr>
            <w:r w:rsidRPr="00D66715">
              <w:rPr>
                <w:kern w:val="1"/>
                <w:sz w:val="24"/>
                <w:szCs w:val="24"/>
              </w:rPr>
              <w:t>из федерального бюджета</w:t>
            </w:r>
          </w:p>
        </w:tc>
        <w:tc>
          <w:tcPr>
            <w:tcW w:w="2268" w:type="dxa"/>
            <w:gridSpan w:val="2"/>
          </w:tcPr>
          <w:p w:rsidR="001F4DAF" w:rsidRPr="00D66715" w:rsidRDefault="001F4DAF" w:rsidP="001F4DAF">
            <w:pPr>
              <w:jc w:val="center"/>
              <w:rPr>
                <w:sz w:val="24"/>
                <w:szCs w:val="24"/>
              </w:rPr>
            </w:pPr>
            <w:r w:rsidRPr="00D66715">
              <w:rPr>
                <w:kern w:val="1"/>
                <w:sz w:val="24"/>
                <w:szCs w:val="24"/>
              </w:rPr>
              <w:t>млн. руб.</w:t>
            </w:r>
          </w:p>
        </w:tc>
        <w:tc>
          <w:tcPr>
            <w:tcW w:w="1559" w:type="dxa"/>
          </w:tcPr>
          <w:p w:rsidR="001F4DAF" w:rsidRPr="00D66715" w:rsidRDefault="00507A6B" w:rsidP="001F4DAF">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1F4DAF">
            <w:pPr>
              <w:tabs>
                <w:tab w:val="left" w:pos="8280"/>
              </w:tabs>
              <w:snapToGrid w:val="0"/>
              <w:jc w:val="center"/>
              <w:rPr>
                <w:kern w:val="1"/>
                <w:sz w:val="24"/>
                <w:szCs w:val="24"/>
              </w:rPr>
            </w:pPr>
            <w:r w:rsidRPr="00D66715">
              <w:rPr>
                <w:kern w:val="1"/>
                <w:sz w:val="24"/>
                <w:szCs w:val="24"/>
              </w:rPr>
              <w:t>5.3.2.2.</w:t>
            </w:r>
          </w:p>
        </w:tc>
        <w:tc>
          <w:tcPr>
            <w:tcW w:w="8301" w:type="dxa"/>
          </w:tcPr>
          <w:p w:rsidR="001F4DAF" w:rsidRPr="00D66715" w:rsidRDefault="001F4DAF" w:rsidP="001F4DAF">
            <w:pPr>
              <w:snapToGrid w:val="0"/>
              <w:ind w:firstLine="277"/>
              <w:jc w:val="both"/>
              <w:rPr>
                <w:kern w:val="1"/>
                <w:sz w:val="24"/>
                <w:szCs w:val="24"/>
              </w:rPr>
            </w:pPr>
            <w:r w:rsidRPr="00D66715">
              <w:rPr>
                <w:kern w:val="1"/>
                <w:sz w:val="24"/>
                <w:szCs w:val="24"/>
              </w:rPr>
              <w:t xml:space="preserve">из регионального бюджета </w:t>
            </w:r>
          </w:p>
        </w:tc>
        <w:tc>
          <w:tcPr>
            <w:tcW w:w="2268" w:type="dxa"/>
            <w:gridSpan w:val="2"/>
          </w:tcPr>
          <w:p w:rsidR="001F4DAF" w:rsidRPr="00D66715" w:rsidRDefault="001F4DAF" w:rsidP="001F4DAF">
            <w:pPr>
              <w:jc w:val="center"/>
              <w:rPr>
                <w:sz w:val="24"/>
                <w:szCs w:val="24"/>
              </w:rPr>
            </w:pPr>
            <w:r w:rsidRPr="00D66715">
              <w:rPr>
                <w:kern w:val="1"/>
                <w:sz w:val="24"/>
                <w:szCs w:val="24"/>
              </w:rPr>
              <w:t>млн. руб.</w:t>
            </w:r>
          </w:p>
        </w:tc>
        <w:tc>
          <w:tcPr>
            <w:tcW w:w="1559" w:type="dxa"/>
          </w:tcPr>
          <w:p w:rsidR="001F4DAF" w:rsidRPr="00D66715" w:rsidRDefault="0069496E" w:rsidP="001F4DAF">
            <w:pPr>
              <w:tabs>
                <w:tab w:val="left" w:pos="8280"/>
              </w:tabs>
              <w:snapToGrid w:val="0"/>
              <w:jc w:val="center"/>
              <w:rPr>
                <w:kern w:val="1"/>
                <w:sz w:val="24"/>
                <w:szCs w:val="24"/>
              </w:rPr>
            </w:pPr>
            <w:r>
              <w:rPr>
                <w:kern w:val="1"/>
                <w:sz w:val="24"/>
                <w:szCs w:val="24"/>
              </w:rPr>
              <w:t>-</w:t>
            </w:r>
          </w:p>
        </w:tc>
        <w:tc>
          <w:tcPr>
            <w:tcW w:w="1701" w:type="dxa"/>
          </w:tcPr>
          <w:p w:rsidR="001F4DAF" w:rsidRPr="00D66715" w:rsidRDefault="0069496E" w:rsidP="00D66715">
            <w:pPr>
              <w:tabs>
                <w:tab w:val="left" w:pos="8280"/>
              </w:tabs>
              <w:snapToGrid w:val="0"/>
              <w:jc w:val="center"/>
              <w:rPr>
                <w:kern w:val="1"/>
                <w:sz w:val="24"/>
                <w:szCs w:val="24"/>
              </w:rPr>
            </w:pPr>
            <w:r>
              <w:rPr>
                <w:kern w:val="1"/>
                <w:sz w:val="24"/>
                <w:szCs w:val="24"/>
              </w:rPr>
              <w:t>0,037</w:t>
            </w:r>
          </w:p>
        </w:tc>
      </w:tr>
      <w:tr w:rsidR="001F4DAF" w:rsidRPr="00D66715" w:rsidTr="00311D87">
        <w:tc>
          <w:tcPr>
            <w:tcW w:w="1305" w:type="dxa"/>
          </w:tcPr>
          <w:p w:rsidR="001F4DAF" w:rsidRPr="00D66715" w:rsidRDefault="001F4DAF" w:rsidP="001F4DAF">
            <w:pPr>
              <w:tabs>
                <w:tab w:val="left" w:pos="8280"/>
              </w:tabs>
              <w:snapToGrid w:val="0"/>
              <w:jc w:val="center"/>
              <w:rPr>
                <w:kern w:val="1"/>
                <w:sz w:val="24"/>
                <w:szCs w:val="24"/>
              </w:rPr>
            </w:pPr>
            <w:r w:rsidRPr="00D66715">
              <w:rPr>
                <w:kern w:val="1"/>
                <w:sz w:val="24"/>
                <w:szCs w:val="24"/>
              </w:rPr>
              <w:t>5.3.2.3.</w:t>
            </w:r>
          </w:p>
        </w:tc>
        <w:tc>
          <w:tcPr>
            <w:tcW w:w="8301" w:type="dxa"/>
          </w:tcPr>
          <w:p w:rsidR="001F4DAF" w:rsidRPr="00D66715" w:rsidRDefault="001F4DAF" w:rsidP="001F4DAF">
            <w:pPr>
              <w:snapToGrid w:val="0"/>
              <w:ind w:firstLine="277"/>
              <w:jc w:val="both"/>
              <w:rPr>
                <w:kern w:val="1"/>
                <w:sz w:val="24"/>
                <w:szCs w:val="24"/>
              </w:rPr>
            </w:pPr>
            <w:r w:rsidRPr="00D66715">
              <w:rPr>
                <w:kern w:val="1"/>
                <w:sz w:val="24"/>
                <w:szCs w:val="24"/>
              </w:rPr>
              <w:t>из местного бюджета</w:t>
            </w:r>
          </w:p>
        </w:tc>
        <w:tc>
          <w:tcPr>
            <w:tcW w:w="2268" w:type="dxa"/>
            <w:gridSpan w:val="2"/>
          </w:tcPr>
          <w:p w:rsidR="001F4DAF" w:rsidRPr="00D66715" w:rsidRDefault="001F4DAF" w:rsidP="001F4DAF">
            <w:pPr>
              <w:jc w:val="center"/>
              <w:rPr>
                <w:sz w:val="24"/>
                <w:szCs w:val="24"/>
              </w:rPr>
            </w:pPr>
            <w:r w:rsidRPr="00D66715">
              <w:rPr>
                <w:kern w:val="1"/>
                <w:sz w:val="24"/>
                <w:szCs w:val="24"/>
              </w:rPr>
              <w:t>млн. руб.</w:t>
            </w:r>
          </w:p>
        </w:tc>
        <w:tc>
          <w:tcPr>
            <w:tcW w:w="1559" w:type="dxa"/>
          </w:tcPr>
          <w:p w:rsidR="001F4DAF" w:rsidRPr="00D66715" w:rsidRDefault="0069496E" w:rsidP="001F4DAF">
            <w:pPr>
              <w:tabs>
                <w:tab w:val="left" w:pos="8280"/>
              </w:tabs>
              <w:snapToGrid w:val="0"/>
              <w:jc w:val="center"/>
              <w:rPr>
                <w:kern w:val="1"/>
                <w:sz w:val="24"/>
                <w:szCs w:val="24"/>
              </w:rPr>
            </w:pPr>
            <w:r>
              <w:rPr>
                <w:kern w:val="1"/>
                <w:sz w:val="24"/>
                <w:szCs w:val="24"/>
              </w:rPr>
              <w:t>0,306</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1F4DAF">
            <w:pPr>
              <w:tabs>
                <w:tab w:val="left" w:pos="8280"/>
              </w:tabs>
              <w:snapToGrid w:val="0"/>
              <w:jc w:val="center"/>
              <w:rPr>
                <w:kern w:val="1"/>
                <w:sz w:val="24"/>
                <w:szCs w:val="24"/>
              </w:rPr>
            </w:pPr>
            <w:r w:rsidRPr="00D66715">
              <w:rPr>
                <w:kern w:val="1"/>
                <w:sz w:val="24"/>
                <w:szCs w:val="24"/>
              </w:rPr>
              <w:t>5.3.2.4.</w:t>
            </w:r>
          </w:p>
        </w:tc>
        <w:tc>
          <w:tcPr>
            <w:tcW w:w="8301" w:type="dxa"/>
          </w:tcPr>
          <w:p w:rsidR="001F4DAF" w:rsidRPr="00D66715" w:rsidRDefault="001F4DAF" w:rsidP="001F4DAF">
            <w:pPr>
              <w:snapToGrid w:val="0"/>
              <w:ind w:firstLine="277"/>
              <w:jc w:val="both"/>
              <w:rPr>
                <w:kern w:val="1"/>
                <w:sz w:val="24"/>
                <w:szCs w:val="24"/>
              </w:rPr>
            </w:pPr>
            <w:r w:rsidRPr="00D66715">
              <w:rPr>
                <w:kern w:val="1"/>
                <w:sz w:val="24"/>
                <w:szCs w:val="24"/>
              </w:rPr>
              <w:t>средства внебюджетных фондов</w:t>
            </w:r>
          </w:p>
        </w:tc>
        <w:tc>
          <w:tcPr>
            <w:tcW w:w="2268" w:type="dxa"/>
            <w:gridSpan w:val="2"/>
          </w:tcPr>
          <w:p w:rsidR="001F4DAF" w:rsidRPr="00D66715" w:rsidRDefault="001F4DAF" w:rsidP="001F4DAF">
            <w:pPr>
              <w:jc w:val="center"/>
              <w:rPr>
                <w:sz w:val="24"/>
                <w:szCs w:val="24"/>
              </w:rPr>
            </w:pPr>
            <w:r w:rsidRPr="00D66715">
              <w:rPr>
                <w:kern w:val="1"/>
                <w:sz w:val="24"/>
                <w:szCs w:val="24"/>
              </w:rPr>
              <w:t>млн. руб.</w:t>
            </w:r>
          </w:p>
        </w:tc>
        <w:tc>
          <w:tcPr>
            <w:tcW w:w="1559" w:type="dxa"/>
          </w:tcPr>
          <w:p w:rsidR="001F4DAF" w:rsidRPr="00D66715" w:rsidRDefault="001F4DAF" w:rsidP="001F4DAF">
            <w:pPr>
              <w:tabs>
                <w:tab w:val="left" w:pos="8280"/>
              </w:tabs>
              <w:snapToGrid w:val="0"/>
              <w:jc w:val="center"/>
              <w:rPr>
                <w:kern w:val="1"/>
                <w:sz w:val="24"/>
                <w:szCs w:val="24"/>
              </w:rPr>
            </w:pP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1F4DAF">
            <w:pPr>
              <w:tabs>
                <w:tab w:val="left" w:pos="8280"/>
              </w:tabs>
              <w:snapToGrid w:val="0"/>
              <w:jc w:val="center"/>
              <w:rPr>
                <w:kern w:val="1"/>
                <w:sz w:val="24"/>
                <w:szCs w:val="24"/>
              </w:rPr>
            </w:pPr>
            <w:r w:rsidRPr="00D66715">
              <w:rPr>
                <w:kern w:val="1"/>
                <w:sz w:val="24"/>
                <w:szCs w:val="24"/>
              </w:rPr>
              <w:t>5.3.2.5.</w:t>
            </w:r>
          </w:p>
        </w:tc>
        <w:tc>
          <w:tcPr>
            <w:tcW w:w="8301" w:type="dxa"/>
          </w:tcPr>
          <w:p w:rsidR="001F4DAF" w:rsidRPr="00D66715" w:rsidRDefault="001F4DAF" w:rsidP="001F4DAF">
            <w:pPr>
              <w:snapToGrid w:val="0"/>
              <w:ind w:firstLine="277"/>
              <w:jc w:val="both"/>
              <w:rPr>
                <w:kern w:val="1"/>
                <w:sz w:val="24"/>
                <w:szCs w:val="24"/>
              </w:rPr>
            </w:pPr>
            <w:r w:rsidRPr="00D66715">
              <w:rPr>
                <w:kern w:val="1"/>
                <w:sz w:val="24"/>
                <w:szCs w:val="24"/>
              </w:rPr>
              <w:t>прочие</w:t>
            </w:r>
          </w:p>
        </w:tc>
        <w:tc>
          <w:tcPr>
            <w:tcW w:w="2268" w:type="dxa"/>
            <w:gridSpan w:val="2"/>
          </w:tcPr>
          <w:p w:rsidR="001F4DAF" w:rsidRPr="00D66715" w:rsidRDefault="001F4DAF" w:rsidP="001F4DAF">
            <w:pPr>
              <w:jc w:val="center"/>
              <w:rPr>
                <w:sz w:val="24"/>
                <w:szCs w:val="24"/>
              </w:rPr>
            </w:pPr>
            <w:r w:rsidRPr="00D66715">
              <w:rPr>
                <w:kern w:val="1"/>
                <w:sz w:val="24"/>
                <w:szCs w:val="24"/>
              </w:rPr>
              <w:t>млн. руб.</w:t>
            </w:r>
          </w:p>
        </w:tc>
        <w:tc>
          <w:tcPr>
            <w:tcW w:w="1559" w:type="dxa"/>
          </w:tcPr>
          <w:p w:rsidR="001F4DAF" w:rsidRPr="00D66715" w:rsidRDefault="00507A6B" w:rsidP="001F4DAF">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1F4DAF">
            <w:pPr>
              <w:tabs>
                <w:tab w:val="left" w:pos="8280"/>
              </w:tabs>
              <w:snapToGrid w:val="0"/>
              <w:jc w:val="center"/>
              <w:rPr>
                <w:kern w:val="1"/>
                <w:sz w:val="24"/>
                <w:szCs w:val="24"/>
              </w:rPr>
            </w:pPr>
            <w:r w:rsidRPr="00D66715">
              <w:rPr>
                <w:kern w:val="1"/>
                <w:sz w:val="24"/>
                <w:szCs w:val="24"/>
              </w:rPr>
              <w:t>5.3.3.</w:t>
            </w:r>
          </w:p>
        </w:tc>
        <w:tc>
          <w:tcPr>
            <w:tcW w:w="8301" w:type="dxa"/>
          </w:tcPr>
          <w:p w:rsidR="001F4DAF" w:rsidRPr="00D66715" w:rsidRDefault="001F4DAF" w:rsidP="001F4DAF">
            <w:pPr>
              <w:snapToGrid w:val="0"/>
              <w:ind w:firstLine="277"/>
              <w:jc w:val="both"/>
              <w:rPr>
                <w:kern w:val="1"/>
                <w:sz w:val="24"/>
                <w:szCs w:val="24"/>
              </w:rPr>
            </w:pPr>
            <w:r w:rsidRPr="00D66715">
              <w:rPr>
                <w:kern w:val="1"/>
                <w:sz w:val="24"/>
                <w:szCs w:val="24"/>
              </w:rPr>
              <w:t>иностранные инвестиции</w:t>
            </w:r>
          </w:p>
        </w:tc>
        <w:tc>
          <w:tcPr>
            <w:tcW w:w="2268" w:type="dxa"/>
            <w:gridSpan w:val="2"/>
          </w:tcPr>
          <w:p w:rsidR="001F4DAF" w:rsidRPr="00D66715" w:rsidRDefault="001F4DAF" w:rsidP="001F4DAF">
            <w:pPr>
              <w:jc w:val="center"/>
              <w:rPr>
                <w:kern w:val="1"/>
                <w:sz w:val="24"/>
                <w:szCs w:val="24"/>
              </w:rPr>
            </w:pPr>
            <w:r w:rsidRPr="00D66715">
              <w:rPr>
                <w:kern w:val="1"/>
                <w:sz w:val="24"/>
                <w:szCs w:val="24"/>
              </w:rPr>
              <w:t>тыс. долл. США</w:t>
            </w:r>
          </w:p>
        </w:tc>
        <w:tc>
          <w:tcPr>
            <w:tcW w:w="1559" w:type="dxa"/>
          </w:tcPr>
          <w:p w:rsidR="001F4DAF" w:rsidRPr="00D66715" w:rsidRDefault="00507A6B" w:rsidP="001F4DAF">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0E2D67">
        <w:tc>
          <w:tcPr>
            <w:tcW w:w="1305" w:type="dxa"/>
          </w:tcPr>
          <w:p w:rsidR="001F4DAF" w:rsidRPr="007651FB" w:rsidRDefault="001F4DAF" w:rsidP="00D66715">
            <w:pPr>
              <w:tabs>
                <w:tab w:val="left" w:pos="8280"/>
              </w:tabs>
              <w:snapToGrid w:val="0"/>
              <w:jc w:val="center"/>
              <w:rPr>
                <w:kern w:val="1"/>
                <w:sz w:val="24"/>
                <w:szCs w:val="24"/>
              </w:rPr>
            </w:pPr>
            <w:r>
              <w:rPr>
                <w:kern w:val="1"/>
                <w:sz w:val="24"/>
                <w:szCs w:val="24"/>
              </w:rPr>
              <w:t>5</w:t>
            </w:r>
            <w:r>
              <w:rPr>
                <w:kern w:val="1"/>
                <w:sz w:val="24"/>
                <w:szCs w:val="24"/>
                <w:lang w:val="en-US"/>
              </w:rPr>
              <w:t>.</w:t>
            </w:r>
            <w:r>
              <w:rPr>
                <w:kern w:val="1"/>
                <w:sz w:val="24"/>
                <w:szCs w:val="24"/>
              </w:rPr>
              <w:t>4</w:t>
            </w:r>
            <w:r>
              <w:rPr>
                <w:kern w:val="1"/>
                <w:sz w:val="24"/>
                <w:szCs w:val="24"/>
                <w:lang w:val="en-US"/>
              </w:rPr>
              <w:t>.</w:t>
            </w:r>
          </w:p>
        </w:tc>
        <w:tc>
          <w:tcPr>
            <w:tcW w:w="8301" w:type="dxa"/>
          </w:tcPr>
          <w:p w:rsidR="001F4DAF" w:rsidRPr="00FF3A3C" w:rsidRDefault="001F4DAF" w:rsidP="00FF3A3C">
            <w:pPr>
              <w:snapToGrid w:val="0"/>
              <w:jc w:val="both"/>
              <w:rPr>
                <w:kern w:val="1"/>
                <w:sz w:val="24"/>
                <w:szCs w:val="24"/>
              </w:rPr>
            </w:pPr>
            <w:r>
              <w:rPr>
                <w:kern w:val="1"/>
                <w:sz w:val="24"/>
                <w:szCs w:val="24"/>
              </w:rPr>
              <w:t>Реализуемые инвестиционные проекты (перечень и краткое описание инв</w:t>
            </w:r>
            <w:r>
              <w:rPr>
                <w:kern w:val="1"/>
                <w:sz w:val="24"/>
                <w:szCs w:val="24"/>
              </w:rPr>
              <w:t>е</w:t>
            </w:r>
            <w:r>
              <w:rPr>
                <w:kern w:val="1"/>
                <w:sz w:val="24"/>
                <w:szCs w:val="24"/>
              </w:rPr>
              <w:t>стиционных проектов на территории поселения (наименование, суть проекта, стадия реализации, ожидаемые результаты, объем и источники финансиров</w:t>
            </w:r>
            <w:r>
              <w:rPr>
                <w:kern w:val="1"/>
                <w:sz w:val="24"/>
                <w:szCs w:val="24"/>
              </w:rPr>
              <w:t>а</w:t>
            </w:r>
            <w:r>
              <w:rPr>
                <w:kern w:val="1"/>
                <w:sz w:val="24"/>
                <w:szCs w:val="24"/>
              </w:rPr>
              <w:t>ния), в том числе с учетом комплексной застройки территории объектами со</w:t>
            </w:r>
            <w:r>
              <w:rPr>
                <w:kern w:val="1"/>
                <w:sz w:val="24"/>
                <w:szCs w:val="24"/>
              </w:rPr>
              <w:t>ц</w:t>
            </w:r>
            <w:r>
              <w:rPr>
                <w:kern w:val="1"/>
                <w:sz w:val="24"/>
                <w:szCs w:val="24"/>
              </w:rPr>
              <w:t>кульбыта), в том числе</w:t>
            </w:r>
          </w:p>
        </w:tc>
        <w:tc>
          <w:tcPr>
            <w:tcW w:w="5528" w:type="dxa"/>
            <w:gridSpan w:val="4"/>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FF3A3C" w:rsidRDefault="001F4DAF" w:rsidP="00D66715">
            <w:pPr>
              <w:tabs>
                <w:tab w:val="left" w:pos="8280"/>
              </w:tabs>
              <w:snapToGrid w:val="0"/>
              <w:jc w:val="center"/>
              <w:rPr>
                <w:kern w:val="1"/>
                <w:sz w:val="24"/>
                <w:szCs w:val="24"/>
              </w:rPr>
            </w:pPr>
          </w:p>
        </w:tc>
        <w:tc>
          <w:tcPr>
            <w:tcW w:w="8301" w:type="dxa"/>
          </w:tcPr>
          <w:p w:rsidR="001F4DAF" w:rsidRPr="00D66715" w:rsidRDefault="001F4DAF" w:rsidP="00D66715">
            <w:pPr>
              <w:snapToGrid w:val="0"/>
              <w:jc w:val="both"/>
              <w:rPr>
                <w:kern w:val="1"/>
                <w:sz w:val="24"/>
                <w:szCs w:val="24"/>
              </w:rPr>
            </w:pPr>
            <w:r>
              <w:rPr>
                <w:kern w:val="1"/>
                <w:sz w:val="24"/>
                <w:szCs w:val="24"/>
              </w:rPr>
              <w:t>срок реализации</w:t>
            </w:r>
          </w:p>
        </w:tc>
        <w:tc>
          <w:tcPr>
            <w:tcW w:w="2268" w:type="dxa"/>
            <w:gridSpan w:val="2"/>
          </w:tcPr>
          <w:p w:rsidR="001F4DAF" w:rsidRPr="00D66715" w:rsidRDefault="001F4DAF" w:rsidP="00D66715">
            <w:pPr>
              <w:tabs>
                <w:tab w:val="left" w:pos="8280"/>
              </w:tabs>
              <w:snapToGrid w:val="0"/>
              <w:jc w:val="center"/>
              <w:rPr>
                <w:kern w:val="1"/>
                <w:sz w:val="24"/>
                <w:szCs w:val="24"/>
              </w:rPr>
            </w:pPr>
            <w:r>
              <w:rPr>
                <w:kern w:val="1"/>
                <w:sz w:val="24"/>
                <w:szCs w:val="24"/>
              </w:rPr>
              <w:t>гг.</w:t>
            </w:r>
          </w:p>
        </w:tc>
        <w:tc>
          <w:tcPr>
            <w:tcW w:w="1559" w:type="dxa"/>
            <w:tcBorders>
              <w:top w:val="single" w:sz="4" w:space="0" w:color="auto"/>
            </w:tcBorders>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Borders>
              <w:top w:val="single" w:sz="4" w:space="0" w:color="auto"/>
            </w:tcBorders>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p>
        </w:tc>
        <w:tc>
          <w:tcPr>
            <w:tcW w:w="8301" w:type="dxa"/>
          </w:tcPr>
          <w:p w:rsidR="001F4DAF" w:rsidRPr="00D66715" w:rsidRDefault="001F4DAF" w:rsidP="00D66715">
            <w:pPr>
              <w:snapToGrid w:val="0"/>
              <w:jc w:val="both"/>
              <w:rPr>
                <w:kern w:val="1"/>
                <w:sz w:val="24"/>
                <w:szCs w:val="24"/>
              </w:rPr>
            </w:pPr>
            <w:r>
              <w:rPr>
                <w:kern w:val="1"/>
                <w:sz w:val="24"/>
                <w:szCs w:val="24"/>
              </w:rPr>
              <w:t>общая стоимость проекта</w:t>
            </w:r>
          </w:p>
        </w:tc>
        <w:tc>
          <w:tcPr>
            <w:tcW w:w="2268" w:type="dxa"/>
            <w:gridSpan w:val="2"/>
          </w:tcPr>
          <w:p w:rsidR="001F4DAF" w:rsidRPr="00D66715" w:rsidRDefault="001F4DAF" w:rsidP="00D66715">
            <w:pPr>
              <w:tabs>
                <w:tab w:val="left" w:pos="8280"/>
              </w:tabs>
              <w:snapToGrid w:val="0"/>
              <w:jc w:val="center"/>
              <w:rPr>
                <w:kern w:val="1"/>
                <w:sz w:val="24"/>
                <w:szCs w:val="24"/>
              </w:rPr>
            </w:pPr>
            <w:r>
              <w:rPr>
                <w:kern w:val="1"/>
                <w:sz w:val="24"/>
                <w:szCs w:val="24"/>
              </w:rPr>
              <w:t>тыс. руб.</w:t>
            </w:r>
          </w:p>
        </w:tc>
        <w:tc>
          <w:tcPr>
            <w:tcW w:w="1559" w:type="dxa"/>
            <w:tcBorders>
              <w:top w:val="single" w:sz="4" w:space="0" w:color="auto"/>
            </w:tcBorders>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Borders>
              <w:top w:val="single" w:sz="4" w:space="0" w:color="auto"/>
            </w:tcBorders>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0E2D67">
            <w:pPr>
              <w:tabs>
                <w:tab w:val="left" w:pos="8280"/>
              </w:tabs>
              <w:snapToGrid w:val="0"/>
              <w:jc w:val="center"/>
              <w:rPr>
                <w:kern w:val="1"/>
                <w:sz w:val="24"/>
                <w:szCs w:val="24"/>
              </w:rPr>
            </w:pPr>
            <w:r>
              <w:rPr>
                <w:kern w:val="1"/>
                <w:sz w:val="24"/>
                <w:szCs w:val="24"/>
              </w:rPr>
              <w:t>5.5</w:t>
            </w:r>
            <w:r w:rsidRPr="00D66715">
              <w:rPr>
                <w:kern w:val="1"/>
                <w:sz w:val="24"/>
                <w:szCs w:val="24"/>
              </w:rPr>
              <w:t>.</w:t>
            </w:r>
          </w:p>
        </w:tc>
        <w:tc>
          <w:tcPr>
            <w:tcW w:w="8301" w:type="dxa"/>
          </w:tcPr>
          <w:p w:rsidR="001F4DAF" w:rsidRPr="00D66715" w:rsidRDefault="001F4DAF" w:rsidP="000E2D67">
            <w:pPr>
              <w:snapToGrid w:val="0"/>
              <w:jc w:val="both"/>
              <w:rPr>
                <w:kern w:val="1"/>
                <w:sz w:val="24"/>
                <w:szCs w:val="24"/>
              </w:rPr>
            </w:pPr>
            <w:r w:rsidRPr="00D66715">
              <w:rPr>
                <w:kern w:val="1"/>
                <w:sz w:val="24"/>
                <w:szCs w:val="24"/>
              </w:rPr>
              <w:t>Объем капитальных вложений в объекты капит. строительства – всего,</w:t>
            </w:r>
          </w:p>
        </w:tc>
        <w:tc>
          <w:tcPr>
            <w:tcW w:w="2268" w:type="dxa"/>
            <w:gridSpan w:val="2"/>
          </w:tcPr>
          <w:p w:rsidR="001F4DAF" w:rsidRPr="00D66715" w:rsidRDefault="001F4DAF" w:rsidP="000E2D67">
            <w:pPr>
              <w:tabs>
                <w:tab w:val="left" w:pos="8280"/>
              </w:tabs>
              <w:snapToGrid w:val="0"/>
              <w:jc w:val="center"/>
              <w:rPr>
                <w:kern w:val="1"/>
                <w:sz w:val="24"/>
                <w:szCs w:val="24"/>
              </w:rPr>
            </w:pPr>
            <w:r w:rsidRPr="00D66715">
              <w:rPr>
                <w:kern w:val="1"/>
                <w:sz w:val="24"/>
                <w:szCs w:val="24"/>
              </w:rPr>
              <w:t>млн. руб.</w:t>
            </w:r>
          </w:p>
        </w:tc>
        <w:tc>
          <w:tcPr>
            <w:tcW w:w="1559" w:type="dxa"/>
          </w:tcPr>
          <w:p w:rsidR="001F4DAF" w:rsidRPr="00D66715" w:rsidRDefault="00507A6B" w:rsidP="000E2D67">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0E2D67">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в том числе по источникам финансирования:</w:t>
            </w:r>
          </w:p>
        </w:tc>
        <w:tc>
          <w:tcPr>
            <w:tcW w:w="2268" w:type="dxa"/>
            <w:gridSpan w:val="2"/>
          </w:tcPr>
          <w:p w:rsidR="001F4DAF" w:rsidRPr="00D66715" w:rsidRDefault="001F4DAF" w:rsidP="00D66715">
            <w:pPr>
              <w:jc w:val="center"/>
              <w:rPr>
                <w:sz w:val="24"/>
                <w:szCs w:val="24"/>
              </w:rPr>
            </w:pPr>
            <w:r w:rsidRPr="00D66715">
              <w:rPr>
                <w:kern w:val="1"/>
                <w:sz w:val="24"/>
                <w:szCs w:val="24"/>
              </w:rPr>
              <w:t>млн. руб.</w:t>
            </w:r>
          </w:p>
        </w:tc>
        <w:tc>
          <w:tcPr>
            <w:tcW w:w="1559" w:type="dxa"/>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Pr>
                <w:kern w:val="1"/>
                <w:sz w:val="24"/>
                <w:szCs w:val="24"/>
              </w:rPr>
              <w:t>5.5</w:t>
            </w:r>
            <w:r w:rsidRPr="00D66715">
              <w:rPr>
                <w:kern w:val="1"/>
                <w:sz w:val="24"/>
                <w:szCs w:val="24"/>
              </w:rPr>
              <w:t>.1.</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собственные средства предприятий</w:t>
            </w:r>
          </w:p>
        </w:tc>
        <w:tc>
          <w:tcPr>
            <w:tcW w:w="2268" w:type="dxa"/>
            <w:gridSpan w:val="2"/>
          </w:tcPr>
          <w:p w:rsidR="001F4DAF" w:rsidRPr="00D66715" w:rsidRDefault="001F4DAF" w:rsidP="00D66715">
            <w:pPr>
              <w:jc w:val="center"/>
              <w:rPr>
                <w:sz w:val="24"/>
                <w:szCs w:val="24"/>
              </w:rPr>
            </w:pPr>
            <w:r w:rsidRPr="00D66715">
              <w:rPr>
                <w:kern w:val="1"/>
                <w:sz w:val="24"/>
                <w:szCs w:val="24"/>
              </w:rPr>
              <w:t>млн. руб.</w:t>
            </w:r>
          </w:p>
        </w:tc>
        <w:tc>
          <w:tcPr>
            <w:tcW w:w="1559" w:type="dxa"/>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Pr>
                <w:kern w:val="1"/>
                <w:sz w:val="24"/>
                <w:szCs w:val="24"/>
              </w:rPr>
              <w:t>5.5</w:t>
            </w:r>
            <w:r w:rsidRPr="00D66715">
              <w:rPr>
                <w:kern w:val="1"/>
                <w:sz w:val="24"/>
                <w:szCs w:val="24"/>
              </w:rPr>
              <w:t>.2.</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привлеченные средства, из них:</w:t>
            </w:r>
          </w:p>
        </w:tc>
        <w:tc>
          <w:tcPr>
            <w:tcW w:w="2268" w:type="dxa"/>
            <w:gridSpan w:val="2"/>
          </w:tcPr>
          <w:p w:rsidR="001F4DAF" w:rsidRPr="00D66715" w:rsidRDefault="001F4DAF" w:rsidP="00D66715">
            <w:pPr>
              <w:jc w:val="center"/>
              <w:rPr>
                <w:sz w:val="24"/>
                <w:szCs w:val="24"/>
              </w:rPr>
            </w:pPr>
            <w:r w:rsidRPr="00D66715">
              <w:rPr>
                <w:kern w:val="1"/>
                <w:sz w:val="24"/>
                <w:szCs w:val="24"/>
              </w:rPr>
              <w:t>млн. руб.</w:t>
            </w:r>
          </w:p>
        </w:tc>
        <w:tc>
          <w:tcPr>
            <w:tcW w:w="1559" w:type="dxa"/>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Pr>
                <w:kern w:val="1"/>
                <w:sz w:val="24"/>
                <w:szCs w:val="24"/>
              </w:rPr>
              <w:t>5.5</w:t>
            </w:r>
            <w:r w:rsidRPr="00D66715">
              <w:rPr>
                <w:kern w:val="1"/>
                <w:sz w:val="24"/>
                <w:szCs w:val="24"/>
              </w:rPr>
              <w:t>.2.1.</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из федерального бюджета</w:t>
            </w:r>
          </w:p>
        </w:tc>
        <w:tc>
          <w:tcPr>
            <w:tcW w:w="2268" w:type="dxa"/>
            <w:gridSpan w:val="2"/>
          </w:tcPr>
          <w:p w:rsidR="001F4DAF" w:rsidRPr="00D66715" w:rsidRDefault="001F4DAF" w:rsidP="00D66715">
            <w:pPr>
              <w:jc w:val="center"/>
              <w:rPr>
                <w:sz w:val="24"/>
                <w:szCs w:val="24"/>
              </w:rPr>
            </w:pPr>
            <w:r w:rsidRPr="00D66715">
              <w:rPr>
                <w:kern w:val="1"/>
                <w:sz w:val="24"/>
                <w:szCs w:val="24"/>
              </w:rPr>
              <w:t>млн. руб.</w:t>
            </w:r>
          </w:p>
        </w:tc>
        <w:tc>
          <w:tcPr>
            <w:tcW w:w="1559" w:type="dxa"/>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Pr>
                <w:kern w:val="1"/>
                <w:sz w:val="24"/>
                <w:szCs w:val="24"/>
              </w:rPr>
              <w:t>5.5</w:t>
            </w:r>
            <w:r w:rsidRPr="00D66715">
              <w:rPr>
                <w:kern w:val="1"/>
                <w:sz w:val="24"/>
                <w:szCs w:val="24"/>
              </w:rPr>
              <w:t>.2.2.</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 xml:space="preserve">из регионального бюджета </w:t>
            </w:r>
          </w:p>
        </w:tc>
        <w:tc>
          <w:tcPr>
            <w:tcW w:w="2268" w:type="dxa"/>
            <w:gridSpan w:val="2"/>
          </w:tcPr>
          <w:p w:rsidR="001F4DAF" w:rsidRPr="00D66715" w:rsidRDefault="001F4DAF" w:rsidP="00D66715">
            <w:pPr>
              <w:jc w:val="center"/>
              <w:rPr>
                <w:sz w:val="24"/>
                <w:szCs w:val="24"/>
              </w:rPr>
            </w:pPr>
            <w:r w:rsidRPr="00D66715">
              <w:rPr>
                <w:kern w:val="1"/>
                <w:sz w:val="24"/>
                <w:szCs w:val="24"/>
              </w:rPr>
              <w:t>млн. руб.</w:t>
            </w:r>
          </w:p>
        </w:tc>
        <w:tc>
          <w:tcPr>
            <w:tcW w:w="1559" w:type="dxa"/>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Pr>
                <w:kern w:val="1"/>
                <w:sz w:val="24"/>
                <w:szCs w:val="24"/>
              </w:rPr>
              <w:t>5.5</w:t>
            </w:r>
            <w:r w:rsidRPr="00D66715">
              <w:rPr>
                <w:kern w:val="1"/>
                <w:sz w:val="24"/>
                <w:szCs w:val="24"/>
              </w:rPr>
              <w:t>.2.3.</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из местного бюджета</w:t>
            </w:r>
          </w:p>
        </w:tc>
        <w:tc>
          <w:tcPr>
            <w:tcW w:w="2268" w:type="dxa"/>
            <w:gridSpan w:val="2"/>
          </w:tcPr>
          <w:p w:rsidR="001F4DAF" w:rsidRPr="00D66715" w:rsidRDefault="001F4DAF" w:rsidP="00D66715">
            <w:pPr>
              <w:jc w:val="center"/>
              <w:rPr>
                <w:sz w:val="24"/>
                <w:szCs w:val="24"/>
              </w:rPr>
            </w:pPr>
            <w:r w:rsidRPr="00D66715">
              <w:rPr>
                <w:kern w:val="1"/>
                <w:sz w:val="24"/>
                <w:szCs w:val="24"/>
              </w:rPr>
              <w:t>млн. руб.</w:t>
            </w:r>
          </w:p>
        </w:tc>
        <w:tc>
          <w:tcPr>
            <w:tcW w:w="1559" w:type="dxa"/>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Pr>
                <w:kern w:val="1"/>
                <w:sz w:val="24"/>
                <w:szCs w:val="24"/>
              </w:rPr>
              <w:t>5.5</w:t>
            </w:r>
            <w:r w:rsidRPr="00D66715">
              <w:rPr>
                <w:kern w:val="1"/>
                <w:sz w:val="24"/>
                <w:szCs w:val="24"/>
              </w:rPr>
              <w:t>.2.4.</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средства внебюджетных фондов</w:t>
            </w:r>
          </w:p>
        </w:tc>
        <w:tc>
          <w:tcPr>
            <w:tcW w:w="2268" w:type="dxa"/>
            <w:gridSpan w:val="2"/>
          </w:tcPr>
          <w:p w:rsidR="001F4DAF" w:rsidRPr="00D66715" w:rsidRDefault="001F4DAF" w:rsidP="00D66715">
            <w:pPr>
              <w:jc w:val="center"/>
              <w:rPr>
                <w:sz w:val="24"/>
                <w:szCs w:val="24"/>
              </w:rPr>
            </w:pPr>
            <w:r w:rsidRPr="00D66715">
              <w:rPr>
                <w:kern w:val="1"/>
                <w:sz w:val="24"/>
                <w:szCs w:val="24"/>
              </w:rPr>
              <w:t>млн. руб.</w:t>
            </w:r>
          </w:p>
        </w:tc>
        <w:tc>
          <w:tcPr>
            <w:tcW w:w="1559" w:type="dxa"/>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Pr>
                <w:kern w:val="1"/>
                <w:sz w:val="24"/>
                <w:szCs w:val="24"/>
              </w:rPr>
              <w:t>5.5</w:t>
            </w:r>
            <w:r w:rsidRPr="00D66715">
              <w:rPr>
                <w:kern w:val="1"/>
                <w:sz w:val="24"/>
                <w:szCs w:val="24"/>
              </w:rPr>
              <w:t>.2.5.</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прочие</w:t>
            </w:r>
          </w:p>
        </w:tc>
        <w:tc>
          <w:tcPr>
            <w:tcW w:w="2268" w:type="dxa"/>
            <w:gridSpan w:val="2"/>
          </w:tcPr>
          <w:p w:rsidR="001F4DAF" w:rsidRPr="00D66715" w:rsidRDefault="001F4DAF" w:rsidP="00D66715">
            <w:pPr>
              <w:tabs>
                <w:tab w:val="left" w:pos="8280"/>
              </w:tabs>
              <w:snapToGrid w:val="0"/>
              <w:jc w:val="center"/>
              <w:rPr>
                <w:kern w:val="1"/>
                <w:sz w:val="24"/>
                <w:szCs w:val="24"/>
              </w:rPr>
            </w:pPr>
            <w:r w:rsidRPr="00D66715">
              <w:rPr>
                <w:kern w:val="1"/>
                <w:sz w:val="24"/>
                <w:szCs w:val="24"/>
              </w:rPr>
              <w:t>млн. руб.</w:t>
            </w:r>
          </w:p>
        </w:tc>
        <w:tc>
          <w:tcPr>
            <w:tcW w:w="1559" w:type="dxa"/>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Pr>
                <w:kern w:val="1"/>
                <w:sz w:val="24"/>
                <w:szCs w:val="24"/>
              </w:rPr>
              <w:t>5.5</w:t>
            </w:r>
            <w:r w:rsidRPr="00D66715">
              <w:rPr>
                <w:kern w:val="1"/>
                <w:sz w:val="24"/>
                <w:szCs w:val="24"/>
              </w:rPr>
              <w:t>.3.</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иностранные инвестиции</w:t>
            </w:r>
          </w:p>
        </w:tc>
        <w:tc>
          <w:tcPr>
            <w:tcW w:w="2268" w:type="dxa"/>
            <w:gridSpan w:val="2"/>
          </w:tcPr>
          <w:p w:rsidR="001F4DAF" w:rsidRPr="00D66715" w:rsidRDefault="001F4DAF" w:rsidP="00D66715">
            <w:pPr>
              <w:jc w:val="center"/>
              <w:rPr>
                <w:sz w:val="24"/>
                <w:szCs w:val="24"/>
              </w:rPr>
            </w:pPr>
            <w:r w:rsidRPr="00D66715">
              <w:rPr>
                <w:kern w:val="1"/>
                <w:sz w:val="24"/>
                <w:szCs w:val="24"/>
              </w:rPr>
              <w:t>тыс. долл. США</w:t>
            </w:r>
          </w:p>
        </w:tc>
        <w:tc>
          <w:tcPr>
            <w:tcW w:w="1559" w:type="dxa"/>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rPr>
          <w:trHeight w:val="70"/>
        </w:trPr>
        <w:tc>
          <w:tcPr>
            <w:tcW w:w="1305" w:type="dxa"/>
          </w:tcPr>
          <w:p w:rsidR="001F4DAF" w:rsidRPr="00D66715" w:rsidRDefault="001F4DAF" w:rsidP="00D66715">
            <w:pPr>
              <w:tabs>
                <w:tab w:val="left" w:pos="8280"/>
              </w:tabs>
              <w:snapToGrid w:val="0"/>
              <w:jc w:val="center"/>
              <w:rPr>
                <w:kern w:val="1"/>
                <w:sz w:val="24"/>
                <w:szCs w:val="24"/>
              </w:rPr>
            </w:pPr>
            <w:r>
              <w:rPr>
                <w:kern w:val="1"/>
                <w:sz w:val="24"/>
                <w:szCs w:val="24"/>
              </w:rPr>
              <w:t>5.6</w:t>
            </w:r>
            <w:r w:rsidRPr="00D66715">
              <w:rPr>
                <w:kern w:val="1"/>
                <w:sz w:val="24"/>
                <w:szCs w:val="24"/>
              </w:rPr>
              <w:t>.</w:t>
            </w:r>
          </w:p>
        </w:tc>
        <w:tc>
          <w:tcPr>
            <w:tcW w:w="8301" w:type="dxa"/>
          </w:tcPr>
          <w:p w:rsidR="001F4DAF" w:rsidRPr="00D66715" w:rsidRDefault="001F4DAF" w:rsidP="00D66715">
            <w:pPr>
              <w:snapToGrid w:val="0"/>
              <w:jc w:val="both"/>
              <w:rPr>
                <w:kern w:val="1"/>
                <w:sz w:val="24"/>
                <w:szCs w:val="24"/>
              </w:rPr>
            </w:pPr>
            <w:r w:rsidRPr="00D66715">
              <w:rPr>
                <w:kern w:val="1"/>
                <w:sz w:val="24"/>
                <w:szCs w:val="24"/>
              </w:rPr>
              <w:t>Ввод жилья – всего, в том числе:</w:t>
            </w:r>
          </w:p>
        </w:tc>
        <w:tc>
          <w:tcPr>
            <w:tcW w:w="2268" w:type="dxa"/>
            <w:gridSpan w:val="2"/>
          </w:tcPr>
          <w:p w:rsidR="001F4DAF" w:rsidRPr="00D66715" w:rsidRDefault="001F4DAF" w:rsidP="00D66715">
            <w:pPr>
              <w:snapToGrid w:val="0"/>
              <w:jc w:val="center"/>
              <w:rPr>
                <w:kern w:val="1"/>
                <w:sz w:val="24"/>
                <w:szCs w:val="24"/>
              </w:rPr>
            </w:pPr>
            <w:r w:rsidRPr="00D66715">
              <w:rPr>
                <w:kern w:val="1"/>
                <w:sz w:val="24"/>
                <w:szCs w:val="24"/>
              </w:rPr>
              <w:t>м</w:t>
            </w:r>
            <w:proofErr w:type="gramStart"/>
            <w:r w:rsidRPr="00D66715">
              <w:rPr>
                <w:kern w:val="1"/>
                <w:sz w:val="24"/>
                <w:szCs w:val="24"/>
                <w:vertAlign w:val="superscript"/>
              </w:rPr>
              <w:t>2</w:t>
            </w:r>
            <w:proofErr w:type="gramEnd"/>
          </w:p>
        </w:tc>
        <w:tc>
          <w:tcPr>
            <w:tcW w:w="1559" w:type="dxa"/>
          </w:tcPr>
          <w:p w:rsidR="001F4DAF" w:rsidRPr="00D66715" w:rsidRDefault="00A64299" w:rsidP="00D66715">
            <w:pPr>
              <w:tabs>
                <w:tab w:val="left" w:pos="8280"/>
              </w:tabs>
              <w:snapToGrid w:val="0"/>
              <w:jc w:val="center"/>
              <w:rPr>
                <w:kern w:val="1"/>
                <w:sz w:val="24"/>
                <w:szCs w:val="24"/>
              </w:rPr>
            </w:pPr>
            <w:r>
              <w:rPr>
                <w:kern w:val="1"/>
                <w:sz w:val="24"/>
                <w:szCs w:val="24"/>
              </w:rPr>
              <w:t>0</w:t>
            </w:r>
          </w:p>
        </w:tc>
        <w:tc>
          <w:tcPr>
            <w:tcW w:w="1701" w:type="dxa"/>
          </w:tcPr>
          <w:p w:rsidR="001F4DAF" w:rsidRPr="00D66715" w:rsidRDefault="0000062E" w:rsidP="00D66715">
            <w:pPr>
              <w:tabs>
                <w:tab w:val="left" w:pos="8280"/>
              </w:tabs>
              <w:snapToGrid w:val="0"/>
              <w:jc w:val="center"/>
              <w:rPr>
                <w:kern w:val="1"/>
                <w:sz w:val="24"/>
                <w:szCs w:val="24"/>
              </w:rPr>
            </w:pPr>
            <w:r>
              <w:rPr>
                <w:kern w:val="1"/>
                <w:sz w:val="24"/>
                <w:szCs w:val="24"/>
              </w:rPr>
              <w:t>13</w:t>
            </w:r>
            <w:r w:rsidR="00507A6B">
              <w:rPr>
                <w:kern w:val="1"/>
                <w:sz w:val="24"/>
                <w:szCs w:val="24"/>
              </w:rPr>
              <w:t>37,9</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Pr>
                <w:kern w:val="1"/>
                <w:sz w:val="24"/>
                <w:szCs w:val="24"/>
              </w:rPr>
              <w:t>5.6</w:t>
            </w:r>
            <w:r w:rsidRPr="00D66715">
              <w:rPr>
                <w:kern w:val="1"/>
                <w:sz w:val="24"/>
                <w:szCs w:val="24"/>
              </w:rPr>
              <w:t>.1.</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количество введенных квартир</w:t>
            </w:r>
          </w:p>
        </w:tc>
        <w:tc>
          <w:tcPr>
            <w:tcW w:w="2268" w:type="dxa"/>
            <w:gridSpan w:val="2"/>
          </w:tcPr>
          <w:p w:rsidR="001F4DAF" w:rsidRPr="00D66715" w:rsidRDefault="001F4DAF" w:rsidP="00D66715">
            <w:pPr>
              <w:jc w:val="center"/>
              <w:rPr>
                <w:sz w:val="24"/>
                <w:szCs w:val="24"/>
              </w:rPr>
            </w:pPr>
            <w:r w:rsidRPr="00D66715">
              <w:rPr>
                <w:kern w:val="1"/>
                <w:sz w:val="24"/>
                <w:szCs w:val="24"/>
              </w:rPr>
              <w:t>единиц</w:t>
            </w:r>
          </w:p>
        </w:tc>
        <w:tc>
          <w:tcPr>
            <w:tcW w:w="1559" w:type="dxa"/>
          </w:tcPr>
          <w:p w:rsidR="001F4DAF" w:rsidRPr="00D66715" w:rsidRDefault="00A64299" w:rsidP="00D66715">
            <w:pPr>
              <w:tabs>
                <w:tab w:val="left" w:pos="8280"/>
              </w:tabs>
              <w:snapToGrid w:val="0"/>
              <w:jc w:val="center"/>
              <w:rPr>
                <w:kern w:val="1"/>
                <w:sz w:val="24"/>
                <w:szCs w:val="24"/>
              </w:rPr>
            </w:pPr>
            <w:r>
              <w:rPr>
                <w:kern w:val="1"/>
                <w:sz w:val="24"/>
                <w:szCs w:val="24"/>
              </w:rPr>
              <w:t>0</w:t>
            </w:r>
          </w:p>
        </w:tc>
        <w:tc>
          <w:tcPr>
            <w:tcW w:w="1701" w:type="dxa"/>
          </w:tcPr>
          <w:p w:rsidR="001F4DAF" w:rsidRPr="00D66715" w:rsidRDefault="0000062E" w:rsidP="00D66715">
            <w:pPr>
              <w:tabs>
                <w:tab w:val="left" w:pos="8280"/>
              </w:tabs>
              <w:snapToGrid w:val="0"/>
              <w:jc w:val="center"/>
              <w:rPr>
                <w:kern w:val="1"/>
                <w:sz w:val="24"/>
                <w:szCs w:val="24"/>
              </w:rPr>
            </w:pPr>
            <w:r>
              <w:rPr>
                <w:kern w:val="1"/>
                <w:sz w:val="24"/>
                <w:szCs w:val="24"/>
              </w:rPr>
              <w:t>12</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Pr>
                <w:kern w:val="1"/>
                <w:sz w:val="24"/>
                <w:szCs w:val="24"/>
              </w:rPr>
              <w:t>5.6</w:t>
            </w:r>
            <w:r w:rsidRPr="00D66715">
              <w:rPr>
                <w:kern w:val="1"/>
                <w:sz w:val="24"/>
                <w:szCs w:val="24"/>
              </w:rPr>
              <w:t>.2.</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количество введенных м</w:t>
            </w:r>
            <w:proofErr w:type="gramStart"/>
            <w:r w:rsidRPr="00D66715">
              <w:rPr>
                <w:kern w:val="1"/>
                <w:sz w:val="24"/>
                <w:szCs w:val="24"/>
                <w:vertAlign w:val="superscript"/>
              </w:rPr>
              <w:t>2</w:t>
            </w:r>
            <w:proofErr w:type="gramEnd"/>
            <w:r w:rsidRPr="00D66715">
              <w:rPr>
                <w:kern w:val="1"/>
                <w:sz w:val="24"/>
                <w:szCs w:val="24"/>
              </w:rPr>
              <w:t xml:space="preserve"> общей площади</w:t>
            </w:r>
          </w:p>
        </w:tc>
        <w:tc>
          <w:tcPr>
            <w:tcW w:w="2268" w:type="dxa"/>
            <w:gridSpan w:val="2"/>
          </w:tcPr>
          <w:p w:rsidR="001F4DAF" w:rsidRPr="00D66715" w:rsidRDefault="001F4DAF" w:rsidP="00D66715">
            <w:pPr>
              <w:jc w:val="center"/>
              <w:rPr>
                <w:sz w:val="24"/>
                <w:szCs w:val="24"/>
              </w:rPr>
            </w:pPr>
            <w:r w:rsidRPr="00D66715">
              <w:rPr>
                <w:kern w:val="1"/>
                <w:sz w:val="24"/>
                <w:szCs w:val="24"/>
              </w:rPr>
              <w:t>м</w:t>
            </w:r>
            <w:proofErr w:type="gramStart"/>
            <w:r w:rsidRPr="00D66715">
              <w:rPr>
                <w:kern w:val="1"/>
                <w:sz w:val="24"/>
                <w:szCs w:val="24"/>
                <w:vertAlign w:val="superscript"/>
              </w:rPr>
              <w:t>2</w:t>
            </w:r>
            <w:proofErr w:type="gramEnd"/>
          </w:p>
        </w:tc>
        <w:tc>
          <w:tcPr>
            <w:tcW w:w="1559" w:type="dxa"/>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rPr>
          <w:trHeight w:val="250"/>
        </w:trPr>
        <w:tc>
          <w:tcPr>
            <w:tcW w:w="1305" w:type="dxa"/>
          </w:tcPr>
          <w:p w:rsidR="001F4DAF" w:rsidRPr="00D66715" w:rsidRDefault="001F4DAF" w:rsidP="00D66715">
            <w:pPr>
              <w:tabs>
                <w:tab w:val="left" w:pos="8280"/>
              </w:tabs>
              <w:snapToGrid w:val="0"/>
              <w:jc w:val="center"/>
              <w:rPr>
                <w:kern w:val="1"/>
                <w:sz w:val="24"/>
                <w:szCs w:val="24"/>
              </w:rPr>
            </w:pPr>
            <w:r>
              <w:rPr>
                <w:kern w:val="1"/>
                <w:sz w:val="24"/>
                <w:szCs w:val="24"/>
              </w:rPr>
              <w:t>5.6</w:t>
            </w:r>
            <w:r w:rsidRPr="00D66715">
              <w:rPr>
                <w:kern w:val="1"/>
                <w:sz w:val="24"/>
                <w:szCs w:val="24"/>
              </w:rPr>
              <w:t>.3.</w:t>
            </w:r>
          </w:p>
        </w:tc>
        <w:tc>
          <w:tcPr>
            <w:tcW w:w="8301" w:type="dxa"/>
          </w:tcPr>
          <w:p w:rsidR="001F4DAF" w:rsidRPr="00D66715" w:rsidRDefault="001F4DAF" w:rsidP="00D66715">
            <w:pPr>
              <w:snapToGrid w:val="0"/>
              <w:ind w:firstLine="277"/>
              <w:rPr>
                <w:kern w:val="1"/>
                <w:sz w:val="24"/>
                <w:szCs w:val="24"/>
              </w:rPr>
            </w:pPr>
            <w:r w:rsidRPr="00D66715">
              <w:rPr>
                <w:kern w:val="1"/>
                <w:sz w:val="24"/>
                <w:szCs w:val="24"/>
              </w:rPr>
              <w:t>индивидуальное жилищное строительство</w:t>
            </w:r>
          </w:p>
        </w:tc>
        <w:tc>
          <w:tcPr>
            <w:tcW w:w="2268" w:type="dxa"/>
            <w:gridSpan w:val="2"/>
          </w:tcPr>
          <w:p w:rsidR="001F4DAF" w:rsidRPr="00D66715" w:rsidRDefault="001F4DAF" w:rsidP="00D66715">
            <w:pPr>
              <w:jc w:val="center"/>
              <w:rPr>
                <w:kern w:val="1"/>
                <w:sz w:val="24"/>
                <w:szCs w:val="24"/>
              </w:rPr>
            </w:pPr>
            <w:r w:rsidRPr="00D66715">
              <w:rPr>
                <w:kern w:val="1"/>
                <w:sz w:val="24"/>
                <w:szCs w:val="24"/>
              </w:rPr>
              <w:t>м</w:t>
            </w:r>
            <w:proofErr w:type="gramStart"/>
            <w:r w:rsidRPr="00D66715">
              <w:rPr>
                <w:kern w:val="1"/>
                <w:sz w:val="24"/>
                <w:szCs w:val="24"/>
                <w:vertAlign w:val="superscript"/>
              </w:rPr>
              <w:t>2</w:t>
            </w:r>
            <w:proofErr w:type="gramEnd"/>
          </w:p>
        </w:tc>
        <w:tc>
          <w:tcPr>
            <w:tcW w:w="1559" w:type="dxa"/>
          </w:tcPr>
          <w:p w:rsidR="001F4DAF" w:rsidRPr="00D66715" w:rsidRDefault="00A64299" w:rsidP="00D66715">
            <w:pPr>
              <w:tabs>
                <w:tab w:val="left" w:pos="8280"/>
              </w:tabs>
              <w:snapToGrid w:val="0"/>
              <w:jc w:val="center"/>
              <w:rPr>
                <w:kern w:val="1"/>
                <w:sz w:val="24"/>
                <w:szCs w:val="24"/>
              </w:rPr>
            </w:pPr>
            <w:r>
              <w:rPr>
                <w:kern w:val="1"/>
                <w:sz w:val="24"/>
                <w:szCs w:val="24"/>
              </w:rPr>
              <w:t>0</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1337,9</w:t>
            </w:r>
          </w:p>
        </w:tc>
      </w:tr>
      <w:tr w:rsidR="001F4DAF" w:rsidRPr="00D66715" w:rsidTr="00311D87">
        <w:trPr>
          <w:trHeight w:val="377"/>
        </w:trPr>
        <w:tc>
          <w:tcPr>
            <w:tcW w:w="13433" w:type="dxa"/>
            <w:gridSpan w:val="5"/>
          </w:tcPr>
          <w:p w:rsidR="001F4DAF" w:rsidRPr="00D66715" w:rsidRDefault="001F4DAF" w:rsidP="00D66715">
            <w:pPr>
              <w:snapToGrid w:val="0"/>
              <w:jc w:val="center"/>
              <w:rPr>
                <w:sz w:val="24"/>
                <w:szCs w:val="24"/>
              </w:rPr>
            </w:pPr>
            <w:r w:rsidRPr="00D66715">
              <w:rPr>
                <w:sz w:val="24"/>
                <w:szCs w:val="24"/>
              </w:rPr>
              <w:t>6. Торговля, общественное питание и бытовое обслуживание населения (в целом по муниципальному образованию)</w:t>
            </w:r>
          </w:p>
        </w:tc>
        <w:tc>
          <w:tcPr>
            <w:tcW w:w="1701" w:type="dxa"/>
          </w:tcPr>
          <w:p w:rsidR="001F4DAF" w:rsidRPr="00D66715" w:rsidRDefault="001F4DAF" w:rsidP="00D66715">
            <w:pPr>
              <w:snapToGrid w:val="0"/>
              <w:jc w:val="center"/>
              <w:rPr>
                <w:sz w:val="24"/>
                <w:szCs w:val="24"/>
              </w:rPr>
            </w:pPr>
          </w:p>
        </w:tc>
      </w:tr>
      <w:tr w:rsidR="001F4DAF" w:rsidRPr="00D66715" w:rsidTr="00920416">
        <w:trPr>
          <w:trHeight w:val="268"/>
        </w:trPr>
        <w:tc>
          <w:tcPr>
            <w:tcW w:w="15134" w:type="dxa"/>
            <w:gridSpan w:val="6"/>
          </w:tcPr>
          <w:p w:rsidR="001F4DAF" w:rsidRPr="00D66715" w:rsidRDefault="001F4DAF" w:rsidP="00D66715">
            <w:pPr>
              <w:tabs>
                <w:tab w:val="left" w:pos="8280"/>
              </w:tabs>
              <w:snapToGrid w:val="0"/>
              <w:jc w:val="center"/>
              <w:rPr>
                <w:kern w:val="1"/>
                <w:sz w:val="24"/>
                <w:szCs w:val="24"/>
              </w:rPr>
            </w:pPr>
            <w:r w:rsidRPr="00D66715">
              <w:rPr>
                <w:kern w:val="1"/>
                <w:sz w:val="24"/>
                <w:szCs w:val="24"/>
              </w:rPr>
              <w:t>6.1. Торговля</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6.1.1.</w:t>
            </w:r>
          </w:p>
        </w:tc>
        <w:tc>
          <w:tcPr>
            <w:tcW w:w="8301" w:type="dxa"/>
          </w:tcPr>
          <w:p w:rsidR="001F4DAF" w:rsidRPr="00D66715" w:rsidRDefault="001F4DAF" w:rsidP="00D66715">
            <w:pPr>
              <w:snapToGrid w:val="0"/>
              <w:jc w:val="both"/>
              <w:rPr>
                <w:kern w:val="1"/>
                <w:sz w:val="24"/>
                <w:szCs w:val="24"/>
              </w:rPr>
            </w:pPr>
            <w:r w:rsidRPr="00D66715">
              <w:rPr>
                <w:kern w:val="1"/>
                <w:sz w:val="24"/>
                <w:szCs w:val="24"/>
              </w:rPr>
              <w:t>Количество объектов розничной торговли, осуществляющих деятельность на территории муниципального образования, в том числе:</w:t>
            </w:r>
          </w:p>
        </w:tc>
        <w:tc>
          <w:tcPr>
            <w:tcW w:w="2126"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единиц</w:t>
            </w:r>
          </w:p>
        </w:tc>
        <w:tc>
          <w:tcPr>
            <w:tcW w:w="1701" w:type="dxa"/>
            <w:gridSpan w:val="2"/>
          </w:tcPr>
          <w:p w:rsidR="001F4DAF" w:rsidRPr="00D66715" w:rsidRDefault="00053787" w:rsidP="00D66715">
            <w:pPr>
              <w:tabs>
                <w:tab w:val="left" w:pos="8280"/>
              </w:tabs>
              <w:snapToGrid w:val="0"/>
              <w:jc w:val="center"/>
              <w:rPr>
                <w:kern w:val="1"/>
                <w:sz w:val="24"/>
                <w:szCs w:val="24"/>
              </w:rPr>
            </w:pPr>
            <w:r>
              <w:rPr>
                <w:kern w:val="1"/>
                <w:sz w:val="24"/>
                <w:szCs w:val="24"/>
              </w:rPr>
              <w:t>4</w:t>
            </w:r>
          </w:p>
        </w:tc>
        <w:tc>
          <w:tcPr>
            <w:tcW w:w="1701" w:type="dxa"/>
          </w:tcPr>
          <w:p w:rsidR="001F4DAF" w:rsidRPr="00D66715" w:rsidRDefault="00053787" w:rsidP="00D66715">
            <w:pPr>
              <w:tabs>
                <w:tab w:val="left" w:pos="8280"/>
              </w:tabs>
              <w:snapToGrid w:val="0"/>
              <w:jc w:val="center"/>
              <w:rPr>
                <w:kern w:val="1"/>
                <w:sz w:val="24"/>
                <w:szCs w:val="24"/>
              </w:rPr>
            </w:pPr>
            <w:r>
              <w:rPr>
                <w:kern w:val="1"/>
                <w:sz w:val="24"/>
                <w:szCs w:val="24"/>
              </w:rPr>
              <w:t>4</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6.1.2.</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Магазины</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053787" w:rsidP="00D66715">
            <w:pPr>
              <w:tabs>
                <w:tab w:val="left" w:pos="8280"/>
              </w:tabs>
              <w:snapToGrid w:val="0"/>
              <w:jc w:val="center"/>
              <w:rPr>
                <w:kern w:val="1"/>
                <w:sz w:val="24"/>
                <w:szCs w:val="24"/>
              </w:rPr>
            </w:pPr>
            <w:r>
              <w:rPr>
                <w:kern w:val="1"/>
                <w:sz w:val="24"/>
                <w:szCs w:val="24"/>
              </w:rPr>
              <w:t>4</w:t>
            </w:r>
          </w:p>
        </w:tc>
        <w:tc>
          <w:tcPr>
            <w:tcW w:w="1701" w:type="dxa"/>
          </w:tcPr>
          <w:p w:rsidR="001F4DAF" w:rsidRPr="00D66715" w:rsidRDefault="00053787" w:rsidP="00D66715">
            <w:pPr>
              <w:tabs>
                <w:tab w:val="left" w:pos="8280"/>
              </w:tabs>
              <w:snapToGrid w:val="0"/>
              <w:jc w:val="center"/>
              <w:rPr>
                <w:kern w:val="1"/>
                <w:sz w:val="24"/>
                <w:szCs w:val="24"/>
              </w:rPr>
            </w:pPr>
            <w:r>
              <w:rPr>
                <w:kern w:val="1"/>
                <w:sz w:val="24"/>
                <w:szCs w:val="24"/>
              </w:rPr>
              <w:t>4</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lastRenderedPageBreak/>
              <w:t>6.1.2.3.</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из них универсамы (супермаркеты)</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6.1.3.</w:t>
            </w:r>
          </w:p>
        </w:tc>
        <w:tc>
          <w:tcPr>
            <w:tcW w:w="8301" w:type="dxa"/>
          </w:tcPr>
          <w:p w:rsidR="001F4DAF" w:rsidRPr="00D66715" w:rsidRDefault="001F4DAF" w:rsidP="00D66715">
            <w:pPr>
              <w:jc w:val="both"/>
              <w:rPr>
                <w:sz w:val="24"/>
                <w:szCs w:val="24"/>
              </w:rPr>
            </w:pPr>
            <w:r w:rsidRPr="00D66715">
              <w:rPr>
                <w:sz w:val="24"/>
                <w:szCs w:val="24"/>
              </w:rPr>
              <w:t>Розничные рынки – всего, из них:</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6.1.3.1.</w:t>
            </w:r>
          </w:p>
        </w:tc>
        <w:tc>
          <w:tcPr>
            <w:tcW w:w="8301" w:type="dxa"/>
          </w:tcPr>
          <w:p w:rsidR="001F4DAF" w:rsidRPr="00D66715" w:rsidRDefault="001F4DAF" w:rsidP="00D66715">
            <w:pPr>
              <w:ind w:firstLine="277"/>
              <w:jc w:val="both"/>
              <w:rPr>
                <w:sz w:val="24"/>
                <w:szCs w:val="24"/>
              </w:rPr>
            </w:pPr>
            <w:r>
              <w:rPr>
                <w:sz w:val="24"/>
                <w:szCs w:val="24"/>
              </w:rPr>
              <w:t>Специализированные</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6.1.3.2.</w:t>
            </w:r>
          </w:p>
        </w:tc>
        <w:tc>
          <w:tcPr>
            <w:tcW w:w="8301" w:type="dxa"/>
          </w:tcPr>
          <w:p w:rsidR="001F4DAF" w:rsidRPr="00D66715" w:rsidRDefault="001F4DAF" w:rsidP="00D66715">
            <w:pPr>
              <w:ind w:firstLine="277"/>
              <w:jc w:val="both"/>
              <w:rPr>
                <w:sz w:val="24"/>
                <w:szCs w:val="24"/>
              </w:rPr>
            </w:pPr>
            <w:r w:rsidRPr="00D66715">
              <w:rPr>
                <w:sz w:val="24"/>
                <w:szCs w:val="24"/>
              </w:rPr>
              <w:t>Сельскохозяйственные</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Pr>
                <w:sz w:val="24"/>
                <w:szCs w:val="24"/>
              </w:rPr>
              <w:t>6.1.3.3</w:t>
            </w:r>
            <w:r w:rsidRPr="00D66715">
              <w:rPr>
                <w:sz w:val="24"/>
                <w:szCs w:val="24"/>
              </w:rPr>
              <w:t>.</w:t>
            </w:r>
          </w:p>
        </w:tc>
        <w:tc>
          <w:tcPr>
            <w:tcW w:w="8301" w:type="dxa"/>
          </w:tcPr>
          <w:p w:rsidR="001F4DAF" w:rsidRPr="00D66715" w:rsidRDefault="001F4DAF" w:rsidP="00D66715">
            <w:pPr>
              <w:ind w:firstLine="277"/>
              <w:jc w:val="both"/>
              <w:rPr>
                <w:sz w:val="24"/>
                <w:szCs w:val="24"/>
              </w:rPr>
            </w:pPr>
            <w:r w:rsidRPr="00D66715">
              <w:rPr>
                <w:sz w:val="24"/>
                <w:szCs w:val="24"/>
              </w:rPr>
              <w:t>Универсальные</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6.1.4.</w:t>
            </w:r>
          </w:p>
        </w:tc>
        <w:tc>
          <w:tcPr>
            <w:tcW w:w="8301" w:type="dxa"/>
          </w:tcPr>
          <w:p w:rsidR="001F4DAF" w:rsidRPr="00D66715" w:rsidRDefault="001F4DAF" w:rsidP="00D66715">
            <w:pPr>
              <w:jc w:val="both"/>
              <w:rPr>
                <w:sz w:val="24"/>
                <w:szCs w:val="24"/>
              </w:rPr>
            </w:pPr>
            <w:r w:rsidRPr="00D66715">
              <w:rPr>
                <w:sz w:val="24"/>
                <w:szCs w:val="24"/>
              </w:rPr>
              <w:t>Нестационарные торговые объекты – всего, из них:</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6.1.4.1.</w:t>
            </w:r>
          </w:p>
        </w:tc>
        <w:tc>
          <w:tcPr>
            <w:tcW w:w="8301" w:type="dxa"/>
          </w:tcPr>
          <w:p w:rsidR="001F4DAF" w:rsidRPr="00D66715" w:rsidRDefault="001F4DAF" w:rsidP="00D66715">
            <w:pPr>
              <w:ind w:firstLine="277"/>
              <w:jc w:val="both"/>
              <w:rPr>
                <w:sz w:val="24"/>
                <w:szCs w:val="24"/>
              </w:rPr>
            </w:pPr>
            <w:r w:rsidRPr="00D66715">
              <w:rPr>
                <w:sz w:val="24"/>
                <w:szCs w:val="24"/>
              </w:rPr>
              <w:t>Павильоны</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6.1.4.2.</w:t>
            </w:r>
          </w:p>
        </w:tc>
        <w:tc>
          <w:tcPr>
            <w:tcW w:w="8301" w:type="dxa"/>
          </w:tcPr>
          <w:p w:rsidR="001F4DAF" w:rsidRPr="00D66715" w:rsidRDefault="001F4DAF" w:rsidP="00D66715">
            <w:pPr>
              <w:ind w:firstLine="277"/>
              <w:jc w:val="both"/>
              <w:rPr>
                <w:sz w:val="24"/>
                <w:szCs w:val="24"/>
              </w:rPr>
            </w:pPr>
            <w:r w:rsidRPr="00D66715">
              <w:rPr>
                <w:sz w:val="24"/>
                <w:szCs w:val="24"/>
              </w:rPr>
              <w:t>Киоски</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6.1.4.3.</w:t>
            </w:r>
          </w:p>
        </w:tc>
        <w:tc>
          <w:tcPr>
            <w:tcW w:w="8301" w:type="dxa"/>
          </w:tcPr>
          <w:p w:rsidR="001F4DAF" w:rsidRPr="00D66715" w:rsidRDefault="001F4DAF" w:rsidP="00D66715">
            <w:pPr>
              <w:ind w:firstLine="277"/>
              <w:jc w:val="both"/>
              <w:rPr>
                <w:sz w:val="24"/>
                <w:szCs w:val="24"/>
              </w:rPr>
            </w:pPr>
            <w:r w:rsidRPr="00D66715">
              <w:rPr>
                <w:sz w:val="24"/>
                <w:szCs w:val="24"/>
              </w:rPr>
              <w:t>Лотки</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6.1.4.4.</w:t>
            </w:r>
          </w:p>
        </w:tc>
        <w:tc>
          <w:tcPr>
            <w:tcW w:w="8301" w:type="dxa"/>
          </w:tcPr>
          <w:p w:rsidR="001F4DAF" w:rsidRPr="00D66715" w:rsidRDefault="001F4DAF" w:rsidP="00D66715">
            <w:pPr>
              <w:ind w:firstLine="277"/>
              <w:jc w:val="both"/>
              <w:rPr>
                <w:sz w:val="24"/>
                <w:szCs w:val="24"/>
              </w:rPr>
            </w:pPr>
            <w:r w:rsidRPr="00D66715">
              <w:rPr>
                <w:sz w:val="24"/>
                <w:szCs w:val="24"/>
              </w:rPr>
              <w:t>Автолавки</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6.1.5.</w:t>
            </w:r>
          </w:p>
        </w:tc>
        <w:tc>
          <w:tcPr>
            <w:tcW w:w="8301" w:type="dxa"/>
          </w:tcPr>
          <w:p w:rsidR="001F4DAF" w:rsidRPr="00D66715" w:rsidRDefault="001F4DAF" w:rsidP="00D66715">
            <w:pPr>
              <w:jc w:val="both"/>
              <w:rPr>
                <w:sz w:val="24"/>
                <w:szCs w:val="24"/>
              </w:rPr>
            </w:pPr>
            <w:r w:rsidRPr="00D66715">
              <w:rPr>
                <w:sz w:val="24"/>
                <w:szCs w:val="24"/>
              </w:rPr>
              <w:t>Площадь торговых объектов – всего (торговая)</w:t>
            </w:r>
          </w:p>
        </w:tc>
        <w:tc>
          <w:tcPr>
            <w:tcW w:w="2126" w:type="dxa"/>
          </w:tcPr>
          <w:p w:rsidR="001F4DAF" w:rsidRPr="00D66715" w:rsidRDefault="001F4DAF" w:rsidP="00D66715">
            <w:pPr>
              <w:jc w:val="center"/>
              <w:rPr>
                <w:sz w:val="24"/>
                <w:szCs w:val="24"/>
              </w:rPr>
            </w:pPr>
            <w:r w:rsidRPr="00D66715">
              <w:rPr>
                <w:sz w:val="24"/>
                <w:szCs w:val="24"/>
              </w:rPr>
              <w:t xml:space="preserve">тыс. </w:t>
            </w:r>
            <w:r w:rsidRPr="00D66715">
              <w:rPr>
                <w:kern w:val="1"/>
                <w:sz w:val="24"/>
                <w:szCs w:val="24"/>
              </w:rPr>
              <w:t>м</w:t>
            </w:r>
            <w:proofErr w:type="gramStart"/>
            <w:r w:rsidRPr="00D66715">
              <w:rPr>
                <w:kern w:val="1"/>
                <w:sz w:val="24"/>
                <w:szCs w:val="24"/>
                <w:vertAlign w:val="superscript"/>
              </w:rPr>
              <w:t>2</w:t>
            </w:r>
            <w:proofErr w:type="gramEnd"/>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rPr>
          <w:trHeight w:val="391"/>
        </w:trPr>
        <w:tc>
          <w:tcPr>
            <w:tcW w:w="1305" w:type="dxa"/>
          </w:tcPr>
          <w:p w:rsidR="001F4DAF" w:rsidRPr="00D66715" w:rsidRDefault="001F4DAF" w:rsidP="00D66715">
            <w:pPr>
              <w:jc w:val="center"/>
              <w:rPr>
                <w:sz w:val="24"/>
                <w:szCs w:val="24"/>
              </w:rPr>
            </w:pPr>
            <w:r w:rsidRPr="00D66715">
              <w:rPr>
                <w:sz w:val="24"/>
                <w:szCs w:val="24"/>
              </w:rPr>
              <w:t>6.1.6.</w:t>
            </w:r>
          </w:p>
        </w:tc>
        <w:tc>
          <w:tcPr>
            <w:tcW w:w="8301" w:type="dxa"/>
          </w:tcPr>
          <w:p w:rsidR="001F4DAF" w:rsidRPr="00D66715" w:rsidRDefault="001F4DAF" w:rsidP="00D66715">
            <w:pPr>
              <w:jc w:val="both"/>
              <w:rPr>
                <w:sz w:val="24"/>
                <w:szCs w:val="24"/>
              </w:rPr>
            </w:pPr>
            <w:r w:rsidRPr="00D66715">
              <w:rPr>
                <w:sz w:val="24"/>
                <w:szCs w:val="24"/>
              </w:rPr>
              <w:t>Обеспеченность населения торговой площадью</w:t>
            </w:r>
          </w:p>
        </w:tc>
        <w:tc>
          <w:tcPr>
            <w:tcW w:w="2126" w:type="dxa"/>
          </w:tcPr>
          <w:p w:rsidR="001F4DAF" w:rsidRPr="00D66715" w:rsidRDefault="001F4DAF" w:rsidP="00D66715">
            <w:pPr>
              <w:jc w:val="center"/>
              <w:rPr>
                <w:sz w:val="24"/>
                <w:szCs w:val="24"/>
              </w:rPr>
            </w:pPr>
            <w:r w:rsidRPr="00D66715">
              <w:rPr>
                <w:kern w:val="1"/>
                <w:sz w:val="24"/>
                <w:szCs w:val="24"/>
              </w:rPr>
              <w:t>м</w:t>
            </w:r>
            <w:r w:rsidRPr="00D66715">
              <w:rPr>
                <w:kern w:val="1"/>
                <w:sz w:val="24"/>
                <w:szCs w:val="24"/>
                <w:vertAlign w:val="superscript"/>
              </w:rPr>
              <w:t>2</w:t>
            </w:r>
            <w:r w:rsidRPr="00D66715">
              <w:rPr>
                <w:sz w:val="24"/>
                <w:szCs w:val="24"/>
              </w:rPr>
              <w:t>на 1000 человек</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rPr>
          <w:trHeight w:val="391"/>
        </w:trPr>
        <w:tc>
          <w:tcPr>
            <w:tcW w:w="1305" w:type="dxa"/>
          </w:tcPr>
          <w:p w:rsidR="001F4DAF" w:rsidRPr="00D66715" w:rsidRDefault="001F4DAF" w:rsidP="00D66715">
            <w:pPr>
              <w:jc w:val="center"/>
              <w:rPr>
                <w:sz w:val="24"/>
                <w:szCs w:val="24"/>
              </w:rPr>
            </w:pPr>
            <w:r w:rsidRPr="00D66715">
              <w:rPr>
                <w:sz w:val="24"/>
                <w:szCs w:val="24"/>
              </w:rPr>
              <w:t>6.1.7.</w:t>
            </w:r>
          </w:p>
        </w:tc>
        <w:tc>
          <w:tcPr>
            <w:tcW w:w="8301" w:type="dxa"/>
          </w:tcPr>
          <w:p w:rsidR="001F4DAF" w:rsidRPr="00D66715" w:rsidRDefault="001F4DAF" w:rsidP="00D66715">
            <w:pPr>
              <w:jc w:val="both"/>
              <w:rPr>
                <w:sz w:val="24"/>
                <w:szCs w:val="24"/>
              </w:rPr>
            </w:pPr>
            <w:r w:rsidRPr="00D66715">
              <w:rPr>
                <w:sz w:val="24"/>
                <w:szCs w:val="24"/>
              </w:rPr>
              <w:t>Оборот розничной торговли</w:t>
            </w:r>
          </w:p>
        </w:tc>
        <w:tc>
          <w:tcPr>
            <w:tcW w:w="2126" w:type="dxa"/>
          </w:tcPr>
          <w:p w:rsidR="001F4DAF" w:rsidRPr="00D66715" w:rsidRDefault="001F4DAF" w:rsidP="00D66715">
            <w:pPr>
              <w:jc w:val="center"/>
              <w:rPr>
                <w:sz w:val="24"/>
                <w:szCs w:val="24"/>
              </w:rPr>
            </w:pPr>
            <w:r w:rsidRPr="00D66715">
              <w:rPr>
                <w:sz w:val="24"/>
                <w:szCs w:val="24"/>
              </w:rPr>
              <w:t>тыс. руб.</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17397,</w:t>
            </w:r>
            <w:r w:rsidR="00A64299">
              <w:rPr>
                <w:kern w:val="1"/>
                <w:sz w:val="24"/>
                <w:szCs w:val="24"/>
              </w:rPr>
              <w:t>4</w:t>
            </w:r>
          </w:p>
        </w:tc>
        <w:tc>
          <w:tcPr>
            <w:tcW w:w="1701" w:type="dxa"/>
          </w:tcPr>
          <w:p w:rsidR="001F4DAF" w:rsidRPr="00D66715" w:rsidRDefault="00A64299" w:rsidP="00D66715">
            <w:pPr>
              <w:tabs>
                <w:tab w:val="left" w:pos="8280"/>
              </w:tabs>
              <w:snapToGrid w:val="0"/>
              <w:jc w:val="center"/>
              <w:rPr>
                <w:kern w:val="1"/>
                <w:sz w:val="24"/>
                <w:szCs w:val="24"/>
              </w:rPr>
            </w:pPr>
            <w:r>
              <w:rPr>
                <w:kern w:val="1"/>
                <w:sz w:val="24"/>
                <w:szCs w:val="24"/>
              </w:rPr>
              <w:t>16 151,3</w:t>
            </w:r>
          </w:p>
        </w:tc>
      </w:tr>
      <w:tr w:rsidR="001F4DAF" w:rsidRPr="00D66715" w:rsidTr="00311D87">
        <w:trPr>
          <w:trHeight w:val="391"/>
        </w:trPr>
        <w:tc>
          <w:tcPr>
            <w:tcW w:w="1305" w:type="dxa"/>
          </w:tcPr>
          <w:p w:rsidR="001F4DAF" w:rsidRPr="00D66715" w:rsidRDefault="001F4DAF" w:rsidP="00D66715">
            <w:pPr>
              <w:jc w:val="center"/>
              <w:rPr>
                <w:sz w:val="24"/>
                <w:szCs w:val="24"/>
              </w:rPr>
            </w:pPr>
            <w:r w:rsidRPr="00D66715">
              <w:rPr>
                <w:sz w:val="24"/>
                <w:szCs w:val="24"/>
              </w:rPr>
              <w:t>6.1.8.</w:t>
            </w:r>
          </w:p>
        </w:tc>
        <w:tc>
          <w:tcPr>
            <w:tcW w:w="8301" w:type="dxa"/>
          </w:tcPr>
          <w:p w:rsidR="001F4DAF" w:rsidRPr="00D66715" w:rsidRDefault="001F4DAF" w:rsidP="00D66715">
            <w:pPr>
              <w:jc w:val="both"/>
              <w:rPr>
                <w:sz w:val="24"/>
                <w:szCs w:val="24"/>
              </w:rPr>
            </w:pPr>
            <w:r w:rsidRPr="00D66715">
              <w:rPr>
                <w:sz w:val="24"/>
                <w:szCs w:val="24"/>
              </w:rPr>
              <w:t>Оборот розничной торговли в расчете на 1 жителя</w:t>
            </w:r>
          </w:p>
        </w:tc>
        <w:tc>
          <w:tcPr>
            <w:tcW w:w="2126" w:type="dxa"/>
          </w:tcPr>
          <w:p w:rsidR="001F4DAF" w:rsidRPr="00D66715" w:rsidRDefault="001F4DAF" w:rsidP="00D66715">
            <w:pPr>
              <w:jc w:val="center"/>
              <w:rPr>
                <w:sz w:val="24"/>
                <w:szCs w:val="24"/>
              </w:rPr>
            </w:pPr>
            <w:r w:rsidRPr="00D66715">
              <w:rPr>
                <w:sz w:val="24"/>
                <w:szCs w:val="24"/>
              </w:rPr>
              <w:t>руб.</w:t>
            </w:r>
          </w:p>
        </w:tc>
        <w:tc>
          <w:tcPr>
            <w:tcW w:w="1701" w:type="dxa"/>
            <w:gridSpan w:val="2"/>
          </w:tcPr>
          <w:p w:rsidR="001F4DAF" w:rsidRPr="00D66715" w:rsidRDefault="00A64299" w:rsidP="00D66715">
            <w:pPr>
              <w:tabs>
                <w:tab w:val="left" w:pos="8280"/>
              </w:tabs>
              <w:snapToGrid w:val="0"/>
              <w:jc w:val="center"/>
              <w:rPr>
                <w:kern w:val="1"/>
                <w:sz w:val="24"/>
                <w:szCs w:val="24"/>
              </w:rPr>
            </w:pPr>
            <w:r>
              <w:rPr>
                <w:kern w:val="1"/>
                <w:sz w:val="24"/>
                <w:szCs w:val="24"/>
              </w:rPr>
              <w:t>29892</w:t>
            </w:r>
          </w:p>
        </w:tc>
        <w:tc>
          <w:tcPr>
            <w:tcW w:w="1701" w:type="dxa"/>
          </w:tcPr>
          <w:p w:rsidR="001F4DAF" w:rsidRPr="00D66715" w:rsidRDefault="00A64299" w:rsidP="00D66715">
            <w:pPr>
              <w:tabs>
                <w:tab w:val="left" w:pos="8280"/>
              </w:tabs>
              <w:snapToGrid w:val="0"/>
              <w:jc w:val="center"/>
              <w:rPr>
                <w:kern w:val="1"/>
                <w:sz w:val="24"/>
                <w:szCs w:val="24"/>
              </w:rPr>
            </w:pPr>
            <w:r>
              <w:rPr>
                <w:kern w:val="1"/>
                <w:sz w:val="24"/>
                <w:szCs w:val="24"/>
              </w:rPr>
              <w:t>28997</w:t>
            </w:r>
          </w:p>
        </w:tc>
      </w:tr>
      <w:tr w:rsidR="001F4DAF" w:rsidRPr="00D66715" w:rsidTr="00311D87">
        <w:trPr>
          <w:trHeight w:val="391"/>
        </w:trPr>
        <w:tc>
          <w:tcPr>
            <w:tcW w:w="1305" w:type="dxa"/>
          </w:tcPr>
          <w:p w:rsidR="001F4DAF" w:rsidRPr="00D66715" w:rsidRDefault="001F4DAF" w:rsidP="00D66715">
            <w:pPr>
              <w:jc w:val="center"/>
              <w:rPr>
                <w:sz w:val="24"/>
                <w:szCs w:val="24"/>
              </w:rPr>
            </w:pPr>
            <w:r w:rsidRPr="00D66715">
              <w:rPr>
                <w:sz w:val="24"/>
                <w:szCs w:val="24"/>
              </w:rPr>
              <w:t>6.1.9.</w:t>
            </w:r>
          </w:p>
        </w:tc>
        <w:tc>
          <w:tcPr>
            <w:tcW w:w="8301" w:type="dxa"/>
          </w:tcPr>
          <w:p w:rsidR="001F4DAF" w:rsidRPr="00D66715" w:rsidRDefault="001F4DAF" w:rsidP="00D66715">
            <w:pPr>
              <w:jc w:val="both"/>
              <w:rPr>
                <w:sz w:val="24"/>
                <w:szCs w:val="24"/>
              </w:rPr>
            </w:pPr>
            <w:r w:rsidRPr="00D66715">
              <w:rPr>
                <w:sz w:val="24"/>
                <w:szCs w:val="24"/>
              </w:rPr>
              <w:t>Темп роста оборота розничной торговли к соответствующему периоду пр</w:t>
            </w:r>
            <w:r w:rsidRPr="00D66715">
              <w:rPr>
                <w:sz w:val="24"/>
                <w:szCs w:val="24"/>
              </w:rPr>
              <w:t>о</w:t>
            </w:r>
            <w:r w:rsidRPr="00D66715">
              <w:rPr>
                <w:sz w:val="24"/>
                <w:szCs w:val="24"/>
              </w:rPr>
              <w:t>шлого года</w:t>
            </w:r>
          </w:p>
        </w:tc>
        <w:tc>
          <w:tcPr>
            <w:tcW w:w="2126" w:type="dxa"/>
          </w:tcPr>
          <w:p w:rsidR="001F4DAF" w:rsidRPr="00D66715" w:rsidRDefault="001F4DAF" w:rsidP="00D66715">
            <w:pPr>
              <w:jc w:val="center"/>
              <w:rPr>
                <w:sz w:val="24"/>
                <w:szCs w:val="24"/>
              </w:rPr>
            </w:pPr>
            <w:r w:rsidRPr="00D66715">
              <w:rPr>
                <w:sz w:val="24"/>
                <w:szCs w:val="24"/>
              </w:rPr>
              <w:t>%</w:t>
            </w:r>
          </w:p>
        </w:tc>
        <w:tc>
          <w:tcPr>
            <w:tcW w:w="1701" w:type="dxa"/>
            <w:gridSpan w:val="2"/>
          </w:tcPr>
          <w:p w:rsidR="001F4DAF" w:rsidRPr="00D66715" w:rsidRDefault="00A64299" w:rsidP="00D66715">
            <w:pPr>
              <w:tabs>
                <w:tab w:val="left" w:pos="8280"/>
              </w:tabs>
              <w:snapToGrid w:val="0"/>
              <w:jc w:val="center"/>
              <w:rPr>
                <w:kern w:val="1"/>
                <w:sz w:val="24"/>
                <w:szCs w:val="24"/>
              </w:rPr>
            </w:pPr>
            <w:r>
              <w:rPr>
                <w:kern w:val="1"/>
                <w:sz w:val="24"/>
                <w:szCs w:val="24"/>
              </w:rPr>
              <w:t>96</w:t>
            </w:r>
          </w:p>
        </w:tc>
        <w:tc>
          <w:tcPr>
            <w:tcW w:w="1701" w:type="dxa"/>
          </w:tcPr>
          <w:p w:rsidR="001F4DAF" w:rsidRPr="00D66715" w:rsidRDefault="00A64299" w:rsidP="00D66715">
            <w:pPr>
              <w:tabs>
                <w:tab w:val="left" w:pos="8280"/>
              </w:tabs>
              <w:snapToGrid w:val="0"/>
              <w:jc w:val="center"/>
              <w:rPr>
                <w:kern w:val="1"/>
                <w:sz w:val="24"/>
                <w:szCs w:val="24"/>
              </w:rPr>
            </w:pPr>
            <w:r>
              <w:rPr>
                <w:kern w:val="1"/>
                <w:sz w:val="24"/>
                <w:szCs w:val="24"/>
              </w:rPr>
              <w:t>92</w:t>
            </w:r>
          </w:p>
        </w:tc>
      </w:tr>
      <w:tr w:rsidR="001F4DAF" w:rsidRPr="00D66715" w:rsidTr="00311D87">
        <w:trPr>
          <w:trHeight w:val="391"/>
        </w:trPr>
        <w:tc>
          <w:tcPr>
            <w:tcW w:w="1305" w:type="dxa"/>
          </w:tcPr>
          <w:p w:rsidR="001F4DAF" w:rsidRPr="00D66715" w:rsidRDefault="001F4DAF" w:rsidP="00D66715">
            <w:pPr>
              <w:jc w:val="center"/>
              <w:rPr>
                <w:sz w:val="24"/>
                <w:szCs w:val="24"/>
              </w:rPr>
            </w:pPr>
            <w:r w:rsidRPr="00D66715">
              <w:rPr>
                <w:sz w:val="24"/>
                <w:szCs w:val="24"/>
              </w:rPr>
              <w:t>6.1.10.</w:t>
            </w:r>
          </w:p>
        </w:tc>
        <w:tc>
          <w:tcPr>
            <w:tcW w:w="8301" w:type="dxa"/>
          </w:tcPr>
          <w:p w:rsidR="001F4DAF" w:rsidRPr="00D66715" w:rsidRDefault="001F4DAF" w:rsidP="00D66715">
            <w:pPr>
              <w:jc w:val="both"/>
              <w:rPr>
                <w:sz w:val="24"/>
                <w:szCs w:val="24"/>
              </w:rPr>
            </w:pPr>
            <w:r w:rsidRPr="00D66715">
              <w:rPr>
                <w:sz w:val="24"/>
                <w:szCs w:val="24"/>
              </w:rPr>
              <w:t>Доля сетевых структур в обороте розничной торговли</w:t>
            </w:r>
          </w:p>
        </w:tc>
        <w:tc>
          <w:tcPr>
            <w:tcW w:w="2126" w:type="dxa"/>
          </w:tcPr>
          <w:p w:rsidR="001F4DAF" w:rsidRPr="00D66715" w:rsidRDefault="001F4DAF" w:rsidP="00D66715">
            <w:pPr>
              <w:jc w:val="center"/>
              <w:rPr>
                <w:sz w:val="24"/>
                <w:szCs w:val="24"/>
              </w:rPr>
            </w:pPr>
            <w:r w:rsidRPr="00D66715">
              <w:rPr>
                <w:sz w:val="24"/>
                <w:szCs w:val="24"/>
              </w:rPr>
              <w:t>тыс. руб.</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920416">
        <w:trPr>
          <w:trHeight w:val="422"/>
        </w:trPr>
        <w:tc>
          <w:tcPr>
            <w:tcW w:w="15134" w:type="dxa"/>
            <w:gridSpan w:val="6"/>
          </w:tcPr>
          <w:p w:rsidR="001F4DAF" w:rsidRPr="00D66715" w:rsidRDefault="001F4DAF" w:rsidP="00D66715">
            <w:pPr>
              <w:tabs>
                <w:tab w:val="left" w:pos="8280"/>
              </w:tabs>
              <w:snapToGrid w:val="0"/>
              <w:jc w:val="center"/>
              <w:rPr>
                <w:kern w:val="1"/>
                <w:sz w:val="24"/>
                <w:szCs w:val="24"/>
              </w:rPr>
            </w:pPr>
            <w:r w:rsidRPr="00D66715">
              <w:rPr>
                <w:kern w:val="1"/>
                <w:sz w:val="24"/>
                <w:szCs w:val="24"/>
              </w:rPr>
              <w:t>6.2. Общественное питание</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6.2.1.</w:t>
            </w:r>
          </w:p>
        </w:tc>
        <w:tc>
          <w:tcPr>
            <w:tcW w:w="8301" w:type="dxa"/>
          </w:tcPr>
          <w:p w:rsidR="001F4DAF" w:rsidRPr="00D66715" w:rsidRDefault="001F4DAF" w:rsidP="00D66715">
            <w:pPr>
              <w:jc w:val="both"/>
              <w:rPr>
                <w:sz w:val="24"/>
                <w:szCs w:val="24"/>
              </w:rPr>
            </w:pPr>
            <w:r w:rsidRPr="00D66715">
              <w:rPr>
                <w:sz w:val="24"/>
                <w:szCs w:val="24"/>
              </w:rPr>
              <w:t>Количество общедоступных объектов общественного питания, осущест</w:t>
            </w:r>
            <w:r w:rsidRPr="00D66715">
              <w:rPr>
                <w:sz w:val="24"/>
                <w:szCs w:val="24"/>
              </w:rPr>
              <w:t>в</w:t>
            </w:r>
            <w:r w:rsidRPr="00D66715">
              <w:rPr>
                <w:sz w:val="24"/>
                <w:szCs w:val="24"/>
              </w:rPr>
              <w:t xml:space="preserve">ляющих деятельность на территории муниципального образования, </w:t>
            </w:r>
            <w:r w:rsidRPr="00D66715">
              <w:rPr>
                <w:kern w:val="1"/>
                <w:sz w:val="24"/>
                <w:szCs w:val="24"/>
              </w:rPr>
              <w:t>–</w:t>
            </w:r>
            <w:r w:rsidRPr="00D66715">
              <w:rPr>
                <w:sz w:val="24"/>
                <w:szCs w:val="24"/>
              </w:rPr>
              <w:t xml:space="preserve"> всего (без учета спецсети), в том числе:</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единиц</w:t>
            </w:r>
          </w:p>
        </w:tc>
        <w:tc>
          <w:tcPr>
            <w:tcW w:w="1701" w:type="dxa"/>
            <w:gridSpan w:val="2"/>
          </w:tcPr>
          <w:p w:rsidR="001F4DAF" w:rsidRPr="00D66715" w:rsidRDefault="00E120DA"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E120DA"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6.2.1.1.</w:t>
            </w:r>
          </w:p>
        </w:tc>
        <w:tc>
          <w:tcPr>
            <w:tcW w:w="8301" w:type="dxa"/>
          </w:tcPr>
          <w:p w:rsidR="001F4DAF" w:rsidRPr="00D66715" w:rsidRDefault="001F4DAF" w:rsidP="00D66715">
            <w:pPr>
              <w:jc w:val="both"/>
              <w:rPr>
                <w:sz w:val="24"/>
                <w:szCs w:val="24"/>
              </w:rPr>
            </w:pPr>
            <w:r w:rsidRPr="00D66715">
              <w:rPr>
                <w:sz w:val="24"/>
                <w:szCs w:val="24"/>
              </w:rPr>
              <w:t>Общедоступные столовые, закусочные, буфеты:</w:t>
            </w:r>
          </w:p>
        </w:tc>
        <w:tc>
          <w:tcPr>
            <w:tcW w:w="2126" w:type="dxa"/>
          </w:tcPr>
          <w:p w:rsidR="001F4DAF" w:rsidRPr="00D66715" w:rsidRDefault="001F4DAF" w:rsidP="00D66715">
            <w:pPr>
              <w:jc w:val="center"/>
              <w:rPr>
                <w:sz w:val="24"/>
                <w:szCs w:val="24"/>
              </w:rPr>
            </w:pPr>
          </w:p>
        </w:tc>
        <w:tc>
          <w:tcPr>
            <w:tcW w:w="1701" w:type="dxa"/>
            <w:gridSpan w:val="2"/>
          </w:tcPr>
          <w:p w:rsidR="001F4DAF" w:rsidRPr="00D66715" w:rsidRDefault="00E120DA"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E120DA"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p>
        </w:tc>
        <w:tc>
          <w:tcPr>
            <w:tcW w:w="8301" w:type="dxa"/>
          </w:tcPr>
          <w:p w:rsidR="001F4DAF" w:rsidRPr="00D66715" w:rsidRDefault="001F4DAF" w:rsidP="00D66715">
            <w:pPr>
              <w:ind w:firstLine="136"/>
              <w:jc w:val="both"/>
              <w:rPr>
                <w:sz w:val="24"/>
                <w:szCs w:val="24"/>
              </w:rPr>
            </w:pPr>
            <w:r w:rsidRPr="00D66715">
              <w:rPr>
                <w:sz w:val="24"/>
                <w:szCs w:val="24"/>
              </w:rPr>
              <w:t>а) количество</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E120DA"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E120DA"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p>
        </w:tc>
        <w:tc>
          <w:tcPr>
            <w:tcW w:w="8301" w:type="dxa"/>
          </w:tcPr>
          <w:p w:rsidR="001F4DAF" w:rsidRPr="00D66715" w:rsidRDefault="001F4DAF" w:rsidP="00D66715">
            <w:pPr>
              <w:ind w:firstLine="136"/>
              <w:jc w:val="both"/>
              <w:rPr>
                <w:sz w:val="24"/>
                <w:szCs w:val="24"/>
              </w:rPr>
            </w:pPr>
            <w:r w:rsidRPr="00D66715">
              <w:rPr>
                <w:sz w:val="24"/>
                <w:szCs w:val="24"/>
              </w:rPr>
              <w:t>б) в них посадочных мест</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E120DA"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E120DA"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6.2.1.2.</w:t>
            </w:r>
          </w:p>
        </w:tc>
        <w:tc>
          <w:tcPr>
            <w:tcW w:w="8301" w:type="dxa"/>
          </w:tcPr>
          <w:p w:rsidR="001F4DAF" w:rsidRPr="00D66715" w:rsidRDefault="001F4DAF" w:rsidP="00D66715">
            <w:pPr>
              <w:jc w:val="both"/>
              <w:rPr>
                <w:sz w:val="24"/>
                <w:szCs w:val="24"/>
              </w:rPr>
            </w:pPr>
            <w:r w:rsidRPr="00D66715">
              <w:rPr>
                <w:sz w:val="24"/>
                <w:szCs w:val="24"/>
              </w:rPr>
              <w:t>Рестораны, кафе, бары:</w:t>
            </w:r>
          </w:p>
        </w:tc>
        <w:tc>
          <w:tcPr>
            <w:tcW w:w="2126" w:type="dxa"/>
          </w:tcPr>
          <w:p w:rsidR="001F4DAF" w:rsidRPr="00D66715" w:rsidRDefault="001F4DAF" w:rsidP="00D66715">
            <w:pPr>
              <w:snapToGrid w:val="0"/>
              <w:jc w:val="center"/>
              <w:rPr>
                <w:kern w:val="1"/>
                <w:sz w:val="24"/>
                <w:szCs w:val="24"/>
              </w:rPr>
            </w:pPr>
          </w:p>
        </w:tc>
        <w:tc>
          <w:tcPr>
            <w:tcW w:w="1701" w:type="dxa"/>
            <w:gridSpan w:val="2"/>
          </w:tcPr>
          <w:p w:rsidR="001F4DAF" w:rsidRPr="00D66715" w:rsidRDefault="00E120DA"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E120DA"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p>
        </w:tc>
        <w:tc>
          <w:tcPr>
            <w:tcW w:w="8301" w:type="dxa"/>
          </w:tcPr>
          <w:p w:rsidR="001F4DAF" w:rsidRPr="00D66715" w:rsidRDefault="001F4DAF" w:rsidP="00D66715">
            <w:pPr>
              <w:ind w:firstLine="136"/>
              <w:jc w:val="both"/>
              <w:rPr>
                <w:sz w:val="24"/>
                <w:szCs w:val="24"/>
              </w:rPr>
            </w:pPr>
            <w:r w:rsidRPr="00D66715">
              <w:rPr>
                <w:sz w:val="24"/>
                <w:szCs w:val="24"/>
              </w:rPr>
              <w:t>а) количество</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E120DA"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E120DA"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p>
        </w:tc>
        <w:tc>
          <w:tcPr>
            <w:tcW w:w="8301" w:type="dxa"/>
          </w:tcPr>
          <w:p w:rsidR="001F4DAF" w:rsidRPr="00D66715" w:rsidRDefault="001F4DAF" w:rsidP="00D66715">
            <w:pPr>
              <w:ind w:firstLine="136"/>
              <w:jc w:val="both"/>
              <w:rPr>
                <w:sz w:val="24"/>
                <w:szCs w:val="24"/>
              </w:rPr>
            </w:pPr>
            <w:r w:rsidRPr="00D66715">
              <w:rPr>
                <w:sz w:val="24"/>
                <w:szCs w:val="24"/>
              </w:rPr>
              <w:t>б) в них посадочных мест</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E120DA"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E120DA"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p>
        </w:tc>
        <w:tc>
          <w:tcPr>
            <w:tcW w:w="8301" w:type="dxa"/>
          </w:tcPr>
          <w:p w:rsidR="001F4DAF" w:rsidRPr="00D66715" w:rsidRDefault="001F4DAF" w:rsidP="00D66715">
            <w:pPr>
              <w:rPr>
                <w:sz w:val="24"/>
                <w:szCs w:val="24"/>
              </w:rPr>
            </w:pPr>
            <w:r w:rsidRPr="00D66715">
              <w:rPr>
                <w:sz w:val="24"/>
                <w:szCs w:val="24"/>
              </w:rPr>
              <w:t>Обеспеченность населения посадочными местами в местах общественного питания</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количество на 1000 жителей</w:t>
            </w:r>
          </w:p>
        </w:tc>
        <w:tc>
          <w:tcPr>
            <w:tcW w:w="1701" w:type="dxa"/>
            <w:gridSpan w:val="2"/>
          </w:tcPr>
          <w:p w:rsidR="001F4DAF" w:rsidRPr="00D66715" w:rsidRDefault="00E120DA"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E120DA"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6.2.2.</w:t>
            </w:r>
          </w:p>
        </w:tc>
        <w:tc>
          <w:tcPr>
            <w:tcW w:w="8301" w:type="dxa"/>
          </w:tcPr>
          <w:p w:rsidR="001F4DAF" w:rsidRPr="00D66715" w:rsidRDefault="001F4DAF" w:rsidP="00D66715">
            <w:pPr>
              <w:rPr>
                <w:sz w:val="24"/>
                <w:szCs w:val="24"/>
              </w:rPr>
            </w:pPr>
            <w:r w:rsidRPr="00D66715">
              <w:rPr>
                <w:sz w:val="24"/>
                <w:szCs w:val="24"/>
              </w:rPr>
              <w:t>Оборот общественного питания</w:t>
            </w:r>
          </w:p>
        </w:tc>
        <w:tc>
          <w:tcPr>
            <w:tcW w:w="2126" w:type="dxa"/>
          </w:tcPr>
          <w:p w:rsidR="001F4DAF" w:rsidRPr="00D66715" w:rsidRDefault="001F4DAF" w:rsidP="00D66715">
            <w:pPr>
              <w:snapToGrid w:val="0"/>
              <w:jc w:val="center"/>
              <w:rPr>
                <w:kern w:val="1"/>
                <w:sz w:val="24"/>
                <w:szCs w:val="24"/>
              </w:rPr>
            </w:pPr>
            <w:r w:rsidRPr="00D66715">
              <w:rPr>
                <w:kern w:val="1"/>
                <w:sz w:val="24"/>
                <w:szCs w:val="24"/>
              </w:rPr>
              <w:t>тыс. руб.</w:t>
            </w:r>
          </w:p>
        </w:tc>
        <w:tc>
          <w:tcPr>
            <w:tcW w:w="1701" w:type="dxa"/>
            <w:gridSpan w:val="2"/>
          </w:tcPr>
          <w:p w:rsidR="001F4DAF" w:rsidRPr="00D66715" w:rsidRDefault="00E120DA"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E120DA"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p>
        </w:tc>
        <w:tc>
          <w:tcPr>
            <w:tcW w:w="8301" w:type="dxa"/>
          </w:tcPr>
          <w:p w:rsidR="001F4DAF" w:rsidRPr="00D66715" w:rsidRDefault="001F4DAF" w:rsidP="00D66715">
            <w:pPr>
              <w:rPr>
                <w:sz w:val="24"/>
                <w:szCs w:val="24"/>
              </w:rPr>
            </w:pPr>
            <w:r w:rsidRPr="00D66715">
              <w:rPr>
                <w:sz w:val="24"/>
                <w:szCs w:val="24"/>
              </w:rPr>
              <w:t>Оборот общественного питания в расчете на 1 жителя</w:t>
            </w:r>
          </w:p>
        </w:tc>
        <w:tc>
          <w:tcPr>
            <w:tcW w:w="2126" w:type="dxa"/>
          </w:tcPr>
          <w:p w:rsidR="001F4DAF" w:rsidRPr="00D66715" w:rsidRDefault="001F4DAF" w:rsidP="00D66715">
            <w:pPr>
              <w:snapToGrid w:val="0"/>
              <w:jc w:val="center"/>
              <w:rPr>
                <w:kern w:val="1"/>
                <w:sz w:val="24"/>
                <w:szCs w:val="24"/>
              </w:rPr>
            </w:pPr>
            <w:r w:rsidRPr="00D66715">
              <w:rPr>
                <w:kern w:val="1"/>
                <w:sz w:val="24"/>
                <w:szCs w:val="24"/>
              </w:rPr>
              <w:t>рублей</w:t>
            </w:r>
          </w:p>
        </w:tc>
        <w:tc>
          <w:tcPr>
            <w:tcW w:w="1701" w:type="dxa"/>
            <w:gridSpan w:val="2"/>
          </w:tcPr>
          <w:p w:rsidR="001F4DAF" w:rsidRPr="00D66715" w:rsidRDefault="00E120DA"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E120DA"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p>
        </w:tc>
        <w:tc>
          <w:tcPr>
            <w:tcW w:w="8301" w:type="dxa"/>
          </w:tcPr>
          <w:p w:rsidR="001F4DAF" w:rsidRPr="00D66715" w:rsidRDefault="001F4DAF" w:rsidP="00D66715">
            <w:pPr>
              <w:rPr>
                <w:sz w:val="24"/>
                <w:szCs w:val="24"/>
              </w:rPr>
            </w:pPr>
            <w:r w:rsidRPr="00D66715">
              <w:rPr>
                <w:sz w:val="24"/>
                <w:szCs w:val="24"/>
              </w:rPr>
              <w:t xml:space="preserve">Темп роста оборота общественного питания к соответствующему периоду </w:t>
            </w:r>
            <w:r w:rsidRPr="00D66715">
              <w:rPr>
                <w:sz w:val="24"/>
                <w:szCs w:val="24"/>
              </w:rPr>
              <w:lastRenderedPageBreak/>
              <w:t>прошлого года</w:t>
            </w:r>
          </w:p>
        </w:tc>
        <w:tc>
          <w:tcPr>
            <w:tcW w:w="2126" w:type="dxa"/>
          </w:tcPr>
          <w:p w:rsidR="001F4DAF" w:rsidRPr="00D66715" w:rsidRDefault="001F4DAF" w:rsidP="00D66715">
            <w:pPr>
              <w:snapToGrid w:val="0"/>
              <w:jc w:val="center"/>
              <w:rPr>
                <w:kern w:val="1"/>
                <w:sz w:val="24"/>
                <w:szCs w:val="24"/>
              </w:rPr>
            </w:pPr>
            <w:r w:rsidRPr="00D66715">
              <w:rPr>
                <w:kern w:val="1"/>
                <w:sz w:val="24"/>
                <w:szCs w:val="24"/>
              </w:rPr>
              <w:lastRenderedPageBreak/>
              <w:t>%</w:t>
            </w:r>
          </w:p>
        </w:tc>
        <w:tc>
          <w:tcPr>
            <w:tcW w:w="1701" w:type="dxa"/>
            <w:gridSpan w:val="2"/>
          </w:tcPr>
          <w:p w:rsidR="001F4DAF" w:rsidRPr="00D66715" w:rsidRDefault="00E120DA"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E120DA" w:rsidP="00D66715">
            <w:pPr>
              <w:tabs>
                <w:tab w:val="left" w:pos="8280"/>
              </w:tabs>
              <w:snapToGrid w:val="0"/>
              <w:jc w:val="center"/>
              <w:rPr>
                <w:kern w:val="1"/>
                <w:sz w:val="24"/>
                <w:szCs w:val="24"/>
              </w:rPr>
            </w:pPr>
            <w:r>
              <w:rPr>
                <w:kern w:val="1"/>
                <w:sz w:val="24"/>
                <w:szCs w:val="24"/>
              </w:rPr>
              <w:t>-</w:t>
            </w:r>
          </w:p>
        </w:tc>
      </w:tr>
      <w:tr w:rsidR="001F4DAF" w:rsidRPr="00D66715" w:rsidTr="00920416">
        <w:tc>
          <w:tcPr>
            <w:tcW w:w="15134" w:type="dxa"/>
            <w:gridSpan w:val="6"/>
          </w:tcPr>
          <w:p w:rsidR="001F4DAF" w:rsidRPr="00D66715" w:rsidRDefault="001F4DAF" w:rsidP="00D66715">
            <w:pPr>
              <w:tabs>
                <w:tab w:val="left" w:pos="8280"/>
              </w:tabs>
              <w:snapToGrid w:val="0"/>
              <w:jc w:val="center"/>
              <w:rPr>
                <w:kern w:val="1"/>
                <w:sz w:val="24"/>
                <w:szCs w:val="24"/>
              </w:rPr>
            </w:pPr>
            <w:r w:rsidRPr="00D66715">
              <w:rPr>
                <w:kern w:val="1"/>
                <w:sz w:val="24"/>
                <w:szCs w:val="24"/>
              </w:rPr>
              <w:lastRenderedPageBreak/>
              <w:t>6.3. Бытовое обслуживание населения</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6.3.1.</w:t>
            </w:r>
          </w:p>
        </w:tc>
        <w:tc>
          <w:tcPr>
            <w:tcW w:w="8301" w:type="dxa"/>
          </w:tcPr>
          <w:p w:rsidR="001F4DAF" w:rsidRPr="00D66715" w:rsidRDefault="001F4DAF" w:rsidP="00D66715">
            <w:pPr>
              <w:snapToGrid w:val="0"/>
              <w:jc w:val="both"/>
              <w:rPr>
                <w:kern w:val="1"/>
                <w:sz w:val="24"/>
                <w:szCs w:val="24"/>
              </w:rPr>
            </w:pPr>
            <w:r w:rsidRPr="00D66715">
              <w:rPr>
                <w:kern w:val="1"/>
                <w:sz w:val="24"/>
                <w:szCs w:val="24"/>
              </w:rPr>
              <w:t>Количество специализированных предприятий бытового обслуживания нас</w:t>
            </w:r>
            <w:r w:rsidRPr="00D66715">
              <w:rPr>
                <w:kern w:val="1"/>
                <w:sz w:val="24"/>
                <w:szCs w:val="24"/>
              </w:rPr>
              <w:t>е</w:t>
            </w:r>
            <w:r w:rsidRPr="00D66715">
              <w:rPr>
                <w:kern w:val="1"/>
                <w:sz w:val="24"/>
                <w:szCs w:val="24"/>
              </w:rPr>
              <w:t>ления – всего,</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6.3.1.1.</w:t>
            </w:r>
          </w:p>
        </w:tc>
        <w:tc>
          <w:tcPr>
            <w:tcW w:w="8301" w:type="dxa"/>
          </w:tcPr>
          <w:p w:rsidR="001F4DAF" w:rsidRPr="00D66715" w:rsidRDefault="001F4DAF" w:rsidP="00D66715">
            <w:pPr>
              <w:snapToGrid w:val="0"/>
              <w:jc w:val="both"/>
              <w:rPr>
                <w:kern w:val="1"/>
                <w:sz w:val="24"/>
                <w:szCs w:val="24"/>
              </w:rPr>
            </w:pPr>
            <w:r w:rsidRPr="00D66715">
              <w:rPr>
                <w:kern w:val="1"/>
                <w:sz w:val="24"/>
                <w:szCs w:val="24"/>
              </w:rPr>
              <w:t xml:space="preserve">в том числе – </w:t>
            </w:r>
            <w:proofErr w:type="gramStart"/>
            <w:r w:rsidRPr="00D66715">
              <w:rPr>
                <w:kern w:val="1"/>
                <w:sz w:val="24"/>
                <w:szCs w:val="24"/>
              </w:rPr>
              <w:t>муниципальных</w:t>
            </w:r>
            <w:proofErr w:type="gramEnd"/>
            <w:r w:rsidRPr="00D66715">
              <w:rPr>
                <w:kern w:val="1"/>
                <w:sz w:val="24"/>
                <w:szCs w:val="24"/>
              </w:rPr>
              <w:t>,</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rPr>
                <w:kern w:val="1"/>
                <w:sz w:val="24"/>
                <w:szCs w:val="24"/>
              </w:rPr>
            </w:pPr>
          </w:p>
        </w:tc>
        <w:tc>
          <w:tcPr>
            <w:tcW w:w="8301" w:type="dxa"/>
          </w:tcPr>
          <w:p w:rsidR="001F4DAF" w:rsidRPr="00D66715" w:rsidRDefault="001F4DAF" w:rsidP="00D66715">
            <w:pPr>
              <w:snapToGrid w:val="0"/>
              <w:jc w:val="both"/>
              <w:rPr>
                <w:kern w:val="1"/>
                <w:sz w:val="24"/>
                <w:szCs w:val="24"/>
              </w:rPr>
            </w:pPr>
            <w:r w:rsidRPr="00D66715">
              <w:rPr>
                <w:kern w:val="1"/>
                <w:sz w:val="24"/>
                <w:szCs w:val="24"/>
              </w:rPr>
              <w:t>из них по видам услуг:</w:t>
            </w:r>
          </w:p>
        </w:tc>
        <w:tc>
          <w:tcPr>
            <w:tcW w:w="2126" w:type="dxa"/>
          </w:tcPr>
          <w:p w:rsidR="001F4DAF" w:rsidRPr="00D66715" w:rsidRDefault="001F4DAF" w:rsidP="00D66715">
            <w:pPr>
              <w:snapToGrid w:val="0"/>
              <w:jc w:val="center"/>
              <w:rPr>
                <w:kern w:val="1"/>
                <w:sz w:val="24"/>
                <w:szCs w:val="24"/>
              </w:rPr>
            </w:pP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6.3.1.1.1.</w:t>
            </w:r>
          </w:p>
        </w:tc>
        <w:tc>
          <w:tcPr>
            <w:tcW w:w="8301" w:type="dxa"/>
          </w:tcPr>
          <w:p w:rsidR="001F4DAF" w:rsidRPr="00D66715" w:rsidRDefault="001F4DAF" w:rsidP="00D66715">
            <w:pPr>
              <w:ind w:firstLine="277"/>
              <w:jc w:val="both"/>
              <w:rPr>
                <w:sz w:val="24"/>
                <w:szCs w:val="24"/>
              </w:rPr>
            </w:pPr>
            <w:r w:rsidRPr="00D66715">
              <w:rPr>
                <w:sz w:val="24"/>
                <w:szCs w:val="24"/>
              </w:rPr>
              <w:t xml:space="preserve">услуги прачечных </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6.3.1.1.2.</w:t>
            </w:r>
          </w:p>
        </w:tc>
        <w:tc>
          <w:tcPr>
            <w:tcW w:w="8301" w:type="dxa"/>
          </w:tcPr>
          <w:p w:rsidR="001F4DAF" w:rsidRPr="00D66715" w:rsidRDefault="001F4DAF" w:rsidP="00D66715">
            <w:pPr>
              <w:ind w:firstLine="277"/>
              <w:jc w:val="both"/>
              <w:rPr>
                <w:sz w:val="24"/>
                <w:szCs w:val="24"/>
              </w:rPr>
            </w:pPr>
            <w:r w:rsidRPr="00D66715">
              <w:rPr>
                <w:sz w:val="24"/>
                <w:szCs w:val="24"/>
              </w:rPr>
              <w:t xml:space="preserve">химическая чистка и крашение </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6.3.1.1.3.</w:t>
            </w:r>
          </w:p>
        </w:tc>
        <w:tc>
          <w:tcPr>
            <w:tcW w:w="8301" w:type="dxa"/>
          </w:tcPr>
          <w:p w:rsidR="001F4DAF" w:rsidRPr="00D66715" w:rsidRDefault="001F4DAF" w:rsidP="00D66715">
            <w:pPr>
              <w:ind w:firstLine="277"/>
              <w:jc w:val="both"/>
              <w:rPr>
                <w:sz w:val="24"/>
                <w:szCs w:val="24"/>
              </w:rPr>
            </w:pPr>
            <w:r w:rsidRPr="00D66715">
              <w:rPr>
                <w:sz w:val="24"/>
                <w:szCs w:val="24"/>
              </w:rPr>
              <w:t xml:space="preserve">услуги бань и душевых </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6.3.1.1.4.</w:t>
            </w:r>
          </w:p>
        </w:tc>
        <w:tc>
          <w:tcPr>
            <w:tcW w:w="8301" w:type="dxa"/>
          </w:tcPr>
          <w:p w:rsidR="001F4DAF" w:rsidRPr="00D66715" w:rsidRDefault="001F4DAF" w:rsidP="00D66715">
            <w:pPr>
              <w:ind w:firstLine="277"/>
              <w:jc w:val="both"/>
              <w:rPr>
                <w:sz w:val="24"/>
                <w:szCs w:val="24"/>
              </w:rPr>
            </w:pPr>
            <w:r w:rsidRPr="00D66715">
              <w:rPr>
                <w:sz w:val="24"/>
                <w:szCs w:val="24"/>
              </w:rPr>
              <w:t>услуги предприятий по прокату</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6.3.1.1.5.</w:t>
            </w:r>
          </w:p>
        </w:tc>
        <w:tc>
          <w:tcPr>
            <w:tcW w:w="8301" w:type="dxa"/>
          </w:tcPr>
          <w:p w:rsidR="001F4DAF" w:rsidRPr="00D66715" w:rsidRDefault="001F4DAF" w:rsidP="00D66715">
            <w:pPr>
              <w:ind w:firstLine="277"/>
              <w:jc w:val="both"/>
              <w:rPr>
                <w:sz w:val="24"/>
                <w:szCs w:val="24"/>
              </w:rPr>
            </w:pPr>
            <w:r w:rsidRPr="00D66715">
              <w:rPr>
                <w:sz w:val="24"/>
                <w:szCs w:val="24"/>
              </w:rPr>
              <w:t>прочие виды бытовых услуг</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6.3.2.</w:t>
            </w:r>
          </w:p>
        </w:tc>
        <w:tc>
          <w:tcPr>
            <w:tcW w:w="8301" w:type="dxa"/>
          </w:tcPr>
          <w:p w:rsidR="001F4DAF" w:rsidRPr="00D66715" w:rsidRDefault="001F4DAF" w:rsidP="00D66715">
            <w:pPr>
              <w:snapToGrid w:val="0"/>
              <w:jc w:val="both"/>
              <w:rPr>
                <w:kern w:val="1"/>
                <w:sz w:val="24"/>
                <w:szCs w:val="24"/>
              </w:rPr>
            </w:pPr>
            <w:r w:rsidRPr="00D66715">
              <w:rPr>
                <w:kern w:val="1"/>
                <w:sz w:val="24"/>
                <w:szCs w:val="24"/>
              </w:rPr>
              <w:t>Количество специализированных организаций, оказывающих ритуальные у</w:t>
            </w:r>
            <w:r w:rsidRPr="00D66715">
              <w:rPr>
                <w:kern w:val="1"/>
                <w:sz w:val="24"/>
                <w:szCs w:val="24"/>
              </w:rPr>
              <w:t>с</w:t>
            </w:r>
            <w:r w:rsidRPr="00D66715">
              <w:rPr>
                <w:kern w:val="1"/>
                <w:sz w:val="24"/>
                <w:szCs w:val="24"/>
              </w:rPr>
              <w:t>луги – всего,</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6.3.2.1.</w:t>
            </w:r>
          </w:p>
        </w:tc>
        <w:tc>
          <w:tcPr>
            <w:tcW w:w="8301" w:type="dxa"/>
          </w:tcPr>
          <w:p w:rsidR="001F4DAF" w:rsidRPr="00D66715" w:rsidRDefault="001F4DAF" w:rsidP="00D66715">
            <w:pPr>
              <w:ind w:firstLine="277"/>
              <w:jc w:val="both"/>
              <w:rPr>
                <w:kern w:val="1"/>
                <w:sz w:val="24"/>
                <w:szCs w:val="24"/>
              </w:rPr>
            </w:pPr>
            <w:r w:rsidRPr="00D66715">
              <w:rPr>
                <w:kern w:val="1"/>
                <w:sz w:val="24"/>
                <w:szCs w:val="24"/>
              </w:rPr>
              <w:t xml:space="preserve">в том числе </w:t>
            </w:r>
            <w:proofErr w:type="gramStart"/>
            <w:r w:rsidRPr="00D66715">
              <w:rPr>
                <w:sz w:val="24"/>
                <w:szCs w:val="24"/>
              </w:rPr>
              <w:t>муниципальных</w:t>
            </w:r>
            <w:proofErr w:type="gramEnd"/>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rPr>
          <w:trHeight w:val="415"/>
        </w:trPr>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6.3.3.</w:t>
            </w:r>
          </w:p>
        </w:tc>
        <w:tc>
          <w:tcPr>
            <w:tcW w:w="8301" w:type="dxa"/>
          </w:tcPr>
          <w:p w:rsidR="001F4DAF" w:rsidRPr="00D66715" w:rsidRDefault="001F4DAF" w:rsidP="00D66715">
            <w:pPr>
              <w:snapToGrid w:val="0"/>
              <w:rPr>
                <w:kern w:val="1"/>
                <w:sz w:val="24"/>
                <w:szCs w:val="24"/>
              </w:rPr>
            </w:pPr>
            <w:r w:rsidRPr="00D66715">
              <w:rPr>
                <w:kern w:val="1"/>
                <w:sz w:val="24"/>
                <w:szCs w:val="24"/>
              </w:rPr>
              <w:t xml:space="preserve">Площадь, отведенная под места захоронения </w:t>
            </w:r>
          </w:p>
        </w:tc>
        <w:tc>
          <w:tcPr>
            <w:tcW w:w="2126"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м</w:t>
            </w:r>
            <w:proofErr w:type="gramStart"/>
            <w:r w:rsidRPr="00D66715">
              <w:rPr>
                <w:kern w:val="1"/>
                <w:sz w:val="24"/>
                <w:szCs w:val="24"/>
                <w:vertAlign w:val="superscript"/>
              </w:rPr>
              <w:t>2</w:t>
            </w:r>
            <w:proofErr w:type="gramEnd"/>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rPr>
          <w:trHeight w:val="415"/>
        </w:trPr>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6.3.4.</w:t>
            </w:r>
          </w:p>
        </w:tc>
        <w:tc>
          <w:tcPr>
            <w:tcW w:w="8301" w:type="dxa"/>
          </w:tcPr>
          <w:p w:rsidR="001F4DAF" w:rsidRPr="00D66715" w:rsidRDefault="001F4DAF" w:rsidP="00D66715">
            <w:pPr>
              <w:snapToGrid w:val="0"/>
              <w:rPr>
                <w:kern w:val="1"/>
                <w:sz w:val="24"/>
                <w:szCs w:val="24"/>
              </w:rPr>
            </w:pPr>
            <w:r w:rsidRPr="00D66715">
              <w:rPr>
                <w:kern w:val="1"/>
                <w:sz w:val="24"/>
                <w:szCs w:val="24"/>
              </w:rPr>
              <w:t>Объем реализации бытовых услуг населению</w:t>
            </w:r>
          </w:p>
        </w:tc>
        <w:tc>
          <w:tcPr>
            <w:tcW w:w="2126"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тыс. руб.</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rPr>
          <w:trHeight w:val="415"/>
        </w:trPr>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6.3.5.</w:t>
            </w:r>
          </w:p>
        </w:tc>
        <w:tc>
          <w:tcPr>
            <w:tcW w:w="8301" w:type="dxa"/>
          </w:tcPr>
          <w:p w:rsidR="001F4DAF" w:rsidRPr="00D66715" w:rsidRDefault="001F4DAF" w:rsidP="00D66715">
            <w:pPr>
              <w:snapToGrid w:val="0"/>
              <w:rPr>
                <w:kern w:val="1"/>
                <w:sz w:val="24"/>
                <w:szCs w:val="24"/>
              </w:rPr>
            </w:pPr>
            <w:r w:rsidRPr="00D66715">
              <w:rPr>
                <w:kern w:val="1"/>
                <w:sz w:val="24"/>
                <w:szCs w:val="24"/>
              </w:rPr>
              <w:t>Темп роста объема реализации бытовых услуг населению к соответствующ</w:t>
            </w:r>
            <w:r w:rsidRPr="00D66715">
              <w:rPr>
                <w:kern w:val="1"/>
                <w:sz w:val="24"/>
                <w:szCs w:val="24"/>
              </w:rPr>
              <w:t>е</w:t>
            </w:r>
            <w:r w:rsidRPr="00D66715">
              <w:rPr>
                <w:kern w:val="1"/>
                <w:sz w:val="24"/>
                <w:szCs w:val="24"/>
              </w:rPr>
              <w:t>му периоду прошлого года</w:t>
            </w:r>
          </w:p>
        </w:tc>
        <w:tc>
          <w:tcPr>
            <w:tcW w:w="2126"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920416">
        <w:trPr>
          <w:trHeight w:val="422"/>
        </w:trPr>
        <w:tc>
          <w:tcPr>
            <w:tcW w:w="15134" w:type="dxa"/>
            <w:gridSpan w:val="6"/>
          </w:tcPr>
          <w:p w:rsidR="001F4DAF" w:rsidRPr="00D66715" w:rsidRDefault="001F4DAF" w:rsidP="00D66715">
            <w:pPr>
              <w:snapToGrid w:val="0"/>
              <w:jc w:val="center"/>
              <w:rPr>
                <w:sz w:val="24"/>
                <w:szCs w:val="24"/>
              </w:rPr>
            </w:pPr>
            <w:r w:rsidRPr="00D66715">
              <w:rPr>
                <w:sz w:val="24"/>
                <w:szCs w:val="24"/>
              </w:rPr>
              <w:t>7.</w:t>
            </w:r>
            <w:r w:rsidRPr="00D66715">
              <w:rPr>
                <w:b/>
                <w:sz w:val="24"/>
                <w:szCs w:val="24"/>
              </w:rPr>
              <w:t xml:space="preserve"> </w:t>
            </w:r>
            <w:r w:rsidRPr="00D66715">
              <w:rPr>
                <w:sz w:val="24"/>
                <w:szCs w:val="24"/>
              </w:rPr>
              <w:t>Связь и телекоммуникации</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7.1.</w:t>
            </w:r>
          </w:p>
        </w:tc>
        <w:tc>
          <w:tcPr>
            <w:tcW w:w="8301" w:type="dxa"/>
          </w:tcPr>
          <w:p w:rsidR="001F4DAF" w:rsidRPr="00D66715" w:rsidRDefault="001F4DAF" w:rsidP="00D66715">
            <w:pPr>
              <w:snapToGrid w:val="0"/>
              <w:jc w:val="both"/>
              <w:rPr>
                <w:kern w:val="1"/>
                <w:sz w:val="24"/>
                <w:szCs w:val="24"/>
              </w:rPr>
            </w:pPr>
            <w:r>
              <w:rPr>
                <w:kern w:val="1"/>
                <w:sz w:val="24"/>
                <w:szCs w:val="24"/>
              </w:rPr>
              <w:t>Доля домохозяйств, подключенных к широкополосному доступу к сети «И</w:t>
            </w:r>
            <w:r>
              <w:rPr>
                <w:kern w:val="1"/>
                <w:sz w:val="24"/>
                <w:szCs w:val="24"/>
              </w:rPr>
              <w:t>н</w:t>
            </w:r>
            <w:r>
              <w:rPr>
                <w:kern w:val="1"/>
                <w:sz w:val="24"/>
                <w:szCs w:val="24"/>
              </w:rPr>
              <w:t>тернет»</w:t>
            </w:r>
          </w:p>
        </w:tc>
        <w:tc>
          <w:tcPr>
            <w:tcW w:w="2126" w:type="dxa"/>
          </w:tcPr>
          <w:p w:rsidR="001F4DAF" w:rsidRPr="00D66715" w:rsidRDefault="001F4DAF" w:rsidP="00D66715">
            <w:pPr>
              <w:tabs>
                <w:tab w:val="left" w:pos="8280"/>
              </w:tabs>
              <w:snapToGrid w:val="0"/>
              <w:jc w:val="center"/>
              <w:rPr>
                <w:kern w:val="1"/>
                <w:sz w:val="24"/>
                <w:szCs w:val="24"/>
              </w:rPr>
            </w:pPr>
            <w:r>
              <w:rPr>
                <w:kern w:val="1"/>
                <w:sz w:val="24"/>
                <w:szCs w:val="24"/>
              </w:rPr>
              <w:t>%</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BF75DB" w:rsidP="00D66715">
            <w:pPr>
              <w:tabs>
                <w:tab w:val="left" w:pos="8280"/>
              </w:tabs>
              <w:snapToGrid w:val="0"/>
              <w:jc w:val="center"/>
              <w:rPr>
                <w:kern w:val="1"/>
                <w:sz w:val="24"/>
                <w:szCs w:val="24"/>
              </w:rPr>
            </w:pPr>
            <w:r>
              <w:rPr>
                <w:kern w:val="1"/>
                <w:sz w:val="24"/>
                <w:szCs w:val="24"/>
              </w:rPr>
              <w:t>7.2</w:t>
            </w:r>
            <w:r w:rsidR="001F4DAF" w:rsidRPr="00D66715">
              <w:rPr>
                <w:kern w:val="1"/>
                <w:sz w:val="24"/>
                <w:szCs w:val="24"/>
              </w:rPr>
              <w:t>.</w:t>
            </w:r>
          </w:p>
        </w:tc>
        <w:tc>
          <w:tcPr>
            <w:tcW w:w="8301" w:type="dxa"/>
          </w:tcPr>
          <w:p w:rsidR="001F4DAF" w:rsidRPr="00D66715" w:rsidRDefault="001F4DAF" w:rsidP="00D66715">
            <w:pPr>
              <w:snapToGrid w:val="0"/>
              <w:jc w:val="both"/>
              <w:rPr>
                <w:kern w:val="1"/>
                <w:sz w:val="24"/>
                <w:szCs w:val="24"/>
              </w:rPr>
            </w:pPr>
            <w:r>
              <w:rPr>
                <w:kern w:val="1"/>
                <w:sz w:val="24"/>
                <w:szCs w:val="24"/>
              </w:rPr>
              <w:t>Число стационарных отделений почтовой связи</w:t>
            </w:r>
          </w:p>
        </w:tc>
        <w:tc>
          <w:tcPr>
            <w:tcW w:w="2126" w:type="dxa"/>
          </w:tcPr>
          <w:p w:rsidR="001F4DAF" w:rsidRPr="00D66715" w:rsidRDefault="001F4DAF" w:rsidP="00D66715">
            <w:pPr>
              <w:snapToGrid w:val="0"/>
              <w:jc w:val="center"/>
              <w:rPr>
                <w:kern w:val="1"/>
                <w:sz w:val="24"/>
                <w:szCs w:val="24"/>
              </w:rPr>
            </w:pPr>
            <w:r>
              <w:rPr>
                <w:kern w:val="1"/>
                <w:sz w:val="24"/>
                <w:szCs w:val="24"/>
              </w:rPr>
              <w:t>единиц</w:t>
            </w:r>
          </w:p>
        </w:tc>
        <w:tc>
          <w:tcPr>
            <w:tcW w:w="1701" w:type="dxa"/>
            <w:gridSpan w:val="2"/>
          </w:tcPr>
          <w:p w:rsidR="001F4DAF" w:rsidRPr="00D66715" w:rsidRDefault="00A64299" w:rsidP="00D66715">
            <w:pPr>
              <w:tabs>
                <w:tab w:val="left" w:pos="8280"/>
              </w:tabs>
              <w:snapToGrid w:val="0"/>
              <w:jc w:val="center"/>
              <w:rPr>
                <w:kern w:val="1"/>
                <w:sz w:val="24"/>
                <w:szCs w:val="24"/>
              </w:rPr>
            </w:pPr>
            <w:r>
              <w:rPr>
                <w:kern w:val="1"/>
                <w:sz w:val="24"/>
                <w:szCs w:val="24"/>
              </w:rPr>
              <w:t>1</w:t>
            </w:r>
          </w:p>
        </w:tc>
        <w:tc>
          <w:tcPr>
            <w:tcW w:w="1701" w:type="dxa"/>
          </w:tcPr>
          <w:p w:rsidR="001F4DAF" w:rsidRPr="00D66715" w:rsidRDefault="00A64299" w:rsidP="00D66715">
            <w:pPr>
              <w:tabs>
                <w:tab w:val="left" w:pos="8280"/>
              </w:tabs>
              <w:snapToGrid w:val="0"/>
              <w:jc w:val="center"/>
              <w:rPr>
                <w:kern w:val="1"/>
                <w:sz w:val="24"/>
                <w:szCs w:val="24"/>
              </w:rPr>
            </w:pPr>
            <w:r>
              <w:rPr>
                <w:kern w:val="1"/>
                <w:sz w:val="24"/>
                <w:szCs w:val="24"/>
              </w:rPr>
              <w:t>1</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7.</w:t>
            </w:r>
            <w:r w:rsidR="00BF75DB">
              <w:rPr>
                <w:kern w:val="1"/>
                <w:sz w:val="24"/>
                <w:szCs w:val="24"/>
              </w:rPr>
              <w:t>3</w:t>
            </w:r>
            <w:r>
              <w:rPr>
                <w:kern w:val="1"/>
                <w:sz w:val="24"/>
                <w:szCs w:val="24"/>
              </w:rPr>
              <w:t>.</w:t>
            </w:r>
          </w:p>
        </w:tc>
        <w:tc>
          <w:tcPr>
            <w:tcW w:w="8301" w:type="dxa"/>
          </w:tcPr>
          <w:p w:rsidR="001F4DAF" w:rsidRPr="00D66715" w:rsidRDefault="001F4DAF" w:rsidP="000E2D67">
            <w:pPr>
              <w:snapToGrid w:val="0"/>
              <w:jc w:val="both"/>
              <w:rPr>
                <w:kern w:val="1"/>
                <w:sz w:val="24"/>
                <w:szCs w:val="24"/>
              </w:rPr>
            </w:pPr>
            <w:r>
              <w:rPr>
                <w:kern w:val="1"/>
                <w:sz w:val="24"/>
                <w:szCs w:val="24"/>
              </w:rPr>
              <w:t>Число персональных компьютеров в администрации муниципального образ</w:t>
            </w:r>
            <w:r>
              <w:rPr>
                <w:kern w:val="1"/>
                <w:sz w:val="24"/>
                <w:szCs w:val="24"/>
              </w:rPr>
              <w:t>о</w:t>
            </w:r>
            <w:r>
              <w:rPr>
                <w:kern w:val="1"/>
                <w:sz w:val="24"/>
                <w:szCs w:val="24"/>
              </w:rPr>
              <w:t>вания</w:t>
            </w:r>
          </w:p>
        </w:tc>
        <w:tc>
          <w:tcPr>
            <w:tcW w:w="2126" w:type="dxa"/>
          </w:tcPr>
          <w:p w:rsidR="001F4DAF" w:rsidRPr="00D66715" w:rsidRDefault="001F4DAF" w:rsidP="00D66715">
            <w:pPr>
              <w:jc w:val="center"/>
              <w:rPr>
                <w:sz w:val="24"/>
                <w:szCs w:val="24"/>
              </w:rPr>
            </w:pPr>
            <w:r>
              <w:rPr>
                <w:sz w:val="24"/>
                <w:szCs w:val="24"/>
              </w:rPr>
              <w:t>единиц</w:t>
            </w:r>
          </w:p>
        </w:tc>
        <w:tc>
          <w:tcPr>
            <w:tcW w:w="1701" w:type="dxa"/>
            <w:gridSpan w:val="2"/>
          </w:tcPr>
          <w:p w:rsidR="001F4DAF" w:rsidRPr="00D66715" w:rsidRDefault="00A64299" w:rsidP="00D66715">
            <w:pPr>
              <w:tabs>
                <w:tab w:val="left" w:pos="8280"/>
              </w:tabs>
              <w:snapToGrid w:val="0"/>
              <w:jc w:val="center"/>
              <w:rPr>
                <w:kern w:val="1"/>
                <w:sz w:val="24"/>
                <w:szCs w:val="24"/>
              </w:rPr>
            </w:pPr>
            <w:r>
              <w:rPr>
                <w:kern w:val="1"/>
                <w:sz w:val="24"/>
                <w:szCs w:val="24"/>
              </w:rPr>
              <w:t>4</w:t>
            </w:r>
          </w:p>
        </w:tc>
        <w:tc>
          <w:tcPr>
            <w:tcW w:w="1701" w:type="dxa"/>
          </w:tcPr>
          <w:p w:rsidR="001F4DAF" w:rsidRPr="00D66715" w:rsidRDefault="00A64299" w:rsidP="00D66715">
            <w:pPr>
              <w:tabs>
                <w:tab w:val="left" w:pos="8280"/>
              </w:tabs>
              <w:snapToGrid w:val="0"/>
              <w:jc w:val="center"/>
              <w:rPr>
                <w:kern w:val="1"/>
                <w:sz w:val="24"/>
                <w:szCs w:val="24"/>
              </w:rPr>
            </w:pPr>
            <w:r>
              <w:rPr>
                <w:kern w:val="1"/>
                <w:sz w:val="24"/>
                <w:szCs w:val="24"/>
              </w:rPr>
              <w:t>4</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Pr>
                <w:kern w:val="1"/>
                <w:sz w:val="24"/>
                <w:szCs w:val="24"/>
              </w:rPr>
              <w:t>7</w:t>
            </w:r>
            <w:r w:rsidRPr="00D66715">
              <w:rPr>
                <w:kern w:val="1"/>
                <w:sz w:val="24"/>
                <w:szCs w:val="24"/>
              </w:rPr>
              <w:t>.</w:t>
            </w:r>
            <w:r w:rsidR="00BF75DB">
              <w:rPr>
                <w:kern w:val="1"/>
                <w:sz w:val="24"/>
                <w:szCs w:val="24"/>
              </w:rPr>
              <w:t>4</w:t>
            </w:r>
            <w:r>
              <w:rPr>
                <w:kern w:val="1"/>
                <w:sz w:val="24"/>
                <w:szCs w:val="24"/>
              </w:rPr>
              <w:t>.</w:t>
            </w:r>
          </w:p>
        </w:tc>
        <w:tc>
          <w:tcPr>
            <w:tcW w:w="8301" w:type="dxa"/>
          </w:tcPr>
          <w:p w:rsidR="001F4DAF" w:rsidRPr="00D66715" w:rsidRDefault="001F4DAF" w:rsidP="000E2D67">
            <w:pPr>
              <w:snapToGrid w:val="0"/>
              <w:jc w:val="both"/>
              <w:rPr>
                <w:kern w:val="1"/>
                <w:sz w:val="24"/>
                <w:szCs w:val="24"/>
              </w:rPr>
            </w:pPr>
            <w:r>
              <w:rPr>
                <w:kern w:val="1"/>
                <w:sz w:val="24"/>
                <w:szCs w:val="24"/>
              </w:rPr>
              <w:t>Наличие локально-вычислительной сети (ЛВС) в администрации муниц</w:t>
            </w:r>
            <w:r>
              <w:rPr>
                <w:kern w:val="1"/>
                <w:sz w:val="24"/>
                <w:szCs w:val="24"/>
              </w:rPr>
              <w:t>и</w:t>
            </w:r>
            <w:r>
              <w:rPr>
                <w:kern w:val="1"/>
                <w:sz w:val="24"/>
                <w:szCs w:val="24"/>
              </w:rPr>
              <w:t>пального образования</w:t>
            </w:r>
          </w:p>
        </w:tc>
        <w:tc>
          <w:tcPr>
            <w:tcW w:w="2126" w:type="dxa"/>
          </w:tcPr>
          <w:p w:rsidR="001F4DAF" w:rsidRPr="00D66715" w:rsidRDefault="001F4DAF" w:rsidP="00D66715">
            <w:pPr>
              <w:jc w:val="center"/>
              <w:rPr>
                <w:sz w:val="24"/>
                <w:szCs w:val="24"/>
              </w:rPr>
            </w:pPr>
            <w:r>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BF75DB" w:rsidP="00D66715">
            <w:pPr>
              <w:tabs>
                <w:tab w:val="left" w:pos="8280"/>
              </w:tabs>
              <w:snapToGrid w:val="0"/>
              <w:jc w:val="center"/>
              <w:rPr>
                <w:kern w:val="1"/>
                <w:sz w:val="24"/>
                <w:szCs w:val="24"/>
              </w:rPr>
            </w:pPr>
            <w:r>
              <w:rPr>
                <w:kern w:val="1"/>
                <w:sz w:val="24"/>
                <w:szCs w:val="24"/>
              </w:rPr>
              <w:t>7.4</w:t>
            </w:r>
            <w:r w:rsidR="001F4DAF" w:rsidRPr="00D66715">
              <w:rPr>
                <w:kern w:val="1"/>
                <w:sz w:val="24"/>
                <w:szCs w:val="24"/>
              </w:rPr>
              <w:t>.</w:t>
            </w:r>
            <w:r w:rsidR="001F4DAF">
              <w:rPr>
                <w:kern w:val="1"/>
                <w:sz w:val="24"/>
                <w:szCs w:val="24"/>
              </w:rPr>
              <w:t>1.</w:t>
            </w:r>
          </w:p>
        </w:tc>
        <w:tc>
          <w:tcPr>
            <w:tcW w:w="8301" w:type="dxa"/>
          </w:tcPr>
          <w:p w:rsidR="001F4DAF" w:rsidRPr="00D66715" w:rsidRDefault="001F4DAF" w:rsidP="00D66715">
            <w:pPr>
              <w:snapToGrid w:val="0"/>
              <w:jc w:val="both"/>
              <w:rPr>
                <w:kern w:val="1"/>
                <w:sz w:val="24"/>
                <w:szCs w:val="24"/>
              </w:rPr>
            </w:pPr>
            <w:r>
              <w:rPr>
                <w:kern w:val="1"/>
                <w:sz w:val="24"/>
                <w:szCs w:val="24"/>
              </w:rPr>
              <w:t>количество персональных компьютеров в составе ЛВС</w:t>
            </w:r>
          </w:p>
        </w:tc>
        <w:tc>
          <w:tcPr>
            <w:tcW w:w="2126" w:type="dxa"/>
          </w:tcPr>
          <w:p w:rsidR="001F4DAF" w:rsidRPr="00D66715" w:rsidRDefault="001F4DAF" w:rsidP="00D66715">
            <w:pPr>
              <w:snapToGrid w:val="0"/>
              <w:jc w:val="center"/>
              <w:rPr>
                <w:kern w:val="1"/>
                <w:sz w:val="24"/>
                <w:szCs w:val="24"/>
              </w:rPr>
            </w:pPr>
            <w:r>
              <w:rPr>
                <w:kern w:val="1"/>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BF75DB" w:rsidP="00D66715">
            <w:pPr>
              <w:tabs>
                <w:tab w:val="left" w:pos="8280"/>
              </w:tabs>
              <w:snapToGrid w:val="0"/>
              <w:jc w:val="center"/>
              <w:rPr>
                <w:kern w:val="1"/>
                <w:sz w:val="24"/>
                <w:szCs w:val="24"/>
              </w:rPr>
            </w:pPr>
            <w:r>
              <w:rPr>
                <w:kern w:val="1"/>
                <w:sz w:val="24"/>
                <w:szCs w:val="24"/>
              </w:rPr>
              <w:t>7.4</w:t>
            </w:r>
            <w:r w:rsidR="001F4DAF">
              <w:rPr>
                <w:kern w:val="1"/>
                <w:sz w:val="24"/>
                <w:szCs w:val="24"/>
              </w:rPr>
              <w:t>.2.</w:t>
            </w:r>
          </w:p>
        </w:tc>
        <w:tc>
          <w:tcPr>
            <w:tcW w:w="8301" w:type="dxa"/>
          </w:tcPr>
          <w:p w:rsidR="001F4DAF" w:rsidRPr="00D66715" w:rsidRDefault="001F4DAF" w:rsidP="00D66715">
            <w:pPr>
              <w:snapToGrid w:val="0"/>
              <w:jc w:val="both"/>
              <w:rPr>
                <w:kern w:val="1"/>
                <w:sz w:val="24"/>
                <w:szCs w:val="24"/>
              </w:rPr>
            </w:pPr>
            <w:r>
              <w:rPr>
                <w:kern w:val="1"/>
                <w:sz w:val="24"/>
                <w:szCs w:val="24"/>
              </w:rPr>
              <w:t>количество персональных компьютеров, подключенных к сети Интернет</w:t>
            </w:r>
          </w:p>
        </w:tc>
        <w:tc>
          <w:tcPr>
            <w:tcW w:w="2126" w:type="dxa"/>
          </w:tcPr>
          <w:p w:rsidR="001F4DAF" w:rsidRPr="00D66715" w:rsidRDefault="001F4DAF" w:rsidP="00D66715">
            <w:pPr>
              <w:snapToGrid w:val="0"/>
              <w:jc w:val="center"/>
              <w:rPr>
                <w:kern w:val="1"/>
                <w:sz w:val="24"/>
                <w:szCs w:val="24"/>
              </w:rPr>
            </w:pPr>
            <w:r>
              <w:rPr>
                <w:kern w:val="1"/>
                <w:sz w:val="24"/>
                <w:szCs w:val="24"/>
              </w:rPr>
              <w:t>единиц</w:t>
            </w:r>
          </w:p>
        </w:tc>
        <w:tc>
          <w:tcPr>
            <w:tcW w:w="1701" w:type="dxa"/>
            <w:gridSpan w:val="2"/>
          </w:tcPr>
          <w:p w:rsidR="001F4DAF" w:rsidRPr="00D66715" w:rsidRDefault="00A64299" w:rsidP="00D66715">
            <w:pPr>
              <w:tabs>
                <w:tab w:val="left" w:pos="8280"/>
              </w:tabs>
              <w:snapToGrid w:val="0"/>
              <w:jc w:val="center"/>
              <w:rPr>
                <w:kern w:val="1"/>
                <w:sz w:val="24"/>
                <w:szCs w:val="24"/>
              </w:rPr>
            </w:pPr>
            <w:r>
              <w:rPr>
                <w:kern w:val="1"/>
                <w:sz w:val="24"/>
                <w:szCs w:val="24"/>
              </w:rPr>
              <w:t>4</w:t>
            </w:r>
          </w:p>
        </w:tc>
        <w:tc>
          <w:tcPr>
            <w:tcW w:w="1701" w:type="dxa"/>
          </w:tcPr>
          <w:p w:rsidR="001F4DAF" w:rsidRPr="00D66715" w:rsidRDefault="00A64299" w:rsidP="00D66715">
            <w:pPr>
              <w:tabs>
                <w:tab w:val="left" w:pos="8280"/>
              </w:tabs>
              <w:snapToGrid w:val="0"/>
              <w:jc w:val="center"/>
              <w:rPr>
                <w:kern w:val="1"/>
                <w:sz w:val="24"/>
                <w:szCs w:val="24"/>
              </w:rPr>
            </w:pPr>
            <w:r>
              <w:rPr>
                <w:kern w:val="1"/>
                <w:sz w:val="24"/>
                <w:szCs w:val="24"/>
              </w:rPr>
              <w:t>4</w:t>
            </w:r>
          </w:p>
        </w:tc>
      </w:tr>
      <w:tr w:rsidR="001F4DAF" w:rsidRPr="00D66715" w:rsidTr="00311D87">
        <w:tc>
          <w:tcPr>
            <w:tcW w:w="1305" w:type="dxa"/>
          </w:tcPr>
          <w:p w:rsidR="001F4DAF" w:rsidRPr="00D66715" w:rsidRDefault="00BF75DB" w:rsidP="00D66715">
            <w:pPr>
              <w:tabs>
                <w:tab w:val="left" w:pos="8280"/>
              </w:tabs>
              <w:snapToGrid w:val="0"/>
              <w:jc w:val="center"/>
              <w:rPr>
                <w:kern w:val="1"/>
                <w:sz w:val="24"/>
                <w:szCs w:val="24"/>
              </w:rPr>
            </w:pPr>
            <w:r>
              <w:rPr>
                <w:kern w:val="1"/>
                <w:sz w:val="24"/>
                <w:szCs w:val="24"/>
              </w:rPr>
              <w:t>7.5</w:t>
            </w:r>
            <w:r w:rsidR="001F4DAF">
              <w:rPr>
                <w:kern w:val="1"/>
                <w:sz w:val="24"/>
                <w:szCs w:val="24"/>
              </w:rPr>
              <w:t>.</w:t>
            </w:r>
          </w:p>
        </w:tc>
        <w:tc>
          <w:tcPr>
            <w:tcW w:w="8301" w:type="dxa"/>
          </w:tcPr>
          <w:p w:rsidR="001F4DAF" w:rsidRPr="00D66715" w:rsidRDefault="001F4DAF" w:rsidP="00D66715">
            <w:pPr>
              <w:snapToGrid w:val="0"/>
              <w:jc w:val="both"/>
              <w:rPr>
                <w:kern w:val="1"/>
                <w:sz w:val="24"/>
                <w:szCs w:val="24"/>
              </w:rPr>
            </w:pPr>
            <w:r>
              <w:rPr>
                <w:kern w:val="1"/>
                <w:sz w:val="24"/>
                <w:szCs w:val="24"/>
              </w:rPr>
              <w:t>Использование средств защиты информации, средств электронной цифровой подписи</w:t>
            </w:r>
          </w:p>
        </w:tc>
        <w:tc>
          <w:tcPr>
            <w:tcW w:w="2126" w:type="dxa"/>
          </w:tcPr>
          <w:p w:rsidR="001F4DAF" w:rsidRPr="00D66715" w:rsidRDefault="001F4DAF" w:rsidP="00D66715">
            <w:pPr>
              <w:snapToGrid w:val="0"/>
              <w:jc w:val="center"/>
              <w:rPr>
                <w:kern w:val="1"/>
                <w:sz w:val="24"/>
                <w:szCs w:val="24"/>
              </w:rPr>
            </w:pPr>
            <w:r>
              <w:rPr>
                <w:kern w:val="1"/>
                <w:sz w:val="24"/>
                <w:szCs w:val="24"/>
              </w:rPr>
              <w:t>единиц</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920416">
        <w:trPr>
          <w:trHeight w:val="443"/>
        </w:trPr>
        <w:tc>
          <w:tcPr>
            <w:tcW w:w="15134" w:type="dxa"/>
            <w:gridSpan w:val="6"/>
          </w:tcPr>
          <w:p w:rsidR="001F4DAF" w:rsidRPr="00D66715" w:rsidRDefault="001F4DAF" w:rsidP="00D66715">
            <w:pPr>
              <w:snapToGrid w:val="0"/>
              <w:jc w:val="center"/>
              <w:rPr>
                <w:sz w:val="24"/>
                <w:szCs w:val="24"/>
              </w:rPr>
            </w:pPr>
            <w:r w:rsidRPr="00D66715">
              <w:rPr>
                <w:sz w:val="24"/>
                <w:szCs w:val="24"/>
              </w:rPr>
              <w:t>8. Дорожное хозяйство и транспорт</w:t>
            </w:r>
          </w:p>
        </w:tc>
      </w:tr>
      <w:tr w:rsidR="001F4DAF" w:rsidRPr="00D66715" w:rsidTr="00920416">
        <w:trPr>
          <w:trHeight w:val="421"/>
        </w:trPr>
        <w:tc>
          <w:tcPr>
            <w:tcW w:w="15134" w:type="dxa"/>
            <w:gridSpan w:val="6"/>
          </w:tcPr>
          <w:p w:rsidR="001F4DAF" w:rsidRPr="00D66715" w:rsidRDefault="001F4DAF" w:rsidP="00D66715">
            <w:pPr>
              <w:tabs>
                <w:tab w:val="left" w:pos="8280"/>
              </w:tabs>
              <w:snapToGrid w:val="0"/>
              <w:jc w:val="center"/>
              <w:rPr>
                <w:kern w:val="1"/>
                <w:sz w:val="24"/>
                <w:szCs w:val="24"/>
              </w:rPr>
            </w:pPr>
            <w:r w:rsidRPr="00D66715">
              <w:rPr>
                <w:kern w:val="1"/>
                <w:sz w:val="24"/>
                <w:szCs w:val="24"/>
              </w:rPr>
              <w:lastRenderedPageBreak/>
              <w:t>8.1. Дорожное хозяйство</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8.1.1.</w:t>
            </w:r>
          </w:p>
        </w:tc>
        <w:tc>
          <w:tcPr>
            <w:tcW w:w="8301" w:type="dxa"/>
          </w:tcPr>
          <w:p w:rsidR="001F4DAF" w:rsidRPr="00D66715" w:rsidRDefault="00FF7045" w:rsidP="00D66715">
            <w:pPr>
              <w:snapToGrid w:val="0"/>
              <w:jc w:val="both"/>
              <w:rPr>
                <w:kern w:val="1"/>
                <w:sz w:val="24"/>
                <w:szCs w:val="24"/>
              </w:rPr>
            </w:pPr>
            <w:r>
              <w:rPr>
                <w:kern w:val="1"/>
                <w:sz w:val="24"/>
                <w:szCs w:val="24"/>
              </w:rPr>
              <w:t>Общая п</w:t>
            </w:r>
            <w:r w:rsidR="001F4DAF" w:rsidRPr="00792258">
              <w:rPr>
                <w:kern w:val="1"/>
                <w:sz w:val="24"/>
                <w:szCs w:val="24"/>
              </w:rPr>
              <w:t>ротяженность автомобильных дорог общего пользования местного значения</w:t>
            </w:r>
          </w:p>
        </w:tc>
        <w:tc>
          <w:tcPr>
            <w:tcW w:w="2126"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км</w:t>
            </w:r>
          </w:p>
        </w:tc>
        <w:tc>
          <w:tcPr>
            <w:tcW w:w="1701" w:type="dxa"/>
            <w:gridSpan w:val="2"/>
          </w:tcPr>
          <w:p w:rsidR="001F4DAF" w:rsidRPr="00D66715" w:rsidRDefault="002B0973" w:rsidP="00D66715">
            <w:pPr>
              <w:tabs>
                <w:tab w:val="left" w:pos="8280"/>
              </w:tabs>
              <w:snapToGrid w:val="0"/>
              <w:jc w:val="center"/>
              <w:rPr>
                <w:kern w:val="1"/>
                <w:sz w:val="24"/>
                <w:szCs w:val="24"/>
              </w:rPr>
            </w:pPr>
            <w:r>
              <w:rPr>
                <w:kern w:val="1"/>
                <w:sz w:val="24"/>
                <w:szCs w:val="24"/>
              </w:rPr>
              <w:t>10,2</w:t>
            </w:r>
          </w:p>
        </w:tc>
        <w:tc>
          <w:tcPr>
            <w:tcW w:w="1701" w:type="dxa"/>
          </w:tcPr>
          <w:p w:rsidR="001F4DAF" w:rsidRPr="00D66715" w:rsidRDefault="002B0973" w:rsidP="00D66715">
            <w:pPr>
              <w:tabs>
                <w:tab w:val="left" w:pos="8280"/>
              </w:tabs>
              <w:snapToGrid w:val="0"/>
              <w:jc w:val="center"/>
              <w:rPr>
                <w:kern w:val="1"/>
                <w:sz w:val="24"/>
                <w:szCs w:val="24"/>
              </w:rPr>
            </w:pPr>
            <w:r>
              <w:rPr>
                <w:kern w:val="1"/>
                <w:sz w:val="24"/>
                <w:szCs w:val="24"/>
              </w:rPr>
              <w:t>10,2</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8.1.2.</w:t>
            </w:r>
          </w:p>
        </w:tc>
        <w:tc>
          <w:tcPr>
            <w:tcW w:w="8301" w:type="dxa"/>
          </w:tcPr>
          <w:p w:rsidR="001F4DAF" w:rsidRPr="00D66715" w:rsidRDefault="001F4DAF" w:rsidP="00D66715">
            <w:pPr>
              <w:snapToGrid w:val="0"/>
              <w:jc w:val="both"/>
              <w:rPr>
                <w:kern w:val="1"/>
                <w:sz w:val="24"/>
                <w:szCs w:val="24"/>
              </w:rPr>
            </w:pPr>
            <w:r w:rsidRPr="00D66715">
              <w:rPr>
                <w:kern w:val="1"/>
                <w:sz w:val="24"/>
                <w:szCs w:val="24"/>
              </w:rPr>
              <w:t xml:space="preserve">Протяженность </w:t>
            </w:r>
            <w:r w:rsidR="00FF7045">
              <w:rPr>
                <w:kern w:val="1"/>
                <w:sz w:val="24"/>
                <w:szCs w:val="24"/>
              </w:rPr>
              <w:t>автомобильных дорог, не отвечающих нормативным требов</w:t>
            </w:r>
            <w:r w:rsidR="00FF7045">
              <w:rPr>
                <w:kern w:val="1"/>
                <w:sz w:val="24"/>
                <w:szCs w:val="24"/>
              </w:rPr>
              <w:t>а</w:t>
            </w:r>
            <w:r w:rsidR="00FF7045">
              <w:rPr>
                <w:kern w:val="1"/>
                <w:sz w:val="24"/>
                <w:szCs w:val="24"/>
              </w:rPr>
              <w:t>ниям, в общей протяженности автомобильных дорог общего пользования м</w:t>
            </w:r>
            <w:r w:rsidR="00FF7045">
              <w:rPr>
                <w:kern w:val="1"/>
                <w:sz w:val="24"/>
                <w:szCs w:val="24"/>
              </w:rPr>
              <w:t>е</w:t>
            </w:r>
            <w:r w:rsidR="00FF7045">
              <w:rPr>
                <w:kern w:val="1"/>
                <w:sz w:val="24"/>
                <w:szCs w:val="24"/>
              </w:rPr>
              <w:t>стного значения</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км</w:t>
            </w:r>
          </w:p>
        </w:tc>
        <w:tc>
          <w:tcPr>
            <w:tcW w:w="1701" w:type="dxa"/>
            <w:gridSpan w:val="2"/>
          </w:tcPr>
          <w:p w:rsidR="001F4DAF" w:rsidRPr="00D66715" w:rsidRDefault="00951464" w:rsidP="00D66715">
            <w:pPr>
              <w:tabs>
                <w:tab w:val="left" w:pos="8280"/>
              </w:tabs>
              <w:snapToGrid w:val="0"/>
              <w:jc w:val="center"/>
              <w:rPr>
                <w:kern w:val="1"/>
                <w:sz w:val="24"/>
                <w:szCs w:val="24"/>
              </w:rPr>
            </w:pPr>
            <w:r>
              <w:rPr>
                <w:kern w:val="1"/>
                <w:sz w:val="24"/>
                <w:szCs w:val="24"/>
              </w:rPr>
              <w:t>8,1</w:t>
            </w:r>
          </w:p>
        </w:tc>
        <w:tc>
          <w:tcPr>
            <w:tcW w:w="1701" w:type="dxa"/>
          </w:tcPr>
          <w:p w:rsidR="001F4DAF" w:rsidRPr="00D66715" w:rsidRDefault="00951464" w:rsidP="00D66715">
            <w:pPr>
              <w:tabs>
                <w:tab w:val="left" w:pos="8280"/>
              </w:tabs>
              <w:snapToGrid w:val="0"/>
              <w:jc w:val="center"/>
              <w:rPr>
                <w:kern w:val="1"/>
                <w:sz w:val="24"/>
                <w:szCs w:val="24"/>
              </w:rPr>
            </w:pPr>
            <w:r>
              <w:rPr>
                <w:kern w:val="1"/>
                <w:sz w:val="24"/>
                <w:szCs w:val="24"/>
              </w:rPr>
              <w:t>8,1</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8.1.3.</w:t>
            </w:r>
          </w:p>
        </w:tc>
        <w:tc>
          <w:tcPr>
            <w:tcW w:w="8301" w:type="dxa"/>
          </w:tcPr>
          <w:p w:rsidR="001F4DAF" w:rsidRPr="00D66715" w:rsidRDefault="001F4DAF" w:rsidP="00D66715">
            <w:pPr>
              <w:snapToGrid w:val="0"/>
              <w:jc w:val="both"/>
              <w:rPr>
                <w:kern w:val="1"/>
                <w:sz w:val="24"/>
                <w:szCs w:val="24"/>
              </w:rPr>
            </w:pPr>
            <w:r w:rsidRPr="00D66715">
              <w:rPr>
                <w:kern w:val="1"/>
                <w:sz w:val="24"/>
                <w:szCs w:val="24"/>
              </w:rPr>
              <w:t>Доля протяженности автомобильных дорог общего пользования местного зн</w:t>
            </w:r>
            <w:r w:rsidRPr="00D66715">
              <w:rPr>
                <w:kern w:val="1"/>
                <w:sz w:val="24"/>
                <w:szCs w:val="24"/>
              </w:rPr>
              <w:t>а</w:t>
            </w:r>
            <w:r w:rsidRPr="00D66715">
              <w:rPr>
                <w:kern w:val="1"/>
                <w:sz w:val="24"/>
                <w:szCs w:val="24"/>
              </w:rPr>
              <w:t>чения, не отвечающих нормативным требованиям, в общей протяженности автомобильных дорог общего пользования местного значения</w:t>
            </w:r>
          </w:p>
        </w:tc>
        <w:tc>
          <w:tcPr>
            <w:tcW w:w="2126" w:type="dxa"/>
          </w:tcPr>
          <w:p w:rsidR="001F4DAF" w:rsidRPr="00D66715" w:rsidRDefault="001F4DAF" w:rsidP="00D66715">
            <w:pPr>
              <w:snapToGrid w:val="0"/>
              <w:jc w:val="center"/>
              <w:rPr>
                <w:kern w:val="1"/>
                <w:sz w:val="24"/>
                <w:szCs w:val="24"/>
              </w:rPr>
            </w:pPr>
            <w:r w:rsidRPr="00D66715">
              <w:rPr>
                <w:kern w:val="1"/>
                <w:sz w:val="24"/>
                <w:szCs w:val="24"/>
              </w:rPr>
              <w:t>%</w:t>
            </w:r>
          </w:p>
        </w:tc>
        <w:tc>
          <w:tcPr>
            <w:tcW w:w="1701" w:type="dxa"/>
            <w:gridSpan w:val="2"/>
          </w:tcPr>
          <w:p w:rsidR="001F4DAF" w:rsidRPr="00D66715" w:rsidRDefault="00951464" w:rsidP="00D66715">
            <w:pPr>
              <w:tabs>
                <w:tab w:val="left" w:pos="8280"/>
              </w:tabs>
              <w:snapToGrid w:val="0"/>
              <w:jc w:val="center"/>
              <w:rPr>
                <w:kern w:val="1"/>
                <w:sz w:val="24"/>
                <w:szCs w:val="24"/>
              </w:rPr>
            </w:pPr>
            <w:r>
              <w:rPr>
                <w:kern w:val="1"/>
                <w:sz w:val="24"/>
                <w:szCs w:val="24"/>
              </w:rPr>
              <w:t>79</w:t>
            </w:r>
          </w:p>
        </w:tc>
        <w:tc>
          <w:tcPr>
            <w:tcW w:w="1701" w:type="dxa"/>
          </w:tcPr>
          <w:p w:rsidR="001F4DAF" w:rsidRPr="00D66715" w:rsidRDefault="00951464" w:rsidP="00D66715">
            <w:pPr>
              <w:tabs>
                <w:tab w:val="left" w:pos="8280"/>
              </w:tabs>
              <w:snapToGrid w:val="0"/>
              <w:jc w:val="center"/>
              <w:rPr>
                <w:kern w:val="1"/>
                <w:sz w:val="24"/>
                <w:szCs w:val="24"/>
              </w:rPr>
            </w:pPr>
            <w:r>
              <w:rPr>
                <w:kern w:val="1"/>
                <w:sz w:val="24"/>
                <w:szCs w:val="24"/>
              </w:rPr>
              <w:t>79</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8.1.4.</w:t>
            </w:r>
          </w:p>
        </w:tc>
        <w:tc>
          <w:tcPr>
            <w:tcW w:w="8301" w:type="dxa"/>
          </w:tcPr>
          <w:p w:rsidR="001F4DAF" w:rsidRPr="00D66715" w:rsidRDefault="001F4DAF" w:rsidP="00FF7045">
            <w:pPr>
              <w:snapToGrid w:val="0"/>
              <w:jc w:val="both"/>
              <w:rPr>
                <w:kern w:val="1"/>
                <w:sz w:val="24"/>
                <w:szCs w:val="24"/>
              </w:rPr>
            </w:pPr>
            <w:r w:rsidRPr="00D66715">
              <w:rPr>
                <w:kern w:val="1"/>
                <w:sz w:val="24"/>
                <w:szCs w:val="24"/>
              </w:rPr>
              <w:t>Отремонтировано автомобильных дорог общего пользования местного знач</w:t>
            </w:r>
            <w:r w:rsidRPr="00D66715">
              <w:rPr>
                <w:kern w:val="1"/>
                <w:sz w:val="24"/>
                <w:szCs w:val="24"/>
              </w:rPr>
              <w:t>е</w:t>
            </w:r>
            <w:r>
              <w:rPr>
                <w:kern w:val="1"/>
                <w:sz w:val="24"/>
                <w:szCs w:val="24"/>
              </w:rPr>
              <w:t xml:space="preserve">ния </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км</w:t>
            </w:r>
          </w:p>
        </w:tc>
        <w:tc>
          <w:tcPr>
            <w:tcW w:w="1701" w:type="dxa"/>
            <w:gridSpan w:val="2"/>
          </w:tcPr>
          <w:p w:rsidR="001F4DAF" w:rsidRPr="00D66715" w:rsidRDefault="00F00F2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F00F2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8.1.5.</w:t>
            </w:r>
          </w:p>
        </w:tc>
        <w:tc>
          <w:tcPr>
            <w:tcW w:w="8301" w:type="dxa"/>
          </w:tcPr>
          <w:p w:rsidR="001F4DAF" w:rsidRPr="00F378A6" w:rsidRDefault="00E76AB3" w:rsidP="00AA6713">
            <w:pPr>
              <w:snapToGrid w:val="0"/>
              <w:jc w:val="both"/>
              <w:rPr>
                <w:kern w:val="1"/>
                <w:sz w:val="24"/>
                <w:szCs w:val="24"/>
              </w:rPr>
            </w:pPr>
            <w:r>
              <w:rPr>
                <w:kern w:val="1"/>
                <w:sz w:val="24"/>
                <w:szCs w:val="24"/>
              </w:rPr>
              <w:t>Протяженность автомобильных дорог общего пользования местного значения, введенных в эксплуатацию после строительства и реконструкции, в том числе:</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8.1.5.1.</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 xml:space="preserve">с усовершенствованным </w:t>
            </w:r>
            <w:r w:rsidR="00E76AB3">
              <w:rPr>
                <w:kern w:val="1"/>
                <w:sz w:val="24"/>
                <w:szCs w:val="24"/>
              </w:rPr>
              <w:t>типом покрытия</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E76AB3" w:rsidRPr="00D66715" w:rsidTr="00311D87">
        <w:tc>
          <w:tcPr>
            <w:tcW w:w="1305" w:type="dxa"/>
          </w:tcPr>
          <w:p w:rsidR="00E76AB3" w:rsidRPr="00D66715" w:rsidRDefault="00E76AB3" w:rsidP="00D66715">
            <w:pPr>
              <w:tabs>
                <w:tab w:val="left" w:pos="8280"/>
              </w:tabs>
              <w:snapToGrid w:val="0"/>
              <w:jc w:val="center"/>
              <w:rPr>
                <w:kern w:val="1"/>
                <w:sz w:val="24"/>
                <w:szCs w:val="24"/>
              </w:rPr>
            </w:pPr>
            <w:r>
              <w:rPr>
                <w:kern w:val="1"/>
                <w:sz w:val="24"/>
                <w:szCs w:val="24"/>
              </w:rPr>
              <w:t>8.1.5.2.</w:t>
            </w:r>
          </w:p>
        </w:tc>
        <w:tc>
          <w:tcPr>
            <w:tcW w:w="8301" w:type="dxa"/>
          </w:tcPr>
          <w:p w:rsidR="00E76AB3" w:rsidRPr="00792258" w:rsidRDefault="00E76AB3" w:rsidP="00D66715">
            <w:pPr>
              <w:snapToGrid w:val="0"/>
              <w:jc w:val="both"/>
              <w:rPr>
                <w:kern w:val="1"/>
                <w:sz w:val="24"/>
                <w:szCs w:val="24"/>
              </w:rPr>
            </w:pPr>
            <w:r>
              <w:rPr>
                <w:kern w:val="1"/>
                <w:sz w:val="24"/>
                <w:szCs w:val="24"/>
              </w:rPr>
              <w:t xml:space="preserve">     с покрытием переходного типа</w:t>
            </w:r>
          </w:p>
        </w:tc>
        <w:tc>
          <w:tcPr>
            <w:tcW w:w="2126" w:type="dxa"/>
          </w:tcPr>
          <w:p w:rsidR="00E76AB3" w:rsidRPr="00D66715" w:rsidRDefault="00E76AB3" w:rsidP="00D66715">
            <w:pPr>
              <w:tabs>
                <w:tab w:val="left" w:pos="8280"/>
              </w:tabs>
              <w:snapToGrid w:val="0"/>
              <w:jc w:val="center"/>
              <w:rPr>
                <w:kern w:val="1"/>
                <w:sz w:val="24"/>
                <w:szCs w:val="24"/>
              </w:rPr>
            </w:pPr>
            <w:r>
              <w:rPr>
                <w:kern w:val="1"/>
                <w:sz w:val="24"/>
                <w:szCs w:val="24"/>
              </w:rPr>
              <w:t>км</w:t>
            </w:r>
          </w:p>
        </w:tc>
        <w:tc>
          <w:tcPr>
            <w:tcW w:w="1701" w:type="dxa"/>
            <w:gridSpan w:val="2"/>
          </w:tcPr>
          <w:p w:rsidR="00E76AB3"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E76AB3"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8.1.6.</w:t>
            </w:r>
          </w:p>
        </w:tc>
        <w:tc>
          <w:tcPr>
            <w:tcW w:w="8301" w:type="dxa"/>
          </w:tcPr>
          <w:p w:rsidR="001F4DAF" w:rsidRPr="00D66715" w:rsidRDefault="001F4DAF" w:rsidP="00E76AB3">
            <w:pPr>
              <w:snapToGrid w:val="0"/>
              <w:jc w:val="both"/>
              <w:rPr>
                <w:kern w:val="1"/>
                <w:sz w:val="24"/>
                <w:szCs w:val="24"/>
              </w:rPr>
            </w:pPr>
            <w:r w:rsidRPr="00792258">
              <w:rPr>
                <w:kern w:val="1"/>
                <w:sz w:val="24"/>
                <w:szCs w:val="24"/>
              </w:rPr>
              <w:t>Общее число мостов</w:t>
            </w:r>
            <w:r w:rsidR="00E76AB3">
              <w:rPr>
                <w:kern w:val="1"/>
                <w:sz w:val="24"/>
                <w:szCs w:val="24"/>
              </w:rPr>
              <w:t>, путепроводов, эстакад – всего, в том числе:</w:t>
            </w:r>
          </w:p>
        </w:tc>
        <w:tc>
          <w:tcPr>
            <w:tcW w:w="2126"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единиц/м.п.</w:t>
            </w:r>
          </w:p>
        </w:tc>
        <w:tc>
          <w:tcPr>
            <w:tcW w:w="1701" w:type="dxa"/>
            <w:gridSpan w:val="2"/>
          </w:tcPr>
          <w:p w:rsidR="001F4DAF" w:rsidRPr="00D66715" w:rsidRDefault="00E120DA" w:rsidP="00D66715">
            <w:pPr>
              <w:tabs>
                <w:tab w:val="left" w:pos="8280"/>
              </w:tabs>
              <w:snapToGrid w:val="0"/>
              <w:jc w:val="center"/>
              <w:rPr>
                <w:kern w:val="1"/>
                <w:sz w:val="24"/>
                <w:szCs w:val="24"/>
              </w:rPr>
            </w:pPr>
            <w:r>
              <w:rPr>
                <w:kern w:val="1"/>
                <w:sz w:val="24"/>
                <w:szCs w:val="24"/>
              </w:rPr>
              <w:t>1</w:t>
            </w:r>
          </w:p>
        </w:tc>
        <w:tc>
          <w:tcPr>
            <w:tcW w:w="1701" w:type="dxa"/>
          </w:tcPr>
          <w:p w:rsidR="001F4DAF" w:rsidRPr="00D66715" w:rsidRDefault="00E120DA" w:rsidP="00D66715">
            <w:pPr>
              <w:tabs>
                <w:tab w:val="left" w:pos="8280"/>
              </w:tabs>
              <w:snapToGrid w:val="0"/>
              <w:jc w:val="center"/>
              <w:rPr>
                <w:kern w:val="1"/>
                <w:sz w:val="24"/>
                <w:szCs w:val="24"/>
              </w:rPr>
            </w:pPr>
            <w:r>
              <w:rPr>
                <w:kern w:val="1"/>
                <w:sz w:val="24"/>
                <w:szCs w:val="24"/>
              </w:rPr>
              <w:t>1</w:t>
            </w:r>
          </w:p>
        </w:tc>
      </w:tr>
      <w:tr w:rsidR="001F4DAF" w:rsidRPr="00D66715" w:rsidTr="00311D87">
        <w:tc>
          <w:tcPr>
            <w:tcW w:w="1305" w:type="dxa"/>
          </w:tcPr>
          <w:p w:rsidR="001F4DAF" w:rsidRPr="00D66715" w:rsidRDefault="00E76AB3" w:rsidP="00D66715">
            <w:pPr>
              <w:tabs>
                <w:tab w:val="left" w:pos="8280"/>
              </w:tabs>
              <w:snapToGrid w:val="0"/>
              <w:jc w:val="center"/>
              <w:rPr>
                <w:kern w:val="1"/>
                <w:sz w:val="24"/>
                <w:szCs w:val="24"/>
              </w:rPr>
            </w:pPr>
            <w:r>
              <w:rPr>
                <w:kern w:val="1"/>
                <w:sz w:val="24"/>
                <w:szCs w:val="24"/>
              </w:rPr>
              <w:t>8.1.6.1</w:t>
            </w:r>
            <w:r w:rsidR="001F4DAF" w:rsidRPr="00D66715">
              <w:rPr>
                <w:kern w:val="1"/>
                <w:sz w:val="24"/>
                <w:szCs w:val="24"/>
              </w:rPr>
              <w:t>.</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на автомобильных дорогах общего пользования местного значения</w:t>
            </w:r>
          </w:p>
        </w:tc>
        <w:tc>
          <w:tcPr>
            <w:tcW w:w="2126" w:type="dxa"/>
          </w:tcPr>
          <w:p w:rsidR="001F4DAF" w:rsidRPr="00D66715" w:rsidRDefault="001F4DAF" w:rsidP="00D66715">
            <w:pPr>
              <w:jc w:val="center"/>
              <w:rPr>
                <w:sz w:val="24"/>
                <w:szCs w:val="24"/>
              </w:rPr>
            </w:pPr>
            <w:r w:rsidRPr="00D66715">
              <w:rPr>
                <w:kern w:val="1"/>
                <w:sz w:val="24"/>
                <w:szCs w:val="24"/>
              </w:rPr>
              <w:t>единиц/м.п.</w:t>
            </w:r>
          </w:p>
        </w:tc>
        <w:tc>
          <w:tcPr>
            <w:tcW w:w="1701" w:type="dxa"/>
            <w:gridSpan w:val="2"/>
          </w:tcPr>
          <w:p w:rsidR="001F4DAF" w:rsidRPr="00D66715" w:rsidRDefault="00951464"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951464"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8.1.7.</w:t>
            </w:r>
          </w:p>
        </w:tc>
        <w:tc>
          <w:tcPr>
            <w:tcW w:w="8301" w:type="dxa"/>
          </w:tcPr>
          <w:p w:rsidR="001F4DAF" w:rsidRPr="00D66715" w:rsidRDefault="001F4DAF" w:rsidP="00D66715">
            <w:pPr>
              <w:snapToGrid w:val="0"/>
              <w:jc w:val="both"/>
              <w:rPr>
                <w:kern w:val="1"/>
                <w:sz w:val="24"/>
                <w:szCs w:val="24"/>
              </w:rPr>
            </w:pPr>
            <w:r w:rsidRPr="00D66715">
              <w:rPr>
                <w:kern w:val="1"/>
                <w:sz w:val="24"/>
                <w:szCs w:val="24"/>
              </w:rPr>
              <w:t xml:space="preserve">Общее число водопропускных труб – всего, в том числе: </w:t>
            </w:r>
          </w:p>
        </w:tc>
        <w:tc>
          <w:tcPr>
            <w:tcW w:w="2126" w:type="dxa"/>
          </w:tcPr>
          <w:p w:rsidR="001F4DAF" w:rsidRPr="00D66715" w:rsidRDefault="001F4DAF" w:rsidP="00D66715">
            <w:pPr>
              <w:jc w:val="center"/>
              <w:rPr>
                <w:sz w:val="24"/>
                <w:szCs w:val="24"/>
              </w:rPr>
            </w:pPr>
            <w:r w:rsidRPr="00D66715">
              <w:rPr>
                <w:kern w:val="1"/>
                <w:sz w:val="24"/>
                <w:szCs w:val="24"/>
              </w:rPr>
              <w:t>единиц/м.п.</w:t>
            </w:r>
          </w:p>
        </w:tc>
        <w:tc>
          <w:tcPr>
            <w:tcW w:w="1701" w:type="dxa"/>
            <w:gridSpan w:val="2"/>
          </w:tcPr>
          <w:p w:rsidR="001F4DAF" w:rsidRPr="00D66715" w:rsidRDefault="00F00F21" w:rsidP="00D66715">
            <w:pPr>
              <w:tabs>
                <w:tab w:val="left" w:pos="8280"/>
              </w:tabs>
              <w:snapToGrid w:val="0"/>
              <w:jc w:val="center"/>
              <w:rPr>
                <w:kern w:val="1"/>
                <w:sz w:val="24"/>
                <w:szCs w:val="24"/>
              </w:rPr>
            </w:pPr>
            <w:r>
              <w:rPr>
                <w:kern w:val="1"/>
                <w:sz w:val="24"/>
                <w:szCs w:val="24"/>
              </w:rPr>
              <w:t>6</w:t>
            </w:r>
          </w:p>
        </w:tc>
        <w:tc>
          <w:tcPr>
            <w:tcW w:w="1701" w:type="dxa"/>
          </w:tcPr>
          <w:p w:rsidR="001F4DAF" w:rsidRPr="00D66715" w:rsidRDefault="00F00F21" w:rsidP="00D66715">
            <w:pPr>
              <w:tabs>
                <w:tab w:val="left" w:pos="8280"/>
              </w:tabs>
              <w:snapToGrid w:val="0"/>
              <w:jc w:val="center"/>
              <w:rPr>
                <w:kern w:val="1"/>
                <w:sz w:val="24"/>
                <w:szCs w:val="24"/>
              </w:rPr>
            </w:pPr>
            <w:r>
              <w:rPr>
                <w:kern w:val="1"/>
                <w:sz w:val="24"/>
                <w:szCs w:val="24"/>
              </w:rPr>
              <w:t>6</w:t>
            </w:r>
          </w:p>
        </w:tc>
      </w:tr>
      <w:tr w:rsidR="001F4DAF" w:rsidRPr="00D66715" w:rsidTr="00311D87">
        <w:tc>
          <w:tcPr>
            <w:tcW w:w="1305" w:type="dxa"/>
          </w:tcPr>
          <w:p w:rsidR="001F4DAF" w:rsidRPr="00D66715" w:rsidRDefault="00E76AB3" w:rsidP="00D66715">
            <w:pPr>
              <w:tabs>
                <w:tab w:val="left" w:pos="8280"/>
              </w:tabs>
              <w:snapToGrid w:val="0"/>
              <w:jc w:val="center"/>
              <w:rPr>
                <w:kern w:val="1"/>
                <w:sz w:val="24"/>
                <w:szCs w:val="24"/>
              </w:rPr>
            </w:pPr>
            <w:r>
              <w:rPr>
                <w:kern w:val="1"/>
                <w:sz w:val="24"/>
                <w:szCs w:val="24"/>
              </w:rPr>
              <w:t>8.1.7.1</w:t>
            </w:r>
            <w:r w:rsidR="001F4DAF" w:rsidRPr="00D66715">
              <w:rPr>
                <w:kern w:val="1"/>
                <w:sz w:val="24"/>
                <w:szCs w:val="24"/>
              </w:rPr>
              <w:t>.</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на автомобильных дорогах общего пользования местного значения</w:t>
            </w:r>
          </w:p>
        </w:tc>
        <w:tc>
          <w:tcPr>
            <w:tcW w:w="2126" w:type="dxa"/>
          </w:tcPr>
          <w:p w:rsidR="001F4DAF" w:rsidRPr="00D66715" w:rsidRDefault="001F4DAF" w:rsidP="00D66715">
            <w:pPr>
              <w:jc w:val="center"/>
              <w:rPr>
                <w:sz w:val="24"/>
                <w:szCs w:val="24"/>
              </w:rPr>
            </w:pPr>
            <w:r w:rsidRPr="00D66715">
              <w:rPr>
                <w:kern w:val="1"/>
                <w:sz w:val="24"/>
                <w:szCs w:val="24"/>
              </w:rPr>
              <w:t>единиц/м.п.</w:t>
            </w:r>
          </w:p>
        </w:tc>
        <w:tc>
          <w:tcPr>
            <w:tcW w:w="1701" w:type="dxa"/>
            <w:gridSpan w:val="2"/>
          </w:tcPr>
          <w:p w:rsidR="001F4DAF" w:rsidRPr="00D66715" w:rsidRDefault="00951464" w:rsidP="00D66715">
            <w:pPr>
              <w:jc w:val="center"/>
            </w:pPr>
            <w:r>
              <w:t>-</w:t>
            </w:r>
          </w:p>
        </w:tc>
        <w:tc>
          <w:tcPr>
            <w:tcW w:w="1701" w:type="dxa"/>
          </w:tcPr>
          <w:p w:rsidR="001F4DAF" w:rsidRPr="00D66715" w:rsidRDefault="00951464" w:rsidP="00D66715">
            <w:pPr>
              <w:jc w:val="center"/>
            </w:pPr>
            <w: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8.1.8.</w:t>
            </w:r>
          </w:p>
        </w:tc>
        <w:tc>
          <w:tcPr>
            <w:tcW w:w="8301" w:type="dxa"/>
          </w:tcPr>
          <w:p w:rsidR="001F4DAF" w:rsidRPr="00D66715" w:rsidRDefault="001F4DAF" w:rsidP="00E76AB3">
            <w:pPr>
              <w:snapToGrid w:val="0"/>
              <w:jc w:val="both"/>
              <w:rPr>
                <w:kern w:val="1"/>
                <w:sz w:val="24"/>
                <w:szCs w:val="24"/>
              </w:rPr>
            </w:pPr>
            <w:r w:rsidRPr="00D66715">
              <w:rPr>
                <w:kern w:val="1"/>
                <w:sz w:val="24"/>
                <w:szCs w:val="24"/>
              </w:rPr>
              <w:t xml:space="preserve">Общая протяженность освещенных улиц и дорог </w:t>
            </w:r>
          </w:p>
        </w:tc>
        <w:tc>
          <w:tcPr>
            <w:tcW w:w="2126"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км</w:t>
            </w:r>
          </w:p>
        </w:tc>
        <w:tc>
          <w:tcPr>
            <w:tcW w:w="1701" w:type="dxa"/>
            <w:gridSpan w:val="2"/>
          </w:tcPr>
          <w:p w:rsidR="001F4DAF" w:rsidRPr="00D66715" w:rsidRDefault="002B0973" w:rsidP="00D66715">
            <w:pPr>
              <w:tabs>
                <w:tab w:val="left" w:pos="8280"/>
              </w:tabs>
              <w:snapToGrid w:val="0"/>
              <w:jc w:val="center"/>
              <w:rPr>
                <w:kern w:val="1"/>
                <w:sz w:val="24"/>
                <w:szCs w:val="24"/>
              </w:rPr>
            </w:pPr>
            <w:r>
              <w:rPr>
                <w:kern w:val="1"/>
                <w:sz w:val="24"/>
                <w:szCs w:val="24"/>
              </w:rPr>
              <w:t>5,3</w:t>
            </w:r>
          </w:p>
        </w:tc>
        <w:tc>
          <w:tcPr>
            <w:tcW w:w="1701" w:type="dxa"/>
          </w:tcPr>
          <w:p w:rsidR="001F4DAF" w:rsidRPr="00D66715" w:rsidRDefault="002B0973" w:rsidP="00D66715">
            <w:pPr>
              <w:tabs>
                <w:tab w:val="left" w:pos="8280"/>
              </w:tabs>
              <w:snapToGrid w:val="0"/>
              <w:jc w:val="center"/>
              <w:rPr>
                <w:kern w:val="1"/>
                <w:sz w:val="24"/>
                <w:szCs w:val="24"/>
              </w:rPr>
            </w:pPr>
            <w:r>
              <w:rPr>
                <w:kern w:val="1"/>
                <w:sz w:val="24"/>
                <w:szCs w:val="24"/>
              </w:rPr>
              <w:t>5,3</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8.1.9.</w:t>
            </w:r>
          </w:p>
        </w:tc>
        <w:tc>
          <w:tcPr>
            <w:tcW w:w="8301" w:type="dxa"/>
          </w:tcPr>
          <w:p w:rsidR="001F4DAF" w:rsidRPr="00D66715" w:rsidRDefault="001F4DAF" w:rsidP="00E76AB3">
            <w:pPr>
              <w:snapToGrid w:val="0"/>
              <w:jc w:val="both"/>
              <w:rPr>
                <w:kern w:val="1"/>
                <w:sz w:val="24"/>
                <w:szCs w:val="24"/>
              </w:rPr>
            </w:pPr>
            <w:r w:rsidRPr="00D66715">
              <w:rPr>
                <w:kern w:val="1"/>
                <w:sz w:val="24"/>
                <w:szCs w:val="24"/>
              </w:rPr>
              <w:t xml:space="preserve">Протяженность улиц и </w:t>
            </w:r>
            <w:r w:rsidR="00E76AB3">
              <w:rPr>
                <w:kern w:val="1"/>
                <w:sz w:val="24"/>
                <w:szCs w:val="24"/>
              </w:rPr>
              <w:t xml:space="preserve">автомобильных </w:t>
            </w:r>
            <w:r w:rsidRPr="00D66715">
              <w:rPr>
                <w:kern w:val="1"/>
                <w:sz w:val="24"/>
                <w:szCs w:val="24"/>
              </w:rPr>
              <w:t>дорог, требующих реконструкции или ремонта линий освещения</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8.1.10.</w:t>
            </w:r>
          </w:p>
        </w:tc>
        <w:tc>
          <w:tcPr>
            <w:tcW w:w="8301" w:type="dxa"/>
          </w:tcPr>
          <w:p w:rsidR="001F4DAF" w:rsidRPr="00D66715" w:rsidRDefault="001F4DAF" w:rsidP="00E76AB3">
            <w:pPr>
              <w:snapToGrid w:val="0"/>
              <w:jc w:val="both"/>
              <w:rPr>
                <w:kern w:val="1"/>
                <w:sz w:val="24"/>
                <w:szCs w:val="24"/>
              </w:rPr>
            </w:pPr>
            <w:r w:rsidRPr="00D66715">
              <w:rPr>
                <w:kern w:val="1"/>
                <w:sz w:val="24"/>
                <w:szCs w:val="24"/>
              </w:rPr>
              <w:t>Удельный вес освещенных улиц и дорог в общей протяженности </w:t>
            </w:r>
          </w:p>
        </w:tc>
        <w:tc>
          <w:tcPr>
            <w:tcW w:w="2126"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w:t>
            </w:r>
          </w:p>
        </w:tc>
        <w:tc>
          <w:tcPr>
            <w:tcW w:w="1701" w:type="dxa"/>
            <w:gridSpan w:val="2"/>
          </w:tcPr>
          <w:p w:rsidR="001F4DAF" w:rsidRPr="00D66715" w:rsidRDefault="002B0973" w:rsidP="00D66715">
            <w:pPr>
              <w:tabs>
                <w:tab w:val="left" w:pos="8280"/>
              </w:tabs>
              <w:snapToGrid w:val="0"/>
              <w:jc w:val="center"/>
              <w:rPr>
                <w:kern w:val="1"/>
                <w:sz w:val="24"/>
                <w:szCs w:val="24"/>
              </w:rPr>
            </w:pPr>
            <w:r>
              <w:rPr>
                <w:kern w:val="1"/>
                <w:sz w:val="24"/>
                <w:szCs w:val="24"/>
              </w:rPr>
              <w:t>51,9</w:t>
            </w:r>
          </w:p>
        </w:tc>
        <w:tc>
          <w:tcPr>
            <w:tcW w:w="1701" w:type="dxa"/>
          </w:tcPr>
          <w:p w:rsidR="001F4DAF" w:rsidRPr="00D66715" w:rsidRDefault="002B0973" w:rsidP="00D66715">
            <w:pPr>
              <w:tabs>
                <w:tab w:val="left" w:pos="8280"/>
              </w:tabs>
              <w:snapToGrid w:val="0"/>
              <w:jc w:val="center"/>
              <w:rPr>
                <w:kern w:val="1"/>
                <w:sz w:val="24"/>
                <w:szCs w:val="24"/>
              </w:rPr>
            </w:pPr>
            <w:r>
              <w:rPr>
                <w:kern w:val="1"/>
                <w:sz w:val="24"/>
                <w:szCs w:val="24"/>
              </w:rPr>
              <w:t>51,9</w:t>
            </w:r>
          </w:p>
        </w:tc>
      </w:tr>
      <w:tr w:rsidR="001F4DAF" w:rsidRPr="00D66715" w:rsidTr="00920416">
        <w:trPr>
          <w:trHeight w:val="361"/>
        </w:trPr>
        <w:tc>
          <w:tcPr>
            <w:tcW w:w="15134" w:type="dxa"/>
            <w:gridSpan w:val="6"/>
          </w:tcPr>
          <w:p w:rsidR="001F4DAF" w:rsidRPr="00D66715" w:rsidRDefault="001F4DAF" w:rsidP="00D66715">
            <w:pPr>
              <w:tabs>
                <w:tab w:val="left" w:pos="8280"/>
              </w:tabs>
              <w:snapToGrid w:val="0"/>
              <w:jc w:val="center"/>
              <w:rPr>
                <w:kern w:val="1"/>
                <w:sz w:val="24"/>
                <w:szCs w:val="24"/>
              </w:rPr>
            </w:pPr>
            <w:r w:rsidRPr="00D66715">
              <w:rPr>
                <w:kern w:val="1"/>
                <w:sz w:val="24"/>
                <w:szCs w:val="24"/>
              </w:rPr>
              <w:t xml:space="preserve">8.2. Транспорт (в целом по </w:t>
            </w:r>
            <w:r w:rsidRPr="00D66715">
              <w:rPr>
                <w:sz w:val="24"/>
                <w:szCs w:val="24"/>
              </w:rPr>
              <w:t>муниципальному образованию</w:t>
            </w:r>
            <w:r w:rsidRPr="00D66715">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8.2.1.</w:t>
            </w:r>
          </w:p>
        </w:tc>
        <w:tc>
          <w:tcPr>
            <w:tcW w:w="8301" w:type="dxa"/>
          </w:tcPr>
          <w:p w:rsidR="001F4DAF" w:rsidRPr="00D66715" w:rsidRDefault="001F4DAF" w:rsidP="00D66715">
            <w:pPr>
              <w:jc w:val="both"/>
              <w:rPr>
                <w:sz w:val="24"/>
                <w:szCs w:val="24"/>
              </w:rPr>
            </w:pPr>
            <w:r w:rsidRPr="00D66715">
              <w:rPr>
                <w:sz w:val="24"/>
                <w:szCs w:val="24"/>
              </w:rPr>
              <w:t>Количество предприятий транспорта – всего, в том числе:</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8.2.1.1.</w:t>
            </w:r>
          </w:p>
        </w:tc>
        <w:tc>
          <w:tcPr>
            <w:tcW w:w="8301" w:type="dxa"/>
          </w:tcPr>
          <w:p w:rsidR="001F4DAF" w:rsidRPr="00D66715" w:rsidRDefault="001F4DAF" w:rsidP="00D66715">
            <w:pPr>
              <w:jc w:val="both"/>
              <w:rPr>
                <w:sz w:val="24"/>
                <w:szCs w:val="24"/>
              </w:rPr>
            </w:pPr>
            <w:r>
              <w:rPr>
                <w:sz w:val="24"/>
                <w:szCs w:val="24"/>
              </w:rPr>
              <w:t xml:space="preserve">    м</w:t>
            </w:r>
            <w:r w:rsidRPr="00D66715">
              <w:rPr>
                <w:sz w:val="24"/>
                <w:szCs w:val="24"/>
              </w:rPr>
              <w:t>униципальных</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8.2.1.2.</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частных</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8.2.1.3.</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прочих</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8.2.2.</w:t>
            </w:r>
          </w:p>
        </w:tc>
        <w:tc>
          <w:tcPr>
            <w:tcW w:w="8301" w:type="dxa"/>
          </w:tcPr>
          <w:p w:rsidR="001F4DAF" w:rsidRPr="00D66715" w:rsidRDefault="001F4DAF" w:rsidP="00D66715">
            <w:pPr>
              <w:jc w:val="both"/>
              <w:rPr>
                <w:sz w:val="24"/>
                <w:szCs w:val="24"/>
              </w:rPr>
            </w:pPr>
            <w:r w:rsidRPr="00D66715">
              <w:rPr>
                <w:sz w:val="24"/>
                <w:szCs w:val="24"/>
              </w:rPr>
              <w:t>Перевезено грузов</w:t>
            </w:r>
          </w:p>
        </w:tc>
        <w:tc>
          <w:tcPr>
            <w:tcW w:w="2126" w:type="dxa"/>
          </w:tcPr>
          <w:p w:rsidR="001F4DAF" w:rsidRPr="00D66715" w:rsidRDefault="001F4DAF" w:rsidP="00D66715">
            <w:pPr>
              <w:jc w:val="center"/>
              <w:rPr>
                <w:sz w:val="24"/>
                <w:szCs w:val="24"/>
              </w:rPr>
            </w:pPr>
            <w:r w:rsidRPr="00D66715">
              <w:rPr>
                <w:sz w:val="24"/>
                <w:szCs w:val="24"/>
              </w:rPr>
              <w:t>тыс. тонн</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8.2.3.</w:t>
            </w:r>
          </w:p>
        </w:tc>
        <w:tc>
          <w:tcPr>
            <w:tcW w:w="8301" w:type="dxa"/>
          </w:tcPr>
          <w:p w:rsidR="001F4DAF" w:rsidRPr="00D66715" w:rsidRDefault="001F4DAF" w:rsidP="00D66715">
            <w:pPr>
              <w:jc w:val="both"/>
              <w:rPr>
                <w:sz w:val="24"/>
                <w:szCs w:val="24"/>
              </w:rPr>
            </w:pPr>
            <w:r w:rsidRPr="00D66715">
              <w:rPr>
                <w:sz w:val="24"/>
                <w:szCs w:val="24"/>
              </w:rPr>
              <w:t>Перевезено пассажиров</w:t>
            </w:r>
          </w:p>
        </w:tc>
        <w:tc>
          <w:tcPr>
            <w:tcW w:w="2126" w:type="dxa"/>
          </w:tcPr>
          <w:p w:rsidR="001F4DAF" w:rsidRPr="00D66715" w:rsidRDefault="001F4DAF" w:rsidP="00D66715">
            <w:pPr>
              <w:jc w:val="center"/>
              <w:rPr>
                <w:sz w:val="24"/>
                <w:szCs w:val="24"/>
              </w:rPr>
            </w:pPr>
            <w:r w:rsidRPr="00D66715">
              <w:rPr>
                <w:sz w:val="24"/>
                <w:szCs w:val="24"/>
              </w:rPr>
              <w:t>тыс. чел.</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8.2.4.</w:t>
            </w:r>
          </w:p>
        </w:tc>
        <w:tc>
          <w:tcPr>
            <w:tcW w:w="8301" w:type="dxa"/>
          </w:tcPr>
          <w:p w:rsidR="001F4DAF" w:rsidRPr="00D66715" w:rsidRDefault="001F4DAF" w:rsidP="00D66715">
            <w:pPr>
              <w:jc w:val="both"/>
              <w:rPr>
                <w:sz w:val="24"/>
                <w:szCs w:val="24"/>
              </w:rPr>
            </w:pPr>
            <w:r w:rsidRPr="00D66715">
              <w:rPr>
                <w:sz w:val="24"/>
                <w:szCs w:val="24"/>
              </w:rPr>
              <w:t>Количество грузовых автомобилей – всего</w:t>
            </w:r>
          </w:p>
        </w:tc>
        <w:tc>
          <w:tcPr>
            <w:tcW w:w="2126" w:type="dxa"/>
          </w:tcPr>
          <w:p w:rsidR="001F4DAF" w:rsidRPr="00D66715" w:rsidRDefault="001F4DAF" w:rsidP="00D66715">
            <w:pPr>
              <w:jc w:val="cente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8.2.5.</w:t>
            </w:r>
          </w:p>
        </w:tc>
        <w:tc>
          <w:tcPr>
            <w:tcW w:w="8301" w:type="dxa"/>
          </w:tcPr>
          <w:p w:rsidR="001F4DAF" w:rsidRPr="00D66715" w:rsidRDefault="001F4DAF" w:rsidP="00D66715">
            <w:pPr>
              <w:jc w:val="both"/>
              <w:rPr>
                <w:sz w:val="24"/>
                <w:szCs w:val="24"/>
              </w:rPr>
            </w:pPr>
            <w:r w:rsidRPr="00D66715">
              <w:rPr>
                <w:sz w:val="24"/>
                <w:szCs w:val="24"/>
              </w:rPr>
              <w:t>Количество автобусов – всего</w:t>
            </w:r>
          </w:p>
        </w:tc>
        <w:tc>
          <w:tcPr>
            <w:tcW w:w="2126" w:type="dxa"/>
          </w:tcPr>
          <w:p w:rsidR="001F4DAF" w:rsidRPr="00D66715" w:rsidRDefault="001F4DAF" w:rsidP="00D66715">
            <w:pPr>
              <w:jc w:val="cente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8.2.6.</w:t>
            </w:r>
          </w:p>
        </w:tc>
        <w:tc>
          <w:tcPr>
            <w:tcW w:w="8301" w:type="dxa"/>
          </w:tcPr>
          <w:p w:rsidR="001F4DAF" w:rsidRPr="00D66715" w:rsidRDefault="001F4DAF" w:rsidP="00D66715">
            <w:pPr>
              <w:jc w:val="both"/>
              <w:rPr>
                <w:sz w:val="24"/>
                <w:szCs w:val="24"/>
              </w:rPr>
            </w:pPr>
            <w:r w:rsidRPr="00D66715">
              <w:rPr>
                <w:sz w:val="24"/>
                <w:szCs w:val="24"/>
              </w:rPr>
              <w:t>Количество легковых автомобилей – всего</w:t>
            </w:r>
          </w:p>
        </w:tc>
        <w:tc>
          <w:tcPr>
            <w:tcW w:w="2126" w:type="dxa"/>
          </w:tcPr>
          <w:p w:rsidR="001F4DAF" w:rsidRPr="00D66715" w:rsidRDefault="001F4DAF" w:rsidP="00D66715">
            <w:pPr>
              <w:jc w:val="cente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lastRenderedPageBreak/>
              <w:t>8.2.7.</w:t>
            </w:r>
          </w:p>
        </w:tc>
        <w:tc>
          <w:tcPr>
            <w:tcW w:w="8301" w:type="dxa"/>
          </w:tcPr>
          <w:p w:rsidR="001F4DAF" w:rsidRPr="00D66715" w:rsidRDefault="001F4DAF" w:rsidP="00D66715">
            <w:pPr>
              <w:jc w:val="both"/>
              <w:rPr>
                <w:sz w:val="24"/>
                <w:szCs w:val="24"/>
              </w:rPr>
            </w:pPr>
            <w:r w:rsidRPr="00D66715">
              <w:rPr>
                <w:sz w:val="24"/>
                <w:szCs w:val="24"/>
              </w:rPr>
              <w:t xml:space="preserve">Количество состоящих на учете в предприятиях автобусов, предназначенных для обслуживания регулярных маршрутов муниципального образования, </w:t>
            </w:r>
            <w:r w:rsidRPr="00D66715">
              <w:rPr>
                <w:kern w:val="1"/>
                <w:sz w:val="24"/>
                <w:szCs w:val="24"/>
              </w:rPr>
              <w:t>–</w:t>
            </w:r>
            <w:r w:rsidRPr="00D66715">
              <w:rPr>
                <w:sz w:val="24"/>
                <w:szCs w:val="24"/>
              </w:rPr>
              <w:t xml:space="preserve"> всего,</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507A6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507A6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8.2.7.1.</w:t>
            </w:r>
          </w:p>
        </w:tc>
        <w:tc>
          <w:tcPr>
            <w:tcW w:w="8301" w:type="dxa"/>
          </w:tcPr>
          <w:p w:rsidR="001F4DAF" w:rsidRPr="00D66715" w:rsidRDefault="001F4DAF" w:rsidP="00D66715">
            <w:pPr>
              <w:snapToGrid w:val="0"/>
              <w:ind w:firstLine="277"/>
              <w:jc w:val="both"/>
              <w:rPr>
                <w:sz w:val="24"/>
                <w:szCs w:val="24"/>
              </w:rPr>
            </w:pPr>
            <w:r w:rsidRPr="00D66715">
              <w:rPr>
                <w:sz w:val="24"/>
                <w:szCs w:val="24"/>
              </w:rPr>
              <w:t xml:space="preserve">из них </w:t>
            </w:r>
            <w:r w:rsidRPr="00D66715">
              <w:rPr>
                <w:kern w:val="1"/>
                <w:sz w:val="24"/>
                <w:szCs w:val="24"/>
              </w:rPr>
              <w:t>муниципальных</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8.2.8.</w:t>
            </w:r>
          </w:p>
        </w:tc>
        <w:tc>
          <w:tcPr>
            <w:tcW w:w="8301" w:type="dxa"/>
          </w:tcPr>
          <w:p w:rsidR="001F4DAF" w:rsidRPr="00D66715" w:rsidRDefault="001F4DAF" w:rsidP="00D66715">
            <w:pPr>
              <w:jc w:val="both"/>
              <w:rPr>
                <w:sz w:val="24"/>
                <w:szCs w:val="24"/>
              </w:rPr>
            </w:pPr>
            <w:r w:rsidRPr="00D66715">
              <w:rPr>
                <w:sz w:val="24"/>
                <w:szCs w:val="24"/>
              </w:rPr>
              <w:t>Число регулярных автобусных маршрутов – всего, в том числе:</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87498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87498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8.2.8.1.</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внутри муниципальных</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87498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87498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8.2.8.2.</w:t>
            </w:r>
          </w:p>
        </w:tc>
        <w:tc>
          <w:tcPr>
            <w:tcW w:w="8301" w:type="dxa"/>
          </w:tcPr>
          <w:p w:rsidR="001F4DAF" w:rsidRPr="00D66715" w:rsidRDefault="001F4DAF" w:rsidP="00D66715">
            <w:pPr>
              <w:snapToGrid w:val="0"/>
              <w:ind w:firstLine="277"/>
              <w:jc w:val="both"/>
              <w:rPr>
                <w:kern w:val="1"/>
                <w:sz w:val="24"/>
                <w:szCs w:val="24"/>
              </w:rPr>
            </w:pPr>
            <w:r w:rsidRPr="00D66715">
              <w:rPr>
                <w:kern w:val="1"/>
                <w:sz w:val="24"/>
                <w:szCs w:val="24"/>
              </w:rPr>
              <w:t xml:space="preserve">пригородных </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8.2.9.</w:t>
            </w:r>
          </w:p>
        </w:tc>
        <w:tc>
          <w:tcPr>
            <w:tcW w:w="8301" w:type="dxa"/>
          </w:tcPr>
          <w:p w:rsidR="001F4DAF" w:rsidRPr="00D66715" w:rsidRDefault="001F4DAF" w:rsidP="00D66715">
            <w:pPr>
              <w:jc w:val="both"/>
              <w:rPr>
                <w:sz w:val="24"/>
                <w:szCs w:val="24"/>
              </w:rPr>
            </w:pPr>
            <w:r w:rsidRPr="00D66715">
              <w:rPr>
                <w:sz w:val="24"/>
                <w:szCs w:val="24"/>
              </w:rPr>
              <w:t>Протяженность регулярных автобусных маршрутов – всего,            в том чи</w:t>
            </w:r>
            <w:r w:rsidRPr="00D66715">
              <w:rPr>
                <w:sz w:val="24"/>
                <w:szCs w:val="24"/>
              </w:rPr>
              <w:t>с</w:t>
            </w:r>
            <w:r w:rsidRPr="00D66715">
              <w:rPr>
                <w:sz w:val="24"/>
                <w:szCs w:val="24"/>
              </w:rPr>
              <w:t>ле:</w:t>
            </w:r>
          </w:p>
        </w:tc>
        <w:tc>
          <w:tcPr>
            <w:tcW w:w="2126" w:type="dxa"/>
          </w:tcPr>
          <w:p w:rsidR="001F4DAF" w:rsidRPr="00D66715" w:rsidRDefault="001F4DAF" w:rsidP="00D66715">
            <w:pPr>
              <w:jc w:val="center"/>
              <w:rPr>
                <w:sz w:val="24"/>
                <w:szCs w:val="24"/>
              </w:rPr>
            </w:pPr>
            <w:r w:rsidRPr="00D66715">
              <w:rPr>
                <w:sz w:val="24"/>
                <w:szCs w:val="24"/>
              </w:rPr>
              <w:t>км</w:t>
            </w:r>
          </w:p>
        </w:tc>
        <w:tc>
          <w:tcPr>
            <w:tcW w:w="1701" w:type="dxa"/>
            <w:gridSpan w:val="2"/>
          </w:tcPr>
          <w:p w:rsidR="001F4DAF" w:rsidRPr="00D66715" w:rsidRDefault="0087498B"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87498B"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8.2.9.1.</w:t>
            </w:r>
          </w:p>
        </w:tc>
        <w:tc>
          <w:tcPr>
            <w:tcW w:w="8301" w:type="dxa"/>
          </w:tcPr>
          <w:p w:rsidR="001F4DAF" w:rsidRPr="00D66715" w:rsidRDefault="001F4DAF" w:rsidP="00D66715">
            <w:pPr>
              <w:jc w:val="both"/>
              <w:rPr>
                <w:sz w:val="24"/>
                <w:szCs w:val="24"/>
              </w:rPr>
            </w:pPr>
            <w:r w:rsidRPr="00D66715">
              <w:rPr>
                <w:sz w:val="24"/>
                <w:szCs w:val="24"/>
              </w:rPr>
              <w:t xml:space="preserve">внутри </w:t>
            </w:r>
            <w:proofErr w:type="gramStart"/>
            <w:r w:rsidRPr="00D66715">
              <w:rPr>
                <w:sz w:val="24"/>
                <w:szCs w:val="24"/>
              </w:rPr>
              <w:t>муниципальных</w:t>
            </w:r>
            <w:proofErr w:type="gramEnd"/>
            <w:r w:rsidRPr="00D66715">
              <w:rPr>
                <w:sz w:val="24"/>
                <w:szCs w:val="24"/>
              </w:rPr>
              <w:t xml:space="preserve"> – с учетом сезонности:</w:t>
            </w:r>
          </w:p>
        </w:tc>
        <w:tc>
          <w:tcPr>
            <w:tcW w:w="2126" w:type="dxa"/>
          </w:tcPr>
          <w:p w:rsidR="001F4DAF" w:rsidRPr="00D66715" w:rsidRDefault="001F4DAF" w:rsidP="00D66715">
            <w:pPr>
              <w:jc w:val="center"/>
              <w:rPr>
                <w:sz w:val="24"/>
                <w:szCs w:val="24"/>
              </w:rPr>
            </w:pP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jc w:val="center"/>
              <w:rPr>
                <w:sz w:val="24"/>
                <w:szCs w:val="24"/>
              </w:rPr>
            </w:pPr>
          </w:p>
        </w:tc>
        <w:tc>
          <w:tcPr>
            <w:tcW w:w="8301" w:type="dxa"/>
          </w:tcPr>
          <w:p w:rsidR="001F4DAF" w:rsidRPr="00D66715" w:rsidRDefault="001F4DAF" w:rsidP="00D66715">
            <w:pPr>
              <w:jc w:val="both"/>
              <w:rPr>
                <w:sz w:val="24"/>
                <w:szCs w:val="24"/>
              </w:rPr>
            </w:pPr>
            <w:r w:rsidRPr="00D66715">
              <w:rPr>
                <w:sz w:val="24"/>
                <w:szCs w:val="24"/>
              </w:rPr>
              <w:t>а) при выполнении перевозок по весенне-летнему расписанию</w:t>
            </w:r>
          </w:p>
        </w:tc>
        <w:tc>
          <w:tcPr>
            <w:tcW w:w="2126" w:type="dxa"/>
          </w:tcPr>
          <w:p w:rsidR="001F4DAF" w:rsidRPr="00D66715" w:rsidRDefault="001F4DAF" w:rsidP="00D66715">
            <w:pPr>
              <w:jc w:val="center"/>
              <w:rPr>
                <w:sz w:val="24"/>
                <w:szCs w:val="24"/>
              </w:rPr>
            </w:pPr>
            <w:r w:rsidRPr="00D66715">
              <w:rPr>
                <w:sz w:val="24"/>
                <w:szCs w:val="24"/>
              </w:rPr>
              <w:t>км</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jc w:val="center"/>
              <w:rPr>
                <w:sz w:val="24"/>
                <w:szCs w:val="24"/>
              </w:rPr>
            </w:pPr>
          </w:p>
        </w:tc>
        <w:tc>
          <w:tcPr>
            <w:tcW w:w="8301" w:type="dxa"/>
          </w:tcPr>
          <w:p w:rsidR="001F4DAF" w:rsidRPr="00D66715" w:rsidRDefault="001F4DAF" w:rsidP="00D66715">
            <w:pPr>
              <w:jc w:val="both"/>
              <w:rPr>
                <w:sz w:val="24"/>
                <w:szCs w:val="24"/>
              </w:rPr>
            </w:pPr>
            <w:r w:rsidRPr="00D66715">
              <w:rPr>
                <w:sz w:val="24"/>
                <w:szCs w:val="24"/>
              </w:rPr>
              <w:t>б) при выполнении перевозок по осенне-зимнему расписанию</w:t>
            </w:r>
          </w:p>
        </w:tc>
        <w:tc>
          <w:tcPr>
            <w:tcW w:w="2126" w:type="dxa"/>
          </w:tcPr>
          <w:p w:rsidR="001F4DAF" w:rsidRPr="00D66715" w:rsidRDefault="001F4DAF" w:rsidP="00D66715">
            <w:pPr>
              <w:jc w:val="center"/>
              <w:rPr>
                <w:sz w:val="24"/>
                <w:szCs w:val="24"/>
              </w:rPr>
            </w:pPr>
            <w:r w:rsidRPr="00D66715">
              <w:rPr>
                <w:sz w:val="24"/>
                <w:szCs w:val="24"/>
              </w:rPr>
              <w:t>км</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8.2.9.2.</w:t>
            </w:r>
          </w:p>
        </w:tc>
        <w:tc>
          <w:tcPr>
            <w:tcW w:w="8301" w:type="dxa"/>
          </w:tcPr>
          <w:p w:rsidR="001F4DAF" w:rsidRPr="00D66715" w:rsidRDefault="001F4DAF" w:rsidP="00D66715">
            <w:pPr>
              <w:jc w:val="both"/>
              <w:rPr>
                <w:sz w:val="24"/>
                <w:szCs w:val="24"/>
              </w:rPr>
            </w:pPr>
            <w:r w:rsidRPr="00D66715">
              <w:rPr>
                <w:sz w:val="24"/>
                <w:szCs w:val="24"/>
              </w:rPr>
              <w:t>пригородных</w:t>
            </w:r>
          </w:p>
        </w:tc>
        <w:tc>
          <w:tcPr>
            <w:tcW w:w="2126" w:type="dxa"/>
          </w:tcPr>
          <w:p w:rsidR="001F4DAF" w:rsidRPr="00D66715" w:rsidRDefault="001F4DAF" w:rsidP="00D66715">
            <w:pPr>
              <w:jc w:val="center"/>
              <w:rPr>
                <w:sz w:val="24"/>
                <w:szCs w:val="24"/>
              </w:rPr>
            </w:pPr>
            <w:r w:rsidRPr="00D66715">
              <w:rPr>
                <w:sz w:val="24"/>
                <w:szCs w:val="24"/>
              </w:rPr>
              <w:t>км</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8.2.10.</w:t>
            </w:r>
          </w:p>
        </w:tc>
        <w:tc>
          <w:tcPr>
            <w:tcW w:w="8301" w:type="dxa"/>
          </w:tcPr>
          <w:p w:rsidR="001F4DAF" w:rsidRPr="00D66715" w:rsidRDefault="001F4DAF" w:rsidP="00D66715">
            <w:pPr>
              <w:jc w:val="both"/>
              <w:rPr>
                <w:sz w:val="24"/>
                <w:szCs w:val="24"/>
              </w:rPr>
            </w:pPr>
            <w:r w:rsidRPr="00792258">
              <w:rPr>
                <w:sz w:val="24"/>
                <w:szCs w:val="24"/>
              </w:rPr>
              <w:t>Число остановочных пунктов для транспорта общего пользования на террит</w:t>
            </w:r>
            <w:r w:rsidRPr="00792258">
              <w:rPr>
                <w:sz w:val="24"/>
                <w:szCs w:val="24"/>
              </w:rPr>
              <w:t>о</w:t>
            </w:r>
            <w:r w:rsidRPr="00792258">
              <w:rPr>
                <w:sz w:val="24"/>
                <w:szCs w:val="24"/>
              </w:rPr>
              <w:t>рии муниципального образования (на конец года)</w:t>
            </w:r>
          </w:p>
        </w:tc>
        <w:tc>
          <w:tcPr>
            <w:tcW w:w="2126" w:type="dxa"/>
          </w:tcPr>
          <w:p w:rsidR="001F4DAF" w:rsidRPr="00D66715" w:rsidRDefault="001F4DAF" w:rsidP="00D66715">
            <w:pPr>
              <w:jc w:val="center"/>
              <w:rPr>
                <w:sz w:val="24"/>
                <w:szCs w:val="24"/>
              </w:rPr>
            </w:pPr>
            <w:r w:rsidRPr="00D66715">
              <w:rPr>
                <w:sz w:val="24"/>
                <w:szCs w:val="24"/>
              </w:rPr>
              <w:t>единиц</w:t>
            </w:r>
          </w:p>
        </w:tc>
        <w:tc>
          <w:tcPr>
            <w:tcW w:w="1701" w:type="dxa"/>
            <w:gridSpan w:val="2"/>
          </w:tcPr>
          <w:p w:rsidR="001F4DAF" w:rsidRPr="00D66715" w:rsidRDefault="002B0973" w:rsidP="00D66715">
            <w:pPr>
              <w:tabs>
                <w:tab w:val="left" w:pos="8280"/>
              </w:tabs>
              <w:snapToGrid w:val="0"/>
              <w:jc w:val="center"/>
              <w:rPr>
                <w:kern w:val="1"/>
                <w:sz w:val="24"/>
                <w:szCs w:val="24"/>
              </w:rPr>
            </w:pPr>
            <w:r>
              <w:rPr>
                <w:kern w:val="1"/>
                <w:sz w:val="24"/>
                <w:szCs w:val="24"/>
              </w:rPr>
              <w:t>5</w:t>
            </w:r>
          </w:p>
        </w:tc>
        <w:tc>
          <w:tcPr>
            <w:tcW w:w="1701" w:type="dxa"/>
          </w:tcPr>
          <w:p w:rsidR="001F4DAF" w:rsidRPr="00D66715" w:rsidRDefault="002B0973" w:rsidP="00D66715">
            <w:pPr>
              <w:tabs>
                <w:tab w:val="left" w:pos="8280"/>
              </w:tabs>
              <w:snapToGrid w:val="0"/>
              <w:jc w:val="center"/>
              <w:rPr>
                <w:kern w:val="1"/>
                <w:sz w:val="24"/>
                <w:szCs w:val="24"/>
              </w:rPr>
            </w:pPr>
            <w:r>
              <w:rPr>
                <w:kern w:val="1"/>
                <w:sz w:val="24"/>
                <w:szCs w:val="24"/>
              </w:rPr>
              <w:t>5</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8.2.11.</w:t>
            </w:r>
          </w:p>
        </w:tc>
        <w:tc>
          <w:tcPr>
            <w:tcW w:w="8301" w:type="dxa"/>
          </w:tcPr>
          <w:p w:rsidR="001F4DAF" w:rsidRPr="00D66715" w:rsidRDefault="001F4DAF" w:rsidP="00D66715">
            <w:pPr>
              <w:jc w:val="both"/>
              <w:rPr>
                <w:sz w:val="24"/>
                <w:szCs w:val="24"/>
              </w:rPr>
            </w:pPr>
            <w:r w:rsidRPr="00D66715">
              <w:rPr>
                <w:sz w:val="24"/>
                <w:szCs w:val="24"/>
              </w:rPr>
              <w:t>Количество взлетно-посадочных площадок</w:t>
            </w:r>
          </w:p>
        </w:tc>
        <w:tc>
          <w:tcPr>
            <w:tcW w:w="2126" w:type="dxa"/>
          </w:tcPr>
          <w:p w:rsidR="001F4DAF" w:rsidRPr="00D66715" w:rsidRDefault="001F4DAF" w:rsidP="00D66715">
            <w:pPr>
              <w:jc w:val="center"/>
            </w:pPr>
            <w:r w:rsidRPr="00D66715">
              <w:rPr>
                <w:sz w:val="24"/>
                <w:szCs w:val="24"/>
              </w:rPr>
              <w:t>единиц</w:t>
            </w:r>
          </w:p>
        </w:tc>
        <w:tc>
          <w:tcPr>
            <w:tcW w:w="1701" w:type="dxa"/>
            <w:gridSpan w:val="2"/>
          </w:tcPr>
          <w:p w:rsidR="001F4DAF" w:rsidRPr="00D66715" w:rsidRDefault="002B0973"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0973"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8.2.12.</w:t>
            </w:r>
          </w:p>
        </w:tc>
        <w:tc>
          <w:tcPr>
            <w:tcW w:w="8301" w:type="dxa"/>
          </w:tcPr>
          <w:p w:rsidR="001F4DAF" w:rsidRPr="00D66715" w:rsidRDefault="001F4DAF" w:rsidP="00D66715">
            <w:pPr>
              <w:jc w:val="both"/>
              <w:rPr>
                <w:sz w:val="24"/>
                <w:szCs w:val="24"/>
              </w:rPr>
            </w:pPr>
            <w:r w:rsidRPr="00792258">
              <w:rPr>
                <w:sz w:val="24"/>
                <w:szCs w:val="24"/>
              </w:rPr>
              <w:t>Количество аэропортов</w:t>
            </w:r>
          </w:p>
        </w:tc>
        <w:tc>
          <w:tcPr>
            <w:tcW w:w="2126" w:type="dxa"/>
          </w:tcPr>
          <w:p w:rsidR="001F4DAF" w:rsidRPr="00D66715" w:rsidRDefault="001F4DAF" w:rsidP="00D66715">
            <w:pPr>
              <w:jc w:val="center"/>
            </w:pPr>
            <w:r w:rsidRPr="00D66715">
              <w:rPr>
                <w:sz w:val="24"/>
                <w:szCs w:val="24"/>
              </w:rPr>
              <w:t>единиц</w:t>
            </w:r>
          </w:p>
        </w:tc>
        <w:tc>
          <w:tcPr>
            <w:tcW w:w="1701" w:type="dxa"/>
            <w:gridSpan w:val="2"/>
          </w:tcPr>
          <w:p w:rsidR="001F4DAF" w:rsidRPr="00D66715" w:rsidRDefault="002B0973"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0973"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jc w:val="center"/>
              <w:rPr>
                <w:sz w:val="24"/>
                <w:szCs w:val="24"/>
              </w:rPr>
            </w:pPr>
            <w:r w:rsidRPr="00D66715">
              <w:rPr>
                <w:sz w:val="24"/>
                <w:szCs w:val="24"/>
              </w:rPr>
              <w:t>8.2.13.</w:t>
            </w:r>
          </w:p>
        </w:tc>
        <w:tc>
          <w:tcPr>
            <w:tcW w:w="8301" w:type="dxa"/>
          </w:tcPr>
          <w:p w:rsidR="001F4DAF" w:rsidRPr="00D66715" w:rsidRDefault="001F4DAF" w:rsidP="00D66715">
            <w:pPr>
              <w:rPr>
                <w:sz w:val="24"/>
                <w:szCs w:val="24"/>
              </w:rPr>
            </w:pPr>
            <w:r w:rsidRPr="00D66715">
              <w:rPr>
                <w:sz w:val="24"/>
                <w:szCs w:val="24"/>
              </w:rPr>
              <w:t>Перевезено пассажиров (авиатранспортом)</w:t>
            </w:r>
          </w:p>
        </w:tc>
        <w:tc>
          <w:tcPr>
            <w:tcW w:w="2126" w:type="dxa"/>
          </w:tcPr>
          <w:p w:rsidR="001F4DAF" w:rsidRPr="00D66715" w:rsidRDefault="001F4DAF" w:rsidP="00D66715">
            <w:pPr>
              <w:jc w:val="center"/>
              <w:rPr>
                <w:sz w:val="24"/>
                <w:szCs w:val="24"/>
              </w:rPr>
            </w:pPr>
            <w:r w:rsidRPr="00D66715">
              <w:rPr>
                <w:sz w:val="24"/>
                <w:szCs w:val="24"/>
              </w:rPr>
              <w:t>чел.</w:t>
            </w:r>
          </w:p>
        </w:tc>
        <w:tc>
          <w:tcPr>
            <w:tcW w:w="1701" w:type="dxa"/>
            <w:gridSpan w:val="2"/>
          </w:tcPr>
          <w:p w:rsidR="001F4DAF" w:rsidRPr="00D66715" w:rsidRDefault="002B0973"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0973" w:rsidP="00D66715">
            <w:pPr>
              <w:tabs>
                <w:tab w:val="left" w:pos="8280"/>
              </w:tabs>
              <w:snapToGrid w:val="0"/>
              <w:jc w:val="center"/>
              <w:rPr>
                <w:kern w:val="1"/>
                <w:sz w:val="24"/>
                <w:szCs w:val="24"/>
              </w:rPr>
            </w:pPr>
            <w:r>
              <w:rPr>
                <w:kern w:val="1"/>
                <w:sz w:val="24"/>
                <w:szCs w:val="24"/>
              </w:rPr>
              <w:t>-</w:t>
            </w:r>
          </w:p>
        </w:tc>
      </w:tr>
      <w:tr w:rsidR="001F4DAF" w:rsidRPr="00D66715" w:rsidTr="00311D87">
        <w:trPr>
          <w:trHeight w:val="389"/>
        </w:trPr>
        <w:tc>
          <w:tcPr>
            <w:tcW w:w="1305" w:type="dxa"/>
          </w:tcPr>
          <w:p w:rsidR="001F4DAF" w:rsidRPr="00D66715" w:rsidRDefault="001F4DAF" w:rsidP="00D66715">
            <w:pPr>
              <w:jc w:val="center"/>
              <w:rPr>
                <w:sz w:val="24"/>
                <w:szCs w:val="24"/>
              </w:rPr>
            </w:pPr>
            <w:r w:rsidRPr="00D66715">
              <w:rPr>
                <w:sz w:val="24"/>
                <w:szCs w:val="24"/>
              </w:rPr>
              <w:t>8.2.14.</w:t>
            </w:r>
          </w:p>
        </w:tc>
        <w:tc>
          <w:tcPr>
            <w:tcW w:w="8301" w:type="dxa"/>
          </w:tcPr>
          <w:p w:rsidR="001F4DAF" w:rsidRPr="00D66715" w:rsidRDefault="001F4DAF" w:rsidP="00D66715">
            <w:pPr>
              <w:rPr>
                <w:sz w:val="24"/>
                <w:szCs w:val="24"/>
              </w:rPr>
            </w:pPr>
            <w:r w:rsidRPr="00D66715">
              <w:rPr>
                <w:sz w:val="24"/>
                <w:szCs w:val="24"/>
              </w:rPr>
              <w:t>Перевезено грузов (авиатранспортом)</w:t>
            </w:r>
          </w:p>
        </w:tc>
        <w:tc>
          <w:tcPr>
            <w:tcW w:w="2126" w:type="dxa"/>
          </w:tcPr>
          <w:p w:rsidR="001F4DAF" w:rsidRPr="00D66715" w:rsidRDefault="001F4DAF" w:rsidP="00D66715">
            <w:pPr>
              <w:jc w:val="center"/>
              <w:rPr>
                <w:sz w:val="24"/>
                <w:szCs w:val="24"/>
              </w:rPr>
            </w:pPr>
            <w:r w:rsidRPr="00D66715">
              <w:rPr>
                <w:sz w:val="24"/>
                <w:szCs w:val="24"/>
              </w:rPr>
              <w:t>тыс. тонн</w:t>
            </w:r>
          </w:p>
        </w:tc>
        <w:tc>
          <w:tcPr>
            <w:tcW w:w="1701" w:type="dxa"/>
            <w:gridSpan w:val="2"/>
          </w:tcPr>
          <w:p w:rsidR="001F4DAF" w:rsidRPr="00D66715" w:rsidRDefault="002B0973"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0973" w:rsidP="00D66715">
            <w:pPr>
              <w:tabs>
                <w:tab w:val="left" w:pos="8280"/>
              </w:tabs>
              <w:snapToGrid w:val="0"/>
              <w:jc w:val="center"/>
              <w:rPr>
                <w:kern w:val="1"/>
                <w:sz w:val="24"/>
                <w:szCs w:val="24"/>
              </w:rPr>
            </w:pPr>
            <w:r>
              <w:rPr>
                <w:kern w:val="1"/>
                <w:sz w:val="24"/>
                <w:szCs w:val="24"/>
              </w:rPr>
              <w:t>-</w:t>
            </w:r>
          </w:p>
        </w:tc>
      </w:tr>
      <w:tr w:rsidR="001F4DAF" w:rsidRPr="00D66715" w:rsidTr="00311D87">
        <w:tc>
          <w:tcPr>
            <w:tcW w:w="13433" w:type="dxa"/>
            <w:gridSpan w:val="5"/>
          </w:tcPr>
          <w:p w:rsidR="001F4DAF" w:rsidRPr="00D66715" w:rsidRDefault="001F4DAF" w:rsidP="00D66715">
            <w:pPr>
              <w:snapToGrid w:val="0"/>
              <w:jc w:val="center"/>
              <w:rPr>
                <w:sz w:val="24"/>
                <w:szCs w:val="24"/>
              </w:rPr>
            </w:pPr>
            <w:r w:rsidRPr="00D66715">
              <w:rPr>
                <w:sz w:val="24"/>
                <w:szCs w:val="24"/>
              </w:rPr>
              <w:t>9. Жилищно-коммунальное хозяйство</w:t>
            </w:r>
            <w:r w:rsidRPr="00D66715">
              <w:rPr>
                <w:rStyle w:val="afc"/>
                <w:sz w:val="24"/>
                <w:szCs w:val="24"/>
              </w:rPr>
              <w:footnoteReference w:id="2"/>
            </w:r>
            <w:r w:rsidRPr="00D66715">
              <w:rPr>
                <w:sz w:val="24"/>
                <w:szCs w:val="24"/>
              </w:rPr>
              <w:t xml:space="preserve"> (в целом по муниципальному образованию)</w:t>
            </w:r>
          </w:p>
        </w:tc>
        <w:tc>
          <w:tcPr>
            <w:tcW w:w="1701" w:type="dxa"/>
          </w:tcPr>
          <w:p w:rsidR="001F4DAF" w:rsidRPr="00D66715" w:rsidRDefault="001F4DAF" w:rsidP="00D66715">
            <w:pPr>
              <w:snapToGrid w:val="0"/>
              <w:jc w:val="center"/>
              <w:rPr>
                <w:sz w:val="24"/>
                <w:szCs w:val="24"/>
              </w:rPr>
            </w:pP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Общая площадь жилищного фонда муниципального образования</w:t>
            </w:r>
            <w:r w:rsidRPr="00D66715">
              <w:rPr>
                <w:rStyle w:val="afc"/>
                <w:kern w:val="1"/>
                <w:sz w:val="24"/>
                <w:szCs w:val="24"/>
              </w:rPr>
              <w:footnoteReference w:id="3"/>
            </w:r>
            <w:r w:rsidRPr="00D66715">
              <w:rPr>
                <w:kern w:val="1"/>
                <w:sz w:val="24"/>
                <w:szCs w:val="24"/>
              </w:rPr>
              <w:t xml:space="preserve"> – всего,</w:t>
            </w:r>
          </w:p>
        </w:tc>
        <w:tc>
          <w:tcPr>
            <w:tcW w:w="2126" w:type="dxa"/>
          </w:tcPr>
          <w:p w:rsidR="001F4DAF" w:rsidRPr="00D66715" w:rsidRDefault="001F4DAF" w:rsidP="00D66715">
            <w:pPr>
              <w:jc w:val="center"/>
              <w:rPr>
                <w:sz w:val="24"/>
                <w:szCs w:val="24"/>
              </w:rPr>
            </w:pPr>
            <w:r w:rsidRPr="00D66715">
              <w:rPr>
                <w:kern w:val="1"/>
                <w:sz w:val="24"/>
                <w:szCs w:val="24"/>
              </w:rPr>
              <w:t>тыс. м</w:t>
            </w:r>
            <w:proofErr w:type="gramStart"/>
            <w:r w:rsidRPr="00D66715">
              <w:rPr>
                <w:kern w:val="1"/>
                <w:sz w:val="24"/>
                <w:szCs w:val="24"/>
                <w:vertAlign w:val="superscript"/>
              </w:rPr>
              <w:t>2</w:t>
            </w:r>
            <w:proofErr w:type="gramEnd"/>
          </w:p>
        </w:tc>
        <w:tc>
          <w:tcPr>
            <w:tcW w:w="1701" w:type="dxa"/>
            <w:gridSpan w:val="2"/>
          </w:tcPr>
          <w:p w:rsidR="001F4DAF" w:rsidRPr="00D66715" w:rsidRDefault="00FB7731" w:rsidP="00D66715">
            <w:pPr>
              <w:tabs>
                <w:tab w:val="left" w:pos="8280"/>
              </w:tabs>
              <w:snapToGrid w:val="0"/>
              <w:jc w:val="center"/>
              <w:rPr>
                <w:kern w:val="1"/>
                <w:sz w:val="24"/>
                <w:szCs w:val="24"/>
              </w:rPr>
            </w:pPr>
            <w:r>
              <w:rPr>
                <w:kern w:val="1"/>
                <w:sz w:val="24"/>
                <w:szCs w:val="24"/>
              </w:rPr>
              <w:t>19,4</w:t>
            </w:r>
          </w:p>
        </w:tc>
        <w:tc>
          <w:tcPr>
            <w:tcW w:w="1701" w:type="dxa"/>
          </w:tcPr>
          <w:p w:rsidR="001F4DAF" w:rsidRPr="00D66715" w:rsidRDefault="00FB7731" w:rsidP="00D66715">
            <w:pPr>
              <w:tabs>
                <w:tab w:val="left" w:pos="8280"/>
              </w:tabs>
              <w:snapToGrid w:val="0"/>
              <w:jc w:val="center"/>
              <w:rPr>
                <w:kern w:val="1"/>
                <w:sz w:val="24"/>
                <w:szCs w:val="24"/>
              </w:rPr>
            </w:pPr>
            <w:r>
              <w:rPr>
                <w:kern w:val="1"/>
                <w:sz w:val="24"/>
                <w:szCs w:val="24"/>
              </w:rPr>
              <w:t>20,5</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9.1.1.</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 xml:space="preserve">в том числе </w:t>
            </w:r>
            <w:proofErr w:type="gramStart"/>
            <w:r w:rsidRPr="00D66715">
              <w:rPr>
                <w:kern w:val="1"/>
                <w:sz w:val="24"/>
                <w:szCs w:val="24"/>
              </w:rPr>
              <w:t>муниципального</w:t>
            </w:r>
            <w:proofErr w:type="gramEnd"/>
          </w:p>
        </w:tc>
        <w:tc>
          <w:tcPr>
            <w:tcW w:w="2126" w:type="dxa"/>
          </w:tcPr>
          <w:p w:rsidR="001F4DAF" w:rsidRPr="00D66715" w:rsidRDefault="001F4DAF" w:rsidP="00D66715">
            <w:pPr>
              <w:jc w:val="center"/>
              <w:rPr>
                <w:sz w:val="24"/>
                <w:szCs w:val="24"/>
              </w:rPr>
            </w:pPr>
            <w:r w:rsidRPr="00D66715">
              <w:rPr>
                <w:kern w:val="1"/>
                <w:sz w:val="24"/>
                <w:szCs w:val="24"/>
              </w:rPr>
              <w:t>тыс. м</w:t>
            </w:r>
            <w:proofErr w:type="gramStart"/>
            <w:r w:rsidRPr="00D66715">
              <w:rPr>
                <w:kern w:val="1"/>
                <w:sz w:val="24"/>
                <w:szCs w:val="24"/>
                <w:vertAlign w:val="superscript"/>
              </w:rPr>
              <w:t>2</w:t>
            </w:r>
            <w:proofErr w:type="gramEnd"/>
          </w:p>
        </w:tc>
        <w:tc>
          <w:tcPr>
            <w:tcW w:w="1701" w:type="dxa"/>
            <w:gridSpan w:val="2"/>
          </w:tcPr>
          <w:p w:rsidR="001F4DAF" w:rsidRPr="00D66715" w:rsidRDefault="00FB7731" w:rsidP="00D66715">
            <w:pPr>
              <w:tabs>
                <w:tab w:val="left" w:pos="8280"/>
              </w:tabs>
              <w:snapToGrid w:val="0"/>
              <w:jc w:val="center"/>
              <w:rPr>
                <w:kern w:val="1"/>
                <w:sz w:val="24"/>
                <w:szCs w:val="24"/>
              </w:rPr>
            </w:pPr>
            <w:r>
              <w:rPr>
                <w:kern w:val="1"/>
                <w:sz w:val="24"/>
                <w:szCs w:val="24"/>
              </w:rPr>
              <w:t>0,4</w:t>
            </w:r>
          </w:p>
        </w:tc>
        <w:tc>
          <w:tcPr>
            <w:tcW w:w="1701" w:type="dxa"/>
          </w:tcPr>
          <w:p w:rsidR="001F4DAF" w:rsidRPr="00D66715" w:rsidRDefault="00FB7731" w:rsidP="00D66715">
            <w:pPr>
              <w:tabs>
                <w:tab w:val="left" w:pos="8280"/>
              </w:tabs>
              <w:snapToGrid w:val="0"/>
              <w:jc w:val="center"/>
              <w:rPr>
                <w:kern w:val="1"/>
                <w:sz w:val="24"/>
                <w:szCs w:val="24"/>
              </w:rPr>
            </w:pPr>
            <w:r>
              <w:rPr>
                <w:kern w:val="1"/>
                <w:sz w:val="24"/>
                <w:szCs w:val="24"/>
              </w:rPr>
              <w:t>0,4</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9.1.2.</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Площадь жилых помещений, граждане, проживающие в которых, обеспечены услугами централизованного отопления,</w:t>
            </w:r>
          </w:p>
        </w:tc>
        <w:tc>
          <w:tcPr>
            <w:tcW w:w="2126" w:type="dxa"/>
          </w:tcPr>
          <w:p w:rsidR="001F4DAF" w:rsidRPr="00D66715" w:rsidRDefault="001F4DAF" w:rsidP="00D66715">
            <w:pPr>
              <w:jc w:val="center"/>
              <w:rPr>
                <w:sz w:val="24"/>
                <w:szCs w:val="24"/>
              </w:rPr>
            </w:pPr>
            <w:r w:rsidRPr="00D66715">
              <w:rPr>
                <w:kern w:val="1"/>
                <w:sz w:val="24"/>
                <w:szCs w:val="24"/>
              </w:rPr>
              <w:t>тыс. м</w:t>
            </w:r>
            <w:proofErr w:type="gramStart"/>
            <w:r w:rsidRPr="00D66715">
              <w:rPr>
                <w:kern w:val="1"/>
                <w:sz w:val="24"/>
                <w:szCs w:val="24"/>
                <w:vertAlign w:val="superscript"/>
              </w:rPr>
              <w:t>2</w:t>
            </w:r>
            <w:proofErr w:type="gramEnd"/>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9.1.2.1.</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 xml:space="preserve">в том числе </w:t>
            </w:r>
            <w:proofErr w:type="gramStart"/>
            <w:r w:rsidRPr="00D66715">
              <w:rPr>
                <w:kern w:val="1"/>
                <w:sz w:val="24"/>
                <w:szCs w:val="24"/>
              </w:rPr>
              <w:t>муниципальных</w:t>
            </w:r>
            <w:proofErr w:type="gramEnd"/>
          </w:p>
        </w:tc>
        <w:tc>
          <w:tcPr>
            <w:tcW w:w="2126" w:type="dxa"/>
          </w:tcPr>
          <w:p w:rsidR="001F4DAF" w:rsidRPr="00D66715" w:rsidRDefault="001F4DAF" w:rsidP="00D66715">
            <w:pPr>
              <w:jc w:val="center"/>
              <w:rPr>
                <w:sz w:val="24"/>
                <w:szCs w:val="24"/>
              </w:rPr>
            </w:pPr>
            <w:r w:rsidRPr="00D66715">
              <w:rPr>
                <w:kern w:val="1"/>
                <w:sz w:val="24"/>
                <w:szCs w:val="24"/>
              </w:rPr>
              <w:t>тыс. м</w:t>
            </w:r>
            <w:proofErr w:type="gramStart"/>
            <w:r w:rsidRPr="00D66715">
              <w:rPr>
                <w:kern w:val="1"/>
                <w:sz w:val="24"/>
                <w:szCs w:val="24"/>
                <w:vertAlign w:val="superscript"/>
              </w:rPr>
              <w:t>2</w:t>
            </w:r>
            <w:proofErr w:type="gramEnd"/>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9.1.3.</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Общая площадь ветхого и аварийного жилищного фонда – всего,</w:t>
            </w:r>
          </w:p>
        </w:tc>
        <w:tc>
          <w:tcPr>
            <w:tcW w:w="2126" w:type="dxa"/>
          </w:tcPr>
          <w:p w:rsidR="001F4DAF" w:rsidRPr="00D66715" w:rsidRDefault="001F4DAF" w:rsidP="00D66715">
            <w:pPr>
              <w:jc w:val="center"/>
              <w:rPr>
                <w:sz w:val="24"/>
                <w:szCs w:val="24"/>
              </w:rPr>
            </w:pPr>
            <w:r w:rsidRPr="00D66715">
              <w:rPr>
                <w:kern w:val="1"/>
                <w:sz w:val="24"/>
                <w:szCs w:val="24"/>
              </w:rPr>
              <w:t>тыс. м</w:t>
            </w:r>
            <w:proofErr w:type="gramStart"/>
            <w:r w:rsidRPr="00D66715">
              <w:rPr>
                <w:kern w:val="1"/>
                <w:sz w:val="24"/>
                <w:szCs w:val="24"/>
                <w:vertAlign w:val="superscript"/>
              </w:rPr>
              <w:t>2</w:t>
            </w:r>
            <w:proofErr w:type="gramEnd"/>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9.1.3.1.</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 xml:space="preserve">в том числе </w:t>
            </w:r>
            <w:proofErr w:type="gramStart"/>
            <w:r w:rsidRPr="00D66715">
              <w:rPr>
                <w:kern w:val="1"/>
                <w:sz w:val="24"/>
                <w:szCs w:val="24"/>
              </w:rPr>
              <w:t>муниципального</w:t>
            </w:r>
            <w:proofErr w:type="gramEnd"/>
          </w:p>
        </w:tc>
        <w:tc>
          <w:tcPr>
            <w:tcW w:w="2126" w:type="dxa"/>
          </w:tcPr>
          <w:p w:rsidR="001F4DAF" w:rsidRPr="00D66715" w:rsidRDefault="001F4DAF" w:rsidP="00D66715">
            <w:pPr>
              <w:jc w:val="center"/>
              <w:rPr>
                <w:sz w:val="24"/>
                <w:szCs w:val="24"/>
              </w:rPr>
            </w:pPr>
            <w:r w:rsidRPr="00D66715">
              <w:rPr>
                <w:kern w:val="1"/>
                <w:sz w:val="24"/>
                <w:szCs w:val="24"/>
              </w:rPr>
              <w:t>тыс. м</w:t>
            </w:r>
            <w:proofErr w:type="gramStart"/>
            <w:r w:rsidRPr="00D66715">
              <w:rPr>
                <w:kern w:val="1"/>
                <w:sz w:val="24"/>
                <w:szCs w:val="24"/>
                <w:vertAlign w:val="superscript"/>
              </w:rPr>
              <w:t>2</w:t>
            </w:r>
            <w:proofErr w:type="gramEnd"/>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Число многоквартирных домов – всего</w:t>
            </w:r>
          </w:p>
        </w:tc>
        <w:tc>
          <w:tcPr>
            <w:tcW w:w="2126" w:type="dxa"/>
          </w:tcPr>
          <w:p w:rsidR="001F4DAF" w:rsidRPr="00D66715" w:rsidRDefault="001F4DAF" w:rsidP="00D66715">
            <w:pPr>
              <w:autoSpaceDE w:val="0"/>
              <w:snapToGrid w:val="0"/>
              <w:jc w:val="center"/>
              <w:rPr>
                <w:kern w:val="1"/>
                <w:sz w:val="24"/>
                <w:szCs w:val="24"/>
              </w:rPr>
            </w:pPr>
            <w:r w:rsidRPr="00D66715">
              <w:rPr>
                <w:kern w:val="1"/>
                <w:sz w:val="24"/>
                <w:szCs w:val="24"/>
              </w:rPr>
              <w:t>единиц</w:t>
            </w:r>
          </w:p>
        </w:tc>
        <w:tc>
          <w:tcPr>
            <w:tcW w:w="1701" w:type="dxa"/>
            <w:gridSpan w:val="2"/>
          </w:tcPr>
          <w:p w:rsidR="001F4DAF" w:rsidRPr="00D66715" w:rsidRDefault="00F00F21" w:rsidP="00D66715">
            <w:pPr>
              <w:tabs>
                <w:tab w:val="left" w:pos="8280"/>
              </w:tabs>
              <w:snapToGrid w:val="0"/>
              <w:jc w:val="center"/>
              <w:rPr>
                <w:kern w:val="1"/>
                <w:sz w:val="24"/>
                <w:szCs w:val="24"/>
              </w:rPr>
            </w:pPr>
            <w:r>
              <w:rPr>
                <w:kern w:val="1"/>
                <w:sz w:val="24"/>
                <w:szCs w:val="24"/>
              </w:rPr>
              <w:t>14</w:t>
            </w:r>
          </w:p>
        </w:tc>
        <w:tc>
          <w:tcPr>
            <w:tcW w:w="1701" w:type="dxa"/>
          </w:tcPr>
          <w:p w:rsidR="001F4DAF" w:rsidRPr="00D66715" w:rsidRDefault="00F00F21" w:rsidP="00D66715">
            <w:pPr>
              <w:tabs>
                <w:tab w:val="left" w:pos="8280"/>
              </w:tabs>
              <w:snapToGrid w:val="0"/>
              <w:jc w:val="center"/>
              <w:rPr>
                <w:kern w:val="1"/>
                <w:sz w:val="24"/>
                <w:szCs w:val="24"/>
              </w:rPr>
            </w:pPr>
            <w:r>
              <w:rPr>
                <w:kern w:val="1"/>
                <w:sz w:val="24"/>
                <w:szCs w:val="24"/>
              </w:rPr>
              <w:t>14</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9.2.1.</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 xml:space="preserve">Число многоквартирных домов, без учета домов </w:t>
            </w:r>
            <w:proofErr w:type="gramStart"/>
            <w:r w:rsidRPr="00D66715">
              <w:rPr>
                <w:kern w:val="1"/>
                <w:sz w:val="24"/>
                <w:szCs w:val="24"/>
              </w:rPr>
              <w:t>блокированной</w:t>
            </w:r>
            <w:proofErr w:type="gramEnd"/>
            <w:r w:rsidRPr="00D66715">
              <w:rPr>
                <w:kern w:val="1"/>
                <w:sz w:val="24"/>
                <w:szCs w:val="24"/>
              </w:rPr>
              <w:t xml:space="preserve"> </w:t>
            </w:r>
          </w:p>
          <w:p w:rsidR="001F4DAF" w:rsidRPr="00D66715" w:rsidRDefault="001F4DAF" w:rsidP="00D66715">
            <w:pPr>
              <w:autoSpaceDE w:val="0"/>
              <w:snapToGrid w:val="0"/>
              <w:jc w:val="both"/>
              <w:rPr>
                <w:kern w:val="1"/>
                <w:sz w:val="24"/>
                <w:szCs w:val="24"/>
              </w:rPr>
            </w:pPr>
            <w:r w:rsidRPr="00D66715">
              <w:rPr>
                <w:kern w:val="1"/>
                <w:sz w:val="24"/>
                <w:szCs w:val="24"/>
              </w:rPr>
              <w:t>застройки</w:t>
            </w:r>
          </w:p>
        </w:tc>
        <w:tc>
          <w:tcPr>
            <w:tcW w:w="2126" w:type="dxa"/>
          </w:tcPr>
          <w:p w:rsidR="001F4DAF" w:rsidRPr="00D66715" w:rsidRDefault="001F4DAF" w:rsidP="00D66715">
            <w:pPr>
              <w:autoSpaceDE w:val="0"/>
              <w:snapToGrid w:val="0"/>
              <w:jc w:val="center"/>
              <w:rPr>
                <w:kern w:val="1"/>
                <w:sz w:val="24"/>
                <w:szCs w:val="24"/>
              </w:rPr>
            </w:pPr>
            <w:r w:rsidRPr="00D66715">
              <w:rPr>
                <w:kern w:val="1"/>
                <w:sz w:val="24"/>
                <w:szCs w:val="24"/>
              </w:rPr>
              <w:t>единиц</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lastRenderedPageBreak/>
              <w:t>9.2.2.</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Площадь жилых помещений многоквартирных домов, без учета домов блок</w:t>
            </w:r>
            <w:r w:rsidRPr="00D66715">
              <w:rPr>
                <w:kern w:val="1"/>
                <w:sz w:val="24"/>
                <w:szCs w:val="24"/>
              </w:rPr>
              <w:t>и</w:t>
            </w:r>
            <w:r w:rsidRPr="00D66715">
              <w:rPr>
                <w:kern w:val="1"/>
                <w:sz w:val="24"/>
                <w:szCs w:val="24"/>
              </w:rPr>
              <w:t xml:space="preserve">рованной застройки </w:t>
            </w:r>
          </w:p>
        </w:tc>
        <w:tc>
          <w:tcPr>
            <w:tcW w:w="2126" w:type="dxa"/>
          </w:tcPr>
          <w:p w:rsidR="001F4DAF" w:rsidRPr="00D66715" w:rsidRDefault="001F4DAF" w:rsidP="00D66715">
            <w:pPr>
              <w:autoSpaceDE w:val="0"/>
              <w:snapToGrid w:val="0"/>
              <w:jc w:val="center"/>
              <w:rPr>
                <w:kern w:val="1"/>
                <w:sz w:val="24"/>
                <w:szCs w:val="24"/>
              </w:rPr>
            </w:pPr>
            <w:r w:rsidRPr="00D66715">
              <w:rPr>
                <w:kern w:val="1"/>
                <w:sz w:val="24"/>
                <w:szCs w:val="24"/>
              </w:rPr>
              <w:t>тыс. м</w:t>
            </w:r>
            <w:proofErr w:type="gramStart"/>
            <w:r w:rsidRPr="00D66715">
              <w:rPr>
                <w:kern w:val="1"/>
                <w:sz w:val="24"/>
                <w:szCs w:val="24"/>
                <w:vertAlign w:val="superscript"/>
              </w:rPr>
              <w:t>2</w:t>
            </w:r>
            <w:proofErr w:type="gramEnd"/>
          </w:p>
        </w:tc>
        <w:tc>
          <w:tcPr>
            <w:tcW w:w="1701" w:type="dxa"/>
            <w:gridSpan w:val="2"/>
          </w:tcPr>
          <w:p w:rsidR="001F4DAF" w:rsidRPr="00D66715" w:rsidRDefault="00F00F21" w:rsidP="00D66715">
            <w:pPr>
              <w:tabs>
                <w:tab w:val="left" w:pos="8280"/>
              </w:tabs>
              <w:snapToGrid w:val="0"/>
              <w:jc w:val="center"/>
              <w:rPr>
                <w:kern w:val="1"/>
                <w:sz w:val="24"/>
                <w:szCs w:val="24"/>
              </w:rPr>
            </w:pPr>
            <w:r>
              <w:rPr>
                <w:kern w:val="1"/>
                <w:sz w:val="24"/>
                <w:szCs w:val="24"/>
              </w:rPr>
              <w:t>1,5</w:t>
            </w:r>
          </w:p>
        </w:tc>
        <w:tc>
          <w:tcPr>
            <w:tcW w:w="1701" w:type="dxa"/>
          </w:tcPr>
          <w:p w:rsidR="001F4DAF" w:rsidRPr="00D66715" w:rsidRDefault="00F00F21" w:rsidP="00D66715">
            <w:pPr>
              <w:tabs>
                <w:tab w:val="left" w:pos="8280"/>
              </w:tabs>
              <w:snapToGrid w:val="0"/>
              <w:jc w:val="center"/>
              <w:rPr>
                <w:kern w:val="1"/>
                <w:sz w:val="24"/>
                <w:szCs w:val="24"/>
              </w:rPr>
            </w:pPr>
            <w:r>
              <w:rPr>
                <w:kern w:val="1"/>
                <w:sz w:val="24"/>
                <w:szCs w:val="24"/>
              </w:rPr>
              <w:t>1,5</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9.3.</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Число многоквартирных домов блокированной застройки</w:t>
            </w:r>
          </w:p>
          <w:p w:rsidR="001F4DAF" w:rsidRPr="00D66715" w:rsidRDefault="001F4DAF" w:rsidP="00D66715">
            <w:pPr>
              <w:autoSpaceDE w:val="0"/>
              <w:snapToGrid w:val="0"/>
              <w:jc w:val="both"/>
              <w:rPr>
                <w:kern w:val="1"/>
                <w:sz w:val="24"/>
                <w:szCs w:val="24"/>
              </w:rPr>
            </w:pP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9.3.1.</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Площадь жилых помещений домов блокированной застройки</w:t>
            </w:r>
          </w:p>
        </w:tc>
        <w:tc>
          <w:tcPr>
            <w:tcW w:w="2126" w:type="dxa"/>
          </w:tcPr>
          <w:p w:rsidR="001F4DAF" w:rsidRPr="00D66715" w:rsidRDefault="001F4DAF" w:rsidP="00D66715">
            <w:pPr>
              <w:jc w:val="center"/>
              <w:rPr>
                <w:sz w:val="24"/>
                <w:szCs w:val="24"/>
              </w:rPr>
            </w:pPr>
            <w:r w:rsidRPr="00D66715">
              <w:rPr>
                <w:kern w:val="1"/>
                <w:sz w:val="24"/>
                <w:szCs w:val="24"/>
              </w:rPr>
              <w:t>тыс. м</w:t>
            </w:r>
            <w:proofErr w:type="gramStart"/>
            <w:r w:rsidRPr="00D66715">
              <w:rPr>
                <w:kern w:val="1"/>
                <w:sz w:val="24"/>
                <w:szCs w:val="24"/>
                <w:vertAlign w:val="superscript"/>
              </w:rPr>
              <w:t>2</w:t>
            </w:r>
            <w:proofErr w:type="gramEnd"/>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9.4.</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 xml:space="preserve">Количество управляющих организаций, в том числе: </w:t>
            </w:r>
          </w:p>
        </w:tc>
        <w:tc>
          <w:tcPr>
            <w:tcW w:w="2126" w:type="dxa"/>
          </w:tcPr>
          <w:p w:rsidR="001F4DAF" w:rsidRPr="00D66715" w:rsidRDefault="001F4DAF" w:rsidP="00D66715">
            <w:pPr>
              <w:autoSpaceDE w:val="0"/>
              <w:snapToGrid w:val="0"/>
              <w:jc w:val="center"/>
              <w:rPr>
                <w:kern w:val="1"/>
                <w:sz w:val="24"/>
                <w:szCs w:val="24"/>
              </w:rPr>
            </w:pPr>
            <w:r w:rsidRPr="00D66715">
              <w:rPr>
                <w:kern w:val="1"/>
                <w:sz w:val="24"/>
                <w:szCs w:val="24"/>
              </w:rPr>
              <w:t>единиц</w:t>
            </w:r>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9.4.1.</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муниципальные унитарные предприятия</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9.4.2.</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частные организации</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9.4.3.</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организации смешанной формы собственности</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9.5.</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Количество товариществ собственников жилья (ТСЖ)</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9.6.</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Общая площадь жилищного фонда ТСЖ – всего, в том числе:</w:t>
            </w:r>
          </w:p>
        </w:tc>
        <w:tc>
          <w:tcPr>
            <w:tcW w:w="2126" w:type="dxa"/>
          </w:tcPr>
          <w:p w:rsidR="001F4DAF" w:rsidRPr="00D66715" w:rsidRDefault="001F4DAF" w:rsidP="00D66715">
            <w:pPr>
              <w:autoSpaceDE w:val="0"/>
              <w:snapToGrid w:val="0"/>
              <w:jc w:val="center"/>
              <w:rPr>
                <w:kern w:val="1"/>
                <w:sz w:val="24"/>
                <w:szCs w:val="24"/>
              </w:rPr>
            </w:pPr>
            <w:r w:rsidRPr="00D66715">
              <w:rPr>
                <w:kern w:val="1"/>
                <w:sz w:val="24"/>
                <w:szCs w:val="24"/>
              </w:rPr>
              <w:t>тыс. м</w:t>
            </w:r>
            <w:proofErr w:type="gramStart"/>
            <w:r w:rsidRPr="00D66715">
              <w:rPr>
                <w:kern w:val="1"/>
                <w:sz w:val="24"/>
                <w:szCs w:val="24"/>
                <w:vertAlign w:val="superscript"/>
              </w:rPr>
              <w:t>2</w:t>
            </w:r>
            <w:proofErr w:type="gramEnd"/>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9.6.1.</w:t>
            </w:r>
          </w:p>
        </w:tc>
        <w:tc>
          <w:tcPr>
            <w:tcW w:w="8301" w:type="dxa"/>
          </w:tcPr>
          <w:p w:rsidR="001F4DAF" w:rsidRPr="00D66715" w:rsidRDefault="001F4DAF" w:rsidP="00D66715">
            <w:pPr>
              <w:autoSpaceDE w:val="0"/>
              <w:snapToGrid w:val="0"/>
              <w:jc w:val="both"/>
              <w:rPr>
                <w:kern w:val="1"/>
                <w:sz w:val="24"/>
                <w:szCs w:val="24"/>
              </w:rPr>
            </w:pPr>
            <w:proofErr w:type="gramStart"/>
            <w:r w:rsidRPr="00D66715">
              <w:rPr>
                <w:kern w:val="1"/>
                <w:sz w:val="24"/>
                <w:szCs w:val="24"/>
              </w:rPr>
              <w:t>находящегося</w:t>
            </w:r>
            <w:proofErr w:type="gramEnd"/>
            <w:r w:rsidRPr="00D66715">
              <w:rPr>
                <w:kern w:val="1"/>
                <w:sz w:val="24"/>
                <w:szCs w:val="24"/>
              </w:rPr>
              <w:t xml:space="preserve"> в управлении ТСЖ</w:t>
            </w:r>
          </w:p>
        </w:tc>
        <w:tc>
          <w:tcPr>
            <w:tcW w:w="2126" w:type="dxa"/>
          </w:tcPr>
          <w:p w:rsidR="001F4DAF" w:rsidRPr="00D66715" w:rsidRDefault="001F4DAF" w:rsidP="00D66715">
            <w:pPr>
              <w:jc w:val="center"/>
              <w:rPr>
                <w:sz w:val="24"/>
                <w:szCs w:val="24"/>
              </w:rPr>
            </w:pPr>
            <w:r w:rsidRPr="00D66715">
              <w:rPr>
                <w:kern w:val="1"/>
                <w:sz w:val="24"/>
                <w:szCs w:val="24"/>
              </w:rPr>
              <w:t>тыс. м</w:t>
            </w:r>
            <w:proofErr w:type="gramStart"/>
            <w:r w:rsidRPr="00D66715">
              <w:rPr>
                <w:kern w:val="1"/>
                <w:sz w:val="24"/>
                <w:szCs w:val="24"/>
                <w:vertAlign w:val="superscript"/>
              </w:rPr>
              <w:t>2</w:t>
            </w:r>
            <w:proofErr w:type="gramEnd"/>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9.6.2.</w:t>
            </w:r>
          </w:p>
        </w:tc>
        <w:tc>
          <w:tcPr>
            <w:tcW w:w="8301" w:type="dxa"/>
          </w:tcPr>
          <w:p w:rsidR="001F4DAF" w:rsidRPr="00D66715" w:rsidRDefault="001F4DAF" w:rsidP="00D66715">
            <w:pPr>
              <w:autoSpaceDE w:val="0"/>
              <w:snapToGrid w:val="0"/>
              <w:jc w:val="both"/>
              <w:rPr>
                <w:kern w:val="1"/>
                <w:sz w:val="24"/>
                <w:szCs w:val="24"/>
              </w:rPr>
            </w:pPr>
            <w:proofErr w:type="gramStart"/>
            <w:r w:rsidRPr="00D66715">
              <w:rPr>
                <w:kern w:val="1"/>
                <w:sz w:val="24"/>
                <w:szCs w:val="24"/>
              </w:rPr>
              <w:t>переданного</w:t>
            </w:r>
            <w:proofErr w:type="gramEnd"/>
            <w:r w:rsidRPr="00D66715">
              <w:rPr>
                <w:kern w:val="1"/>
                <w:sz w:val="24"/>
                <w:szCs w:val="24"/>
              </w:rPr>
              <w:t xml:space="preserve"> в управление иным управляющим организациям</w:t>
            </w:r>
          </w:p>
        </w:tc>
        <w:tc>
          <w:tcPr>
            <w:tcW w:w="2126" w:type="dxa"/>
          </w:tcPr>
          <w:p w:rsidR="001F4DAF" w:rsidRPr="00D66715" w:rsidRDefault="001F4DAF" w:rsidP="00D66715">
            <w:pPr>
              <w:jc w:val="center"/>
              <w:rPr>
                <w:sz w:val="24"/>
                <w:szCs w:val="24"/>
              </w:rPr>
            </w:pPr>
            <w:r w:rsidRPr="00D66715">
              <w:rPr>
                <w:kern w:val="1"/>
                <w:sz w:val="24"/>
                <w:szCs w:val="24"/>
              </w:rPr>
              <w:t>тыс. м</w:t>
            </w:r>
            <w:proofErr w:type="gramStart"/>
            <w:r w:rsidRPr="00D66715">
              <w:rPr>
                <w:kern w:val="1"/>
                <w:sz w:val="24"/>
                <w:szCs w:val="24"/>
                <w:vertAlign w:val="superscript"/>
              </w:rPr>
              <w:t>2</w:t>
            </w:r>
            <w:proofErr w:type="gramEnd"/>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9.7.</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Всего предприятий, предоставляющих услуги в сфере ЖКХ,                    в том числе:</w:t>
            </w:r>
          </w:p>
        </w:tc>
        <w:tc>
          <w:tcPr>
            <w:tcW w:w="2126" w:type="dxa"/>
          </w:tcPr>
          <w:p w:rsidR="001F4DAF" w:rsidRPr="00D66715" w:rsidRDefault="001F4DAF" w:rsidP="00D66715">
            <w:pPr>
              <w:autoSpaceDE w:val="0"/>
              <w:snapToGrid w:val="0"/>
              <w:jc w:val="center"/>
              <w:rPr>
                <w:kern w:val="1"/>
                <w:sz w:val="24"/>
                <w:szCs w:val="24"/>
              </w:rPr>
            </w:pPr>
            <w:r w:rsidRPr="00D66715">
              <w:rPr>
                <w:kern w:val="1"/>
                <w:sz w:val="24"/>
                <w:szCs w:val="24"/>
              </w:rPr>
              <w:t>единиц</w:t>
            </w:r>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9.7.1.</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 xml:space="preserve">государственные </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9.7.2.</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муниципальные</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9.7.3.</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смешанные (акционерные общества)</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9.7.4.</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частные</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9.8.</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Стоимость предоставления жилищно-коммунальных услуг в расчете на 1 м</w:t>
            </w:r>
            <w:proofErr w:type="gramStart"/>
            <w:r w:rsidRPr="00D66715">
              <w:rPr>
                <w:kern w:val="1"/>
                <w:sz w:val="24"/>
                <w:szCs w:val="24"/>
                <w:vertAlign w:val="superscript"/>
              </w:rPr>
              <w:t>2</w:t>
            </w:r>
            <w:proofErr w:type="gramEnd"/>
            <w:r w:rsidRPr="00D66715">
              <w:rPr>
                <w:kern w:val="1"/>
                <w:sz w:val="24"/>
                <w:szCs w:val="24"/>
              </w:rPr>
              <w:t xml:space="preserve"> общей площади жилья в месяц</w:t>
            </w:r>
          </w:p>
        </w:tc>
        <w:tc>
          <w:tcPr>
            <w:tcW w:w="2126" w:type="dxa"/>
          </w:tcPr>
          <w:p w:rsidR="001F4DAF" w:rsidRPr="00D66715" w:rsidRDefault="001F4DAF" w:rsidP="00D66715">
            <w:pPr>
              <w:autoSpaceDE w:val="0"/>
              <w:snapToGrid w:val="0"/>
              <w:jc w:val="center"/>
              <w:rPr>
                <w:kern w:val="1"/>
                <w:sz w:val="24"/>
                <w:szCs w:val="24"/>
              </w:rPr>
            </w:pPr>
            <w:r w:rsidRPr="00D66715">
              <w:rPr>
                <w:kern w:val="1"/>
                <w:sz w:val="24"/>
                <w:szCs w:val="24"/>
              </w:rPr>
              <w:t>руб.</w:t>
            </w:r>
          </w:p>
        </w:tc>
        <w:tc>
          <w:tcPr>
            <w:tcW w:w="1701" w:type="dxa"/>
            <w:gridSpan w:val="2"/>
          </w:tcPr>
          <w:p w:rsidR="001F4DAF" w:rsidRPr="00D66715" w:rsidRDefault="00C40D91"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C40D91"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9.9.</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Число граждан, пользующихся льготами на жилищно-коммунальные услуги</w:t>
            </w:r>
          </w:p>
        </w:tc>
        <w:tc>
          <w:tcPr>
            <w:tcW w:w="2126" w:type="dxa"/>
          </w:tcPr>
          <w:p w:rsidR="001F4DAF" w:rsidRPr="00D66715" w:rsidRDefault="001F4DAF" w:rsidP="00D66715">
            <w:pPr>
              <w:autoSpaceDE w:val="0"/>
              <w:snapToGrid w:val="0"/>
              <w:jc w:val="center"/>
              <w:rPr>
                <w:kern w:val="1"/>
                <w:sz w:val="24"/>
                <w:szCs w:val="24"/>
              </w:rPr>
            </w:pPr>
            <w:r w:rsidRPr="00D66715">
              <w:rPr>
                <w:kern w:val="1"/>
                <w:sz w:val="24"/>
                <w:szCs w:val="24"/>
              </w:rPr>
              <w:t>чел.</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9.10.</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Затраты предприятий по предоставлению льгот по оплате жилищно-коммунальных услуг</w:t>
            </w:r>
          </w:p>
        </w:tc>
        <w:tc>
          <w:tcPr>
            <w:tcW w:w="2126" w:type="dxa"/>
          </w:tcPr>
          <w:p w:rsidR="001F4DAF" w:rsidRPr="00D66715" w:rsidRDefault="001F4DAF" w:rsidP="00D66715">
            <w:pPr>
              <w:autoSpaceDE w:val="0"/>
              <w:snapToGrid w:val="0"/>
              <w:jc w:val="center"/>
              <w:rPr>
                <w:kern w:val="1"/>
                <w:sz w:val="24"/>
                <w:szCs w:val="24"/>
              </w:rPr>
            </w:pPr>
            <w:r w:rsidRPr="00D66715">
              <w:rPr>
                <w:kern w:val="1"/>
                <w:sz w:val="24"/>
                <w:szCs w:val="24"/>
              </w:rPr>
              <w:t>тыс. руб.</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9.11.</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Количество семей, получающих субсидии на оплату жилищно-коммунальных услуг</w:t>
            </w:r>
          </w:p>
        </w:tc>
        <w:tc>
          <w:tcPr>
            <w:tcW w:w="2126" w:type="dxa"/>
          </w:tcPr>
          <w:p w:rsidR="001F4DAF" w:rsidRPr="00D66715" w:rsidRDefault="001F4DAF" w:rsidP="00D66715">
            <w:pPr>
              <w:autoSpaceDE w:val="0"/>
              <w:snapToGrid w:val="0"/>
              <w:jc w:val="center"/>
              <w:rPr>
                <w:kern w:val="1"/>
                <w:sz w:val="24"/>
                <w:szCs w:val="24"/>
              </w:rPr>
            </w:pPr>
            <w:r w:rsidRPr="00D66715">
              <w:rPr>
                <w:kern w:val="1"/>
                <w:sz w:val="24"/>
                <w:szCs w:val="24"/>
              </w:rPr>
              <w:t>единиц</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9.12.</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Сумма субсидий, предоставленных на оплату жилья и коммунальных услуг</w:t>
            </w:r>
          </w:p>
        </w:tc>
        <w:tc>
          <w:tcPr>
            <w:tcW w:w="2126" w:type="dxa"/>
          </w:tcPr>
          <w:p w:rsidR="001F4DAF" w:rsidRPr="00D66715" w:rsidRDefault="001F4DAF" w:rsidP="00D66715">
            <w:pPr>
              <w:autoSpaceDE w:val="0"/>
              <w:snapToGrid w:val="0"/>
              <w:jc w:val="center"/>
              <w:rPr>
                <w:kern w:val="1"/>
                <w:sz w:val="24"/>
                <w:szCs w:val="24"/>
              </w:rPr>
            </w:pPr>
            <w:r w:rsidRPr="00D66715">
              <w:rPr>
                <w:kern w:val="1"/>
                <w:sz w:val="24"/>
                <w:szCs w:val="24"/>
              </w:rPr>
              <w:t>тыс. руб.</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9.13.</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Число семей, состоящих на учете для улучшения жилищных условий, – всего,</w:t>
            </w:r>
          </w:p>
        </w:tc>
        <w:tc>
          <w:tcPr>
            <w:tcW w:w="2126" w:type="dxa"/>
          </w:tcPr>
          <w:p w:rsidR="001F4DAF" w:rsidRPr="00D66715" w:rsidRDefault="001F4DAF" w:rsidP="00D66715">
            <w:pPr>
              <w:autoSpaceDE w:val="0"/>
              <w:snapToGrid w:val="0"/>
              <w:jc w:val="center"/>
              <w:rPr>
                <w:kern w:val="1"/>
                <w:sz w:val="24"/>
                <w:szCs w:val="24"/>
              </w:rPr>
            </w:pPr>
            <w:r w:rsidRPr="00D66715">
              <w:rPr>
                <w:kern w:val="1"/>
                <w:sz w:val="24"/>
                <w:szCs w:val="24"/>
              </w:rPr>
              <w:t>единиц</w:t>
            </w:r>
          </w:p>
        </w:tc>
        <w:tc>
          <w:tcPr>
            <w:tcW w:w="1701" w:type="dxa"/>
            <w:gridSpan w:val="2"/>
          </w:tcPr>
          <w:p w:rsidR="001F4DAF" w:rsidRPr="00091BCC" w:rsidRDefault="00091BCC" w:rsidP="00D66715">
            <w:pPr>
              <w:tabs>
                <w:tab w:val="left" w:pos="8280"/>
              </w:tabs>
              <w:snapToGrid w:val="0"/>
              <w:jc w:val="center"/>
              <w:rPr>
                <w:kern w:val="1"/>
                <w:sz w:val="24"/>
                <w:szCs w:val="24"/>
                <w:lang w:val="en-US"/>
              </w:rPr>
            </w:pPr>
            <w:r>
              <w:rPr>
                <w:kern w:val="1"/>
                <w:sz w:val="24"/>
                <w:szCs w:val="24"/>
                <w:lang w:val="en-US"/>
              </w:rPr>
              <w:t>11</w:t>
            </w:r>
          </w:p>
        </w:tc>
        <w:tc>
          <w:tcPr>
            <w:tcW w:w="1701" w:type="dxa"/>
          </w:tcPr>
          <w:p w:rsidR="001F4DAF" w:rsidRPr="00091BCC" w:rsidRDefault="00091BCC" w:rsidP="00D66715">
            <w:pPr>
              <w:tabs>
                <w:tab w:val="left" w:pos="8280"/>
              </w:tabs>
              <w:snapToGrid w:val="0"/>
              <w:jc w:val="center"/>
              <w:rPr>
                <w:kern w:val="1"/>
                <w:sz w:val="24"/>
                <w:szCs w:val="24"/>
                <w:lang w:val="en-US"/>
              </w:rPr>
            </w:pPr>
            <w:r>
              <w:rPr>
                <w:kern w:val="1"/>
                <w:sz w:val="24"/>
                <w:szCs w:val="24"/>
                <w:lang w:val="en-US"/>
              </w:rPr>
              <w:t>11</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9.13.1.</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 xml:space="preserve">в том числе </w:t>
            </w:r>
            <w:proofErr w:type="gramStart"/>
            <w:r w:rsidRPr="00D66715">
              <w:rPr>
                <w:kern w:val="1"/>
                <w:sz w:val="24"/>
                <w:szCs w:val="24"/>
              </w:rPr>
              <w:t>проживающих</w:t>
            </w:r>
            <w:proofErr w:type="gramEnd"/>
            <w:r w:rsidRPr="00D66715">
              <w:rPr>
                <w:kern w:val="1"/>
                <w:sz w:val="24"/>
                <w:szCs w:val="24"/>
              </w:rPr>
              <w:t xml:space="preserve"> в ветхом и аварийном фонде</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091BCC" w:rsidRDefault="00091BCC" w:rsidP="00D66715">
            <w:pPr>
              <w:tabs>
                <w:tab w:val="left" w:pos="8280"/>
              </w:tabs>
              <w:snapToGrid w:val="0"/>
              <w:jc w:val="center"/>
              <w:rPr>
                <w:kern w:val="1"/>
                <w:sz w:val="24"/>
                <w:szCs w:val="24"/>
                <w:lang w:val="en-US"/>
              </w:rPr>
            </w:pPr>
            <w:r>
              <w:rPr>
                <w:kern w:val="1"/>
                <w:sz w:val="24"/>
                <w:szCs w:val="24"/>
                <w:lang w:val="en-US"/>
              </w:rPr>
              <w:t>2</w:t>
            </w:r>
          </w:p>
        </w:tc>
        <w:tc>
          <w:tcPr>
            <w:tcW w:w="1701" w:type="dxa"/>
          </w:tcPr>
          <w:p w:rsidR="001F4DAF" w:rsidRPr="00091BCC" w:rsidRDefault="00091BCC" w:rsidP="00D66715">
            <w:pPr>
              <w:tabs>
                <w:tab w:val="left" w:pos="8280"/>
              </w:tabs>
              <w:snapToGrid w:val="0"/>
              <w:jc w:val="center"/>
              <w:rPr>
                <w:kern w:val="1"/>
                <w:sz w:val="24"/>
                <w:szCs w:val="24"/>
                <w:lang w:val="en-US"/>
              </w:rPr>
            </w:pPr>
            <w:r>
              <w:rPr>
                <w:kern w:val="1"/>
                <w:sz w:val="24"/>
                <w:szCs w:val="24"/>
                <w:lang w:val="en-US"/>
              </w:rPr>
              <w:t>2</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9.14.</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Число семей, улучшивших жилищные условия в отчетный период, – всего,</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091BCC" w:rsidRDefault="00091BCC" w:rsidP="00D66715">
            <w:pPr>
              <w:tabs>
                <w:tab w:val="left" w:pos="8280"/>
              </w:tabs>
              <w:snapToGrid w:val="0"/>
              <w:jc w:val="center"/>
              <w:rPr>
                <w:kern w:val="1"/>
                <w:sz w:val="24"/>
                <w:szCs w:val="24"/>
                <w:lang w:val="en-US"/>
              </w:rPr>
            </w:pPr>
            <w:r>
              <w:rPr>
                <w:kern w:val="1"/>
                <w:sz w:val="24"/>
                <w:szCs w:val="24"/>
                <w:lang w:val="en-US"/>
              </w:rPr>
              <w:t>-</w:t>
            </w:r>
          </w:p>
        </w:tc>
        <w:tc>
          <w:tcPr>
            <w:tcW w:w="1701" w:type="dxa"/>
          </w:tcPr>
          <w:p w:rsidR="001F4DAF" w:rsidRPr="00091BCC" w:rsidRDefault="00091BCC" w:rsidP="00D66715">
            <w:pPr>
              <w:tabs>
                <w:tab w:val="left" w:pos="8280"/>
              </w:tabs>
              <w:snapToGrid w:val="0"/>
              <w:jc w:val="center"/>
              <w:rPr>
                <w:kern w:val="1"/>
                <w:sz w:val="24"/>
                <w:szCs w:val="24"/>
                <w:lang w:val="en-US"/>
              </w:rPr>
            </w:pPr>
            <w:r>
              <w:rPr>
                <w:kern w:val="1"/>
                <w:sz w:val="24"/>
                <w:szCs w:val="24"/>
                <w:lang w:val="en-US"/>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9.14.1.</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 xml:space="preserve">в том числе </w:t>
            </w:r>
            <w:proofErr w:type="gramStart"/>
            <w:r w:rsidRPr="00D66715">
              <w:rPr>
                <w:kern w:val="1"/>
                <w:sz w:val="24"/>
                <w:szCs w:val="24"/>
              </w:rPr>
              <w:t>проживающих</w:t>
            </w:r>
            <w:proofErr w:type="gramEnd"/>
            <w:r w:rsidRPr="00D66715">
              <w:rPr>
                <w:kern w:val="1"/>
                <w:sz w:val="24"/>
                <w:szCs w:val="24"/>
              </w:rPr>
              <w:t xml:space="preserve"> в ветхом и аварийном фонде</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091BCC" w:rsidRDefault="00091BCC" w:rsidP="00D66715">
            <w:pPr>
              <w:tabs>
                <w:tab w:val="left" w:pos="8280"/>
              </w:tabs>
              <w:snapToGrid w:val="0"/>
              <w:jc w:val="center"/>
              <w:rPr>
                <w:kern w:val="1"/>
                <w:sz w:val="24"/>
                <w:szCs w:val="24"/>
                <w:lang w:val="en-US"/>
              </w:rPr>
            </w:pPr>
            <w:r>
              <w:rPr>
                <w:kern w:val="1"/>
                <w:sz w:val="24"/>
                <w:szCs w:val="24"/>
                <w:lang w:val="en-US"/>
              </w:rPr>
              <w:t>-</w:t>
            </w:r>
          </w:p>
        </w:tc>
        <w:tc>
          <w:tcPr>
            <w:tcW w:w="1701" w:type="dxa"/>
          </w:tcPr>
          <w:p w:rsidR="001F4DAF" w:rsidRPr="00091BCC" w:rsidRDefault="00091BCC" w:rsidP="00D66715">
            <w:pPr>
              <w:tabs>
                <w:tab w:val="left" w:pos="8280"/>
              </w:tabs>
              <w:snapToGrid w:val="0"/>
              <w:jc w:val="center"/>
              <w:rPr>
                <w:kern w:val="1"/>
                <w:sz w:val="24"/>
                <w:szCs w:val="24"/>
                <w:lang w:val="en-US"/>
              </w:rPr>
            </w:pPr>
            <w:r>
              <w:rPr>
                <w:kern w:val="1"/>
                <w:sz w:val="24"/>
                <w:szCs w:val="24"/>
                <w:lang w:val="en-US"/>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9.15.</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Число источников теплоснабжения на конец отчетного года – всего, в том числе мощностью:</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9.15.1.</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до 3 Гкал/час</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lastRenderedPageBreak/>
              <w:t>9.15.2.</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от 3 до 20 Гкал/час</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rPr>
          <w:trHeight w:val="152"/>
        </w:trPr>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9.15.3.</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от 20 до 100 Гкал/час</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9.16.</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Количество установленных котлов (энергоустановок) на конец отчетного года</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9.17.</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Протяженность тепловых и паровых сетей в двухтрубном исчислении на к</w:t>
            </w:r>
            <w:r w:rsidRPr="00D66715">
              <w:rPr>
                <w:kern w:val="1"/>
                <w:sz w:val="24"/>
                <w:szCs w:val="24"/>
              </w:rPr>
              <w:t>о</w:t>
            </w:r>
            <w:r w:rsidRPr="00D66715">
              <w:rPr>
                <w:kern w:val="1"/>
                <w:sz w:val="24"/>
                <w:szCs w:val="24"/>
              </w:rPr>
              <w:t>нец отчетного года</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9.17.1.</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Из них нуждающихся в замене – всего,</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9.17.1.1.</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в том числе: ветхих сетей</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9.17.2.</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Заменено сетей – всего,</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9.17.2.1.</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в том числе: ветхих сетей</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9.17.3.</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Отремонтировано сетей</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9.18.</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Число аварий на источниках теплоснабжения – всего, из них:</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единиц</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9.18.1.</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на паровых и тепловых сетях</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9.18.2.</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на источниках теплоснабжения</w:t>
            </w:r>
          </w:p>
        </w:tc>
        <w:tc>
          <w:tcPr>
            <w:tcW w:w="2126" w:type="dxa"/>
          </w:tcPr>
          <w:p w:rsidR="001F4DAF" w:rsidRPr="00D66715" w:rsidRDefault="001F4DAF" w:rsidP="00D66715">
            <w:pPr>
              <w:jc w:val="center"/>
              <w:rPr>
                <w:sz w:val="24"/>
                <w:szCs w:val="24"/>
              </w:rPr>
            </w:pPr>
            <w:r w:rsidRPr="00D66715">
              <w:rPr>
                <w:kern w:val="1"/>
                <w:sz w:val="24"/>
                <w:szCs w:val="24"/>
              </w:rPr>
              <w:t>единиц</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9.19.</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Одиночное протяжение водопроводных сетей – всего, из них:</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км</w:t>
            </w:r>
          </w:p>
        </w:tc>
        <w:tc>
          <w:tcPr>
            <w:tcW w:w="1701" w:type="dxa"/>
            <w:gridSpan w:val="2"/>
          </w:tcPr>
          <w:p w:rsidR="001F4DAF" w:rsidRPr="00D66715" w:rsidRDefault="00ED0D94" w:rsidP="00D66715">
            <w:pPr>
              <w:tabs>
                <w:tab w:val="left" w:pos="8280"/>
              </w:tabs>
              <w:snapToGrid w:val="0"/>
              <w:jc w:val="center"/>
              <w:rPr>
                <w:kern w:val="1"/>
                <w:sz w:val="24"/>
                <w:szCs w:val="24"/>
              </w:rPr>
            </w:pPr>
            <w:r>
              <w:rPr>
                <w:kern w:val="1"/>
                <w:sz w:val="24"/>
                <w:szCs w:val="24"/>
              </w:rPr>
              <w:t>12200</w:t>
            </w:r>
          </w:p>
        </w:tc>
        <w:tc>
          <w:tcPr>
            <w:tcW w:w="1701" w:type="dxa"/>
          </w:tcPr>
          <w:p w:rsidR="001F4DAF" w:rsidRPr="00D66715" w:rsidRDefault="00ED0D94" w:rsidP="00D66715">
            <w:pPr>
              <w:tabs>
                <w:tab w:val="left" w:pos="8280"/>
              </w:tabs>
              <w:snapToGrid w:val="0"/>
              <w:jc w:val="center"/>
              <w:rPr>
                <w:kern w:val="1"/>
                <w:sz w:val="24"/>
                <w:szCs w:val="24"/>
              </w:rPr>
            </w:pPr>
            <w:r>
              <w:rPr>
                <w:kern w:val="1"/>
                <w:sz w:val="24"/>
                <w:szCs w:val="24"/>
              </w:rPr>
              <w:t>12200</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9.19.1.</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водоводов</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9.19.1.1.</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 xml:space="preserve">в том числе: </w:t>
            </w:r>
            <w:proofErr w:type="gramStart"/>
            <w:r w:rsidRPr="00D66715">
              <w:rPr>
                <w:kern w:val="1"/>
                <w:sz w:val="24"/>
                <w:szCs w:val="24"/>
              </w:rPr>
              <w:t>нуждающихся</w:t>
            </w:r>
            <w:proofErr w:type="gramEnd"/>
            <w:r w:rsidRPr="00D66715">
              <w:rPr>
                <w:kern w:val="1"/>
                <w:sz w:val="24"/>
                <w:szCs w:val="24"/>
              </w:rPr>
              <w:t xml:space="preserve"> в замене</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ED0D94" w:rsidP="00D66715">
            <w:pPr>
              <w:tabs>
                <w:tab w:val="left" w:pos="8280"/>
              </w:tabs>
              <w:snapToGrid w:val="0"/>
              <w:jc w:val="center"/>
              <w:rPr>
                <w:kern w:val="1"/>
                <w:sz w:val="24"/>
                <w:szCs w:val="24"/>
              </w:rPr>
            </w:pPr>
            <w:r>
              <w:rPr>
                <w:kern w:val="1"/>
                <w:sz w:val="24"/>
                <w:szCs w:val="24"/>
              </w:rPr>
              <w:t>3000</w:t>
            </w:r>
          </w:p>
        </w:tc>
        <w:tc>
          <w:tcPr>
            <w:tcW w:w="1701" w:type="dxa"/>
          </w:tcPr>
          <w:p w:rsidR="001F4DAF" w:rsidRPr="00D66715" w:rsidRDefault="00ED0D94" w:rsidP="00D66715">
            <w:pPr>
              <w:tabs>
                <w:tab w:val="left" w:pos="8280"/>
              </w:tabs>
              <w:snapToGrid w:val="0"/>
              <w:jc w:val="center"/>
              <w:rPr>
                <w:kern w:val="1"/>
                <w:sz w:val="24"/>
                <w:szCs w:val="24"/>
              </w:rPr>
            </w:pPr>
            <w:r>
              <w:rPr>
                <w:kern w:val="1"/>
                <w:sz w:val="24"/>
                <w:szCs w:val="24"/>
              </w:rPr>
              <w:t>3000</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9.19.2.</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уличной водопроводной сети</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ED0D94" w:rsidP="00D66715">
            <w:pPr>
              <w:tabs>
                <w:tab w:val="left" w:pos="8280"/>
              </w:tabs>
              <w:snapToGrid w:val="0"/>
              <w:jc w:val="center"/>
              <w:rPr>
                <w:kern w:val="1"/>
                <w:sz w:val="24"/>
                <w:szCs w:val="24"/>
              </w:rPr>
            </w:pPr>
            <w:r>
              <w:rPr>
                <w:kern w:val="1"/>
                <w:sz w:val="24"/>
                <w:szCs w:val="24"/>
              </w:rPr>
              <w:t>12200</w:t>
            </w:r>
          </w:p>
        </w:tc>
        <w:tc>
          <w:tcPr>
            <w:tcW w:w="1701" w:type="dxa"/>
          </w:tcPr>
          <w:p w:rsidR="001F4DAF" w:rsidRPr="00D66715" w:rsidRDefault="00ED0D94" w:rsidP="00D66715">
            <w:pPr>
              <w:tabs>
                <w:tab w:val="left" w:pos="8280"/>
              </w:tabs>
              <w:snapToGrid w:val="0"/>
              <w:jc w:val="center"/>
              <w:rPr>
                <w:kern w:val="1"/>
                <w:sz w:val="24"/>
                <w:szCs w:val="24"/>
              </w:rPr>
            </w:pPr>
            <w:r>
              <w:rPr>
                <w:kern w:val="1"/>
                <w:sz w:val="24"/>
                <w:szCs w:val="24"/>
              </w:rPr>
              <w:t>12200</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9.19.2.1.</w:t>
            </w:r>
          </w:p>
        </w:tc>
        <w:tc>
          <w:tcPr>
            <w:tcW w:w="8301" w:type="dxa"/>
          </w:tcPr>
          <w:p w:rsidR="001F4DAF" w:rsidRPr="00D66715" w:rsidRDefault="001F4DAF" w:rsidP="00D66715">
            <w:pPr>
              <w:autoSpaceDE w:val="0"/>
              <w:snapToGrid w:val="0"/>
              <w:ind w:firstLine="277"/>
              <w:jc w:val="both"/>
              <w:rPr>
                <w:kern w:val="1"/>
                <w:sz w:val="24"/>
                <w:szCs w:val="24"/>
              </w:rPr>
            </w:pPr>
            <w:proofErr w:type="gramStart"/>
            <w:r w:rsidRPr="00D66715">
              <w:rPr>
                <w:kern w:val="1"/>
                <w:sz w:val="24"/>
                <w:szCs w:val="24"/>
              </w:rPr>
              <w:t>в том числе: нуждающейся в замене</w:t>
            </w:r>
            <w:proofErr w:type="gramEnd"/>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ED0D94" w:rsidP="00D66715">
            <w:pPr>
              <w:tabs>
                <w:tab w:val="left" w:pos="8280"/>
              </w:tabs>
              <w:snapToGrid w:val="0"/>
              <w:jc w:val="center"/>
              <w:rPr>
                <w:kern w:val="1"/>
                <w:sz w:val="24"/>
                <w:szCs w:val="24"/>
              </w:rPr>
            </w:pPr>
            <w:r>
              <w:rPr>
                <w:kern w:val="1"/>
                <w:sz w:val="24"/>
                <w:szCs w:val="24"/>
              </w:rPr>
              <w:t>3000</w:t>
            </w:r>
          </w:p>
        </w:tc>
        <w:tc>
          <w:tcPr>
            <w:tcW w:w="1701" w:type="dxa"/>
          </w:tcPr>
          <w:p w:rsidR="001F4DAF" w:rsidRPr="00D66715" w:rsidRDefault="00ED0D94" w:rsidP="00D66715">
            <w:pPr>
              <w:tabs>
                <w:tab w:val="left" w:pos="8280"/>
              </w:tabs>
              <w:snapToGrid w:val="0"/>
              <w:jc w:val="center"/>
              <w:rPr>
                <w:kern w:val="1"/>
                <w:sz w:val="24"/>
                <w:szCs w:val="24"/>
              </w:rPr>
            </w:pPr>
            <w:r>
              <w:rPr>
                <w:kern w:val="1"/>
                <w:sz w:val="24"/>
                <w:szCs w:val="24"/>
              </w:rPr>
              <w:t>3000</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9.19.3.</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внутриквартальной и внутридворовой сети</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9.19.3.1.</w:t>
            </w:r>
          </w:p>
        </w:tc>
        <w:tc>
          <w:tcPr>
            <w:tcW w:w="8301" w:type="dxa"/>
          </w:tcPr>
          <w:p w:rsidR="001F4DAF" w:rsidRPr="00D66715" w:rsidRDefault="001F4DAF" w:rsidP="00D66715">
            <w:pPr>
              <w:autoSpaceDE w:val="0"/>
              <w:snapToGrid w:val="0"/>
              <w:ind w:firstLine="277"/>
              <w:jc w:val="both"/>
              <w:rPr>
                <w:kern w:val="1"/>
                <w:sz w:val="24"/>
                <w:szCs w:val="24"/>
              </w:rPr>
            </w:pPr>
            <w:proofErr w:type="gramStart"/>
            <w:r w:rsidRPr="00D66715">
              <w:rPr>
                <w:kern w:val="1"/>
                <w:sz w:val="24"/>
                <w:szCs w:val="24"/>
              </w:rPr>
              <w:t>в том числе: нуждающейся в замене</w:t>
            </w:r>
            <w:proofErr w:type="gramEnd"/>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9.20.</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Заменено водопроводных сетей – всего, из них:</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9.20.1.</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водоводов</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9.20.2.</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уличной водопроводной сети</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9.20.3.</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внутриквартальной и внутридворовой сети</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9.21.</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Отремонтировано водопроводных сетей</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9.22.</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Число аварий на водопроводных сетях</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единиц</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9.23.</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Число канализационных насосных станций</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единиц</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9.24.</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Установленная пропускная способность очистных сооружений</w:t>
            </w:r>
          </w:p>
        </w:tc>
        <w:tc>
          <w:tcPr>
            <w:tcW w:w="2126" w:type="dxa"/>
          </w:tcPr>
          <w:p w:rsidR="001F4DAF" w:rsidRPr="00D66715" w:rsidRDefault="001F4DAF" w:rsidP="00D66715">
            <w:pPr>
              <w:snapToGrid w:val="0"/>
              <w:jc w:val="center"/>
              <w:rPr>
                <w:kern w:val="1"/>
                <w:sz w:val="24"/>
                <w:szCs w:val="24"/>
              </w:rPr>
            </w:pPr>
            <w:r w:rsidRPr="00D66715">
              <w:rPr>
                <w:kern w:val="1"/>
                <w:sz w:val="24"/>
                <w:szCs w:val="24"/>
              </w:rPr>
              <w:t>тыс. м</w:t>
            </w:r>
            <w:r w:rsidRPr="00D66715">
              <w:rPr>
                <w:kern w:val="1"/>
                <w:sz w:val="24"/>
                <w:szCs w:val="24"/>
                <w:vertAlign w:val="superscript"/>
              </w:rPr>
              <w:t>3</w:t>
            </w:r>
            <w:r w:rsidRPr="00D66715">
              <w:rPr>
                <w:kern w:val="1"/>
                <w:sz w:val="24"/>
                <w:szCs w:val="24"/>
              </w:rPr>
              <w:t xml:space="preserve"> /сут.</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9.25.</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Одиночное протяжение канализационных сетей – всего, из них:</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9.25.1.</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главных коллекторов</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9.25.1.1.</w:t>
            </w:r>
          </w:p>
        </w:tc>
        <w:tc>
          <w:tcPr>
            <w:tcW w:w="8301" w:type="dxa"/>
          </w:tcPr>
          <w:p w:rsidR="001F4DAF" w:rsidRPr="00D66715" w:rsidRDefault="001F4DAF" w:rsidP="00D66715">
            <w:pPr>
              <w:autoSpaceDE w:val="0"/>
              <w:snapToGrid w:val="0"/>
              <w:ind w:firstLine="277"/>
              <w:jc w:val="both"/>
              <w:rPr>
                <w:kern w:val="1"/>
                <w:sz w:val="24"/>
                <w:szCs w:val="24"/>
              </w:rPr>
            </w:pPr>
            <w:proofErr w:type="gramStart"/>
            <w:r w:rsidRPr="00D66715">
              <w:rPr>
                <w:kern w:val="1"/>
                <w:sz w:val="24"/>
                <w:szCs w:val="24"/>
              </w:rPr>
              <w:t>в том числе: нуждающейся в замене</w:t>
            </w:r>
            <w:proofErr w:type="gramEnd"/>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9.25.2.</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уличной канализационной сети</w:t>
            </w:r>
          </w:p>
        </w:tc>
        <w:tc>
          <w:tcPr>
            <w:tcW w:w="2126" w:type="dxa"/>
          </w:tcPr>
          <w:p w:rsidR="001F4DAF" w:rsidRPr="00D66715" w:rsidRDefault="001F4DAF" w:rsidP="00D66715">
            <w:pPr>
              <w:jc w:val="center"/>
              <w:rPr>
                <w:kern w:val="1"/>
                <w:sz w:val="24"/>
                <w:szCs w:val="24"/>
              </w:rPr>
            </w:pP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9.25.2.1.</w:t>
            </w:r>
          </w:p>
        </w:tc>
        <w:tc>
          <w:tcPr>
            <w:tcW w:w="8301" w:type="dxa"/>
          </w:tcPr>
          <w:p w:rsidR="001F4DAF" w:rsidRPr="00D66715" w:rsidRDefault="001F4DAF" w:rsidP="00D66715">
            <w:pPr>
              <w:autoSpaceDE w:val="0"/>
              <w:snapToGrid w:val="0"/>
              <w:ind w:firstLine="277"/>
              <w:jc w:val="both"/>
              <w:rPr>
                <w:kern w:val="1"/>
                <w:sz w:val="24"/>
                <w:szCs w:val="24"/>
              </w:rPr>
            </w:pPr>
            <w:proofErr w:type="gramStart"/>
            <w:r w:rsidRPr="00D66715">
              <w:rPr>
                <w:kern w:val="1"/>
                <w:sz w:val="24"/>
                <w:szCs w:val="24"/>
              </w:rPr>
              <w:t>в том числе: нуждающейся в замене</w:t>
            </w:r>
            <w:proofErr w:type="gramEnd"/>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9.25.3.</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внутриквартальной и внутридворовой сети</w:t>
            </w:r>
          </w:p>
        </w:tc>
        <w:tc>
          <w:tcPr>
            <w:tcW w:w="2126" w:type="dxa"/>
          </w:tcPr>
          <w:p w:rsidR="001F4DAF" w:rsidRPr="00D66715" w:rsidRDefault="001F4DAF" w:rsidP="00D66715">
            <w:pPr>
              <w:jc w:val="center"/>
              <w:rPr>
                <w:kern w:val="1"/>
                <w:sz w:val="24"/>
                <w:szCs w:val="24"/>
              </w:rPr>
            </w:pP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lastRenderedPageBreak/>
              <w:t>9.25.3.1.</w:t>
            </w:r>
          </w:p>
        </w:tc>
        <w:tc>
          <w:tcPr>
            <w:tcW w:w="8301" w:type="dxa"/>
          </w:tcPr>
          <w:p w:rsidR="001F4DAF" w:rsidRPr="00D66715" w:rsidRDefault="001F4DAF" w:rsidP="00D66715">
            <w:pPr>
              <w:autoSpaceDE w:val="0"/>
              <w:snapToGrid w:val="0"/>
              <w:ind w:firstLine="277"/>
              <w:jc w:val="both"/>
              <w:rPr>
                <w:kern w:val="1"/>
                <w:sz w:val="24"/>
                <w:szCs w:val="24"/>
              </w:rPr>
            </w:pPr>
            <w:proofErr w:type="gramStart"/>
            <w:r w:rsidRPr="00D66715">
              <w:rPr>
                <w:kern w:val="1"/>
                <w:sz w:val="24"/>
                <w:szCs w:val="24"/>
              </w:rPr>
              <w:t>в том числе: нуждающейся в замене</w:t>
            </w:r>
            <w:proofErr w:type="gramEnd"/>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9.26.</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Заменено канализационных сетей – всего, из них:</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9.26.1.</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главных коллекторов</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9.26.2.</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уличной канализационной сети</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9.26.3.</w:t>
            </w:r>
          </w:p>
        </w:tc>
        <w:tc>
          <w:tcPr>
            <w:tcW w:w="8301" w:type="dxa"/>
          </w:tcPr>
          <w:p w:rsidR="001F4DAF" w:rsidRPr="00D66715" w:rsidRDefault="001F4DAF" w:rsidP="00D66715">
            <w:pPr>
              <w:autoSpaceDE w:val="0"/>
              <w:snapToGrid w:val="0"/>
              <w:ind w:firstLine="277"/>
              <w:jc w:val="both"/>
              <w:rPr>
                <w:kern w:val="1"/>
                <w:sz w:val="24"/>
                <w:szCs w:val="24"/>
              </w:rPr>
            </w:pPr>
            <w:r w:rsidRPr="00D66715">
              <w:rPr>
                <w:kern w:val="1"/>
                <w:sz w:val="24"/>
                <w:szCs w:val="24"/>
              </w:rPr>
              <w:t>внутриквартальной и внутридворовой сети</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9.27.</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Отремонтировано канализационных сетей</w:t>
            </w:r>
          </w:p>
        </w:tc>
        <w:tc>
          <w:tcPr>
            <w:tcW w:w="2126" w:type="dxa"/>
          </w:tcPr>
          <w:p w:rsidR="001F4DAF" w:rsidRPr="00D66715" w:rsidRDefault="001F4DAF" w:rsidP="00D66715">
            <w:pPr>
              <w:jc w:val="center"/>
              <w:rPr>
                <w:sz w:val="24"/>
                <w:szCs w:val="24"/>
              </w:rPr>
            </w:pPr>
            <w:r w:rsidRPr="00D66715">
              <w:rPr>
                <w:kern w:val="1"/>
                <w:sz w:val="24"/>
                <w:szCs w:val="24"/>
              </w:rPr>
              <w:t>км</w:t>
            </w:r>
          </w:p>
        </w:tc>
        <w:tc>
          <w:tcPr>
            <w:tcW w:w="1701" w:type="dxa"/>
            <w:gridSpan w:val="2"/>
          </w:tcPr>
          <w:p w:rsidR="001F4DAF" w:rsidRPr="00D66715" w:rsidRDefault="002B6AC9" w:rsidP="00D66715">
            <w:pPr>
              <w:tabs>
                <w:tab w:val="left" w:pos="8280"/>
              </w:tabs>
              <w:snapToGrid w:val="0"/>
              <w:jc w:val="center"/>
              <w:rPr>
                <w:kern w:val="1"/>
                <w:sz w:val="24"/>
                <w:szCs w:val="24"/>
              </w:rPr>
            </w:pPr>
            <w:r>
              <w:rPr>
                <w:kern w:val="1"/>
                <w:sz w:val="24"/>
                <w:szCs w:val="24"/>
              </w:rPr>
              <w:t>-</w:t>
            </w:r>
          </w:p>
        </w:tc>
        <w:tc>
          <w:tcPr>
            <w:tcW w:w="1701" w:type="dxa"/>
          </w:tcPr>
          <w:p w:rsidR="001F4DAF" w:rsidRPr="00D66715" w:rsidRDefault="002B6AC9" w:rsidP="00D66715">
            <w:pPr>
              <w:tabs>
                <w:tab w:val="left" w:pos="8280"/>
              </w:tabs>
              <w:snapToGrid w:val="0"/>
              <w:jc w:val="center"/>
              <w:rPr>
                <w:kern w:val="1"/>
                <w:sz w:val="24"/>
                <w:szCs w:val="24"/>
              </w:rPr>
            </w:pPr>
            <w:r>
              <w:rPr>
                <w:kern w:val="1"/>
                <w:sz w:val="24"/>
                <w:szCs w:val="24"/>
              </w:rPr>
              <w:t>-</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9.28.</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Число аварий на канализационных сетях</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единиц</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9.29.</w:t>
            </w:r>
          </w:p>
        </w:tc>
        <w:tc>
          <w:tcPr>
            <w:tcW w:w="8301" w:type="dxa"/>
          </w:tcPr>
          <w:p w:rsidR="001F4DAF" w:rsidRPr="00D66715" w:rsidRDefault="001F4DAF" w:rsidP="00D66715">
            <w:pPr>
              <w:autoSpaceDE w:val="0"/>
              <w:snapToGrid w:val="0"/>
              <w:jc w:val="both"/>
              <w:rPr>
                <w:kern w:val="1"/>
                <w:sz w:val="24"/>
                <w:szCs w:val="24"/>
              </w:rPr>
            </w:pPr>
            <w:r w:rsidRPr="00792258">
              <w:rPr>
                <w:kern w:val="1"/>
                <w:sz w:val="24"/>
                <w:szCs w:val="24"/>
              </w:rPr>
              <w:t>Одиночное протяжение уличной газовой сети</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км</w:t>
            </w:r>
          </w:p>
        </w:tc>
        <w:tc>
          <w:tcPr>
            <w:tcW w:w="1701" w:type="dxa"/>
            <w:gridSpan w:val="2"/>
          </w:tcPr>
          <w:p w:rsidR="001F4DAF" w:rsidRPr="00D66715" w:rsidRDefault="00B24AE6" w:rsidP="00D66715">
            <w:pPr>
              <w:tabs>
                <w:tab w:val="left" w:pos="8280"/>
              </w:tabs>
              <w:snapToGrid w:val="0"/>
              <w:jc w:val="center"/>
              <w:rPr>
                <w:kern w:val="1"/>
                <w:sz w:val="24"/>
                <w:szCs w:val="24"/>
              </w:rPr>
            </w:pPr>
            <w:r>
              <w:rPr>
                <w:kern w:val="1"/>
                <w:sz w:val="24"/>
                <w:szCs w:val="24"/>
              </w:rPr>
              <w:t>17418</w:t>
            </w:r>
          </w:p>
        </w:tc>
        <w:tc>
          <w:tcPr>
            <w:tcW w:w="1701" w:type="dxa"/>
          </w:tcPr>
          <w:p w:rsidR="001F4DAF" w:rsidRPr="00D66715" w:rsidRDefault="00B24AE6" w:rsidP="00D66715">
            <w:pPr>
              <w:tabs>
                <w:tab w:val="left" w:pos="8280"/>
              </w:tabs>
              <w:snapToGrid w:val="0"/>
              <w:jc w:val="center"/>
              <w:rPr>
                <w:kern w:val="1"/>
                <w:sz w:val="24"/>
                <w:szCs w:val="24"/>
              </w:rPr>
            </w:pPr>
            <w:r>
              <w:rPr>
                <w:kern w:val="1"/>
                <w:sz w:val="24"/>
                <w:szCs w:val="24"/>
              </w:rPr>
              <w:t>17418</w:t>
            </w: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9.30.</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Одиночное протяжение уличной газовой сети, нуждающейся в замене и р</w:t>
            </w:r>
            <w:r w:rsidRPr="00D66715">
              <w:rPr>
                <w:kern w:val="1"/>
                <w:sz w:val="24"/>
                <w:szCs w:val="24"/>
              </w:rPr>
              <w:t>е</w:t>
            </w:r>
            <w:r w:rsidRPr="00D66715">
              <w:rPr>
                <w:kern w:val="1"/>
                <w:sz w:val="24"/>
                <w:szCs w:val="24"/>
              </w:rPr>
              <w:t>монте</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км</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9.31.</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Заменено и отремонтировано уличной газовой сети за отчетный год</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км</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9.32.</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Ввод в действие газовых сетей</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км</w:t>
            </w:r>
          </w:p>
        </w:tc>
        <w:tc>
          <w:tcPr>
            <w:tcW w:w="1701" w:type="dxa"/>
            <w:gridSpan w:val="2"/>
          </w:tcPr>
          <w:p w:rsidR="001F4DAF" w:rsidRPr="00D66715" w:rsidRDefault="001F4DAF" w:rsidP="00D66715">
            <w:pPr>
              <w:tabs>
                <w:tab w:val="left" w:pos="8280"/>
              </w:tabs>
              <w:snapToGrid w:val="0"/>
              <w:jc w:val="center"/>
              <w:rPr>
                <w:kern w:val="1"/>
                <w:sz w:val="24"/>
                <w:szCs w:val="24"/>
              </w:rPr>
            </w:pPr>
          </w:p>
        </w:tc>
        <w:tc>
          <w:tcPr>
            <w:tcW w:w="1701" w:type="dxa"/>
          </w:tcPr>
          <w:p w:rsidR="001F4DAF" w:rsidRPr="00D66715" w:rsidRDefault="001F4DAF" w:rsidP="00D66715">
            <w:pPr>
              <w:tabs>
                <w:tab w:val="left" w:pos="8280"/>
              </w:tabs>
              <w:snapToGrid w:val="0"/>
              <w:jc w:val="center"/>
              <w:rPr>
                <w:kern w:val="1"/>
                <w:sz w:val="24"/>
                <w:szCs w:val="24"/>
              </w:rPr>
            </w:pPr>
          </w:p>
        </w:tc>
      </w:tr>
      <w:tr w:rsidR="001F4DAF" w:rsidRPr="00D66715" w:rsidTr="00311D87">
        <w:tc>
          <w:tcPr>
            <w:tcW w:w="1305" w:type="dxa"/>
          </w:tcPr>
          <w:p w:rsidR="001F4DAF" w:rsidRPr="00D66715" w:rsidRDefault="001F4DAF" w:rsidP="00D66715">
            <w:pPr>
              <w:tabs>
                <w:tab w:val="left" w:pos="8280"/>
              </w:tabs>
              <w:snapToGrid w:val="0"/>
              <w:jc w:val="center"/>
              <w:rPr>
                <w:kern w:val="1"/>
                <w:sz w:val="24"/>
                <w:szCs w:val="24"/>
              </w:rPr>
            </w:pPr>
            <w:r w:rsidRPr="00D66715">
              <w:rPr>
                <w:kern w:val="1"/>
                <w:sz w:val="24"/>
                <w:szCs w:val="24"/>
              </w:rPr>
              <w:t>9.33.</w:t>
            </w:r>
          </w:p>
        </w:tc>
        <w:tc>
          <w:tcPr>
            <w:tcW w:w="8301" w:type="dxa"/>
          </w:tcPr>
          <w:p w:rsidR="001F4DAF" w:rsidRPr="00D66715" w:rsidRDefault="001F4DAF" w:rsidP="00D66715">
            <w:pPr>
              <w:autoSpaceDE w:val="0"/>
              <w:snapToGrid w:val="0"/>
              <w:jc w:val="both"/>
              <w:rPr>
                <w:kern w:val="1"/>
                <w:sz w:val="24"/>
                <w:szCs w:val="24"/>
              </w:rPr>
            </w:pPr>
            <w:r w:rsidRPr="00D66715">
              <w:rPr>
                <w:kern w:val="1"/>
                <w:sz w:val="24"/>
                <w:szCs w:val="24"/>
              </w:rPr>
              <w:t>Газифицировано квартир (включая индивидуальные дома)</w:t>
            </w:r>
          </w:p>
        </w:tc>
        <w:tc>
          <w:tcPr>
            <w:tcW w:w="2126" w:type="dxa"/>
          </w:tcPr>
          <w:p w:rsidR="001F4DAF" w:rsidRPr="00D66715" w:rsidRDefault="001F4DAF" w:rsidP="00D66715">
            <w:pPr>
              <w:snapToGrid w:val="0"/>
              <w:jc w:val="center"/>
              <w:rPr>
                <w:kern w:val="1"/>
                <w:sz w:val="24"/>
                <w:szCs w:val="24"/>
              </w:rPr>
            </w:pPr>
            <w:r w:rsidRPr="00D66715">
              <w:rPr>
                <w:kern w:val="1"/>
                <w:sz w:val="24"/>
                <w:szCs w:val="24"/>
              </w:rPr>
              <w:t>единиц</w:t>
            </w:r>
          </w:p>
        </w:tc>
        <w:tc>
          <w:tcPr>
            <w:tcW w:w="1701" w:type="dxa"/>
            <w:gridSpan w:val="2"/>
          </w:tcPr>
          <w:p w:rsidR="001F4DAF" w:rsidRPr="00D66715" w:rsidRDefault="00B24AE6" w:rsidP="00D66715">
            <w:pPr>
              <w:tabs>
                <w:tab w:val="left" w:pos="8280"/>
              </w:tabs>
              <w:snapToGrid w:val="0"/>
              <w:jc w:val="center"/>
              <w:rPr>
                <w:kern w:val="1"/>
                <w:sz w:val="24"/>
                <w:szCs w:val="24"/>
              </w:rPr>
            </w:pPr>
            <w:r>
              <w:rPr>
                <w:kern w:val="1"/>
                <w:sz w:val="24"/>
                <w:szCs w:val="24"/>
              </w:rPr>
              <w:t>25</w:t>
            </w:r>
            <w:r w:rsidR="001E728D">
              <w:rPr>
                <w:kern w:val="1"/>
                <w:sz w:val="24"/>
                <w:szCs w:val="24"/>
              </w:rPr>
              <w:t>1</w:t>
            </w:r>
          </w:p>
        </w:tc>
        <w:tc>
          <w:tcPr>
            <w:tcW w:w="1701" w:type="dxa"/>
          </w:tcPr>
          <w:p w:rsidR="001F4DAF" w:rsidRPr="00D66715" w:rsidRDefault="001E728D" w:rsidP="00D66715">
            <w:pPr>
              <w:tabs>
                <w:tab w:val="left" w:pos="8280"/>
              </w:tabs>
              <w:snapToGrid w:val="0"/>
              <w:jc w:val="center"/>
              <w:rPr>
                <w:kern w:val="1"/>
                <w:sz w:val="24"/>
                <w:szCs w:val="24"/>
              </w:rPr>
            </w:pPr>
            <w:r>
              <w:rPr>
                <w:kern w:val="1"/>
                <w:sz w:val="24"/>
                <w:szCs w:val="24"/>
              </w:rPr>
              <w:t>255</w:t>
            </w:r>
          </w:p>
        </w:tc>
      </w:tr>
    </w:tbl>
    <w:p w:rsidR="00920416" w:rsidRDefault="00920416" w:rsidP="007020F2">
      <w:pPr>
        <w:tabs>
          <w:tab w:val="left" w:pos="1020"/>
        </w:tabs>
        <w:rPr>
          <w:b/>
          <w:sz w:val="24"/>
          <w:szCs w:val="24"/>
        </w:rPr>
      </w:pPr>
    </w:p>
    <w:p w:rsidR="00920416" w:rsidRDefault="00920416" w:rsidP="00D66715">
      <w:pPr>
        <w:tabs>
          <w:tab w:val="left" w:pos="1020"/>
        </w:tabs>
        <w:jc w:val="center"/>
        <w:rPr>
          <w:b/>
          <w:sz w:val="24"/>
          <w:szCs w:val="24"/>
        </w:rPr>
      </w:pPr>
    </w:p>
    <w:p w:rsidR="003D5401" w:rsidRPr="00D66715" w:rsidRDefault="00241EE9" w:rsidP="00D66715">
      <w:pPr>
        <w:tabs>
          <w:tab w:val="left" w:pos="1020"/>
        </w:tabs>
        <w:jc w:val="center"/>
        <w:rPr>
          <w:b/>
          <w:sz w:val="24"/>
          <w:szCs w:val="24"/>
        </w:rPr>
      </w:pPr>
      <w:r>
        <w:rPr>
          <w:b/>
          <w:sz w:val="24"/>
          <w:szCs w:val="24"/>
          <w:lang w:val="en-US"/>
        </w:rPr>
        <w:t>XIII</w:t>
      </w:r>
      <w:r w:rsidR="003D5401" w:rsidRPr="00D66715">
        <w:rPr>
          <w:b/>
          <w:sz w:val="24"/>
          <w:szCs w:val="24"/>
        </w:rPr>
        <w:t xml:space="preserve">. ЗДРАВООХРАНЕНИЕ, СОЦИАЛЬНОЕ ОБЕСПЕЧЕНИЕ, ОБРАЗОВАНИЕ, КУЛЬТУРА, </w:t>
      </w:r>
    </w:p>
    <w:p w:rsidR="00D9107A" w:rsidRPr="00D66715" w:rsidRDefault="003D5401" w:rsidP="00D66715">
      <w:pPr>
        <w:tabs>
          <w:tab w:val="left" w:pos="1020"/>
        </w:tabs>
        <w:jc w:val="center"/>
        <w:rPr>
          <w:sz w:val="24"/>
          <w:szCs w:val="24"/>
        </w:rPr>
      </w:pPr>
      <w:r w:rsidRPr="00D66715">
        <w:rPr>
          <w:b/>
          <w:sz w:val="24"/>
          <w:szCs w:val="24"/>
        </w:rPr>
        <w:t>ФИЗИЧЕСКАЯ КУЛЬТУРА И СПОРТ</w:t>
      </w:r>
      <w:r w:rsidR="00483216" w:rsidRPr="00D66715">
        <w:rPr>
          <w:b/>
          <w:sz w:val="24"/>
          <w:szCs w:val="24"/>
        </w:rPr>
        <w:t>, ТУРИЗМ</w:t>
      </w:r>
    </w:p>
    <w:tbl>
      <w:tblPr>
        <w:tblW w:w="15247" w:type="dxa"/>
        <w:tblInd w:w="-113" w:type="dxa"/>
        <w:tblLayout w:type="fixed"/>
        <w:tblLook w:val="0000"/>
      </w:tblPr>
      <w:tblGrid>
        <w:gridCol w:w="1042"/>
        <w:gridCol w:w="7684"/>
        <w:gridCol w:w="2835"/>
        <w:gridCol w:w="1843"/>
        <w:gridCol w:w="1843"/>
      </w:tblGrid>
      <w:tr w:rsidR="00920416" w:rsidRPr="00D66715" w:rsidTr="00920416">
        <w:trPr>
          <w:cantSplit/>
          <w:trHeight w:val="23"/>
          <w:tblHeader/>
        </w:trPr>
        <w:tc>
          <w:tcPr>
            <w:tcW w:w="1042"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w:t>
            </w:r>
          </w:p>
          <w:p w:rsidR="00920416" w:rsidRPr="00D66715" w:rsidRDefault="00920416" w:rsidP="00D66715">
            <w:pPr>
              <w:snapToGrid w:val="0"/>
              <w:jc w:val="center"/>
              <w:rPr>
                <w:sz w:val="24"/>
                <w:szCs w:val="24"/>
              </w:rPr>
            </w:pPr>
            <w:proofErr w:type="gramStart"/>
            <w:r w:rsidRPr="00D66715">
              <w:rPr>
                <w:sz w:val="24"/>
                <w:szCs w:val="24"/>
              </w:rPr>
              <w:t>п</w:t>
            </w:r>
            <w:proofErr w:type="gramEnd"/>
            <w:r w:rsidRPr="00D66715">
              <w:rPr>
                <w:sz w:val="24"/>
                <w:szCs w:val="24"/>
              </w:rPr>
              <w:t>/п</w:t>
            </w:r>
          </w:p>
        </w:tc>
        <w:tc>
          <w:tcPr>
            <w:tcW w:w="7684"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Показатели</w:t>
            </w:r>
          </w:p>
        </w:tc>
        <w:tc>
          <w:tcPr>
            <w:tcW w:w="2835" w:type="dxa"/>
            <w:tcBorders>
              <w:top w:val="single" w:sz="4" w:space="0" w:color="000000"/>
              <w:left w:val="single" w:sz="4" w:space="0" w:color="000000"/>
              <w:bottom w:val="single" w:sz="4" w:space="0" w:color="000000"/>
            </w:tcBorders>
            <w:vAlign w:val="center"/>
          </w:tcPr>
          <w:p w:rsidR="00920416" w:rsidRPr="00D66715" w:rsidRDefault="00920416" w:rsidP="00D66715">
            <w:pPr>
              <w:tabs>
                <w:tab w:val="left" w:pos="8280"/>
              </w:tabs>
              <w:snapToGrid w:val="0"/>
              <w:jc w:val="center"/>
              <w:rPr>
                <w:kern w:val="1"/>
                <w:sz w:val="24"/>
                <w:szCs w:val="24"/>
              </w:rPr>
            </w:pPr>
            <w:r w:rsidRPr="00D66715">
              <w:rPr>
                <w:kern w:val="1"/>
                <w:sz w:val="24"/>
                <w:szCs w:val="24"/>
              </w:rPr>
              <w:t>Единиц</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920416" w:rsidP="00D66715">
            <w:pPr>
              <w:snapToGrid w:val="0"/>
              <w:ind w:left="-108"/>
              <w:jc w:val="center"/>
              <w:rPr>
                <w:sz w:val="24"/>
                <w:szCs w:val="24"/>
              </w:rPr>
            </w:pPr>
            <w:r w:rsidRPr="00D66715">
              <w:rPr>
                <w:sz w:val="24"/>
                <w:szCs w:val="24"/>
              </w:rPr>
              <w:t>По состоянию на 01.01.2018 года</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920416" w:rsidP="00D66715">
            <w:pPr>
              <w:snapToGrid w:val="0"/>
              <w:ind w:left="-108"/>
              <w:jc w:val="center"/>
              <w:rPr>
                <w:sz w:val="24"/>
                <w:szCs w:val="24"/>
              </w:rPr>
            </w:pPr>
            <w:r>
              <w:rPr>
                <w:sz w:val="24"/>
                <w:szCs w:val="24"/>
              </w:rPr>
              <w:t>По состоянию на 01.01.2019 года</w:t>
            </w:r>
          </w:p>
        </w:tc>
      </w:tr>
      <w:tr w:rsidR="00920416" w:rsidRPr="00D66715" w:rsidTr="00920416">
        <w:trPr>
          <w:cantSplit/>
          <w:trHeight w:val="437"/>
        </w:trPr>
        <w:tc>
          <w:tcPr>
            <w:tcW w:w="15247" w:type="dxa"/>
            <w:gridSpan w:val="5"/>
            <w:tcBorders>
              <w:left w:val="single" w:sz="4" w:space="0" w:color="000000"/>
              <w:bottom w:val="single" w:sz="4" w:space="0" w:color="000000"/>
              <w:right w:val="single" w:sz="4" w:space="0" w:color="auto"/>
            </w:tcBorders>
            <w:vAlign w:val="center"/>
          </w:tcPr>
          <w:p w:rsidR="00920416" w:rsidRPr="00D66715" w:rsidRDefault="00920416" w:rsidP="00D66715">
            <w:pPr>
              <w:snapToGrid w:val="0"/>
              <w:jc w:val="center"/>
              <w:rPr>
                <w:sz w:val="24"/>
                <w:szCs w:val="24"/>
              </w:rPr>
            </w:pPr>
            <w:r w:rsidRPr="00D66715">
              <w:rPr>
                <w:sz w:val="24"/>
                <w:szCs w:val="24"/>
              </w:rPr>
              <w:t>1. Здравоохранение</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1.1.</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792258">
              <w:rPr>
                <w:szCs w:val="24"/>
              </w:rPr>
              <w:t>Больничные учреждения – всего,</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4873EA" w:rsidP="00D66715">
            <w:pPr>
              <w:snapToGrid w:val="0"/>
              <w:spacing w:line="228" w:lineRule="auto"/>
              <w:jc w:val="center"/>
              <w:rPr>
                <w:bCs/>
                <w:szCs w:val="24"/>
              </w:rPr>
            </w:pPr>
            <w:r>
              <w:rPr>
                <w:bCs/>
                <w:szCs w:val="24"/>
              </w:rPr>
              <w:t>3</w:t>
            </w:r>
          </w:p>
        </w:tc>
        <w:tc>
          <w:tcPr>
            <w:tcW w:w="1843" w:type="dxa"/>
            <w:tcBorders>
              <w:left w:val="single" w:sz="4" w:space="0" w:color="000000"/>
              <w:bottom w:val="single" w:sz="4" w:space="0" w:color="000000"/>
              <w:right w:val="single" w:sz="4" w:space="0" w:color="auto"/>
            </w:tcBorders>
          </w:tcPr>
          <w:p w:rsidR="00920416" w:rsidRPr="00D66715" w:rsidRDefault="001307BA" w:rsidP="00D66715">
            <w:pPr>
              <w:snapToGrid w:val="0"/>
              <w:spacing w:line="228" w:lineRule="auto"/>
              <w:jc w:val="center"/>
              <w:rPr>
                <w:bCs/>
                <w:szCs w:val="24"/>
              </w:rPr>
            </w:pPr>
            <w:r>
              <w:rPr>
                <w:bCs/>
                <w:szCs w:val="24"/>
              </w:rPr>
              <w:t>2</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rFonts w:ascii="Times New Roman" w:hAnsi="Times New Roman"/>
                <w:szCs w:val="24"/>
              </w:rPr>
            </w:pPr>
            <w:r w:rsidRPr="00D66715">
              <w:rPr>
                <w:rFonts w:ascii="Times New Roman" w:hAnsi="Times New Roman"/>
                <w:szCs w:val="24"/>
              </w:rPr>
              <w:t>в т. ч. фельдшерско-акушерские пункты</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4873EA" w:rsidP="00D66715">
            <w:pPr>
              <w:snapToGrid w:val="0"/>
              <w:spacing w:line="228" w:lineRule="auto"/>
              <w:jc w:val="center"/>
              <w:rPr>
                <w:bCs/>
                <w:szCs w:val="24"/>
              </w:rPr>
            </w:pPr>
            <w:r>
              <w:rPr>
                <w:bCs/>
                <w:szCs w:val="24"/>
              </w:rPr>
              <w:t>3</w:t>
            </w:r>
          </w:p>
        </w:tc>
        <w:tc>
          <w:tcPr>
            <w:tcW w:w="1843" w:type="dxa"/>
            <w:tcBorders>
              <w:left w:val="single" w:sz="4" w:space="0" w:color="000000"/>
              <w:bottom w:val="single" w:sz="4" w:space="0" w:color="000000"/>
              <w:right w:val="single" w:sz="4" w:space="0" w:color="auto"/>
            </w:tcBorders>
          </w:tcPr>
          <w:p w:rsidR="00920416" w:rsidRPr="00D66715" w:rsidRDefault="001307BA" w:rsidP="00D66715">
            <w:pPr>
              <w:snapToGrid w:val="0"/>
              <w:spacing w:line="228" w:lineRule="auto"/>
              <w:jc w:val="center"/>
              <w:rPr>
                <w:bCs/>
                <w:szCs w:val="24"/>
              </w:rPr>
            </w:pPr>
            <w:r>
              <w:rPr>
                <w:bCs/>
                <w:szCs w:val="24"/>
              </w:rPr>
              <w:t>2</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proofErr w:type="gramStart"/>
            <w:r w:rsidRPr="00D66715">
              <w:rPr>
                <w:szCs w:val="24"/>
              </w:rPr>
              <w:t>из них – муниципальные</w:t>
            </w:r>
            <w:proofErr w:type="gramEnd"/>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1307BA" w:rsidP="00D66715">
            <w:pPr>
              <w:snapToGrid w:val="0"/>
              <w:spacing w:line="228" w:lineRule="auto"/>
              <w:jc w:val="center"/>
              <w:rPr>
                <w:bCs/>
                <w:szCs w:val="24"/>
              </w:rPr>
            </w:pPr>
            <w:r>
              <w:rPr>
                <w:bCs/>
                <w:szCs w:val="24"/>
              </w:rPr>
              <w:t>0</w:t>
            </w:r>
          </w:p>
        </w:tc>
        <w:tc>
          <w:tcPr>
            <w:tcW w:w="1843" w:type="dxa"/>
            <w:tcBorders>
              <w:left w:val="single" w:sz="4" w:space="0" w:color="000000"/>
              <w:bottom w:val="single" w:sz="4" w:space="0" w:color="000000"/>
              <w:right w:val="single" w:sz="4" w:space="0" w:color="auto"/>
            </w:tcBorders>
          </w:tcPr>
          <w:p w:rsidR="00920416" w:rsidRPr="00D66715" w:rsidRDefault="001307BA" w:rsidP="00D66715">
            <w:pPr>
              <w:snapToGrid w:val="0"/>
              <w:spacing w:line="228" w:lineRule="auto"/>
              <w:jc w:val="center"/>
              <w:rPr>
                <w:bCs/>
                <w:szCs w:val="24"/>
              </w:rPr>
            </w:pPr>
            <w:r>
              <w:rPr>
                <w:bCs/>
                <w:szCs w:val="24"/>
              </w:rPr>
              <w:t>0</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1.2.</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792258">
              <w:rPr>
                <w:szCs w:val="24"/>
              </w:rPr>
              <w:t>Число больничных коек – всего,</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из них в муниципальных больничных учреждениях</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1.3.</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Из общего числа больничных учреждений – детские,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proofErr w:type="gramStart"/>
            <w:r w:rsidRPr="00D66715">
              <w:rPr>
                <w:szCs w:val="24"/>
              </w:rPr>
              <w:t>из них – муниципальные</w:t>
            </w:r>
            <w:proofErr w:type="gramEnd"/>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1.4.</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Число коек в детских больничных учреждениях – всего,</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xml:space="preserve">из них – </w:t>
            </w:r>
            <w:proofErr w:type="gramStart"/>
            <w:r w:rsidRPr="00D66715">
              <w:rPr>
                <w:szCs w:val="24"/>
              </w:rPr>
              <w:t>в</w:t>
            </w:r>
            <w:proofErr w:type="gramEnd"/>
            <w:r w:rsidRPr="00D66715">
              <w:rPr>
                <w:szCs w:val="24"/>
              </w:rPr>
              <w:t xml:space="preserve"> муниципальных</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1.5.</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Из общего числа больничных учреждений – родильные дома</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1.6.</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Число лечебно-профилактических учреждений, имеющих женские ко</w:t>
            </w:r>
            <w:r w:rsidRPr="00D66715">
              <w:rPr>
                <w:szCs w:val="24"/>
              </w:rPr>
              <w:t>н</w:t>
            </w:r>
            <w:r w:rsidRPr="00D66715">
              <w:rPr>
                <w:szCs w:val="24"/>
              </w:rPr>
              <w:t>сультации (акушерско-гинекологические отделения)</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1.7.</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Число станций скорой помощи (отделений)</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lastRenderedPageBreak/>
              <w:t>1.8.</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Амбулаторно-поликлинические учреждения – всего,</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xml:space="preserve">в том числе: </w:t>
            </w:r>
            <w:proofErr w:type="gramStart"/>
            <w:r w:rsidRPr="00D66715">
              <w:rPr>
                <w:szCs w:val="24"/>
              </w:rPr>
              <w:t>муниципальные</w:t>
            </w:r>
            <w:proofErr w:type="gramEnd"/>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1.8.1.</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Из общего числа амбулаторно-поликлинических учреждений – детские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581"/>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1.8.2.</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Из общего числа амбулаторно-поликлинических учреждений – женские консультации (самостоятельные и объединенные с роддомами)</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1.9.</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szCs w:val="24"/>
              </w:rPr>
            </w:pPr>
            <w:r w:rsidRPr="00792258">
              <w:rPr>
                <w:szCs w:val="24"/>
              </w:rPr>
              <w:t>Численность врачей – всего,</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чел.</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szCs w:val="24"/>
              </w:rPr>
            </w:pPr>
            <w:r w:rsidRPr="00D66715">
              <w:rPr>
                <w:szCs w:val="24"/>
              </w:rPr>
              <w:t>в том числе: в муниципальных учреждениях здравоохранения</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чел.</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1.10.</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792258">
              <w:rPr>
                <w:szCs w:val="24"/>
              </w:rPr>
              <w:t>Численность среднего медицинского персонала – всего,</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4873EA" w:rsidP="00D66715">
            <w:pPr>
              <w:snapToGrid w:val="0"/>
              <w:spacing w:line="228" w:lineRule="auto"/>
              <w:jc w:val="center"/>
              <w:rPr>
                <w:bCs/>
                <w:szCs w:val="24"/>
              </w:rPr>
            </w:pPr>
            <w:r>
              <w:rPr>
                <w:bCs/>
                <w:szCs w:val="24"/>
              </w:rPr>
              <w:t>3</w:t>
            </w:r>
          </w:p>
        </w:tc>
        <w:tc>
          <w:tcPr>
            <w:tcW w:w="1843" w:type="dxa"/>
            <w:tcBorders>
              <w:left w:val="single" w:sz="4" w:space="0" w:color="000000"/>
              <w:bottom w:val="single" w:sz="4" w:space="0" w:color="000000"/>
              <w:right w:val="single" w:sz="4" w:space="0" w:color="auto"/>
            </w:tcBorders>
          </w:tcPr>
          <w:p w:rsidR="00920416" w:rsidRPr="00D66715" w:rsidRDefault="001307BA" w:rsidP="00D66715">
            <w:pPr>
              <w:snapToGrid w:val="0"/>
              <w:spacing w:line="228" w:lineRule="auto"/>
              <w:jc w:val="center"/>
              <w:rPr>
                <w:bCs/>
                <w:szCs w:val="24"/>
              </w:rPr>
            </w:pPr>
            <w:r>
              <w:rPr>
                <w:bCs/>
                <w:szCs w:val="24"/>
              </w:rPr>
              <w:t>2</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в том числе в муниципальных учреждениях здравоохранения</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4873EA" w:rsidP="00D66715">
            <w:pPr>
              <w:snapToGrid w:val="0"/>
              <w:spacing w:line="228" w:lineRule="auto"/>
              <w:jc w:val="center"/>
              <w:rPr>
                <w:bCs/>
                <w:szCs w:val="24"/>
              </w:rPr>
            </w:pPr>
            <w:r>
              <w:rPr>
                <w:bCs/>
                <w:szCs w:val="24"/>
              </w:rPr>
              <w:t>3</w:t>
            </w:r>
          </w:p>
        </w:tc>
        <w:tc>
          <w:tcPr>
            <w:tcW w:w="1843" w:type="dxa"/>
            <w:tcBorders>
              <w:left w:val="single" w:sz="4" w:space="0" w:color="000000"/>
              <w:bottom w:val="single" w:sz="4" w:space="0" w:color="000000"/>
              <w:right w:val="single" w:sz="4" w:space="0" w:color="auto"/>
            </w:tcBorders>
          </w:tcPr>
          <w:p w:rsidR="00920416" w:rsidRPr="00D66715" w:rsidRDefault="004873EA" w:rsidP="00D66715">
            <w:pPr>
              <w:snapToGrid w:val="0"/>
              <w:spacing w:line="228" w:lineRule="auto"/>
              <w:jc w:val="center"/>
              <w:rPr>
                <w:bCs/>
                <w:szCs w:val="24"/>
              </w:rPr>
            </w:pPr>
            <w:r>
              <w:rPr>
                <w:bCs/>
                <w:szCs w:val="24"/>
              </w:rPr>
              <w:t>2</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1.11.</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Детские молочные кухни</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единиц</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1.12.</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Аптеки и аптечные магазины – всего, в том числе: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Cs/>
                <w:sz w:val="24"/>
                <w:szCs w:val="24"/>
              </w:rPr>
            </w:pPr>
            <w:r w:rsidRPr="00D66715">
              <w:rPr>
                <w:bCs/>
                <w:sz w:val="24"/>
                <w:szCs w:val="24"/>
              </w:rPr>
              <w:t>единиц</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муниципальные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частные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Cs w:val="24"/>
              </w:rPr>
            </w:pPr>
            <w:r>
              <w:rPr>
                <w:bCs/>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Cs w:val="24"/>
              </w:rPr>
            </w:pPr>
            <w:r>
              <w:rPr>
                <w:bCs/>
                <w:szCs w:val="24"/>
              </w:rPr>
              <w:t>-</w:t>
            </w:r>
          </w:p>
        </w:tc>
      </w:tr>
      <w:tr w:rsidR="00920416" w:rsidRPr="00D66715" w:rsidTr="00920416">
        <w:trPr>
          <w:cantSplit/>
          <w:trHeight w:val="412"/>
        </w:trPr>
        <w:tc>
          <w:tcPr>
            <w:tcW w:w="15247" w:type="dxa"/>
            <w:gridSpan w:val="5"/>
            <w:tcBorders>
              <w:left w:val="single" w:sz="4" w:space="0" w:color="000000"/>
              <w:bottom w:val="single" w:sz="4" w:space="0" w:color="000000"/>
              <w:right w:val="single" w:sz="4" w:space="0" w:color="auto"/>
            </w:tcBorders>
            <w:vAlign w:val="center"/>
          </w:tcPr>
          <w:p w:rsidR="00920416" w:rsidRPr="00D66715" w:rsidRDefault="00920416" w:rsidP="00D66715">
            <w:pPr>
              <w:snapToGrid w:val="0"/>
              <w:spacing w:line="228" w:lineRule="auto"/>
              <w:jc w:val="center"/>
              <w:rPr>
                <w:sz w:val="24"/>
                <w:szCs w:val="24"/>
              </w:rPr>
            </w:pPr>
            <w:r w:rsidRPr="00D66715">
              <w:rPr>
                <w:sz w:val="24"/>
                <w:szCs w:val="24"/>
              </w:rPr>
              <w:t>2. Социальное обеспечение</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2.1.</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b/>
                <w:szCs w:val="24"/>
              </w:rPr>
            </w:pPr>
            <w:r w:rsidRPr="00D66715">
              <w:rPr>
                <w:szCs w:val="24"/>
              </w:rPr>
              <w:t xml:space="preserve">Категории граждан, которым оказывается социальная помощь за счет средств местных бюджетов: </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bCs/>
                <w:sz w:val="24"/>
                <w:szCs w:val="24"/>
              </w:rPr>
              <w:t>единиц</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многодетные семьи</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bCs/>
                <w:sz w:val="24"/>
                <w:szCs w:val="24"/>
              </w:rPr>
              <w:t>единиц</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семьи и одиноко проживающие граждане, находящиеся в трудной жизненной ситуации</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bCs/>
                <w:sz w:val="24"/>
                <w:szCs w:val="24"/>
              </w:rPr>
              <w:t>единиц</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E120DA" w:rsidP="00D66715">
            <w:pPr>
              <w:spacing w:line="228" w:lineRule="auto"/>
              <w:jc w:val="center"/>
              <w:rPr>
                <w:sz w:val="24"/>
                <w:szCs w:val="24"/>
              </w:rPr>
            </w:pPr>
            <w:r>
              <w:rPr>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E120DA" w:rsidP="00D66715">
            <w:pPr>
              <w:spacing w:line="228" w:lineRule="auto"/>
              <w:jc w:val="center"/>
              <w:rPr>
                <w:sz w:val="24"/>
                <w:szCs w:val="24"/>
              </w:rPr>
            </w:pPr>
            <w:r>
              <w:rPr>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семьи с детьми-инвалидами</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bCs/>
                <w:sz w:val="24"/>
                <w:szCs w:val="24"/>
              </w:rPr>
              <w:t>единиц</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E120DA" w:rsidP="00D66715">
            <w:pPr>
              <w:spacing w:line="228" w:lineRule="auto"/>
              <w:jc w:val="center"/>
              <w:rPr>
                <w:sz w:val="24"/>
                <w:szCs w:val="24"/>
              </w:rPr>
            </w:pPr>
            <w:r>
              <w:rPr>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E120DA" w:rsidP="00D66715">
            <w:pPr>
              <w:spacing w:line="228" w:lineRule="auto"/>
              <w:jc w:val="center"/>
              <w:rPr>
                <w:sz w:val="24"/>
                <w:szCs w:val="24"/>
              </w:rPr>
            </w:pPr>
            <w:r>
              <w:rPr>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малоимущие семьи</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bCs/>
                <w:sz w:val="24"/>
                <w:szCs w:val="24"/>
              </w:rPr>
              <w:t>единиц</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E120DA" w:rsidP="00D66715">
            <w:pPr>
              <w:spacing w:line="228" w:lineRule="auto"/>
              <w:jc w:val="center"/>
              <w:rPr>
                <w:sz w:val="24"/>
                <w:szCs w:val="24"/>
              </w:rPr>
            </w:pPr>
            <w:r>
              <w:rPr>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E120DA" w:rsidP="00D66715">
            <w:pPr>
              <w:spacing w:line="228" w:lineRule="auto"/>
              <w:jc w:val="center"/>
              <w:rPr>
                <w:sz w:val="24"/>
                <w:szCs w:val="24"/>
              </w:rPr>
            </w:pPr>
            <w:r>
              <w:rPr>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другие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bCs/>
                <w:sz w:val="24"/>
                <w:szCs w:val="24"/>
              </w:rPr>
              <w:t>единиц</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E120DA" w:rsidP="00D66715">
            <w:pPr>
              <w:spacing w:line="228" w:lineRule="auto"/>
              <w:jc w:val="center"/>
              <w:rPr>
                <w:sz w:val="24"/>
                <w:szCs w:val="24"/>
              </w:rPr>
            </w:pPr>
            <w:r>
              <w:rPr>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E120DA" w:rsidP="00D66715">
            <w:pPr>
              <w:spacing w:line="228" w:lineRule="auto"/>
              <w:jc w:val="center"/>
              <w:rPr>
                <w:sz w:val="24"/>
                <w:szCs w:val="24"/>
              </w:rPr>
            </w:pPr>
            <w:r>
              <w:rPr>
                <w:sz w:val="24"/>
                <w:szCs w:val="24"/>
              </w:rPr>
              <w:t>-</w:t>
            </w:r>
          </w:p>
        </w:tc>
      </w:tr>
      <w:tr w:rsidR="00BF75DB" w:rsidRPr="00D66715" w:rsidTr="00920416">
        <w:trPr>
          <w:cantSplit/>
          <w:trHeight w:val="23"/>
        </w:trPr>
        <w:tc>
          <w:tcPr>
            <w:tcW w:w="1042" w:type="dxa"/>
            <w:tcBorders>
              <w:left w:val="single" w:sz="4" w:space="0" w:color="000000"/>
              <w:bottom w:val="single" w:sz="4" w:space="0" w:color="000000"/>
            </w:tcBorders>
            <w:vAlign w:val="center"/>
          </w:tcPr>
          <w:p w:rsidR="00BF75DB" w:rsidRPr="00BF75DB" w:rsidRDefault="00BF75DB" w:rsidP="00D66715">
            <w:pPr>
              <w:snapToGrid w:val="0"/>
              <w:spacing w:line="228" w:lineRule="auto"/>
              <w:jc w:val="center"/>
              <w:rPr>
                <w:sz w:val="24"/>
                <w:szCs w:val="24"/>
              </w:rPr>
            </w:pPr>
            <w:r w:rsidRPr="00BF75DB">
              <w:rPr>
                <w:sz w:val="24"/>
                <w:szCs w:val="24"/>
              </w:rPr>
              <w:t>2.2</w:t>
            </w:r>
          </w:p>
        </w:tc>
        <w:tc>
          <w:tcPr>
            <w:tcW w:w="7684" w:type="dxa"/>
            <w:tcBorders>
              <w:left w:val="single" w:sz="4" w:space="0" w:color="000000"/>
              <w:bottom w:val="single" w:sz="4" w:space="0" w:color="000000"/>
            </w:tcBorders>
            <w:vAlign w:val="center"/>
          </w:tcPr>
          <w:p w:rsidR="00BF75DB" w:rsidRPr="00BF75DB" w:rsidRDefault="00BF75DB" w:rsidP="00D66715">
            <w:pPr>
              <w:pStyle w:val="a3"/>
              <w:snapToGrid w:val="0"/>
              <w:spacing w:line="228" w:lineRule="auto"/>
              <w:jc w:val="both"/>
              <w:rPr>
                <w:rFonts w:ascii="Times New Roman" w:hAnsi="Times New Roman"/>
                <w:szCs w:val="24"/>
              </w:rPr>
            </w:pPr>
            <w:r w:rsidRPr="00BF75DB">
              <w:rPr>
                <w:rFonts w:ascii="Times New Roman" w:hAnsi="Times New Roman"/>
                <w:szCs w:val="24"/>
              </w:rPr>
              <w:t>Численность детей в социальных приютах</w:t>
            </w:r>
          </w:p>
        </w:tc>
        <w:tc>
          <w:tcPr>
            <w:tcW w:w="2835" w:type="dxa"/>
            <w:tcBorders>
              <w:left w:val="single" w:sz="4" w:space="0" w:color="000000"/>
              <w:bottom w:val="single" w:sz="4" w:space="0" w:color="000000"/>
            </w:tcBorders>
            <w:vAlign w:val="center"/>
          </w:tcPr>
          <w:p w:rsidR="00BF75DB" w:rsidRPr="00D66715" w:rsidRDefault="00BF75DB" w:rsidP="00D66715">
            <w:pPr>
              <w:snapToGrid w:val="0"/>
              <w:spacing w:line="228" w:lineRule="auto"/>
              <w:jc w:val="center"/>
              <w:rPr>
                <w:sz w:val="24"/>
                <w:szCs w:val="24"/>
              </w:rPr>
            </w:pPr>
            <w:r>
              <w:rPr>
                <w:sz w:val="24"/>
                <w:szCs w:val="24"/>
              </w:rPr>
              <w:t>ед./мест</w:t>
            </w:r>
          </w:p>
        </w:tc>
        <w:tc>
          <w:tcPr>
            <w:tcW w:w="1843" w:type="dxa"/>
            <w:tcBorders>
              <w:top w:val="single" w:sz="4" w:space="0" w:color="000000"/>
              <w:left w:val="single" w:sz="4" w:space="0" w:color="000000"/>
              <w:bottom w:val="single" w:sz="4" w:space="0" w:color="000000"/>
              <w:right w:val="single" w:sz="4" w:space="0" w:color="auto"/>
            </w:tcBorders>
            <w:vAlign w:val="center"/>
          </w:tcPr>
          <w:p w:rsidR="00BF75DB" w:rsidRPr="00D66715" w:rsidRDefault="00E120DA" w:rsidP="00D66715">
            <w:pPr>
              <w:snapToGrid w:val="0"/>
              <w:spacing w:line="228" w:lineRule="auto"/>
              <w:jc w:val="center"/>
              <w:rPr>
                <w:bCs/>
                <w:sz w:val="24"/>
                <w:szCs w:val="24"/>
              </w:rPr>
            </w:pPr>
            <w:r>
              <w:rPr>
                <w:bCs/>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BF75DB"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BF75DB" w:rsidP="00D66715">
            <w:pPr>
              <w:snapToGrid w:val="0"/>
              <w:spacing w:line="228" w:lineRule="auto"/>
              <w:jc w:val="center"/>
              <w:rPr>
                <w:sz w:val="24"/>
                <w:szCs w:val="24"/>
              </w:rPr>
            </w:pPr>
            <w:r>
              <w:rPr>
                <w:sz w:val="24"/>
                <w:szCs w:val="24"/>
              </w:rPr>
              <w:t>2.3</w:t>
            </w:r>
            <w:r w:rsidR="00920416" w:rsidRPr="00D66715">
              <w:rPr>
                <w:sz w:val="24"/>
                <w:szCs w:val="24"/>
              </w:rPr>
              <w:t>.</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Сумма средств в местном бюджете, предусмотренных на оказание с</w:t>
            </w:r>
            <w:r w:rsidRPr="00D66715">
              <w:rPr>
                <w:szCs w:val="24"/>
              </w:rPr>
              <w:t>о</w:t>
            </w:r>
            <w:r w:rsidRPr="00D66715">
              <w:rPr>
                <w:szCs w:val="24"/>
              </w:rPr>
              <w:t>циальной помощи, всего</w:t>
            </w:r>
            <w:r w:rsidRPr="00D66715">
              <w:rPr>
                <w:b/>
                <w:szCs w:val="24"/>
              </w:rPr>
              <w:t xml:space="preserve"> </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тыс. руб.</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в том числе на реализацию муниципальных программ по социальной поддержке отдельных категорий граждан и семей с детьми</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тыс. руб.</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617"/>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наименование программы:</w:t>
            </w:r>
          </w:p>
          <w:p w:rsidR="00920416" w:rsidRPr="00D66715" w:rsidRDefault="00920416" w:rsidP="00D66715">
            <w:pPr>
              <w:pStyle w:val="a3"/>
              <w:snapToGrid w:val="0"/>
              <w:spacing w:line="228" w:lineRule="auto"/>
              <w:jc w:val="both"/>
              <w:rPr>
                <w:szCs w:val="24"/>
              </w:rPr>
            </w:pPr>
            <w:r w:rsidRPr="00D66715">
              <w:rPr>
                <w:szCs w:val="24"/>
              </w:rPr>
              <w:t xml:space="preserve">1. </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тыс. руб.</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334"/>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2.</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5247" w:type="dxa"/>
            <w:gridSpan w:val="5"/>
            <w:tcBorders>
              <w:left w:val="single" w:sz="4" w:space="0" w:color="000000"/>
              <w:bottom w:val="single" w:sz="4" w:space="0" w:color="000000"/>
              <w:right w:val="single" w:sz="4" w:space="0" w:color="auto"/>
            </w:tcBorders>
            <w:vAlign w:val="center"/>
          </w:tcPr>
          <w:p w:rsidR="00920416" w:rsidRPr="00D66715" w:rsidRDefault="00920416" w:rsidP="00D66715">
            <w:pPr>
              <w:snapToGrid w:val="0"/>
              <w:jc w:val="center"/>
              <w:rPr>
                <w:sz w:val="24"/>
                <w:szCs w:val="24"/>
              </w:rPr>
            </w:pPr>
            <w:r w:rsidRPr="00D66715">
              <w:rPr>
                <w:sz w:val="24"/>
                <w:szCs w:val="24"/>
              </w:rPr>
              <w:t>3. Образование</w:t>
            </w:r>
            <w:r w:rsidR="00E120DA">
              <w:rPr>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lastRenderedPageBreak/>
              <w:t>3.1.</w:t>
            </w:r>
          </w:p>
        </w:tc>
        <w:tc>
          <w:tcPr>
            <w:tcW w:w="7684" w:type="dxa"/>
            <w:tcBorders>
              <w:left w:val="single" w:sz="4" w:space="0" w:color="000000"/>
              <w:bottom w:val="single" w:sz="4" w:space="0" w:color="000000"/>
            </w:tcBorders>
            <w:vAlign w:val="center"/>
          </w:tcPr>
          <w:p w:rsidR="00920416" w:rsidRPr="00E120DA" w:rsidRDefault="00920416" w:rsidP="00D66715">
            <w:pPr>
              <w:pStyle w:val="a3"/>
              <w:snapToGrid w:val="0"/>
              <w:spacing w:line="228" w:lineRule="auto"/>
              <w:jc w:val="both"/>
              <w:rPr>
                <w:rFonts w:asciiTheme="minorHAnsi" w:hAnsiTheme="minorHAnsi"/>
                <w:szCs w:val="24"/>
              </w:rPr>
            </w:pPr>
            <w:r w:rsidRPr="00792258">
              <w:rPr>
                <w:szCs w:val="24"/>
              </w:rPr>
              <w:t>Число учреждений высшего образования</w:t>
            </w:r>
            <w:r w:rsidR="00E120DA">
              <w:rPr>
                <w:rFonts w:asciiTheme="minorHAnsi" w:hAnsiTheme="minorHAnsi"/>
                <w:szCs w:val="24"/>
              </w:rPr>
              <w:t>-</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ед./мест</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3.2.</w:t>
            </w: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spacing w:line="228" w:lineRule="auto"/>
              <w:jc w:val="both"/>
              <w:rPr>
                <w:szCs w:val="24"/>
              </w:rPr>
            </w:pPr>
            <w:r w:rsidRPr="00792258">
              <w:rPr>
                <w:szCs w:val="24"/>
              </w:rPr>
              <w:t xml:space="preserve">Число учреждений среднего </w:t>
            </w:r>
            <w:proofErr w:type="gramStart"/>
            <w:r w:rsidRPr="00792258">
              <w:rPr>
                <w:szCs w:val="24"/>
              </w:rPr>
              <w:t>профессиона</w:t>
            </w:r>
            <w:r w:rsidR="00E120DA">
              <w:rPr>
                <w:rFonts w:asciiTheme="minorHAnsi" w:hAnsiTheme="minorHAnsi"/>
                <w:szCs w:val="24"/>
              </w:rPr>
              <w:t>-</w:t>
            </w:r>
            <w:r w:rsidRPr="00792258">
              <w:rPr>
                <w:szCs w:val="24"/>
              </w:rPr>
              <w:t>льного</w:t>
            </w:r>
            <w:proofErr w:type="gramEnd"/>
            <w:r w:rsidRPr="00792258">
              <w:rPr>
                <w:szCs w:val="24"/>
              </w:rPr>
              <w:t xml:space="preserve"> образования</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3.3.</w:t>
            </w: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spacing w:line="228" w:lineRule="auto"/>
              <w:jc w:val="both"/>
              <w:rPr>
                <w:szCs w:val="24"/>
              </w:rPr>
            </w:pPr>
            <w:r w:rsidRPr="00792258">
              <w:rPr>
                <w:szCs w:val="24"/>
              </w:rPr>
              <w:t xml:space="preserve">Число </w:t>
            </w:r>
            <w:proofErr w:type="gramStart"/>
            <w:r w:rsidRPr="00792258">
              <w:rPr>
                <w:szCs w:val="24"/>
              </w:rPr>
              <w:t>дошкольных</w:t>
            </w:r>
            <w:proofErr w:type="gramEnd"/>
            <w:r w:rsidRPr="00792258">
              <w:rPr>
                <w:szCs w:val="24"/>
              </w:rPr>
              <w:t xml:space="preserve"> образовательных учре</w:t>
            </w:r>
            <w:r w:rsidR="00E120DA">
              <w:rPr>
                <w:rFonts w:asciiTheme="minorHAnsi" w:hAnsiTheme="minorHAnsi"/>
                <w:szCs w:val="24"/>
              </w:rPr>
              <w:t>-</w:t>
            </w:r>
            <w:r w:rsidRPr="00792258">
              <w:rPr>
                <w:szCs w:val="24"/>
              </w:rPr>
              <w:t>ждений – всего, в том числе: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государственных</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муниципальных</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частных</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3.4.</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rFonts w:ascii="Times New Roman" w:hAnsi="Times New Roman"/>
                <w:szCs w:val="24"/>
              </w:rPr>
            </w:pPr>
            <w:r w:rsidRPr="00D66715">
              <w:rPr>
                <w:rFonts w:ascii="Times New Roman" w:hAnsi="Times New Roman"/>
                <w:szCs w:val="24"/>
              </w:rPr>
              <w:t>Численность детей в возрасте 1-6 лет</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lang w:val="en-US"/>
              </w:rPr>
            </w:pPr>
            <w:r w:rsidRPr="00D66715">
              <w:rPr>
                <w:sz w:val="24"/>
                <w:szCs w:val="24"/>
              </w:rPr>
              <w:t>чел</w:t>
            </w:r>
            <w:r w:rsidRPr="00D66715">
              <w:rPr>
                <w:sz w:val="24"/>
                <w:szCs w:val="24"/>
                <w:lang w:val="en-US"/>
              </w:rPr>
              <w:t>.</w:t>
            </w:r>
          </w:p>
        </w:tc>
        <w:tc>
          <w:tcPr>
            <w:tcW w:w="1843" w:type="dxa"/>
            <w:tcBorders>
              <w:left w:val="single" w:sz="4" w:space="0" w:color="000000"/>
              <w:bottom w:val="single" w:sz="4" w:space="0" w:color="000000"/>
              <w:right w:val="single" w:sz="4" w:space="0" w:color="auto"/>
            </w:tcBorders>
            <w:vAlign w:val="center"/>
          </w:tcPr>
          <w:p w:rsidR="00920416" w:rsidRPr="00D66715" w:rsidRDefault="00920416" w:rsidP="00D66715">
            <w:pPr>
              <w:snapToGrid w:val="0"/>
              <w:spacing w:line="228" w:lineRule="auto"/>
              <w:jc w:val="center"/>
              <w:rPr>
                <w:bCs/>
                <w:sz w:val="24"/>
                <w:szCs w:val="24"/>
              </w:rPr>
            </w:pP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3.5.</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Численность детей, посещающих дошкольные образовательные учре</w:t>
            </w:r>
            <w:r w:rsidRPr="00D66715">
              <w:rPr>
                <w:szCs w:val="24"/>
              </w:rPr>
              <w:t>ж</w:t>
            </w:r>
            <w:r w:rsidRPr="00D66715">
              <w:rPr>
                <w:szCs w:val="24"/>
              </w:rPr>
              <w:t>дения – всего, в том числе: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чел.</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государственные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муниципальные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частные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3.6.</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rFonts w:ascii="Times New Roman" w:hAnsi="Times New Roman"/>
                <w:szCs w:val="24"/>
              </w:rPr>
            </w:pPr>
            <w:r w:rsidRPr="00D66715">
              <w:rPr>
                <w:rFonts w:ascii="Times New Roman" w:hAnsi="Times New Roman"/>
                <w:szCs w:val="24"/>
              </w:rPr>
              <w:t>Доля детей в возрасте 1-6 лет, посещающих дошкольные образовател</w:t>
            </w:r>
            <w:r w:rsidRPr="00D66715">
              <w:rPr>
                <w:rFonts w:ascii="Times New Roman" w:hAnsi="Times New Roman"/>
                <w:szCs w:val="24"/>
              </w:rPr>
              <w:t>ь</w:t>
            </w:r>
            <w:r w:rsidRPr="00D66715">
              <w:rPr>
                <w:rFonts w:ascii="Times New Roman" w:hAnsi="Times New Roman"/>
                <w:szCs w:val="24"/>
              </w:rPr>
              <w:t>ные учреждения в общей численности детей в возрасте 1-6 лет</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3.7.</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rFonts w:ascii="Times New Roman" w:hAnsi="Times New Roman"/>
                <w:szCs w:val="24"/>
              </w:rPr>
            </w:pPr>
            <w:r w:rsidRPr="00D66715">
              <w:rPr>
                <w:rFonts w:ascii="Times New Roman" w:hAnsi="Times New Roman"/>
                <w:szCs w:val="24"/>
              </w:rPr>
              <w:t>Численность детей в возрасте 1-6 лет, стоящих на учете для определ</w:t>
            </w:r>
            <w:r w:rsidRPr="00D66715">
              <w:rPr>
                <w:rFonts w:ascii="Times New Roman" w:hAnsi="Times New Roman"/>
                <w:szCs w:val="24"/>
              </w:rPr>
              <w:t>е</w:t>
            </w:r>
            <w:r w:rsidRPr="00D66715">
              <w:rPr>
                <w:rFonts w:ascii="Times New Roman" w:hAnsi="Times New Roman"/>
                <w:szCs w:val="24"/>
              </w:rPr>
              <w:t>ния в дошкольные образовательные учреждения, в общей численности детей в возрасте 1-6 лет</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чел.</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3.8.</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rFonts w:asciiTheme="minorHAnsi" w:hAnsiTheme="minorHAnsi"/>
                <w:szCs w:val="24"/>
              </w:rPr>
            </w:pPr>
            <w:r w:rsidRPr="00D66715">
              <w:rPr>
                <w:rFonts w:ascii="Times New Roman" w:hAnsi="Times New Roman"/>
                <w:szCs w:val="24"/>
              </w:rPr>
              <w:t>Доля</w:t>
            </w:r>
            <w:r w:rsidRPr="00D66715">
              <w:rPr>
                <w:rFonts w:asciiTheme="minorHAnsi" w:hAnsiTheme="minorHAnsi"/>
                <w:szCs w:val="24"/>
              </w:rPr>
              <w:t xml:space="preserve"> </w:t>
            </w:r>
            <w:r w:rsidRPr="00D66715">
              <w:rPr>
                <w:rFonts w:ascii="Times New Roman" w:hAnsi="Times New Roman"/>
                <w:szCs w:val="24"/>
              </w:rPr>
              <w:t>детей в возрасте 1-6 лет, стоящих на учете для определения в д</w:t>
            </w:r>
            <w:r w:rsidRPr="00D66715">
              <w:rPr>
                <w:rFonts w:ascii="Times New Roman" w:hAnsi="Times New Roman"/>
                <w:szCs w:val="24"/>
              </w:rPr>
              <w:t>о</w:t>
            </w:r>
            <w:r w:rsidRPr="00D66715">
              <w:rPr>
                <w:rFonts w:ascii="Times New Roman" w:hAnsi="Times New Roman"/>
                <w:szCs w:val="24"/>
              </w:rPr>
              <w:t>школьные образовательные учреждения, в общей численности детей в возрасте 1-6 лет</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3.9.</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Численность педагогических работников в дошкольных образовател</w:t>
            </w:r>
            <w:r w:rsidRPr="00D66715">
              <w:rPr>
                <w:szCs w:val="24"/>
              </w:rPr>
              <w:t>ь</w:t>
            </w:r>
            <w:r w:rsidRPr="00D66715">
              <w:rPr>
                <w:szCs w:val="24"/>
              </w:rPr>
              <w:t>ных учреждениях – всего, в том числе: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в государственных</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в муниципальных</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в частных</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120DA"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3.10.</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rFonts w:ascii="Times New Roman" w:hAnsi="Times New Roman"/>
                <w:szCs w:val="24"/>
              </w:rPr>
            </w:pPr>
            <w:r w:rsidRPr="00D66715">
              <w:rPr>
                <w:rFonts w:ascii="Times New Roman" w:hAnsi="Times New Roman"/>
                <w:szCs w:val="24"/>
              </w:rPr>
              <w:t>Количество дошкольных образовательных учреждений, здания которых находятся в аварийном состоянии или требуют капитального ремонта</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920416" w:rsidP="00D66715">
            <w:pPr>
              <w:snapToGrid w:val="0"/>
              <w:spacing w:line="228" w:lineRule="auto"/>
              <w:jc w:val="center"/>
              <w:rPr>
                <w:bCs/>
                <w:sz w:val="24"/>
                <w:szCs w:val="24"/>
              </w:rPr>
            </w:pPr>
          </w:p>
        </w:tc>
        <w:tc>
          <w:tcPr>
            <w:tcW w:w="1843" w:type="dxa"/>
            <w:tcBorders>
              <w:left w:val="single" w:sz="4" w:space="0" w:color="000000"/>
              <w:bottom w:val="single" w:sz="4" w:space="0" w:color="000000"/>
              <w:right w:val="single" w:sz="4" w:space="0" w:color="auto"/>
            </w:tcBorders>
          </w:tcPr>
          <w:p w:rsidR="00920416" w:rsidRPr="00D66715" w:rsidRDefault="00920416" w:rsidP="00D66715">
            <w:pPr>
              <w:snapToGrid w:val="0"/>
              <w:spacing w:line="228" w:lineRule="auto"/>
              <w:jc w:val="center"/>
              <w:rPr>
                <w:bCs/>
                <w:sz w:val="24"/>
                <w:szCs w:val="24"/>
              </w:rPr>
            </w:pP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3.11.</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792258">
              <w:rPr>
                <w:szCs w:val="24"/>
              </w:rPr>
              <w:t>Число общеобразовательных учреждений – всего, в том числе: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ед./мест</w:t>
            </w:r>
          </w:p>
        </w:tc>
        <w:tc>
          <w:tcPr>
            <w:tcW w:w="1843" w:type="dxa"/>
            <w:tcBorders>
              <w:left w:val="single" w:sz="4" w:space="0" w:color="000000"/>
              <w:bottom w:val="single" w:sz="4" w:space="0" w:color="000000"/>
              <w:right w:val="single" w:sz="4" w:space="0" w:color="auto"/>
            </w:tcBorders>
            <w:vAlign w:val="center"/>
          </w:tcPr>
          <w:p w:rsidR="00920416" w:rsidRPr="00D66715" w:rsidRDefault="001307BA" w:rsidP="00D66715">
            <w:pPr>
              <w:snapToGrid w:val="0"/>
              <w:spacing w:line="228" w:lineRule="auto"/>
              <w:jc w:val="center"/>
              <w:rPr>
                <w:bCs/>
                <w:sz w:val="24"/>
                <w:szCs w:val="24"/>
              </w:rPr>
            </w:pPr>
            <w:r>
              <w:rPr>
                <w:bCs/>
                <w:sz w:val="24"/>
                <w:szCs w:val="24"/>
              </w:rPr>
              <w:t>1</w:t>
            </w:r>
            <w:r w:rsidR="0034743E">
              <w:rPr>
                <w:bCs/>
                <w:sz w:val="24"/>
                <w:szCs w:val="24"/>
              </w:rPr>
              <w:t>/</w:t>
            </w:r>
            <w:r w:rsidR="004873EA">
              <w:rPr>
                <w:bCs/>
                <w:sz w:val="24"/>
                <w:szCs w:val="24"/>
              </w:rPr>
              <w:t>320</w:t>
            </w:r>
          </w:p>
        </w:tc>
        <w:tc>
          <w:tcPr>
            <w:tcW w:w="1843" w:type="dxa"/>
            <w:tcBorders>
              <w:left w:val="single" w:sz="4" w:space="0" w:color="000000"/>
              <w:bottom w:val="single" w:sz="4" w:space="0" w:color="000000"/>
              <w:right w:val="single" w:sz="4" w:space="0" w:color="auto"/>
            </w:tcBorders>
          </w:tcPr>
          <w:p w:rsidR="00920416" w:rsidRPr="00D66715" w:rsidRDefault="001307BA" w:rsidP="00D66715">
            <w:pPr>
              <w:snapToGrid w:val="0"/>
              <w:spacing w:line="228" w:lineRule="auto"/>
              <w:jc w:val="center"/>
              <w:rPr>
                <w:bCs/>
                <w:sz w:val="24"/>
                <w:szCs w:val="24"/>
              </w:rPr>
            </w:pPr>
            <w:r>
              <w:rPr>
                <w:bCs/>
                <w:sz w:val="24"/>
                <w:szCs w:val="24"/>
              </w:rPr>
              <w:t>1</w:t>
            </w:r>
            <w:r w:rsidR="0034743E">
              <w:rPr>
                <w:bCs/>
                <w:sz w:val="24"/>
                <w:szCs w:val="24"/>
              </w:rPr>
              <w:t>/</w:t>
            </w:r>
            <w:r w:rsidR="004873EA">
              <w:rPr>
                <w:bCs/>
                <w:sz w:val="24"/>
                <w:szCs w:val="24"/>
              </w:rPr>
              <w:t>320</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государственных</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920416" w:rsidP="00D66715">
            <w:pPr>
              <w:snapToGrid w:val="0"/>
              <w:spacing w:line="228" w:lineRule="auto"/>
              <w:jc w:val="center"/>
              <w:rPr>
                <w:bCs/>
                <w:sz w:val="24"/>
                <w:szCs w:val="24"/>
              </w:rPr>
            </w:pPr>
          </w:p>
        </w:tc>
        <w:tc>
          <w:tcPr>
            <w:tcW w:w="1843" w:type="dxa"/>
            <w:tcBorders>
              <w:left w:val="single" w:sz="4" w:space="0" w:color="000000"/>
              <w:bottom w:val="single" w:sz="4" w:space="0" w:color="000000"/>
              <w:right w:val="single" w:sz="4" w:space="0" w:color="auto"/>
            </w:tcBorders>
          </w:tcPr>
          <w:p w:rsidR="00920416" w:rsidRPr="00D66715" w:rsidRDefault="00920416" w:rsidP="00D66715">
            <w:pPr>
              <w:snapToGrid w:val="0"/>
              <w:spacing w:line="228" w:lineRule="auto"/>
              <w:jc w:val="center"/>
              <w:rPr>
                <w:bCs/>
                <w:sz w:val="24"/>
                <w:szCs w:val="24"/>
              </w:rPr>
            </w:pP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муниципальных</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AD22AD" w:rsidP="00D66715">
            <w:pPr>
              <w:snapToGrid w:val="0"/>
              <w:spacing w:line="228" w:lineRule="auto"/>
              <w:jc w:val="center"/>
              <w:rPr>
                <w:bCs/>
                <w:sz w:val="24"/>
                <w:szCs w:val="24"/>
              </w:rPr>
            </w:pPr>
            <w:r>
              <w:rPr>
                <w:bCs/>
                <w:sz w:val="24"/>
                <w:szCs w:val="24"/>
              </w:rPr>
              <w:t>1</w:t>
            </w:r>
            <w:r w:rsidR="0034743E">
              <w:rPr>
                <w:bCs/>
                <w:sz w:val="24"/>
                <w:szCs w:val="24"/>
              </w:rPr>
              <w:t>/</w:t>
            </w:r>
            <w:r w:rsidR="004873EA">
              <w:rPr>
                <w:bCs/>
                <w:sz w:val="24"/>
                <w:szCs w:val="24"/>
              </w:rPr>
              <w:t>320</w:t>
            </w:r>
          </w:p>
        </w:tc>
        <w:tc>
          <w:tcPr>
            <w:tcW w:w="1843" w:type="dxa"/>
            <w:tcBorders>
              <w:left w:val="single" w:sz="4" w:space="0" w:color="000000"/>
              <w:bottom w:val="single" w:sz="4" w:space="0" w:color="000000"/>
              <w:right w:val="single" w:sz="4" w:space="0" w:color="auto"/>
            </w:tcBorders>
          </w:tcPr>
          <w:p w:rsidR="00920416" w:rsidRPr="00D66715" w:rsidRDefault="00AD22AD" w:rsidP="00D66715">
            <w:pPr>
              <w:snapToGrid w:val="0"/>
              <w:spacing w:line="228" w:lineRule="auto"/>
              <w:jc w:val="center"/>
              <w:rPr>
                <w:bCs/>
                <w:sz w:val="24"/>
                <w:szCs w:val="24"/>
              </w:rPr>
            </w:pPr>
            <w:r>
              <w:rPr>
                <w:bCs/>
                <w:sz w:val="24"/>
                <w:szCs w:val="24"/>
              </w:rPr>
              <w:t>1</w:t>
            </w:r>
            <w:r w:rsidR="0034743E">
              <w:rPr>
                <w:bCs/>
                <w:sz w:val="24"/>
                <w:szCs w:val="24"/>
              </w:rPr>
              <w:t>/</w:t>
            </w:r>
            <w:r w:rsidR="004873EA">
              <w:rPr>
                <w:bCs/>
                <w:sz w:val="24"/>
                <w:szCs w:val="24"/>
              </w:rPr>
              <w:t>320</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частных</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920416" w:rsidP="00D66715">
            <w:pPr>
              <w:snapToGrid w:val="0"/>
              <w:spacing w:line="228" w:lineRule="auto"/>
              <w:jc w:val="center"/>
              <w:rPr>
                <w:bCs/>
                <w:sz w:val="24"/>
                <w:szCs w:val="24"/>
              </w:rPr>
            </w:pPr>
          </w:p>
        </w:tc>
        <w:tc>
          <w:tcPr>
            <w:tcW w:w="1843" w:type="dxa"/>
            <w:tcBorders>
              <w:left w:val="single" w:sz="4" w:space="0" w:color="000000"/>
              <w:bottom w:val="single" w:sz="4" w:space="0" w:color="000000"/>
              <w:right w:val="single" w:sz="4" w:space="0" w:color="auto"/>
            </w:tcBorders>
          </w:tcPr>
          <w:p w:rsidR="00920416" w:rsidRPr="00D66715" w:rsidRDefault="00920416" w:rsidP="00D66715">
            <w:pPr>
              <w:snapToGrid w:val="0"/>
              <w:spacing w:line="228" w:lineRule="auto"/>
              <w:jc w:val="center"/>
              <w:rPr>
                <w:bCs/>
                <w:sz w:val="24"/>
                <w:szCs w:val="24"/>
              </w:rPr>
            </w:pP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lastRenderedPageBreak/>
              <w:t>3.12.</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szCs w:val="24"/>
              </w:rPr>
            </w:pPr>
            <w:r w:rsidRPr="00D66715">
              <w:rPr>
                <w:szCs w:val="24"/>
              </w:rPr>
              <w:t>Численность детей, посещающих общеобразовательные учреждения – всего, в том числе:</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чел.</w:t>
            </w:r>
          </w:p>
        </w:tc>
        <w:tc>
          <w:tcPr>
            <w:tcW w:w="1843" w:type="dxa"/>
            <w:tcBorders>
              <w:left w:val="single" w:sz="4" w:space="0" w:color="000000"/>
              <w:bottom w:val="single" w:sz="4" w:space="0" w:color="000000"/>
              <w:right w:val="single" w:sz="4" w:space="0" w:color="auto"/>
            </w:tcBorders>
            <w:vAlign w:val="center"/>
          </w:tcPr>
          <w:p w:rsidR="00920416" w:rsidRPr="00D66715" w:rsidRDefault="00AD22AD" w:rsidP="00D66715">
            <w:pPr>
              <w:snapToGrid w:val="0"/>
              <w:jc w:val="center"/>
              <w:rPr>
                <w:bCs/>
                <w:sz w:val="24"/>
                <w:szCs w:val="24"/>
              </w:rPr>
            </w:pPr>
            <w:r>
              <w:rPr>
                <w:bCs/>
                <w:sz w:val="24"/>
                <w:szCs w:val="24"/>
              </w:rPr>
              <w:t>31</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jc w:val="center"/>
              <w:rPr>
                <w:bCs/>
                <w:sz w:val="24"/>
                <w:szCs w:val="24"/>
              </w:rPr>
            </w:pPr>
            <w:r>
              <w:rPr>
                <w:bCs/>
                <w:sz w:val="24"/>
                <w:szCs w:val="24"/>
              </w:rPr>
              <w:t>28</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szCs w:val="24"/>
              </w:rPr>
            </w:pPr>
            <w:r w:rsidRPr="00D66715">
              <w:rPr>
                <w:szCs w:val="24"/>
              </w:rPr>
              <w:t>- государственные</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920416" w:rsidP="00D66715">
            <w:pPr>
              <w:snapToGrid w:val="0"/>
              <w:jc w:val="center"/>
              <w:rPr>
                <w:bCs/>
                <w:sz w:val="24"/>
                <w:szCs w:val="24"/>
              </w:rPr>
            </w:pPr>
          </w:p>
        </w:tc>
        <w:tc>
          <w:tcPr>
            <w:tcW w:w="1843" w:type="dxa"/>
            <w:tcBorders>
              <w:left w:val="single" w:sz="4" w:space="0" w:color="000000"/>
              <w:bottom w:val="single" w:sz="4" w:space="0" w:color="000000"/>
              <w:right w:val="single" w:sz="4" w:space="0" w:color="auto"/>
            </w:tcBorders>
          </w:tcPr>
          <w:p w:rsidR="00920416" w:rsidRPr="00D66715" w:rsidRDefault="00920416" w:rsidP="00D66715">
            <w:pPr>
              <w:snapToGrid w:val="0"/>
              <w:jc w:val="center"/>
              <w:rPr>
                <w:bCs/>
                <w:sz w:val="24"/>
                <w:szCs w:val="24"/>
              </w:rPr>
            </w:pP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szCs w:val="24"/>
              </w:rPr>
            </w:pPr>
            <w:r w:rsidRPr="00D66715">
              <w:rPr>
                <w:szCs w:val="24"/>
              </w:rPr>
              <w:t>- муниципальные</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AD22AD" w:rsidP="00D66715">
            <w:pPr>
              <w:snapToGrid w:val="0"/>
              <w:jc w:val="center"/>
              <w:rPr>
                <w:bCs/>
                <w:sz w:val="24"/>
                <w:szCs w:val="24"/>
              </w:rPr>
            </w:pPr>
            <w:r>
              <w:rPr>
                <w:bCs/>
                <w:sz w:val="24"/>
                <w:szCs w:val="24"/>
              </w:rPr>
              <w:t>31</w:t>
            </w:r>
          </w:p>
        </w:tc>
        <w:tc>
          <w:tcPr>
            <w:tcW w:w="1843" w:type="dxa"/>
            <w:tcBorders>
              <w:left w:val="single" w:sz="4" w:space="0" w:color="000000"/>
              <w:bottom w:val="single" w:sz="4" w:space="0" w:color="000000"/>
              <w:right w:val="single" w:sz="4" w:space="0" w:color="auto"/>
            </w:tcBorders>
          </w:tcPr>
          <w:p w:rsidR="00920416" w:rsidRPr="00D66715" w:rsidRDefault="0034743E" w:rsidP="00D66715">
            <w:pPr>
              <w:snapToGrid w:val="0"/>
              <w:jc w:val="center"/>
              <w:rPr>
                <w:bCs/>
                <w:sz w:val="24"/>
                <w:szCs w:val="24"/>
              </w:rPr>
            </w:pPr>
            <w:r>
              <w:rPr>
                <w:bCs/>
                <w:sz w:val="24"/>
                <w:szCs w:val="24"/>
              </w:rPr>
              <w:t>28</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szCs w:val="24"/>
              </w:rPr>
            </w:pPr>
            <w:r w:rsidRPr="00D66715">
              <w:rPr>
                <w:szCs w:val="24"/>
              </w:rPr>
              <w:t>- частные</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920416" w:rsidP="00D66715">
            <w:pPr>
              <w:snapToGrid w:val="0"/>
              <w:jc w:val="center"/>
              <w:rPr>
                <w:bCs/>
                <w:sz w:val="24"/>
                <w:szCs w:val="24"/>
              </w:rPr>
            </w:pPr>
          </w:p>
        </w:tc>
        <w:tc>
          <w:tcPr>
            <w:tcW w:w="1843" w:type="dxa"/>
            <w:tcBorders>
              <w:left w:val="single" w:sz="4" w:space="0" w:color="000000"/>
              <w:bottom w:val="single" w:sz="4" w:space="0" w:color="000000"/>
              <w:right w:val="single" w:sz="4" w:space="0" w:color="auto"/>
            </w:tcBorders>
          </w:tcPr>
          <w:p w:rsidR="00920416" w:rsidRPr="00D66715" w:rsidRDefault="00920416" w:rsidP="00D66715">
            <w:pPr>
              <w:snapToGrid w:val="0"/>
              <w:jc w:val="center"/>
              <w:rPr>
                <w:bCs/>
                <w:sz w:val="24"/>
                <w:szCs w:val="24"/>
              </w:rPr>
            </w:pP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3.13.</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rFonts w:asciiTheme="minorHAnsi" w:hAnsiTheme="minorHAnsi"/>
                <w:szCs w:val="24"/>
              </w:rPr>
            </w:pPr>
            <w:r w:rsidRPr="00D66715">
              <w:rPr>
                <w:szCs w:val="24"/>
              </w:rPr>
              <w:t>Численность педагогических работников в общеобразовательных учр</w:t>
            </w:r>
            <w:r w:rsidRPr="00D66715">
              <w:rPr>
                <w:szCs w:val="24"/>
              </w:rPr>
              <w:t>е</w:t>
            </w:r>
            <w:r w:rsidRPr="00D66715">
              <w:rPr>
                <w:szCs w:val="24"/>
              </w:rPr>
              <w:t>ждениях – всего, в том числе:</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AD22AD" w:rsidP="00D66715">
            <w:pPr>
              <w:snapToGrid w:val="0"/>
              <w:jc w:val="center"/>
              <w:rPr>
                <w:bCs/>
                <w:sz w:val="24"/>
                <w:szCs w:val="24"/>
              </w:rPr>
            </w:pPr>
            <w:r>
              <w:rPr>
                <w:bCs/>
                <w:sz w:val="24"/>
                <w:szCs w:val="24"/>
              </w:rPr>
              <w:t>18</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jc w:val="center"/>
              <w:rPr>
                <w:bCs/>
                <w:sz w:val="24"/>
                <w:szCs w:val="24"/>
              </w:rPr>
            </w:pPr>
            <w:r>
              <w:rPr>
                <w:bCs/>
                <w:sz w:val="24"/>
                <w:szCs w:val="24"/>
              </w:rPr>
              <w:t>14</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szCs w:val="24"/>
              </w:rPr>
            </w:pPr>
            <w:r w:rsidRPr="00D66715">
              <w:rPr>
                <w:szCs w:val="24"/>
              </w:rPr>
              <w:t>- в государственных</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920416" w:rsidP="00D66715">
            <w:pPr>
              <w:snapToGrid w:val="0"/>
              <w:jc w:val="center"/>
              <w:rPr>
                <w:bCs/>
                <w:sz w:val="24"/>
                <w:szCs w:val="24"/>
              </w:rPr>
            </w:pPr>
          </w:p>
        </w:tc>
        <w:tc>
          <w:tcPr>
            <w:tcW w:w="1843" w:type="dxa"/>
            <w:tcBorders>
              <w:left w:val="single" w:sz="4" w:space="0" w:color="000000"/>
              <w:bottom w:val="single" w:sz="4" w:space="0" w:color="000000"/>
              <w:right w:val="single" w:sz="4" w:space="0" w:color="auto"/>
            </w:tcBorders>
          </w:tcPr>
          <w:p w:rsidR="00920416" w:rsidRPr="00D66715" w:rsidRDefault="00920416" w:rsidP="00D66715">
            <w:pPr>
              <w:snapToGrid w:val="0"/>
              <w:jc w:val="center"/>
              <w:rPr>
                <w:bCs/>
                <w:sz w:val="24"/>
                <w:szCs w:val="24"/>
              </w:rPr>
            </w:pP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szCs w:val="24"/>
              </w:rPr>
            </w:pPr>
            <w:r w:rsidRPr="00D66715">
              <w:rPr>
                <w:szCs w:val="24"/>
              </w:rPr>
              <w:t>- в муниципальных</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AD22AD" w:rsidP="00D66715">
            <w:pPr>
              <w:snapToGrid w:val="0"/>
              <w:jc w:val="center"/>
              <w:rPr>
                <w:bCs/>
                <w:sz w:val="24"/>
                <w:szCs w:val="24"/>
              </w:rPr>
            </w:pPr>
            <w:r>
              <w:rPr>
                <w:bCs/>
                <w:sz w:val="24"/>
                <w:szCs w:val="24"/>
              </w:rPr>
              <w:t>18</w:t>
            </w:r>
          </w:p>
        </w:tc>
        <w:tc>
          <w:tcPr>
            <w:tcW w:w="1843" w:type="dxa"/>
            <w:tcBorders>
              <w:left w:val="single" w:sz="4" w:space="0" w:color="000000"/>
              <w:bottom w:val="single" w:sz="4" w:space="0" w:color="000000"/>
              <w:right w:val="single" w:sz="4" w:space="0" w:color="auto"/>
            </w:tcBorders>
          </w:tcPr>
          <w:p w:rsidR="00920416" w:rsidRPr="00D66715" w:rsidRDefault="00E120DA" w:rsidP="00D66715">
            <w:pPr>
              <w:snapToGrid w:val="0"/>
              <w:jc w:val="center"/>
              <w:rPr>
                <w:bCs/>
                <w:sz w:val="24"/>
                <w:szCs w:val="24"/>
              </w:rPr>
            </w:pPr>
            <w:r>
              <w:rPr>
                <w:bCs/>
                <w:sz w:val="24"/>
                <w:szCs w:val="24"/>
              </w:rPr>
              <w:t>14</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szCs w:val="24"/>
              </w:rPr>
            </w:pPr>
            <w:r w:rsidRPr="00D66715">
              <w:rPr>
                <w:szCs w:val="24"/>
              </w:rPr>
              <w:t>- в частных</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920416" w:rsidP="00D66715">
            <w:pPr>
              <w:snapToGrid w:val="0"/>
              <w:jc w:val="center"/>
              <w:rPr>
                <w:bCs/>
                <w:sz w:val="24"/>
                <w:szCs w:val="24"/>
              </w:rPr>
            </w:pPr>
          </w:p>
        </w:tc>
        <w:tc>
          <w:tcPr>
            <w:tcW w:w="1843" w:type="dxa"/>
            <w:tcBorders>
              <w:left w:val="single" w:sz="4" w:space="0" w:color="000000"/>
              <w:bottom w:val="single" w:sz="4" w:space="0" w:color="000000"/>
              <w:right w:val="single" w:sz="4" w:space="0" w:color="auto"/>
            </w:tcBorders>
          </w:tcPr>
          <w:p w:rsidR="00920416" w:rsidRPr="00D66715" w:rsidRDefault="00920416" w:rsidP="00D66715">
            <w:pPr>
              <w:snapToGrid w:val="0"/>
              <w:jc w:val="center"/>
              <w:rPr>
                <w:bCs/>
                <w:sz w:val="24"/>
                <w:szCs w:val="24"/>
              </w:rPr>
            </w:pP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3.14.</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rFonts w:ascii="Times New Roman" w:hAnsi="Times New Roman"/>
                <w:szCs w:val="24"/>
              </w:rPr>
            </w:pPr>
            <w:r w:rsidRPr="00D66715">
              <w:rPr>
                <w:rFonts w:ascii="Times New Roman" w:hAnsi="Times New Roman"/>
                <w:szCs w:val="24"/>
              </w:rPr>
              <w:t>Количество муниципальных общеобразовательных учреждений, здания которых находятся в аварийном состоянии или требуют капитального ремонта</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единиц</w:t>
            </w:r>
          </w:p>
        </w:tc>
        <w:tc>
          <w:tcPr>
            <w:tcW w:w="1843" w:type="dxa"/>
            <w:tcBorders>
              <w:left w:val="single" w:sz="4" w:space="0" w:color="000000"/>
              <w:bottom w:val="single" w:sz="4" w:space="0" w:color="000000"/>
              <w:right w:val="single" w:sz="4" w:space="0" w:color="auto"/>
            </w:tcBorders>
            <w:vAlign w:val="center"/>
          </w:tcPr>
          <w:p w:rsidR="00920416" w:rsidRPr="00D66715" w:rsidRDefault="004D6952" w:rsidP="00D66715">
            <w:pPr>
              <w:snapToGrid w:val="0"/>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4D6952" w:rsidP="00D66715">
            <w:pPr>
              <w:snapToGrid w:val="0"/>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3.15.</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rFonts w:ascii="Times New Roman" w:hAnsi="Times New Roman"/>
                <w:szCs w:val="24"/>
              </w:rPr>
            </w:pPr>
            <w:r w:rsidRPr="00D66715">
              <w:rPr>
                <w:rFonts w:ascii="Times New Roman" w:hAnsi="Times New Roman"/>
                <w:szCs w:val="24"/>
              </w:rPr>
              <w:t>Отремонтировано общеобразовательных учреждений, находящихся в аварийном состоянии</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единиц</w:t>
            </w:r>
          </w:p>
        </w:tc>
        <w:tc>
          <w:tcPr>
            <w:tcW w:w="1843" w:type="dxa"/>
            <w:tcBorders>
              <w:left w:val="single" w:sz="4" w:space="0" w:color="000000"/>
              <w:bottom w:val="single" w:sz="4" w:space="0" w:color="000000"/>
              <w:right w:val="single" w:sz="4" w:space="0" w:color="auto"/>
            </w:tcBorders>
            <w:vAlign w:val="center"/>
          </w:tcPr>
          <w:p w:rsidR="00920416" w:rsidRPr="00D66715" w:rsidRDefault="004D6952" w:rsidP="00D66715">
            <w:pPr>
              <w:snapToGrid w:val="0"/>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4D6952" w:rsidP="00D66715">
            <w:pPr>
              <w:snapToGrid w:val="0"/>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3.16.</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szCs w:val="24"/>
              </w:rPr>
            </w:pPr>
            <w:r w:rsidRPr="00D66715">
              <w:rPr>
                <w:szCs w:val="24"/>
              </w:rPr>
              <w:t>Численность детей-подростков 7-15 лет, не обучающихся в общеобр</w:t>
            </w:r>
            <w:r w:rsidRPr="00D66715">
              <w:rPr>
                <w:szCs w:val="24"/>
              </w:rPr>
              <w:t>а</w:t>
            </w:r>
            <w:r w:rsidRPr="00D66715">
              <w:rPr>
                <w:szCs w:val="24"/>
              </w:rPr>
              <w:t>зовательных учреждениях на начало учебного года</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4D6952" w:rsidP="00D66715">
            <w:pPr>
              <w:snapToGrid w:val="0"/>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4D6952" w:rsidP="00D66715">
            <w:pPr>
              <w:snapToGrid w:val="0"/>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3.17.</w:t>
            </w: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jc w:val="both"/>
              <w:rPr>
                <w:szCs w:val="24"/>
              </w:rPr>
            </w:pPr>
            <w:r w:rsidRPr="00792258">
              <w:rPr>
                <w:szCs w:val="24"/>
              </w:rPr>
              <w:t>Школы-интернаты</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4D6952" w:rsidP="00D66715">
            <w:pPr>
              <w:snapToGrid w:val="0"/>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4D6952" w:rsidP="00D66715">
            <w:pPr>
              <w:snapToGrid w:val="0"/>
              <w:jc w:val="center"/>
              <w:rPr>
                <w:bCs/>
                <w:sz w:val="24"/>
                <w:szCs w:val="24"/>
              </w:rPr>
            </w:pPr>
            <w:r>
              <w:rPr>
                <w:bCs/>
                <w:sz w:val="24"/>
                <w:szCs w:val="24"/>
              </w:rPr>
              <w:t>-</w:t>
            </w:r>
          </w:p>
        </w:tc>
      </w:tr>
      <w:tr w:rsidR="00920416" w:rsidRPr="00D66715" w:rsidTr="00920416">
        <w:trPr>
          <w:cantSplit/>
          <w:trHeight w:val="428"/>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3.18.</w:t>
            </w: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jc w:val="both"/>
              <w:rPr>
                <w:szCs w:val="24"/>
              </w:rPr>
            </w:pPr>
            <w:r w:rsidRPr="00792258">
              <w:rPr>
                <w:szCs w:val="24"/>
              </w:rPr>
              <w:t>Учреждения для детей с ограниченными возможностями</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4D6952" w:rsidP="00D66715">
            <w:pPr>
              <w:snapToGrid w:val="0"/>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4D6952" w:rsidP="00D66715">
            <w:pPr>
              <w:snapToGrid w:val="0"/>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3.19.</w:t>
            </w: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jc w:val="both"/>
              <w:rPr>
                <w:szCs w:val="24"/>
              </w:rPr>
            </w:pPr>
            <w:r w:rsidRPr="00792258">
              <w:rPr>
                <w:szCs w:val="24"/>
              </w:rPr>
              <w:t>Детские дома</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4D6952" w:rsidP="00D66715">
            <w:pPr>
              <w:snapToGrid w:val="0"/>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4D6952" w:rsidP="00D66715">
            <w:pPr>
              <w:snapToGrid w:val="0"/>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3.20.</w:t>
            </w: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jc w:val="both"/>
              <w:rPr>
                <w:szCs w:val="24"/>
              </w:rPr>
            </w:pPr>
            <w:r w:rsidRPr="00792258">
              <w:rPr>
                <w:szCs w:val="24"/>
              </w:rPr>
              <w:t>Иные учреждения</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4D6952" w:rsidP="00D66715">
            <w:pPr>
              <w:snapToGrid w:val="0"/>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4D6952" w:rsidP="00D66715">
            <w:pPr>
              <w:snapToGrid w:val="0"/>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3.21.</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szCs w:val="24"/>
              </w:rPr>
            </w:pPr>
            <w:r w:rsidRPr="00D66715">
              <w:rPr>
                <w:szCs w:val="24"/>
              </w:rPr>
              <w:t>Количество выявленных детей, оставшихся без попечения родителей, из них:</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чел.</w:t>
            </w:r>
          </w:p>
        </w:tc>
        <w:tc>
          <w:tcPr>
            <w:tcW w:w="1843" w:type="dxa"/>
            <w:tcBorders>
              <w:left w:val="single" w:sz="4" w:space="0" w:color="000000"/>
              <w:bottom w:val="single" w:sz="4" w:space="0" w:color="000000"/>
              <w:right w:val="single" w:sz="4" w:space="0" w:color="auto"/>
            </w:tcBorders>
            <w:vAlign w:val="center"/>
          </w:tcPr>
          <w:p w:rsidR="00920416" w:rsidRPr="00D66715" w:rsidRDefault="004D6952" w:rsidP="00D66715">
            <w:pPr>
              <w:snapToGrid w:val="0"/>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4D6952" w:rsidP="00D66715">
            <w:pPr>
              <w:snapToGrid w:val="0"/>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szCs w:val="24"/>
              </w:rPr>
            </w:pPr>
            <w:r w:rsidRPr="00D66715">
              <w:rPr>
                <w:szCs w:val="24"/>
              </w:rPr>
              <w:t>- переданы в приемные семьи, под опеки (попечительство)</w:t>
            </w:r>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4D6952" w:rsidP="00D66715">
            <w:pPr>
              <w:snapToGrid w:val="0"/>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4D6952" w:rsidP="00D66715">
            <w:pPr>
              <w:snapToGrid w:val="0"/>
              <w:jc w:val="center"/>
              <w:rPr>
                <w:bCs/>
                <w:sz w:val="24"/>
                <w:szCs w:val="24"/>
              </w:rPr>
            </w:pPr>
            <w:r>
              <w:rPr>
                <w:bCs/>
                <w:sz w:val="24"/>
                <w:szCs w:val="24"/>
              </w:rPr>
              <w:t>-</w:t>
            </w:r>
          </w:p>
        </w:tc>
      </w:tr>
      <w:tr w:rsidR="00920416" w:rsidRPr="00D66715" w:rsidTr="00920416">
        <w:trPr>
          <w:cantSplit/>
          <w:trHeight w:val="556"/>
        </w:trPr>
        <w:tc>
          <w:tcPr>
            <w:tcW w:w="1042" w:type="dxa"/>
            <w:tcBorders>
              <w:left w:val="single" w:sz="4" w:space="0" w:color="000000"/>
              <w:bottom w:val="single" w:sz="4" w:space="0" w:color="000000"/>
            </w:tcBorders>
            <w:vAlign w:val="center"/>
          </w:tcPr>
          <w:p w:rsidR="00920416" w:rsidRPr="00D66715" w:rsidRDefault="00920416"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jc w:val="both"/>
              <w:rPr>
                <w:szCs w:val="24"/>
              </w:rPr>
            </w:pPr>
            <w:proofErr w:type="gramStart"/>
            <w:r w:rsidRPr="00D66715">
              <w:rPr>
                <w:szCs w:val="24"/>
              </w:rPr>
              <w:t>- направлены в специальные образовательные учреждения</w:t>
            </w:r>
            <w:proofErr w:type="gramEnd"/>
          </w:p>
        </w:tc>
        <w:tc>
          <w:tcPr>
            <w:tcW w:w="2835" w:type="dxa"/>
            <w:tcBorders>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920416" w:rsidP="00D66715">
            <w:pPr>
              <w:snapToGrid w:val="0"/>
              <w:jc w:val="center"/>
              <w:rPr>
                <w:bCs/>
                <w:sz w:val="24"/>
                <w:szCs w:val="24"/>
              </w:rPr>
            </w:pPr>
          </w:p>
        </w:tc>
        <w:tc>
          <w:tcPr>
            <w:tcW w:w="1843" w:type="dxa"/>
            <w:tcBorders>
              <w:left w:val="single" w:sz="4" w:space="0" w:color="000000"/>
              <w:bottom w:val="single" w:sz="4" w:space="0" w:color="000000"/>
              <w:right w:val="single" w:sz="4" w:space="0" w:color="auto"/>
            </w:tcBorders>
          </w:tcPr>
          <w:p w:rsidR="00920416" w:rsidRPr="00D66715" w:rsidRDefault="00920416" w:rsidP="00D66715">
            <w:pPr>
              <w:snapToGrid w:val="0"/>
              <w:jc w:val="center"/>
              <w:rPr>
                <w:bCs/>
                <w:sz w:val="24"/>
                <w:szCs w:val="24"/>
              </w:rPr>
            </w:pPr>
          </w:p>
        </w:tc>
      </w:tr>
      <w:tr w:rsidR="00F95A24" w:rsidRPr="00D66715" w:rsidTr="00F06403">
        <w:trPr>
          <w:cantSplit/>
          <w:trHeight w:val="23"/>
        </w:trPr>
        <w:tc>
          <w:tcPr>
            <w:tcW w:w="15247" w:type="dxa"/>
            <w:gridSpan w:val="5"/>
            <w:tcBorders>
              <w:left w:val="single" w:sz="4" w:space="0" w:color="000000"/>
              <w:bottom w:val="single" w:sz="4" w:space="0" w:color="000000"/>
              <w:right w:val="single" w:sz="4" w:space="0" w:color="auto"/>
            </w:tcBorders>
            <w:vAlign w:val="center"/>
          </w:tcPr>
          <w:p w:rsidR="00F95A24" w:rsidRPr="00D66715" w:rsidRDefault="00F95A24" w:rsidP="00D66715">
            <w:pPr>
              <w:jc w:val="center"/>
              <w:rPr>
                <w:sz w:val="24"/>
                <w:szCs w:val="24"/>
              </w:rPr>
            </w:pPr>
            <w:r w:rsidRPr="00D66715">
              <w:rPr>
                <w:sz w:val="24"/>
                <w:szCs w:val="24"/>
              </w:rPr>
              <w:t>4. Культура</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4.1.</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Число библиотечных коллекторов</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ед.</w:t>
            </w:r>
          </w:p>
        </w:tc>
        <w:tc>
          <w:tcPr>
            <w:tcW w:w="1843" w:type="dxa"/>
            <w:tcBorders>
              <w:left w:val="single" w:sz="4" w:space="0" w:color="000000"/>
              <w:bottom w:val="single" w:sz="4" w:space="0" w:color="000000"/>
              <w:right w:val="single" w:sz="4" w:space="0" w:color="auto"/>
            </w:tcBorders>
            <w:vAlign w:val="center"/>
          </w:tcPr>
          <w:p w:rsidR="00920416" w:rsidRPr="00D66715" w:rsidRDefault="00920416" w:rsidP="00D66715">
            <w:pPr>
              <w:snapToGrid w:val="0"/>
              <w:spacing w:line="228" w:lineRule="auto"/>
              <w:jc w:val="center"/>
              <w:rPr>
                <w:bCs/>
                <w:sz w:val="24"/>
                <w:szCs w:val="24"/>
              </w:rPr>
            </w:pPr>
          </w:p>
        </w:tc>
        <w:tc>
          <w:tcPr>
            <w:tcW w:w="1843" w:type="dxa"/>
            <w:tcBorders>
              <w:left w:val="single" w:sz="4" w:space="0" w:color="000000"/>
              <w:bottom w:val="single" w:sz="4" w:space="0" w:color="000000"/>
              <w:right w:val="single" w:sz="4" w:space="0" w:color="auto"/>
            </w:tcBorders>
          </w:tcPr>
          <w:p w:rsidR="00920416" w:rsidRPr="00D66715" w:rsidRDefault="00920416" w:rsidP="00D66715">
            <w:pPr>
              <w:snapToGrid w:val="0"/>
              <w:spacing w:line="228" w:lineRule="auto"/>
              <w:jc w:val="center"/>
              <w:rPr>
                <w:bCs/>
                <w:sz w:val="24"/>
                <w:szCs w:val="24"/>
              </w:rPr>
            </w:pP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4.2.</w:t>
            </w: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spacing w:line="228" w:lineRule="auto"/>
              <w:jc w:val="both"/>
              <w:rPr>
                <w:szCs w:val="24"/>
              </w:rPr>
            </w:pPr>
            <w:r w:rsidRPr="00792258">
              <w:rPr>
                <w:szCs w:val="24"/>
              </w:rPr>
              <w:t>Число библиотек</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1307BA" w:rsidP="00D66715">
            <w:pPr>
              <w:snapToGrid w:val="0"/>
              <w:spacing w:line="228" w:lineRule="auto"/>
              <w:jc w:val="center"/>
              <w:rPr>
                <w:bCs/>
                <w:sz w:val="24"/>
                <w:szCs w:val="24"/>
              </w:rPr>
            </w:pPr>
            <w:r>
              <w:rPr>
                <w:bCs/>
                <w:sz w:val="24"/>
                <w:szCs w:val="24"/>
              </w:rPr>
              <w:t>2</w:t>
            </w:r>
          </w:p>
        </w:tc>
        <w:tc>
          <w:tcPr>
            <w:tcW w:w="1843" w:type="dxa"/>
            <w:tcBorders>
              <w:left w:val="single" w:sz="4" w:space="0" w:color="000000"/>
              <w:bottom w:val="single" w:sz="4" w:space="0" w:color="000000"/>
              <w:right w:val="single" w:sz="4" w:space="0" w:color="auto"/>
            </w:tcBorders>
          </w:tcPr>
          <w:p w:rsidR="00920416" w:rsidRPr="00D66715" w:rsidRDefault="001307BA" w:rsidP="00D66715">
            <w:pPr>
              <w:snapToGrid w:val="0"/>
              <w:spacing w:line="228" w:lineRule="auto"/>
              <w:jc w:val="center"/>
              <w:rPr>
                <w:bCs/>
                <w:sz w:val="24"/>
                <w:szCs w:val="24"/>
              </w:rPr>
            </w:pPr>
            <w:r>
              <w:rPr>
                <w:bCs/>
                <w:sz w:val="24"/>
                <w:szCs w:val="24"/>
              </w:rPr>
              <w:t>2</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4.3.</w:t>
            </w: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spacing w:line="228" w:lineRule="auto"/>
              <w:jc w:val="both"/>
              <w:rPr>
                <w:szCs w:val="24"/>
              </w:rPr>
            </w:pPr>
            <w:r w:rsidRPr="00792258">
              <w:rPr>
                <w:szCs w:val="24"/>
              </w:rPr>
              <w:t>Число клубных учреждений</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34743E" w:rsidP="00D66715">
            <w:pPr>
              <w:snapToGrid w:val="0"/>
              <w:spacing w:line="228" w:lineRule="auto"/>
              <w:jc w:val="center"/>
              <w:rPr>
                <w:bCs/>
                <w:sz w:val="24"/>
                <w:szCs w:val="24"/>
              </w:rPr>
            </w:pPr>
            <w:r>
              <w:rPr>
                <w:bCs/>
                <w:sz w:val="24"/>
                <w:szCs w:val="24"/>
              </w:rPr>
              <w:t>2</w:t>
            </w:r>
          </w:p>
        </w:tc>
        <w:tc>
          <w:tcPr>
            <w:tcW w:w="1843" w:type="dxa"/>
            <w:tcBorders>
              <w:left w:val="single" w:sz="4" w:space="0" w:color="000000"/>
              <w:bottom w:val="single" w:sz="4" w:space="0" w:color="000000"/>
              <w:right w:val="single" w:sz="4" w:space="0" w:color="auto"/>
            </w:tcBorders>
          </w:tcPr>
          <w:p w:rsidR="00920416" w:rsidRPr="00D66715" w:rsidRDefault="001307BA" w:rsidP="00D66715">
            <w:pPr>
              <w:snapToGrid w:val="0"/>
              <w:spacing w:line="228" w:lineRule="auto"/>
              <w:jc w:val="center"/>
              <w:rPr>
                <w:bCs/>
                <w:sz w:val="24"/>
                <w:szCs w:val="24"/>
              </w:rPr>
            </w:pPr>
            <w:r>
              <w:rPr>
                <w:bCs/>
                <w:sz w:val="24"/>
                <w:szCs w:val="24"/>
              </w:rPr>
              <w:t>1</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4.4.</w:t>
            </w: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spacing w:line="228" w:lineRule="auto"/>
              <w:jc w:val="both"/>
              <w:rPr>
                <w:szCs w:val="24"/>
              </w:rPr>
            </w:pPr>
            <w:r w:rsidRPr="00792258">
              <w:rPr>
                <w:szCs w:val="24"/>
              </w:rPr>
              <w:t>Число кинотеатров / киноустановок с платным показом</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D0D94"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D0D94"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lastRenderedPageBreak/>
              <w:t>4.5.</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Число национальных фольклорных коллективов</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D0D94"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D0D94"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4.6.</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Число парков культуры и отдыха</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D0D94"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D0D94"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4.7.</w:t>
            </w: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spacing w:line="228" w:lineRule="auto"/>
              <w:jc w:val="both"/>
              <w:rPr>
                <w:szCs w:val="24"/>
              </w:rPr>
            </w:pPr>
            <w:r w:rsidRPr="00792258">
              <w:rPr>
                <w:szCs w:val="24"/>
              </w:rPr>
              <w:t>Число образовательных учреждений дополнительного образования д</w:t>
            </w:r>
            <w:r w:rsidRPr="00792258">
              <w:rPr>
                <w:szCs w:val="24"/>
              </w:rPr>
              <w:t>е</w:t>
            </w:r>
            <w:r w:rsidRPr="00792258">
              <w:rPr>
                <w:szCs w:val="24"/>
              </w:rPr>
              <w:t>тей – всего, в том числе: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ед./кол-во детей</w:t>
            </w:r>
          </w:p>
        </w:tc>
        <w:tc>
          <w:tcPr>
            <w:tcW w:w="1843" w:type="dxa"/>
            <w:tcBorders>
              <w:left w:val="single" w:sz="4" w:space="0" w:color="000000"/>
              <w:bottom w:val="single" w:sz="4" w:space="0" w:color="000000"/>
              <w:right w:val="single" w:sz="4" w:space="0" w:color="auto"/>
            </w:tcBorders>
            <w:vAlign w:val="center"/>
          </w:tcPr>
          <w:p w:rsidR="00920416" w:rsidRPr="00D66715" w:rsidRDefault="00ED0D94"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D0D94"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детских музыкальных школ</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D0D94"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D0D94"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детских художественных школ</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D0D94"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D0D94"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детских школ искусств</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D0D94"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D0D94"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центров (клубов)</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D0D94"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D0D94"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 детских хоровых школ</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p>
        </w:tc>
        <w:tc>
          <w:tcPr>
            <w:tcW w:w="1843" w:type="dxa"/>
            <w:tcBorders>
              <w:left w:val="single" w:sz="4" w:space="0" w:color="000000"/>
              <w:bottom w:val="single" w:sz="4" w:space="0" w:color="000000"/>
              <w:right w:val="single" w:sz="4" w:space="0" w:color="auto"/>
            </w:tcBorders>
            <w:vAlign w:val="center"/>
          </w:tcPr>
          <w:p w:rsidR="00920416" w:rsidRPr="00D66715" w:rsidRDefault="00ED0D94"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D0D94" w:rsidP="00D66715">
            <w:pPr>
              <w:snapToGrid w:val="0"/>
              <w:spacing w:line="228" w:lineRule="auto"/>
              <w:jc w:val="center"/>
              <w:rPr>
                <w:bCs/>
                <w:sz w:val="24"/>
                <w:szCs w:val="24"/>
              </w:rPr>
            </w:pPr>
            <w:r>
              <w:rPr>
                <w:bCs/>
                <w:sz w:val="24"/>
                <w:szCs w:val="24"/>
              </w:rPr>
              <w:t>-</w:t>
            </w:r>
          </w:p>
        </w:tc>
      </w:tr>
      <w:tr w:rsidR="00F95A24" w:rsidRPr="00D66715" w:rsidTr="00F06403">
        <w:trPr>
          <w:cantSplit/>
          <w:trHeight w:val="23"/>
        </w:trPr>
        <w:tc>
          <w:tcPr>
            <w:tcW w:w="15247" w:type="dxa"/>
            <w:gridSpan w:val="5"/>
            <w:tcBorders>
              <w:left w:val="single" w:sz="4" w:space="0" w:color="000000"/>
              <w:bottom w:val="single" w:sz="4" w:space="0" w:color="000000"/>
              <w:right w:val="single" w:sz="4" w:space="0" w:color="auto"/>
            </w:tcBorders>
            <w:vAlign w:val="center"/>
          </w:tcPr>
          <w:p w:rsidR="00F95A24" w:rsidRPr="00D66715" w:rsidRDefault="00F95A24" w:rsidP="00D66715">
            <w:pPr>
              <w:snapToGrid w:val="0"/>
              <w:spacing w:line="228" w:lineRule="auto"/>
              <w:jc w:val="center"/>
              <w:rPr>
                <w:sz w:val="24"/>
                <w:szCs w:val="24"/>
              </w:rPr>
            </w:pPr>
            <w:r w:rsidRPr="00D66715">
              <w:rPr>
                <w:sz w:val="24"/>
                <w:szCs w:val="24"/>
              </w:rPr>
              <w:t>5. Физическая культура и спорт</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5.1.</w:t>
            </w:r>
          </w:p>
        </w:tc>
        <w:tc>
          <w:tcPr>
            <w:tcW w:w="7684" w:type="dxa"/>
            <w:tcBorders>
              <w:left w:val="single" w:sz="4" w:space="0" w:color="000000"/>
              <w:bottom w:val="single" w:sz="4" w:space="0" w:color="000000"/>
            </w:tcBorders>
            <w:vAlign w:val="center"/>
          </w:tcPr>
          <w:p w:rsidR="00920416" w:rsidRPr="00D66715" w:rsidRDefault="00920416" w:rsidP="00D66715">
            <w:pPr>
              <w:pStyle w:val="a3"/>
              <w:snapToGrid w:val="0"/>
              <w:spacing w:line="228" w:lineRule="auto"/>
              <w:jc w:val="both"/>
              <w:rPr>
                <w:szCs w:val="24"/>
              </w:rPr>
            </w:pPr>
            <w:r w:rsidRPr="00D66715">
              <w:rPr>
                <w:szCs w:val="24"/>
              </w:rPr>
              <w:t>Всего спортсооружений, в том числе: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34743E" w:rsidP="00D66715">
            <w:pPr>
              <w:snapToGrid w:val="0"/>
              <w:spacing w:line="228" w:lineRule="auto"/>
              <w:jc w:val="center"/>
              <w:rPr>
                <w:bCs/>
                <w:sz w:val="24"/>
                <w:szCs w:val="24"/>
              </w:rPr>
            </w:pPr>
            <w:r>
              <w:rPr>
                <w:bCs/>
                <w:sz w:val="24"/>
                <w:szCs w:val="24"/>
              </w:rPr>
              <w:t>2</w:t>
            </w:r>
          </w:p>
        </w:tc>
        <w:tc>
          <w:tcPr>
            <w:tcW w:w="1843" w:type="dxa"/>
            <w:tcBorders>
              <w:left w:val="single" w:sz="4" w:space="0" w:color="000000"/>
              <w:bottom w:val="single" w:sz="4" w:space="0" w:color="000000"/>
              <w:right w:val="single" w:sz="4" w:space="0" w:color="auto"/>
            </w:tcBorders>
          </w:tcPr>
          <w:p w:rsidR="00920416" w:rsidRPr="00D66715" w:rsidRDefault="0034743E" w:rsidP="00D66715">
            <w:pPr>
              <w:snapToGrid w:val="0"/>
              <w:spacing w:line="228" w:lineRule="auto"/>
              <w:jc w:val="center"/>
              <w:rPr>
                <w:bCs/>
                <w:sz w:val="24"/>
                <w:szCs w:val="24"/>
              </w:rPr>
            </w:pPr>
            <w:r>
              <w:rPr>
                <w:bCs/>
                <w:sz w:val="24"/>
                <w:szCs w:val="24"/>
              </w:rPr>
              <w:t>2</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spacing w:line="228" w:lineRule="auto"/>
              <w:jc w:val="both"/>
              <w:rPr>
                <w:szCs w:val="24"/>
              </w:rPr>
            </w:pPr>
            <w:r w:rsidRPr="00792258">
              <w:rPr>
                <w:szCs w:val="24"/>
              </w:rPr>
              <w:t>- спортивных залов</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1307BA" w:rsidP="00D66715">
            <w:pPr>
              <w:snapToGrid w:val="0"/>
              <w:spacing w:line="228" w:lineRule="auto"/>
              <w:jc w:val="center"/>
              <w:rPr>
                <w:bCs/>
                <w:sz w:val="24"/>
                <w:szCs w:val="24"/>
              </w:rPr>
            </w:pPr>
            <w:r>
              <w:rPr>
                <w:bCs/>
                <w:sz w:val="24"/>
                <w:szCs w:val="24"/>
              </w:rPr>
              <w:t>1</w:t>
            </w:r>
          </w:p>
        </w:tc>
        <w:tc>
          <w:tcPr>
            <w:tcW w:w="1843" w:type="dxa"/>
            <w:tcBorders>
              <w:left w:val="single" w:sz="4" w:space="0" w:color="000000"/>
              <w:bottom w:val="single" w:sz="4" w:space="0" w:color="000000"/>
              <w:right w:val="single" w:sz="4" w:space="0" w:color="auto"/>
            </w:tcBorders>
          </w:tcPr>
          <w:p w:rsidR="00920416" w:rsidRPr="00D66715" w:rsidRDefault="001307BA" w:rsidP="00D66715">
            <w:pPr>
              <w:snapToGrid w:val="0"/>
              <w:spacing w:line="228" w:lineRule="auto"/>
              <w:jc w:val="center"/>
              <w:rPr>
                <w:bCs/>
                <w:sz w:val="24"/>
                <w:szCs w:val="24"/>
              </w:rPr>
            </w:pPr>
            <w:r>
              <w:rPr>
                <w:bCs/>
                <w:sz w:val="24"/>
                <w:szCs w:val="24"/>
              </w:rPr>
              <w:t>1</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spacing w:line="228" w:lineRule="auto"/>
              <w:jc w:val="both"/>
              <w:rPr>
                <w:szCs w:val="24"/>
              </w:rPr>
            </w:pPr>
            <w:r w:rsidRPr="00792258">
              <w:rPr>
                <w:szCs w:val="24"/>
              </w:rPr>
              <w:t>- плавательных бассейнов</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D0D94"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D0D94"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spacing w:line="228" w:lineRule="auto"/>
              <w:jc w:val="both"/>
              <w:rPr>
                <w:szCs w:val="24"/>
              </w:rPr>
            </w:pPr>
            <w:r w:rsidRPr="00792258">
              <w:rPr>
                <w:szCs w:val="24"/>
              </w:rPr>
              <w:t>- стадионов</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D0D94"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D0D94"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spacing w:line="228" w:lineRule="auto"/>
              <w:jc w:val="both"/>
              <w:rPr>
                <w:szCs w:val="24"/>
              </w:rPr>
            </w:pPr>
            <w:r w:rsidRPr="00792258">
              <w:rPr>
                <w:szCs w:val="24"/>
              </w:rPr>
              <w:t>- хоккейных площадок</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D0D94"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D0D94"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spacing w:line="228" w:lineRule="auto"/>
              <w:jc w:val="both"/>
              <w:rPr>
                <w:szCs w:val="24"/>
              </w:rPr>
            </w:pPr>
            <w:r w:rsidRPr="00792258">
              <w:rPr>
                <w:szCs w:val="24"/>
              </w:rPr>
              <w:t>- лыжных баз</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kern w:val="1"/>
                <w:sz w:val="24"/>
                <w:szCs w:val="24"/>
              </w:rPr>
            </w:pPr>
            <w:r w:rsidRPr="00D66715">
              <w:rPr>
                <w:kern w:val="1"/>
                <w:sz w:val="24"/>
                <w:szCs w:val="24"/>
              </w:rPr>
              <w:t>-«-</w:t>
            </w:r>
          </w:p>
        </w:tc>
        <w:tc>
          <w:tcPr>
            <w:tcW w:w="1843" w:type="dxa"/>
            <w:tcBorders>
              <w:left w:val="single" w:sz="4" w:space="0" w:color="000000"/>
              <w:bottom w:val="single" w:sz="4" w:space="0" w:color="000000"/>
              <w:right w:val="single" w:sz="4" w:space="0" w:color="auto"/>
            </w:tcBorders>
            <w:vAlign w:val="center"/>
          </w:tcPr>
          <w:p w:rsidR="00920416" w:rsidRPr="00D66715" w:rsidRDefault="00ED0D94"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D0D94"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vMerge w:val="restart"/>
            <w:tcBorders>
              <w:left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5.2.</w:t>
            </w:r>
          </w:p>
        </w:tc>
        <w:tc>
          <w:tcPr>
            <w:tcW w:w="7684" w:type="dxa"/>
            <w:tcBorders>
              <w:left w:val="single" w:sz="4" w:space="0" w:color="000000"/>
              <w:bottom w:val="single" w:sz="4" w:space="0" w:color="000000"/>
            </w:tcBorders>
            <w:vAlign w:val="center"/>
          </w:tcPr>
          <w:p w:rsidR="00920416" w:rsidRPr="00792258" w:rsidRDefault="00920416" w:rsidP="00D66715">
            <w:pPr>
              <w:pStyle w:val="a3"/>
              <w:snapToGrid w:val="0"/>
              <w:spacing w:line="228" w:lineRule="auto"/>
              <w:jc w:val="both"/>
              <w:rPr>
                <w:szCs w:val="24"/>
              </w:rPr>
            </w:pPr>
            <w:r w:rsidRPr="00792258">
              <w:rPr>
                <w:szCs w:val="24"/>
              </w:rPr>
              <w:t>Количество спортивных школ (ДЮСШ, СДЮШОР, ШВСМ) – всего, в том числе:</w:t>
            </w:r>
          </w:p>
        </w:tc>
        <w:tc>
          <w:tcPr>
            <w:tcW w:w="2835" w:type="dxa"/>
            <w:tcBorders>
              <w:left w:val="single" w:sz="4" w:space="0" w:color="000000"/>
              <w:bottom w:val="single" w:sz="4" w:space="0" w:color="000000"/>
            </w:tcBorders>
            <w:vAlign w:val="center"/>
          </w:tcPr>
          <w:p w:rsidR="00920416" w:rsidRPr="00D66715" w:rsidRDefault="00920416" w:rsidP="00D66715">
            <w:pPr>
              <w:snapToGrid w:val="0"/>
              <w:spacing w:line="228" w:lineRule="auto"/>
              <w:jc w:val="center"/>
              <w:rPr>
                <w:sz w:val="24"/>
                <w:szCs w:val="24"/>
              </w:rPr>
            </w:pPr>
            <w:r w:rsidRPr="00D66715">
              <w:rPr>
                <w:sz w:val="24"/>
                <w:szCs w:val="24"/>
              </w:rPr>
              <w:t>ед./в них занимается чел.</w:t>
            </w:r>
          </w:p>
        </w:tc>
        <w:tc>
          <w:tcPr>
            <w:tcW w:w="1843" w:type="dxa"/>
            <w:tcBorders>
              <w:left w:val="single" w:sz="4" w:space="0" w:color="000000"/>
              <w:bottom w:val="single" w:sz="4" w:space="0" w:color="000000"/>
              <w:right w:val="single" w:sz="4" w:space="0" w:color="auto"/>
            </w:tcBorders>
            <w:vAlign w:val="center"/>
          </w:tcPr>
          <w:p w:rsidR="00920416" w:rsidRPr="00D66715" w:rsidRDefault="00ED0D94" w:rsidP="00D66715">
            <w:pPr>
              <w:snapToGrid w:val="0"/>
              <w:spacing w:line="228" w:lineRule="auto"/>
              <w:jc w:val="center"/>
              <w:rPr>
                <w:bCs/>
                <w:sz w:val="24"/>
                <w:szCs w:val="24"/>
              </w:rPr>
            </w:pPr>
            <w:r>
              <w:rPr>
                <w:bCs/>
                <w:sz w:val="24"/>
                <w:szCs w:val="24"/>
              </w:rPr>
              <w:t>-</w:t>
            </w:r>
          </w:p>
        </w:tc>
        <w:tc>
          <w:tcPr>
            <w:tcW w:w="1843" w:type="dxa"/>
            <w:tcBorders>
              <w:left w:val="single" w:sz="4" w:space="0" w:color="000000"/>
              <w:bottom w:val="single" w:sz="4" w:space="0" w:color="000000"/>
              <w:right w:val="single" w:sz="4" w:space="0" w:color="auto"/>
            </w:tcBorders>
          </w:tcPr>
          <w:p w:rsidR="00920416" w:rsidRPr="00D66715" w:rsidRDefault="00ED0D94" w:rsidP="00D66715">
            <w:pPr>
              <w:snapToGrid w:val="0"/>
              <w:spacing w:line="228" w:lineRule="auto"/>
              <w:jc w:val="center"/>
              <w:rPr>
                <w:bCs/>
                <w:sz w:val="24"/>
                <w:szCs w:val="24"/>
              </w:rPr>
            </w:pPr>
            <w:r>
              <w:rPr>
                <w:bCs/>
                <w:sz w:val="24"/>
                <w:szCs w:val="24"/>
              </w:rPr>
              <w:t>-</w:t>
            </w:r>
          </w:p>
        </w:tc>
      </w:tr>
      <w:tr w:rsidR="00920416" w:rsidRPr="00D66715" w:rsidTr="00920416">
        <w:trPr>
          <w:cantSplit/>
          <w:trHeight w:val="23"/>
        </w:trPr>
        <w:tc>
          <w:tcPr>
            <w:tcW w:w="1042" w:type="dxa"/>
            <w:vMerge/>
            <w:tcBorders>
              <w:left w:val="single" w:sz="4" w:space="0" w:color="000000"/>
              <w:bottom w:val="single" w:sz="4" w:space="0" w:color="000000"/>
            </w:tcBorders>
            <w:vAlign w:val="center"/>
          </w:tcPr>
          <w:p w:rsidR="00920416" w:rsidRPr="00D66715" w:rsidRDefault="00920416" w:rsidP="00D66715">
            <w:pPr>
              <w:snapToGrid w:val="0"/>
              <w:jc w:val="center"/>
              <w:rPr>
                <w:sz w:val="24"/>
                <w:szCs w:val="24"/>
              </w:rPr>
            </w:pPr>
          </w:p>
        </w:tc>
        <w:tc>
          <w:tcPr>
            <w:tcW w:w="7684" w:type="dxa"/>
            <w:tcBorders>
              <w:top w:val="single" w:sz="4" w:space="0" w:color="000000"/>
              <w:left w:val="single" w:sz="4" w:space="0" w:color="000000"/>
              <w:bottom w:val="single" w:sz="4" w:space="0" w:color="000000"/>
            </w:tcBorders>
            <w:vAlign w:val="center"/>
          </w:tcPr>
          <w:p w:rsidR="00920416" w:rsidRPr="00D66715" w:rsidRDefault="00920416" w:rsidP="00D66715">
            <w:pPr>
              <w:pStyle w:val="a3"/>
              <w:snapToGrid w:val="0"/>
              <w:jc w:val="both"/>
              <w:rPr>
                <w:szCs w:val="24"/>
              </w:rPr>
            </w:pPr>
            <w:r w:rsidRPr="00D66715">
              <w:rPr>
                <w:szCs w:val="24"/>
              </w:rPr>
              <w:t>- муниципальных</w:t>
            </w:r>
          </w:p>
        </w:tc>
        <w:tc>
          <w:tcPr>
            <w:tcW w:w="2835"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ED0D94" w:rsidP="00D66715">
            <w:pPr>
              <w:snapToGrid w:val="0"/>
              <w:jc w:val="center"/>
              <w:rPr>
                <w:bCs/>
                <w:sz w:val="24"/>
                <w:szCs w:val="24"/>
              </w:rPr>
            </w:pPr>
            <w:r>
              <w:rPr>
                <w:bCs/>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ED0D94" w:rsidP="00D66715">
            <w:pPr>
              <w:snapToGrid w:val="0"/>
              <w:jc w:val="center"/>
              <w:rPr>
                <w:bCs/>
                <w:sz w:val="24"/>
                <w:szCs w:val="24"/>
              </w:rPr>
            </w:pPr>
            <w:r>
              <w:rPr>
                <w:bCs/>
                <w:sz w:val="24"/>
                <w:szCs w:val="24"/>
              </w:rPr>
              <w:t>-</w:t>
            </w:r>
          </w:p>
        </w:tc>
      </w:tr>
      <w:tr w:rsidR="00920416" w:rsidRPr="00D66715" w:rsidTr="00920416">
        <w:trPr>
          <w:cantSplit/>
          <w:trHeight w:val="23"/>
        </w:trPr>
        <w:tc>
          <w:tcPr>
            <w:tcW w:w="1042"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5.3.</w:t>
            </w:r>
          </w:p>
        </w:tc>
        <w:tc>
          <w:tcPr>
            <w:tcW w:w="7684" w:type="dxa"/>
            <w:tcBorders>
              <w:top w:val="single" w:sz="4" w:space="0" w:color="000000"/>
              <w:left w:val="single" w:sz="4" w:space="0" w:color="000000"/>
              <w:bottom w:val="single" w:sz="4" w:space="0" w:color="000000"/>
            </w:tcBorders>
            <w:vAlign w:val="center"/>
          </w:tcPr>
          <w:p w:rsidR="00920416" w:rsidRPr="00D66715" w:rsidRDefault="00920416" w:rsidP="00D66715">
            <w:pPr>
              <w:pStyle w:val="a3"/>
              <w:snapToGrid w:val="0"/>
              <w:jc w:val="both"/>
              <w:rPr>
                <w:szCs w:val="24"/>
              </w:rPr>
            </w:pPr>
            <w:r w:rsidRPr="00D66715">
              <w:rPr>
                <w:szCs w:val="24"/>
              </w:rPr>
              <w:t>Численность штатных тренеров-преподавателей в ДЮСШ</w:t>
            </w:r>
          </w:p>
        </w:tc>
        <w:tc>
          <w:tcPr>
            <w:tcW w:w="2835"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чел.</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ED0D94" w:rsidP="00D66715">
            <w:pPr>
              <w:snapToGrid w:val="0"/>
              <w:jc w:val="center"/>
              <w:rPr>
                <w:bCs/>
                <w:sz w:val="24"/>
                <w:szCs w:val="24"/>
              </w:rPr>
            </w:pPr>
            <w:r>
              <w:rPr>
                <w:bCs/>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ED0D94" w:rsidP="00D66715">
            <w:pPr>
              <w:snapToGrid w:val="0"/>
              <w:jc w:val="center"/>
              <w:rPr>
                <w:bCs/>
                <w:sz w:val="24"/>
                <w:szCs w:val="24"/>
              </w:rPr>
            </w:pPr>
            <w:r>
              <w:rPr>
                <w:bCs/>
                <w:sz w:val="24"/>
                <w:szCs w:val="24"/>
              </w:rPr>
              <w:t>-</w:t>
            </w:r>
          </w:p>
        </w:tc>
      </w:tr>
      <w:tr w:rsidR="00F95A24" w:rsidRPr="00D66715" w:rsidTr="00F06403">
        <w:trPr>
          <w:cantSplit/>
          <w:trHeight w:val="23"/>
        </w:trPr>
        <w:tc>
          <w:tcPr>
            <w:tcW w:w="15247" w:type="dxa"/>
            <w:gridSpan w:val="5"/>
            <w:tcBorders>
              <w:top w:val="single" w:sz="4" w:space="0" w:color="000000"/>
              <w:left w:val="single" w:sz="4" w:space="0" w:color="000000"/>
              <w:bottom w:val="single" w:sz="4" w:space="0" w:color="000000"/>
              <w:right w:val="single" w:sz="4" w:space="0" w:color="auto"/>
            </w:tcBorders>
            <w:vAlign w:val="center"/>
          </w:tcPr>
          <w:p w:rsidR="00F95A24" w:rsidRPr="00D66715" w:rsidRDefault="00F95A24" w:rsidP="00D66715">
            <w:pPr>
              <w:snapToGrid w:val="0"/>
              <w:jc w:val="center"/>
              <w:rPr>
                <w:bCs/>
                <w:sz w:val="24"/>
                <w:szCs w:val="24"/>
              </w:rPr>
            </w:pPr>
            <w:r w:rsidRPr="00D66715">
              <w:rPr>
                <w:bCs/>
                <w:sz w:val="24"/>
                <w:szCs w:val="24"/>
              </w:rPr>
              <w:t>6. Туризм</w:t>
            </w:r>
          </w:p>
        </w:tc>
      </w:tr>
      <w:tr w:rsidR="00920416" w:rsidRPr="00D66715" w:rsidTr="00920416">
        <w:trPr>
          <w:cantSplit/>
          <w:trHeight w:val="23"/>
        </w:trPr>
        <w:tc>
          <w:tcPr>
            <w:tcW w:w="1042"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6.1.</w:t>
            </w:r>
          </w:p>
        </w:tc>
        <w:tc>
          <w:tcPr>
            <w:tcW w:w="7684" w:type="dxa"/>
            <w:tcBorders>
              <w:top w:val="single" w:sz="4" w:space="0" w:color="000000"/>
              <w:left w:val="single" w:sz="4" w:space="0" w:color="000000"/>
              <w:bottom w:val="single" w:sz="4" w:space="0" w:color="000000"/>
            </w:tcBorders>
            <w:vAlign w:val="center"/>
          </w:tcPr>
          <w:p w:rsidR="00920416" w:rsidRPr="00792258" w:rsidRDefault="00920416" w:rsidP="00D66715">
            <w:pPr>
              <w:pStyle w:val="a3"/>
              <w:snapToGrid w:val="0"/>
              <w:jc w:val="both"/>
              <w:rPr>
                <w:rFonts w:ascii="Times New Roman" w:hAnsi="Times New Roman"/>
                <w:szCs w:val="24"/>
              </w:rPr>
            </w:pPr>
            <w:r w:rsidRPr="00792258">
              <w:rPr>
                <w:rFonts w:ascii="Times New Roman" w:hAnsi="Times New Roman"/>
                <w:szCs w:val="24"/>
              </w:rPr>
              <w:t>Гостиницы</w:t>
            </w:r>
          </w:p>
        </w:tc>
        <w:tc>
          <w:tcPr>
            <w:tcW w:w="2835"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ед./в них работает чел.</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ED0D94" w:rsidP="00D66715">
            <w:pPr>
              <w:snapToGrid w:val="0"/>
              <w:jc w:val="center"/>
              <w:rPr>
                <w:bCs/>
                <w:sz w:val="24"/>
                <w:szCs w:val="24"/>
              </w:rPr>
            </w:pPr>
            <w:r>
              <w:rPr>
                <w:bCs/>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ED0D94" w:rsidP="00D66715">
            <w:pPr>
              <w:snapToGrid w:val="0"/>
              <w:jc w:val="center"/>
              <w:rPr>
                <w:bCs/>
                <w:sz w:val="24"/>
                <w:szCs w:val="24"/>
              </w:rPr>
            </w:pPr>
            <w:r>
              <w:rPr>
                <w:bCs/>
                <w:sz w:val="24"/>
                <w:szCs w:val="24"/>
              </w:rPr>
              <w:t>-</w:t>
            </w:r>
          </w:p>
        </w:tc>
      </w:tr>
      <w:tr w:rsidR="00920416" w:rsidRPr="00D66715" w:rsidTr="00920416">
        <w:trPr>
          <w:cantSplit/>
          <w:trHeight w:val="23"/>
        </w:trPr>
        <w:tc>
          <w:tcPr>
            <w:tcW w:w="1042"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6.2.</w:t>
            </w:r>
          </w:p>
        </w:tc>
        <w:tc>
          <w:tcPr>
            <w:tcW w:w="7684" w:type="dxa"/>
            <w:tcBorders>
              <w:top w:val="single" w:sz="4" w:space="0" w:color="000000"/>
              <w:left w:val="single" w:sz="4" w:space="0" w:color="000000"/>
              <w:bottom w:val="single" w:sz="4" w:space="0" w:color="000000"/>
            </w:tcBorders>
            <w:vAlign w:val="center"/>
          </w:tcPr>
          <w:p w:rsidR="00920416" w:rsidRPr="00792258" w:rsidRDefault="00920416" w:rsidP="00D66715">
            <w:pPr>
              <w:pStyle w:val="a3"/>
              <w:snapToGrid w:val="0"/>
              <w:jc w:val="both"/>
              <w:rPr>
                <w:rFonts w:ascii="Times New Roman" w:hAnsi="Times New Roman"/>
                <w:szCs w:val="24"/>
              </w:rPr>
            </w:pPr>
            <w:r w:rsidRPr="00792258">
              <w:rPr>
                <w:rFonts w:ascii="Times New Roman" w:hAnsi="Times New Roman"/>
                <w:szCs w:val="24"/>
              </w:rPr>
              <w:t>Пансионаты и дома отдыха</w:t>
            </w:r>
          </w:p>
        </w:tc>
        <w:tc>
          <w:tcPr>
            <w:tcW w:w="2835"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ед./в них работает чел.</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ED0D94" w:rsidP="00D66715">
            <w:pPr>
              <w:snapToGrid w:val="0"/>
              <w:jc w:val="center"/>
              <w:rPr>
                <w:bCs/>
                <w:sz w:val="24"/>
                <w:szCs w:val="24"/>
              </w:rPr>
            </w:pPr>
            <w:r>
              <w:rPr>
                <w:bCs/>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ED0D94" w:rsidP="00D66715">
            <w:pPr>
              <w:snapToGrid w:val="0"/>
              <w:jc w:val="center"/>
              <w:rPr>
                <w:bCs/>
                <w:sz w:val="24"/>
                <w:szCs w:val="24"/>
              </w:rPr>
            </w:pPr>
            <w:r>
              <w:rPr>
                <w:bCs/>
                <w:sz w:val="24"/>
                <w:szCs w:val="24"/>
              </w:rPr>
              <w:t>-</w:t>
            </w:r>
          </w:p>
        </w:tc>
      </w:tr>
      <w:tr w:rsidR="00920416" w:rsidRPr="00D66715" w:rsidTr="00920416">
        <w:trPr>
          <w:cantSplit/>
          <w:trHeight w:val="23"/>
        </w:trPr>
        <w:tc>
          <w:tcPr>
            <w:tcW w:w="1042"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6.3.</w:t>
            </w:r>
          </w:p>
        </w:tc>
        <w:tc>
          <w:tcPr>
            <w:tcW w:w="7684" w:type="dxa"/>
            <w:tcBorders>
              <w:top w:val="single" w:sz="4" w:space="0" w:color="000000"/>
              <w:left w:val="single" w:sz="4" w:space="0" w:color="000000"/>
              <w:bottom w:val="single" w:sz="4" w:space="0" w:color="000000"/>
            </w:tcBorders>
            <w:vAlign w:val="center"/>
          </w:tcPr>
          <w:p w:rsidR="00920416" w:rsidRPr="00792258" w:rsidRDefault="00920416" w:rsidP="00D66715">
            <w:pPr>
              <w:pStyle w:val="a3"/>
              <w:snapToGrid w:val="0"/>
              <w:jc w:val="both"/>
              <w:rPr>
                <w:rFonts w:ascii="Times New Roman" w:hAnsi="Times New Roman"/>
                <w:szCs w:val="24"/>
              </w:rPr>
            </w:pPr>
            <w:r w:rsidRPr="00792258">
              <w:rPr>
                <w:rFonts w:ascii="Times New Roman" w:hAnsi="Times New Roman"/>
                <w:szCs w:val="24"/>
              </w:rPr>
              <w:t>Туристические, спортивные базы, базы отдыха</w:t>
            </w:r>
          </w:p>
        </w:tc>
        <w:tc>
          <w:tcPr>
            <w:tcW w:w="2835"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rPr>
                <w:kern w:val="1"/>
                <w:sz w:val="24"/>
                <w:szCs w:val="24"/>
              </w:rPr>
            </w:pPr>
            <w:r w:rsidRPr="00D66715">
              <w:rPr>
                <w:kern w:val="1"/>
                <w:sz w:val="24"/>
                <w:szCs w:val="24"/>
              </w:rPr>
              <w:t>ед./в них работает чел.</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ED0D94" w:rsidP="00D66715">
            <w:pPr>
              <w:snapToGrid w:val="0"/>
              <w:jc w:val="center"/>
              <w:rPr>
                <w:bCs/>
                <w:sz w:val="24"/>
                <w:szCs w:val="24"/>
              </w:rPr>
            </w:pPr>
            <w:r>
              <w:rPr>
                <w:bCs/>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ED0D94" w:rsidP="00D66715">
            <w:pPr>
              <w:snapToGrid w:val="0"/>
              <w:jc w:val="center"/>
              <w:rPr>
                <w:bCs/>
                <w:sz w:val="24"/>
                <w:szCs w:val="24"/>
              </w:rPr>
            </w:pPr>
            <w:r>
              <w:rPr>
                <w:bCs/>
                <w:sz w:val="24"/>
                <w:szCs w:val="24"/>
              </w:rPr>
              <w:t>-</w:t>
            </w:r>
          </w:p>
        </w:tc>
      </w:tr>
      <w:tr w:rsidR="00920416" w:rsidRPr="00D66715" w:rsidTr="00920416">
        <w:trPr>
          <w:cantSplit/>
          <w:trHeight w:val="23"/>
        </w:trPr>
        <w:tc>
          <w:tcPr>
            <w:tcW w:w="1042"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6.4.</w:t>
            </w:r>
          </w:p>
        </w:tc>
        <w:tc>
          <w:tcPr>
            <w:tcW w:w="7684" w:type="dxa"/>
            <w:tcBorders>
              <w:top w:val="single" w:sz="4" w:space="0" w:color="000000"/>
              <w:left w:val="single" w:sz="4" w:space="0" w:color="000000"/>
              <w:bottom w:val="single" w:sz="4" w:space="0" w:color="000000"/>
            </w:tcBorders>
            <w:vAlign w:val="center"/>
          </w:tcPr>
          <w:p w:rsidR="00920416" w:rsidRPr="00792258" w:rsidRDefault="00920416" w:rsidP="00D66715">
            <w:pPr>
              <w:pStyle w:val="a3"/>
              <w:snapToGrid w:val="0"/>
              <w:jc w:val="both"/>
              <w:rPr>
                <w:rFonts w:ascii="Times New Roman" w:hAnsi="Times New Roman"/>
                <w:szCs w:val="24"/>
              </w:rPr>
            </w:pPr>
            <w:r w:rsidRPr="00792258">
              <w:rPr>
                <w:rFonts w:ascii="Times New Roman" w:hAnsi="Times New Roman"/>
                <w:szCs w:val="24"/>
              </w:rPr>
              <w:t>Санатории, профилактории</w:t>
            </w:r>
          </w:p>
        </w:tc>
        <w:tc>
          <w:tcPr>
            <w:tcW w:w="2835"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ед./в них работает чел.</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ED0D94" w:rsidP="00D66715">
            <w:pPr>
              <w:snapToGrid w:val="0"/>
              <w:jc w:val="center"/>
              <w:rPr>
                <w:bCs/>
                <w:sz w:val="24"/>
                <w:szCs w:val="24"/>
              </w:rPr>
            </w:pPr>
            <w:r>
              <w:rPr>
                <w:bCs/>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ED0D94" w:rsidP="00D66715">
            <w:pPr>
              <w:snapToGrid w:val="0"/>
              <w:jc w:val="center"/>
              <w:rPr>
                <w:bCs/>
                <w:sz w:val="24"/>
                <w:szCs w:val="24"/>
              </w:rPr>
            </w:pPr>
            <w:r>
              <w:rPr>
                <w:bCs/>
                <w:sz w:val="24"/>
                <w:szCs w:val="24"/>
              </w:rPr>
              <w:t>-</w:t>
            </w:r>
          </w:p>
        </w:tc>
      </w:tr>
      <w:tr w:rsidR="00920416" w:rsidRPr="00D66715" w:rsidTr="00920416">
        <w:trPr>
          <w:cantSplit/>
          <w:trHeight w:val="23"/>
        </w:trPr>
        <w:tc>
          <w:tcPr>
            <w:tcW w:w="1042"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jc w:val="center"/>
              <w:rPr>
                <w:sz w:val="24"/>
                <w:szCs w:val="24"/>
              </w:rPr>
            </w:pPr>
            <w:r w:rsidRPr="00D66715">
              <w:rPr>
                <w:sz w:val="24"/>
                <w:szCs w:val="24"/>
              </w:rPr>
              <w:t>6.5.</w:t>
            </w:r>
          </w:p>
        </w:tc>
        <w:tc>
          <w:tcPr>
            <w:tcW w:w="7684" w:type="dxa"/>
            <w:tcBorders>
              <w:top w:val="single" w:sz="4" w:space="0" w:color="000000"/>
              <w:left w:val="single" w:sz="4" w:space="0" w:color="000000"/>
              <w:bottom w:val="single" w:sz="4" w:space="0" w:color="000000"/>
            </w:tcBorders>
            <w:vAlign w:val="center"/>
          </w:tcPr>
          <w:p w:rsidR="00920416" w:rsidRPr="00792258" w:rsidRDefault="00920416" w:rsidP="00D66715">
            <w:pPr>
              <w:pStyle w:val="a3"/>
              <w:snapToGrid w:val="0"/>
              <w:jc w:val="both"/>
              <w:rPr>
                <w:rFonts w:ascii="Times New Roman" w:hAnsi="Times New Roman"/>
                <w:szCs w:val="24"/>
              </w:rPr>
            </w:pPr>
            <w:r w:rsidRPr="00792258">
              <w:rPr>
                <w:rFonts w:ascii="Times New Roman" w:hAnsi="Times New Roman"/>
                <w:szCs w:val="24"/>
              </w:rPr>
              <w:t>Организации, предоставляющие услуги в сфере туризма</w:t>
            </w:r>
          </w:p>
        </w:tc>
        <w:tc>
          <w:tcPr>
            <w:tcW w:w="2835" w:type="dxa"/>
            <w:tcBorders>
              <w:top w:val="single" w:sz="4" w:space="0" w:color="000000"/>
              <w:left w:val="single" w:sz="4" w:space="0" w:color="000000"/>
              <w:bottom w:val="single" w:sz="4" w:space="0" w:color="000000"/>
            </w:tcBorders>
            <w:vAlign w:val="center"/>
          </w:tcPr>
          <w:p w:rsidR="00920416" w:rsidRPr="00D66715" w:rsidRDefault="00920416" w:rsidP="00D66715">
            <w:pPr>
              <w:snapToGrid w:val="0"/>
              <w:jc w:val="center"/>
              <w:rPr>
                <w:kern w:val="1"/>
                <w:sz w:val="24"/>
                <w:szCs w:val="24"/>
              </w:rPr>
            </w:pPr>
            <w:r w:rsidRPr="00D66715">
              <w:rPr>
                <w:kern w:val="1"/>
                <w:sz w:val="24"/>
                <w:szCs w:val="24"/>
              </w:rPr>
              <w:t>ед./в них работает чел.</w:t>
            </w:r>
          </w:p>
        </w:tc>
        <w:tc>
          <w:tcPr>
            <w:tcW w:w="1843" w:type="dxa"/>
            <w:tcBorders>
              <w:top w:val="single" w:sz="4" w:space="0" w:color="000000"/>
              <w:left w:val="single" w:sz="4" w:space="0" w:color="000000"/>
              <w:bottom w:val="single" w:sz="4" w:space="0" w:color="000000"/>
              <w:right w:val="single" w:sz="4" w:space="0" w:color="auto"/>
            </w:tcBorders>
            <w:vAlign w:val="center"/>
          </w:tcPr>
          <w:p w:rsidR="00920416" w:rsidRPr="00D66715" w:rsidRDefault="004D6952" w:rsidP="00D66715">
            <w:pPr>
              <w:snapToGrid w:val="0"/>
              <w:jc w:val="center"/>
              <w:rPr>
                <w:bCs/>
                <w:sz w:val="24"/>
                <w:szCs w:val="24"/>
              </w:rPr>
            </w:pPr>
            <w:r>
              <w:rPr>
                <w:bCs/>
                <w:sz w:val="24"/>
                <w:szCs w:val="24"/>
              </w:rPr>
              <w:t>-</w:t>
            </w:r>
          </w:p>
        </w:tc>
        <w:tc>
          <w:tcPr>
            <w:tcW w:w="1843" w:type="dxa"/>
            <w:tcBorders>
              <w:top w:val="single" w:sz="4" w:space="0" w:color="000000"/>
              <w:left w:val="single" w:sz="4" w:space="0" w:color="000000"/>
              <w:bottom w:val="single" w:sz="4" w:space="0" w:color="000000"/>
              <w:right w:val="single" w:sz="4" w:space="0" w:color="auto"/>
            </w:tcBorders>
          </w:tcPr>
          <w:p w:rsidR="00920416" w:rsidRPr="00D66715" w:rsidRDefault="004D6952" w:rsidP="00D66715">
            <w:pPr>
              <w:snapToGrid w:val="0"/>
              <w:jc w:val="center"/>
              <w:rPr>
                <w:bCs/>
                <w:sz w:val="24"/>
                <w:szCs w:val="24"/>
              </w:rPr>
            </w:pPr>
            <w:r>
              <w:rPr>
                <w:bCs/>
                <w:sz w:val="24"/>
                <w:szCs w:val="24"/>
              </w:rPr>
              <w:t>-</w:t>
            </w:r>
          </w:p>
        </w:tc>
      </w:tr>
    </w:tbl>
    <w:p w:rsidR="003D5401" w:rsidRPr="00D66715" w:rsidRDefault="003D5401" w:rsidP="00D66715">
      <w:pPr>
        <w:jc w:val="center"/>
        <w:rPr>
          <w:b/>
          <w:sz w:val="24"/>
          <w:szCs w:val="24"/>
        </w:rPr>
      </w:pPr>
    </w:p>
    <w:p w:rsidR="003D5401" w:rsidRPr="00D66715" w:rsidRDefault="007C007A" w:rsidP="00D66715">
      <w:pPr>
        <w:jc w:val="center"/>
        <w:rPr>
          <w:b/>
          <w:sz w:val="24"/>
          <w:szCs w:val="24"/>
        </w:rPr>
      </w:pPr>
      <w:r w:rsidRPr="00D66715">
        <w:rPr>
          <w:b/>
          <w:sz w:val="24"/>
          <w:szCs w:val="24"/>
          <w:lang w:val="en-US"/>
        </w:rPr>
        <w:t>X</w:t>
      </w:r>
      <w:r w:rsidR="00241EE9">
        <w:rPr>
          <w:b/>
          <w:sz w:val="24"/>
          <w:szCs w:val="24"/>
          <w:lang w:val="en-US"/>
        </w:rPr>
        <w:t>I</w:t>
      </w:r>
      <w:r w:rsidRPr="00D66715">
        <w:rPr>
          <w:b/>
          <w:sz w:val="24"/>
          <w:szCs w:val="24"/>
          <w:lang w:val="en-US"/>
        </w:rPr>
        <w:t>V</w:t>
      </w:r>
      <w:r w:rsidR="003D5401" w:rsidRPr="00D66715">
        <w:rPr>
          <w:b/>
          <w:sz w:val="24"/>
          <w:szCs w:val="24"/>
        </w:rPr>
        <w:t>. ОРГАНИЗАЦИЯ ОХРАНЫ ОБЩЕСТВЕННОГО ПОРЯДКА</w:t>
      </w:r>
    </w:p>
    <w:p w:rsidR="003D5401" w:rsidRPr="00D66715" w:rsidRDefault="003D5401" w:rsidP="00D66715">
      <w:pPr>
        <w:jc w:val="center"/>
        <w:rPr>
          <w:sz w:val="24"/>
          <w:szCs w:val="24"/>
        </w:rPr>
      </w:pPr>
    </w:p>
    <w:tbl>
      <w:tblPr>
        <w:tblW w:w="15139" w:type="dxa"/>
        <w:tblInd w:w="-5" w:type="dxa"/>
        <w:tblLayout w:type="fixed"/>
        <w:tblLook w:val="0000"/>
      </w:tblPr>
      <w:tblGrid>
        <w:gridCol w:w="1008"/>
        <w:gridCol w:w="7610"/>
        <w:gridCol w:w="2694"/>
        <w:gridCol w:w="3827"/>
      </w:tblGrid>
      <w:tr w:rsidR="00F84854" w:rsidRPr="00D66715" w:rsidTr="0064166B">
        <w:trPr>
          <w:cantSplit/>
          <w:trHeight w:val="23"/>
        </w:trPr>
        <w:tc>
          <w:tcPr>
            <w:tcW w:w="1008"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w:t>
            </w:r>
          </w:p>
          <w:p w:rsidR="00B514D4" w:rsidRPr="00D66715" w:rsidRDefault="00B514D4" w:rsidP="00D66715">
            <w:pPr>
              <w:tabs>
                <w:tab w:val="left" w:pos="8280"/>
              </w:tabs>
              <w:snapToGrid w:val="0"/>
              <w:jc w:val="center"/>
              <w:rPr>
                <w:sz w:val="24"/>
                <w:szCs w:val="24"/>
              </w:rPr>
            </w:pPr>
            <w:proofErr w:type="gramStart"/>
            <w:r w:rsidRPr="00D66715">
              <w:rPr>
                <w:sz w:val="24"/>
                <w:szCs w:val="24"/>
              </w:rPr>
              <w:t>п</w:t>
            </w:r>
            <w:proofErr w:type="gramEnd"/>
            <w:r w:rsidRPr="00D66715">
              <w:rPr>
                <w:sz w:val="24"/>
                <w:szCs w:val="24"/>
              </w:rPr>
              <w:t>/п</w:t>
            </w:r>
          </w:p>
        </w:tc>
        <w:tc>
          <w:tcPr>
            <w:tcW w:w="7610"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Показатели</w:t>
            </w:r>
          </w:p>
        </w:tc>
        <w:tc>
          <w:tcPr>
            <w:tcW w:w="2694"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Единица измерения</w:t>
            </w:r>
          </w:p>
        </w:tc>
        <w:tc>
          <w:tcPr>
            <w:tcW w:w="3827" w:type="dxa"/>
            <w:tcBorders>
              <w:top w:val="single" w:sz="4" w:space="0" w:color="000000"/>
              <w:left w:val="single" w:sz="4" w:space="0" w:color="000000"/>
              <w:bottom w:val="single" w:sz="4" w:space="0" w:color="000000"/>
              <w:right w:val="single" w:sz="4" w:space="0" w:color="auto"/>
            </w:tcBorders>
            <w:vAlign w:val="center"/>
          </w:tcPr>
          <w:p w:rsidR="00B514D4" w:rsidRPr="00D66715" w:rsidRDefault="00B514D4" w:rsidP="00D66715">
            <w:pPr>
              <w:tabs>
                <w:tab w:val="left" w:pos="8280"/>
              </w:tabs>
              <w:snapToGrid w:val="0"/>
              <w:ind w:left="-187"/>
              <w:jc w:val="center"/>
              <w:rPr>
                <w:sz w:val="24"/>
                <w:szCs w:val="24"/>
              </w:rPr>
            </w:pPr>
          </w:p>
        </w:tc>
      </w:tr>
      <w:tr w:rsidR="00F84854" w:rsidRPr="00D66715" w:rsidTr="0064166B">
        <w:trPr>
          <w:cantSplit/>
          <w:trHeight w:val="23"/>
        </w:trPr>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1.</w:t>
            </w:r>
          </w:p>
        </w:tc>
        <w:tc>
          <w:tcPr>
            <w:tcW w:w="7610" w:type="dxa"/>
            <w:tcBorders>
              <w:left w:val="single" w:sz="4" w:space="0" w:color="000000"/>
              <w:bottom w:val="single" w:sz="4" w:space="0" w:color="000000"/>
            </w:tcBorders>
            <w:vAlign w:val="center"/>
          </w:tcPr>
          <w:p w:rsidR="00B514D4" w:rsidRPr="00D66715" w:rsidRDefault="00B514D4" w:rsidP="00D66715">
            <w:pPr>
              <w:pStyle w:val="af5"/>
              <w:snapToGrid w:val="0"/>
              <w:jc w:val="both"/>
              <w:rPr>
                <w:sz w:val="24"/>
                <w:szCs w:val="24"/>
              </w:rPr>
            </w:pPr>
            <w:r w:rsidRPr="00D66715">
              <w:rPr>
                <w:sz w:val="24"/>
                <w:szCs w:val="24"/>
              </w:rPr>
              <w:t>Количество пунктов охраны общественного порядка</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единиц</w:t>
            </w:r>
          </w:p>
        </w:tc>
        <w:tc>
          <w:tcPr>
            <w:tcW w:w="3827" w:type="dxa"/>
            <w:tcBorders>
              <w:top w:val="single" w:sz="4" w:space="0" w:color="000000"/>
              <w:left w:val="single" w:sz="4" w:space="0" w:color="000000"/>
              <w:bottom w:val="single" w:sz="4" w:space="0" w:color="000000"/>
              <w:right w:val="single" w:sz="4" w:space="0" w:color="auto"/>
            </w:tcBorders>
            <w:vAlign w:val="center"/>
          </w:tcPr>
          <w:p w:rsidR="00B514D4" w:rsidRPr="00D66715" w:rsidRDefault="0034743E" w:rsidP="00D66715">
            <w:pPr>
              <w:tabs>
                <w:tab w:val="left" w:pos="8280"/>
              </w:tabs>
              <w:snapToGrid w:val="0"/>
              <w:jc w:val="center"/>
              <w:rPr>
                <w:sz w:val="24"/>
                <w:szCs w:val="24"/>
              </w:rPr>
            </w:pPr>
            <w:r>
              <w:rPr>
                <w:sz w:val="24"/>
                <w:szCs w:val="24"/>
              </w:rPr>
              <w:t>-</w:t>
            </w:r>
          </w:p>
        </w:tc>
      </w:tr>
      <w:tr w:rsidR="00F84854" w:rsidRPr="00D66715" w:rsidTr="0064166B">
        <w:trPr>
          <w:cantSplit/>
          <w:trHeight w:val="1044"/>
        </w:trPr>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lastRenderedPageBreak/>
              <w:t>2.</w:t>
            </w:r>
          </w:p>
        </w:tc>
        <w:tc>
          <w:tcPr>
            <w:tcW w:w="7610" w:type="dxa"/>
            <w:tcBorders>
              <w:left w:val="single" w:sz="4" w:space="0" w:color="000000"/>
              <w:bottom w:val="single" w:sz="4" w:space="0" w:color="000000"/>
            </w:tcBorders>
            <w:vAlign w:val="center"/>
          </w:tcPr>
          <w:p w:rsidR="00B514D4" w:rsidRPr="00D66715" w:rsidRDefault="00B514D4" w:rsidP="00D66715">
            <w:pPr>
              <w:pStyle w:val="aa"/>
              <w:snapToGrid w:val="0"/>
              <w:spacing w:line="240" w:lineRule="atLeast"/>
              <w:rPr>
                <w:szCs w:val="24"/>
              </w:rPr>
            </w:pPr>
            <w:r w:rsidRPr="00D66715">
              <w:rPr>
                <w:szCs w:val="24"/>
              </w:rPr>
              <w:t xml:space="preserve">Количество общественных объединений граждан, созданных в целях оказания содействия правоохранительным органам в вопросах охраны общественного порядка, – всего, в том числе: </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единиц</w:t>
            </w:r>
          </w:p>
        </w:tc>
        <w:tc>
          <w:tcPr>
            <w:tcW w:w="3827" w:type="dxa"/>
            <w:tcBorders>
              <w:top w:val="single" w:sz="4" w:space="0" w:color="000000"/>
              <w:left w:val="single" w:sz="4" w:space="0" w:color="000000"/>
              <w:bottom w:val="single" w:sz="4" w:space="0" w:color="000000"/>
              <w:right w:val="single" w:sz="4" w:space="0" w:color="auto"/>
            </w:tcBorders>
            <w:vAlign w:val="center"/>
          </w:tcPr>
          <w:p w:rsidR="00B514D4" w:rsidRPr="00D66715" w:rsidRDefault="0034743E" w:rsidP="00D66715">
            <w:pPr>
              <w:tabs>
                <w:tab w:val="left" w:pos="8280"/>
              </w:tabs>
              <w:snapToGrid w:val="0"/>
              <w:jc w:val="center"/>
              <w:rPr>
                <w:sz w:val="24"/>
                <w:szCs w:val="24"/>
              </w:rPr>
            </w:pPr>
            <w:r>
              <w:rPr>
                <w:sz w:val="24"/>
                <w:szCs w:val="24"/>
              </w:rPr>
              <w:t>-</w:t>
            </w:r>
          </w:p>
        </w:tc>
      </w:tr>
      <w:tr w:rsidR="00F84854" w:rsidRPr="00D66715" w:rsidTr="006F66A8">
        <w:trPr>
          <w:cantSplit/>
          <w:trHeight w:val="1044"/>
        </w:trPr>
        <w:tc>
          <w:tcPr>
            <w:tcW w:w="1008" w:type="dxa"/>
            <w:tcBorders>
              <w:left w:val="single" w:sz="4" w:space="0" w:color="000000"/>
              <w:bottom w:val="single" w:sz="4" w:space="0" w:color="auto"/>
            </w:tcBorders>
            <w:vAlign w:val="center"/>
          </w:tcPr>
          <w:p w:rsidR="006F66A8" w:rsidRPr="00D66715" w:rsidRDefault="006F66A8" w:rsidP="00D66715">
            <w:pPr>
              <w:tabs>
                <w:tab w:val="left" w:pos="8280"/>
              </w:tabs>
              <w:snapToGrid w:val="0"/>
              <w:jc w:val="center"/>
              <w:rPr>
                <w:sz w:val="24"/>
                <w:szCs w:val="24"/>
              </w:rPr>
            </w:pPr>
          </w:p>
        </w:tc>
        <w:tc>
          <w:tcPr>
            <w:tcW w:w="7610" w:type="dxa"/>
            <w:tcBorders>
              <w:left w:val="single" w:sz="4" w:space="0" w:color="000000"/>
              <w:bottom w:val="single" w:sz="4" w:space="0" w:color="auto"/>
            </w:tcBorders>
            <w:vAlign w:val="center"/>
          </w:tcPr>
          <w:p w:rsidR="006F66A8" w:rsidRPr="00D66715" w:rsidRDefault="006F66A8" w:rsidP="00D66715">
            <w:pPr>
              <w:pStyle w:val="aa"/>
              <w:snapToGrid w:val="0"/>
              <w:spacing w:line="240" w:lineRule="atLeast"/>
              <w:rPr>
                <w:szCs w:val="24"/>
              </w:rPr>
            </w:pPr>
            <w:r w:rsidRPr="00D66715">
              <w:rPr>
                <w:szCs w:val="24"/>
              </w:rPr>
              <w:t>- народных дружин / в них народных дружинников</w:t>
            </w:r>
          </w:p>
        </w:tc>
        <w:tc>
          <w:tcPr>
            <w:tcW w:w="2694" w:type="dxa"/>
            <w:tcBorders>
              <w:left w:val="single" w:sz="4" w:space="0" w:color="000000"/>
              <w:bottom w:val="single" w:sz="4" w:space="0" w:color="auto"/>
            </w:tcBorders>
            <w:vAlign w:val="center"/>
          </w:tcPr>
          <w:p w:rsidR="006F66A8" w:rsidRPr="00D66715" w:rsidRDefault="006F66A8" w:rsidP="00D66715">
            <w:pPr>
              <w:tabs>
                <w:tab w:val="left" w:pos="8280"/>
              </w:tabs>
              <w:snapToGrid w:val="0"/>
              <w:jc w:val="center"/>
              <w:rPr>
                <w:sz w:val="24"/>
                <w:szCs w:val="24"/>
              </w:rPr>
            </w:pPr>
            <w:r w:rsidRPr="00D66715">
              <w:rPr>
                <w:sz w:val="24"/>
                <w:szCs w:val="24"/>
              </w:rPr>
              <w:t>единиц / чел.</w:t>
            </w:r>
          </w:p>
        </w:tc>
        <w:tc>
          <w:tcPr>
            <w:tcW w:w="3827" w:type="dxa"/>
            <w:tcBorders>
              <w:top w:val="single" w:sz="4" w:space="0" w:color="000000"/>
              <w:left w:val="single" w:sz="4" w:space="0" w:color="000000"/>
              <w:bottom w:val="single" w:sz="4" w:space="0" w:color="auto"/>
              <w:right w:val="single" w:sz="4" w:space="0" w:color="auto"/>
            </w:tcBorders>
            <w:vAlign w:val="center"/>
          </w:tcPr>
          <w:p w:rsidR="006F66A8" w:rsidRPr="00D66715" w:rsidRDefault="006F66A8" w:rsidP="00D66715">
            <w:pPr>
              <w:tabs>
                <w:tab w:val="left" w:pos="8280"/>
              </w:tabs>
              <w:snapToGrid w:val="0"/>
              <w:jc w:val="center"/>
              <w:rPr>
                <w:sz w:val="24"/>
                <w:szCs w:val="24"/>
              </w:rPr>
            </w:pPr>
          </w:p>
        </w:tc>
      </w:tr>
      <w:tr w:rsidR="00F84854" w:rsidRPr="00D66715" w:rsidTr="006F66A8">
        <w:trPr>
          <w:cantSplit/>
          <w:trHeight w:val="426"/>
        </w:trPr>
        <w:tc>
          <w:tcPr>
            <w:tcW w:w="1008" w:type="dxa"/>
            <w:tcBorders>
              <w:top w:val="single" w:sz="4" w:space="0" w:color="auto"/>
              <w:left w:val="single" w:sz="4" w:space="0" w:color="auto"/>
              <w:bottom w:val="single" w:sz="4" w:space="0" w:color="auto"/>
              <w:right w:val="single" w:sz="4" w:space="0" w:color="auto"/>
            </w:tcBorders>
            <w:vAlign w:val="center"/>
          </w:tcPr>
          <w:p w:rsidR="00B514D4" w:rsidRPr="00D66715" w:rsidRDefault="006F66A8" w:rsidP="00D66715">
            <w:pPr>
              <w:tabs>
                <w:tab w:val="left" w:pos="8280"/>
              </w:tabs>
              <w:snapToGrid w:val="0"/>
              <w:jc w:val="center"/>
              <w:rPr>
                <w:sz w:val="24"/>
                <w:szCs w:val="24"/>
              </w:rPr>
            </w:pPr>
            <w:r w:rsidRPr="00D66715">
              <w:rPr>
                <w:sz w:val="24"/>
                <w:szCs w:val="24"/>
                <w:lang w:val="en-US"/>
              </w:rPr>
              <w:t>3</w:t>
            </w:r>
            <w:r w:rsidRPr="00D66715">
              <w:rPr>
                <w:sz w:val="24"/>
                <w:szCs w:val="24"/>
              </w:rPr>
              <w:t>.</w:t>
            </w:r>
          </w:p>
        </w:tc>
        <w:tc>
          <w:tcPr>
            <w:tcW w:w="7610" w:type="dxa"/>
            <w:tcBorders>
              <w:top w:val="single" w:sz="4" w:space="0" w:color="auto"/>
              <w:left w:val="single" w:sz="4" w:space="0" w:color="auto"/>
              <w:bottom w:val="single" w:sz="4" w:space="0" w:color="auto"/>
              <w:right w:val="single" w:sz="4" w:space="0" w:color="auto"/>
            </w:tcBorders>
            <w:vAlign w:val="center"/>
          </w:tcPr>
          <w:p w:rsidR="00B514D4" w:rsidRPr="00D66715" w:rsidRDefault="006F66A8" w:rsidP="00D66715">
            <w:pPr>
              <w:pStyle w:val="aa"/>
              <w:snapToGrid w:val="0"/>
              <w:rPr>
                <w:szCs w:val="24"/>
              </w:rPr>
            </w:pPr>
            <w:r w:rsidRPr="00D66715">
              <w:rPr>
                <w:szCs w:val="24"/>
              </w:rPr>
              <w:t xml:space="preserve">Наличие пожарной техники </w:t>
            </w:r>
          </w:p>
        </w:tc>
        <w:tc>
          <w:tcPr>
            <w:tcW w:w="2694" w:type="dxa"/>
            <w:tcBorders>
              <w:top w:val="single" w:sz="4" w:space="0" w:color="auto"/>
              <w:left w:val="single" w:sz="4" w:space="0" w:color="auto"/>
              <w:bottom w:val="single" w:sz="4" w:space="0" w:color="auto"/>
              <w:right w:val="single" w:sz="4" w:space="0" w:color="auto"/>
            </w:tcBorders>
            <w:vAlign w:val="center"/>
          </w:tcPr>
          <w:p w:rsidR="00B514D4" w:rsidRPr="00D66715" w:rsidRDefault="006F66A8" w:rsidP="00D66715">
            <w:pPr>
              <w:tabs>
                <w:tab w:val="left" w:pos="8280"/>
              </w:tabs>
              <w:snapToGrid w:val="0"/>
              <w:jc w:val="center"/>
              <w:rPr>
                <w:sz w:val="24"/>
                <w:szCs w:val="24"/>
              </w:rPr>
            </w:pPr>
            <w:r w:rsidRPr="00D66715">
              <w:rPr>
                <w:sz w:val="24"/>
                <w:szCs w:val="24"/>
              </w:rPr>
              <w:t>единиц</w:t>
            </w:r>
          </w:p>
        </w:tc>
        <w:tc>
          <w:tcPr>
            <w:tcW w:w="3827" w:type="dxa"/>
            <w:tcBorders>
              <w:top w:val="single" w:sz="4" w:space="0" w:color="auto"/>
              <w:left w:val="single" w:sz="4" w:space="0" w:color="auto"/>
              <w:bottom w:val="single" w:sz="4" w:space="0" w:color="auto"/>
              <w:right w:val="single" w:sz="4" w:space="0" w:color="auto"/>
            </w:tcBorders>
            <w:vAlign w:val="center"/>
          </w:tcPr>
          <w:p w:rsidR="00B514D4" w:rsidRPr="00D66715" w:rsidRDefault="001307BA" w:rsidP="00D66715">
            <w:pPr>
              <w:tabs>
                <w:tab w:val="left" w:pos="8280"/>
              </w:tabs>
              <w:snapToGrid w:val="0"/>
              <w:jc w:val="center"/>
              <w:rPr>
                <w:sz w:val="24"/>
                <w:szCs w:val="24"/>
              </w:rPr>
            </w:pPr>
            <w:r>
              <w:rPr>
                <w:sz w:val="24"/>
                <w:szCs w:val="24"/>
              </w:rPr>
              <w:t>1</w:t>
            </w:r>
          </w:p>
        </w:tc>
      </w:tr>
    </w:tbl>
    <w:p w:rsidR="003D5401" w:rsidRPr="00D66715" w:rsidRDefault="003D5401" w:rsidP="00D66715">
      <w:pPr>
        <w:jc w:val="center"/>
        <w:rPr>
          <w:b/>
          <w:sz w:val="24"/>
          <w:szCs w:val="24"/>
        </w:rPr>
      </w:pPr>
    </w:p>
    <w:p w:rsidR="003D5401" w:rsidRPr="00D66715" w:rsidRDefault="00241EE9" w:rsidP="00D66715">
      <w:pPr>
        <w:jc w:val="center"/>
        <w:rPr>
          <w:b/>
          <w:sz w:val="24"/>
          <w:szCs w:val="24"/>
        </w:rPr>
      </w:pPr>
      <w:r>
        <w:rPr>
          <w:b/>
          <w:sz w:val="24"/>
          <w:szCs w:val="24"/>
          <w:lang w:val="en-US"/>
        </w:rPr>
        <w:t>XV</w:t>
      </w:r>
      <w:r w:rsidR="003D5401" w:rsidRPr="00D66715">
        <w:rPr>
          <w:b/>
          <w:sz w:val="24"/>
          <w:szCs w:val="24"/>
        </w:rPr>
        <w:t xml:space="preserve">. ОХРАНА ОКРУЖАЮЩЕЙ СРЕДЫ </w:t>
      </w:r>
    </w:p>
    <w:p w:rsidR="00D9107A" w:rsidRPr="00D66715" w:rsidRDefault="00D9107A" w:rsidP="00D66715">
      <w:pPr>
        <w:jc w:val="center"/>
        <w:rPr>
          <w:sz w:val="24"/>
          <w:szCs w:val="24"/>
        </w:rPr>
      </w:pPr>
    </w:p>
    <w:tbl>
      <w:tblPr>
        <w:tblW w:w="15139" w:type="dxa"/>
        <w:tblInd w:w="-5" w:type="dxa"/>
        <w:tblLayout w:type="fixed"/>
        <w:tblLook w:val="0000"/>
      </w:tblPr>
      <w:tblGrid>
        <w:gridCol w:w="1008"/>
        <w:gridCol w:w="7610"/>
        <w:gridCol w:w="2694"/>
        <w:gridCol w:w="3827"/>
      </w:tblGrid>
      <w:tr w:rsidR="00F84854" w:rsidRPr="00D66715" w:rsidTr="0064166B">
        <w:tc>
          <w:tcPr>
            <w:tcW w:w="1008"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w:t>
            </w:r>
          </w:p>
          <w:p w:rsidR="00B514D4" w:rsidRPr="00D66715" w:rsidRDefault="00B514D4" w:rsidP="00D66715">
            <w:pPr>
              <w:tabs>
                <w:tab w:val="left" w:pos="8280"/>
              </w:tabs>
              <w:snapToGrid w:val="0"/>
              <w:jc w:val="center"/>
              <w:rPr>
                <w:sz w:val="24"/>
                <w:szCs w:val="24"/>
              </w:rPr>
            </w:pPr>
            <w:proofErr w:type="gramStart"/>
            <w:r w:rsidRPr="00D66715">
              <w:rPr>
                <w:sz w:val="24"/>
                <w:szCs w:val="24"/>
              </w:rPr>
              <w:t>п</w:t>
            </w:r>
            <w:proofErr w:type="gramEnd"/>
            <w:r w:rsidRPr="00D66715">
              <w:rPr>
                <w:sz w:val="24"/>
                <w:szCs w:val="24"/>
              </w:rPr>
              <w:t>/п</w:t>
            </w:r>
          </w:p>
        </w:tc>
        <w:tc>
          <w:tcPr>
            <w:tcW w:w="7610"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Показатели</w:t>
            </w:r>
          </w:p>
        </w:tc>
        <w:tc>
          <w:tcPr>
            <w:tcW w:w="2694"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Единица</w:t>
            </w:r>
          </w:p>
          <w:p w:rsidR="00B514D4" w:rsidRPr="00D66715" w:rsidRDefault="00B514D4" w:rsidP="00D66715">
            <w:pPr>
              <w:tabs>
                <w:tab w:val="left" w:pos="8280"/>
              </w:tabs>
              <w:jc w:val="center"/>
              <w:rPr>
                <w:sz w:val="24"/>
                <w:szCs w:val="24"/>
              </w:rPr>
            </w:pPr>
            <w:r w:rsidRPr="00D66715">
              <w:rPr>
                <w:sz w:val="24"/>
                <w:szCs w:val="24"/>
              </w:rPr>
              <w:t>измерения</w:t>
            </w:r>
          </w:p>
        </w:tc>
        <w:tc>
          <w:tcPr>
            <w:tcW w:w="3827" w:type="dxa"/>
            <w:tcBorders>
              <w:top w:val="single" w:sz="4" w:space="0" w:color="000000"/>
              <w:left w:val="single" w:sz="4" w:space="0" w:color="000000"/>
              <w:bottom w:val="single" w:sz="4" w:space="0" w:color="000000"/>
              <w:right w:val="single" w:sz="4" w:space="0" w:color="auto"/>
            </w:tcBorders>
            <w:vAlign w:val="center"/>
          </w:tcPr>
          <w:p w:rsidR="00B514D4" w:rsidRPr="00D66715" w:rsidRDefault="004D6952" w:rsidP="00D66715">
            <w:pPr>
              <w:tabs>
                <w:tab w:val="left" w:pos="8280"/>
              </w:tabs>
              <w:snapToGrid w:val="0"/>
              <w:jc w:val="center"/>
              <w:rPr>
                <w:sz w:val="24"/>
                <w:szCs w:val="24"/>
              </w:rPr>
            </w:pPr>
            <w:r>
              <w:rPr>
                <w:sz w:val="24"/>
                <w:szCs w:val="24"/>
              </w:rPr>
              <w:t>-</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1.</w:t>
            </w:r>
          </w:p>
        </w:tc>
        <w:tc>
          <w:tcPr>
            <w:tcW w:w="7610" w:type="dxa"/>
            <w:tcBorders>
              <w:left w:val="single" w:sz="4" w:space="0" w:color="000000"/>
              <w:bottom w:val="single" w:sz="4" w:space="0" w:color="000000"/>
            </w:tcBorders>
            <w:vAlign w:val="center"/>
          </w:tcPr>
          <w:p w:rsidR="00B514D4" w:rsidRPr="00D66715" w:rsidRDefault="00B514D4" w:rsidP="00D66715">
            <w:pPr>
              <w:pStyle w:val="aa"/>
              <w:snapToGrid w:val="0"/>
              <w:spacing w:line="240" w:lineRule="atLeast"/>
              <w:rPr>
                <w:szCs w:val="24"/>
              </w:rPr>
            </w:pPr>
            <w:r w:rsidRPr="00D66715">
              <w:rPr>
                <w:szCs w:val="24"/>
              </w:rPr>
              <w:t>Наличие очистных сооружений по видам</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единиц</w:t>
            </w:r>
          </w:p>
        </w:tc>
        <w:tc>
          <w:tcPr>
            <w:tcW w:w="3827" w:type="dxa"/>
            <w:tcBorders>
              <w:left w:val="single" w:sz="4" w:space="0" w:color="000000"/>
              <w:bottom w:val="single" w:sz="4" w:space="0" w:color="000000"/>
              <w:right w:val="single" w:sz="4" w:space="0" w:color="auto"/>
            </w:tcBorders>
            <w:vAlign w:val="center"/>
          </w:tcPr>
          <w:p w:rsidR="00B514D4" w:rsidRPr="00D66715" w:rsidRDefault="004D6952" w:rsidP="00D66715">
            <w:pPr>
              <w:tabs>
                <w:tab w:val="left" w:pos="8280"/>
              </w:tabs>
              <w:snapToGrid w:val="0"/>
              <w:jc w:val="center"/>
              <w:rPr>
                <w:sz w:val="24"/>
                <w:szCs w:val="24"/>
              </w:rPr>
            </w:pPr>
            <w:r>
              <w:rPr>
                <w:sz w:val="24"/>
                <w:szCs w:val="24"/>
              </w:rPr>
              <w:t>-</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p>
        </w:tc>
        <w:tc>
          <w:tcPr>
            <w:tcW w:w="7610" w:type="dxa"/>
            <w:tcBorders>
              <w:left w:val="single" w:sz="4" w:space="0" w:color="000000"/>
              <w:bottom w:val="single" w:sz="4" w:space="0" w:color="000000"/>
            </w:tcBorders>
            <w:vAlign w:val="center"/>
          </w:tcPr>
          <w:p w:rsidR="00920CED" w:rsidRPr="00D66715" w:rsidRDefault="00B514D4" w:rsidP="00D66715">
            <w:pPr>
              <w:pStyle w:val="aa"/>
              <w:snapToGrid w:val="0"/>
              <w:spacing w:line="240" w:lineRule="atLeast"/>
              <w:rPr>
                <w:szCs w:val="24"/>
              </w:rPr>
            </w:pPr>
            <w:r w:rsidRPr="00D66715">
              <w:rPr>
                <w:szCs w:val="24"/>
              </w:rPr>
              <w:t>- канализации</w:t>
            </w:r>
          </w:p>
        </w:tc>
        <w:tc>
          <w:tcPr>
            <w:tcW w:w="2694" w:type="dxa"/>
            <w:tcBorders>
              <w:left w:val="single" w:sz="4" w:space="0" w:color="000000"/>
              <w:bottom w:val="single" w:sz="4" w:space="0" w:color="000000"/>
            </w:tcBorders>
            <w:vAlign w:val="center"/>
          </w:tcPr>
          <w:p w:rsidR="00B514D4" w:rsidRPr="00D66715" w:rsidRDefault="00B514D4" w:rsidP="00D66715">
            <w:pPr>
              <w:snapToGrid w:val="0"/>
              <w:ind w:right="-402" w:hanging="382"/>
              <w:jc w:val="center"/>
              <w:rPr>
                <w:sz w:val="24"/>
                <w:szCs w:val="24"/>
              </w:rPr>
            </w:pPr>
            <w:r w:rsidRPr="00D66715">
              <w:rPr>
                <w:sz w:val="24"/>
                <w:szCs w:val="24"/>
              </w:rPr>
              <w:t>-«-</w:t>
            </w:r>
          </w:p>
        </w:tc>
        <w:tc>
          <w:tcPr>
            <w:tcW w:w="3827" w:type="dxa"/>
            <w:tcBorders>
              <w:left w:val="single" w:sz="4" w:space="0" w:color="000000"/>
              <w:bottom w:val="single" w:sz="4" w:space="0" w:color="000000"/>
              <w:right w:val="single" w:sz="4" w:space="0" w:color="auto"/>
            </w:tcBorders>
            <w:vAlign w:val="center"/>
          </w:tcPr>
          <w:p w:rsidR="00B514D4" w:rsidRPr="00D66715" w:rsidRDefault="004D6952" w:rsidP="00D66715">
            <w:pPr>
              <w:tabs>
                <w:tab w:val="left" w:pos="8280"/>
              </w:tabs>
              <w:snapToGrid w:val="0"/>
              <w:jc w:val="center"/>
              <w:rPr>
                <w:sz w:val="24"/>
                <w:szCs w:val="24"/>
              </w:rPr>
            </w:pPr>
            <w:r>
              <w:rPr>
                <w:sz w:val="24"/>
                <w:szCs w:val="24"/>
              </w:rPr>
              <w:t>-</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p>
        </w:tc>
        <w:tc>
          <w:tcPr>
            <w:tcW w:w="7610" w:type="dxa"/>
            <w:tcBorders>
              <w:left w:val="single" w:sz="4" w:space="0" w:color="000000"/>
              <w:bottom w:val="single" w:sz="4" w:space="0" w:color="000000"/>
            </w:tcBorders>
            <w:vAlign w:val="center"/>
          </w:tcPr>
          <w:p w:rsidR="00B514D4" w:rsidRPr="00D66715" w:rsidRDefault="00B514D4" w:rsidP="00D66715">
            <w:pPr>
              <w:pStyle w:val="aa"/>
              <w:snapToGrid w:val="0"/>
              <w:spacing w:line="240" w:lineRule="atLeast"/>
              <w:rPr>
                <w:szCs w:val="24"/>
              </w:rPr>
            </w:pPr>
            <w:r w:rsidRPr="00D66715">
              <w:rPr>
                <w:szCs w:val="24"/>
              </w:rPr>
              <w:t>их суммарная мощность</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тыс. м</w:t>
            </w:r>
            <w:r w:rsidRPr="00D66715">
              <w:rPr>
                <w:sz w:val="24"/>
                <w:szCs w:val="24"/>
                <w:vertAlign w:val="superscript"/>
              </w:rPr>
              <w:t>3</w:t>
            </w:r>
            <w:r w:rsidRPr="00D66715">
              <w:rPr>
                <w:sz w:val="24"/>
                <w:szCs w:val="24"/>
              </w:rPr>
              <w:t xml:space="preserve"> в год</w:t>
            </w:r>
          </w:p>
        </w:tc>
        <w:tc>
          <w:tcPr>
            <w:tcW w:w="3827" w:type="dxa"/>
            <w:tcBorders>
              <w:left w:val="single" w:sz="4" w:space="0" w:color="000000"/>
              <w:bottom w:val="single" w:sz="4" w:space="0" w:color="000000"/>
              <w:right w:val="single" w:sz="4" w:space="0" w:color="auto"/>
            </w:tcBorders>
            <w:vAlign w:val="center"/>
          </w:tcPr>
          <w:p w:rsidR="00B514D4" w:rsidRPr="00D66715" w:rsidRDefault="004D6952" w:rsidP="00D66715">
            <w:pPr>
              <w:tabs>
                <w:tab w:val="left" w:pos="8280"/>
              </w:tabs>
              <w:snapToGrid w:val="0"/>
              <w:jc w:val="center"/>
              <w:rPr>
                <w:sz w:val="24"/>
                <w:szCs w:val="24"/>
              </w:rPr>
            </w:pPr>
            <w:r>
              <w:rPr>
                <w:sz w:val="24"/>
                <w:szCs w:val="24"/>
              </w:rPr>
              <w:t>-</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2.</w:t>
            </w:r>
          </w:p>
        </w:tc>
        <w:tc>
          <w:tcPr>
            <w:tcW w:w="7610" w:type="dxa"/>
            <w:tcBorders>
              <w:left w:val="single" w:sz="4" w:space="0" w:color="000000"/>
              <w:bottom w:val="single" w:sz="4" w:space="0" w:color="000000"/>
            </w:tcBorders>
            <w:vAlign w:val="center"/>
          </w:tcPr>
          <w:p w:rsidR="00B514D4" w:rsidRPr="00D66715" w:rsidRDefault="00B514D4" w:rsidP="00D66715">
            <w:pPr>
              <w:pStyle w:val="aa"/>
              <w:snapToGrid w:val="0"/>
              <w:spacing w:line="240" w:lineRule="atLeast"/>
              <w:rPr>
                <w:szCs w:val="24"/>
              </w:rPr>
            </w:pPr>
            <w:r w:rsidRPr="00792258">
              <w:rPr>
                <w:szCs w:val="24"/>
              </w:rPr>
              <w:t>Количество предприятий, имеющих выбросы загрязняющих веществ в атмосферу, отходящих от стационарных источников</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единиц</w:t>
            </w:r>
          </w:p>
        </w:tc>
        <w:tc>
          <w:tcPr>
            <w:tcW w:w="3827" w:type="dxa"/>
            <w:tcBorders>
              <w:left w:val="single" w:sz="4" w:space="0" w:color="000000"/>
              <w:bottom w:val="single" w:sz="4" w:space="0" w:color="000000"/>
              <w:right w:val="single" w:sz="4" w:space="0" w:color="auto"/>
            </w:tcBorders>
            <w:vAlign w:val="center"/>
          </w:tcPr>
          <w:p w:rsidR="00B514D4" w:rsidRPr="00D66715" w:rsidRDefault="004D6952" w:rsidP="00D66715">
            <w:pPr>
              <w:tabs>
                <w:tab w:val="left" w:pos="8280"/>
              </w:tabs>
              <w:snapToGrid w:val="0"/>
              <w:jc w:val="center"/>
              <w:rPr>
                <w:sz w:val="24"/>
                <w:szCs w:val="24"/>
              </w:rPr>
            </w:pPr>
            <w:r>
              <w:rPr>
                <w:sz w:val="24"/>
                <w:szCs w:val="24"/>
              </w:rPr>
              <w:t>-</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3.</w:t>
            </w:r>
          </w:p>
        </w:tc>
        <w:tc>
          <w:tcPr>
            <w:tcW w:w="7610" w:type="dxa"/>
            <w:tcBorders>
              <w:left w:val="single" w:sz="4" w:space="0" w:color="000000"/>
              <w:bottom w:val="single" w:sz="4" w:space="0" w:color="000000"/>
            </w:tcBorders>
            <w:vAlign w:val="center"/>
          </w:tcPr>
          <w:p w:rsidR="00B514D4" w:rsidRPr="00D66715" w:rsidRDefault="00B514D4" w:rsidP="00D66715">
            <w:pPr>
              <w:pStyle w:val="aa"/>
              <w:snapToGrid w:val="0"/>
              <w:spacing w:line="240" w:lineRule="atLeast"/>
              <w:rPr>
                <w:szCs w:val="24"/>
              </w:rPr>
            </w:pPr>
            <w:r w:rsidRPr="00D66715">
              <w:rPr>
                <w:szCs w:val="24"/>
              </w:rPr>
              <w:t>Выбросы загрязняющих веществ в атмосферу, отходящих от стаци</w:t>
            </w:r>
            <w:r w:rsidRPr="00D66715">
              <w:rPr>
                <w:szCs w:val="24"/>
              </w:rPr>
              <w:t>о</w:t>
            </w:r>
            <w:r w:rsidRPr="00D66715">
              <w:rPr>
                <w:szCs w:val="24"/>
              </w:rPr>
              <w:t xml:space="preserve">нарных источников </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тонн</w:t>
            </w:r>
          </w:p>
        </w:tc>
        <w:tc>
          <w:tcPr>
            <w:tcW w:w="3827" w:type="dxa"/>
            <w:tcBorders>
              <w:left w:val="single" w:sz="4" w:space="0" w:color="000000"/>
              <w:bottom w:val="single" w:sz="4" w:space="0" w:color="000000"/>
              <w:right w:val="single" w:sz="4" w:space="0" w:color="auto"/>
            </w:tcBorders>
            <w:vAlign w:val="center"/>
          </w:tcPr>
          <w:p w:rsidR="00B514D4" w:rsidRPr="00D66715" w:rsidRDefault="004D6952" w:rsidP="00D66715">
            <w:pPr>
              <w:tabs>
                <w:tab w:val="left" w:pos="8280"/>
              </w:tabs>
              <w:snapToGrid w:val="0"/>
              <w:jc w:val="center"/>
              <w:rPr>
                <w:sz w:val="24"/>
                <w:szCs w:val="24"/>
              </w:rPr>
            </w:pPr>
            <w:r>
              <w:rPr>
                <w:sz w:val="24"/>
                <w:szCs w:val="24"/>
              </w:rPr>
              <w:t>-</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4.</w:t>
            </w:r>
          </w:p>
        </w:tc>
        <w:tc>
          <w:tcPr>
            <w:tcW w:w="7610" w:type="dxa"/>
            <w:tcBorders>
              <w:left w:val="single" w:sz="4" w:space="0" w:color="000000"/>
              <w:bottom w:val="single" w:sz="4" w:space="0" w:color="000000"/>
            </w:tcBorders>
            <w:vAlign w:val="center"/>
          </w:tcPr>
          <w:p w:rsidR="00B514D4" w:rsidRPr="00D66715" w:rsidRDefault="00B514D4" w:rsidP="00D66715">
            <w:pPr>
              <w:pStyle w:val="aa"/>
              <w:snapToGrid w:val="0"/>
              <w:spacing w:line="240" w:lineRule="atLeast"/>
              <w:rPr>
                <w:szCs w:val="24"/>
              </w:rPr>
            </w:pPr>
            <w:r w:rsidRPr="00D66715">
              <w:rPr>
                <w:szCs w:val="24"/>
              </w:rPr>
              <w:t xml:space="preserve">Вывезено за год </w:t>
            </w:r>
            <w:r w:rsidR="00FA4D23" w:rsidRPr="00D66715">
              <w:rPr>
                <w:szCs w:val="24"/>
              </w:rPr>
              <w:t xml:space="preserve">коммунальных </w:t>
            </w:r>
            <w:r w:rsidRPr="00D66715">
              <w:rPr>
                <w:szCs w:val="24"/>
              </w:rPr>
              <w:t xml:space="preserve"> отходов</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тыс. м</w:t>
            </w:r>
            <w:r w:rsidRPr="00D66715">
              <w:rPr>
                <w:sz w:val="24"/>
                <w:szCs w:val="24"/>
                <w:vertAlign w:val="superscript"/>
              </w:rPr>
              <w:t>3</w:t>
            </w:r>
          </w:p>
        </w:tc>
        <w:tc>
          <w:tcPr>
            <w:tcW w:w="3827" w:type="dxa"/>
            <w:tcBorders>
              <w:left w:val="single" w:sz="4" w:space="0" w:color="000000"/>
              <w:bottom w:val="single" w:sz="4" w:space="0" w:color="000000"/>
              <w:right w:val="single" w:sz="4" w:space="0" w:color="auto"/>
            </w:tcBorders>
            <w:vAlign w:val="center"/>
          </w:tcPr>
          <w:p w:rsidR="00B514D4" w:rsidRPr="00D66715" w:rsidRDefault="004D6952" w:rsidP="00D66715">
            <w:pPr>
              <w:tabs>
                <w:tab w:val="left" w:pos="8280"/>
              </w:tabs>
              <w:snapToGrid w:val="0"/>
              <w:jc w:val="center"/>
              <w:rPr>
                <w:sz w:val="24"/>
                <w:szCs w:val="24"/>
              </w:rPr>
            </w:pPr>
            <w:r>
              <w:rPr>
                <w:sz w:val="24"/>
                <w:szCs w:val="24"/>
              </w:rPr>
              <w:t>-</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5.</w:t>
            </w:r>
          </w:p>
        </w:tc>
        <w:tc>
          <w:tcPr>
            <w:tcW w:w="7610" w:type="dxa"/>
            <w:tcBorders>
              <w:left w:val="single" w:sz="4" w:space="0" w:color="000000"/>
              <w:bottom w:val="single" w:sz="4" w:space="0" w:color="000000"/>
            </w:tcBorders>
            <w:vAlign w:val="center"/>
          </w:tcPr>
          <w:p w:rsidR="00B514D4" w:rsidRPr="00D66715" w:rsidRDefault="00204434" w:rsidP="00D66715">
            <w:pPr>
              <w:pStyle w:val="aa"/>
              <w:snapToGrid w:val="0"/>
              <w:rPr>
                <w:szCs w:val="24"/>
              </w:rPr>
            </w:pPr>
            <w:r w:rsidRPr="00D66715">
              <w:rPr>
                <w:szCs w:val="24"/>
              </w:rPr>
              <w:t xml:space="preserve">Захоронение </w:t>
            </w:r>
            <w:r w:rsidR="00B514D4" w:rsidRPr="00D66715">
              <w:rPr>
                <w:szCs w:val="24"/>
              </w:rPr>
              <w:t xml:space="preserve"> </w:t>
            </w:r>
            <w:r w:rsidR="00FA4D23" w:rsidRPr="00D66715">
              <w:rPr>
                <w:szCs w:val="24"/>
              </w:rPr>
              <w:t xml:space="preserve">коммунальных </w:t>
            </w:r>
            <w:r w:rsidR="00B514D4" w:rsidRPr="00D66715">
              <w:rPr>
                <w:szCs w:val="24"/>
              </w:rPr>
              <w:t xml:space="preserve"> отходов за год</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vertAlign w:val="superscript"/>
              </w:rPr>
            </w:pPr>
            <w:r w:rsidRPr="00D66715">
              <w:rPr>
                <w:sz w:val="24"/>
                <w:szCs w:val="24"/>
              </w:rPr>
              <w:t>тыс. м</w:t>
            </w:r>
            <w:r w:rsidRPr="00D66715">
              <w:rPr>
                <w:sz w:val="24"/>
                <w:szCs w:val="24"/>
                <w:vertAlign w:val="superscript"/>
              </w:rPr>
              <w:t>3</w:t>
            </w:r>
            <w:r w:rsidR="004075A5" w:rsidRPr="00D66715">
              <w:rPr>
                <w:sz w:val="24"/>
                <w:szCs w:val="24"/>
                <w:vertAlign w:val="superscript"/>
              </w:rPr>
              <w:t>а</w:t>
            </w:r>
          </w:p>
        </w:tc>
        <w:tc>
          <w:tcPr>
            <w:tcW w:w="3827" w:type="dxa"/>
            <w:tcBorders>
              <w:left w:val="single" w:sz="4" w:space="0" w:color="000000"/>
              <w:bottom w:val="single" w:sz="4" w:space="0" w:color="000000"/>
              <w:right w:val="single" w:sz="4" w:space="0" w:color="auto"/>
            </w:tcBorders>
            <w:vAlign w:val="center"/>
          </w:tcPr>
          <w:p w:rsidR="00B514D4" w:rsidRPr="00D66715" w:rsidRDefault="004D6952" w:rsidP="00D66715">
            <w:pPr>
              <w:tabs>
                <w:tab w:val="left" w:pos="8280"/>
              </w:tabs>
              <w:snapToGrid w:val="0"/>
              <w:jc w:val="center"/>
              <w:rPr>
                <w:sz w:val="24"/>
                <w:szCs w:val="24"/>
              </w:rPr>
            </w:pPr>
            <w:r>
              <w:rPr>
                <w:sz w:val="24"/>
                <w:szCs w:val="24"/>
              </w:rPr>
              <w:t>-</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6.</w:t>
            </w:r>
          </w:p>
        </w:tc>
        <w:tc>
          <w:tcPr>
            <w:tcW w:w="7610" w:type="dxa"/>
            <w:tcBorders>
              <w:left w:val="single" w:sz="4" w:space="0" w:color="000000"/>
              <w:bottom w:val="single" w:sz="4" w:space="0" w:color="000000"/>
            </w:tcBorders>
            <w:vAlign w:val="center"/>
          </w:tcPr>
          <w:p w:rsidR="00B514D4" w:rsidRPr="00D66715" w:rsidRDefault="00B514D4" w:rsidP="00D66715">
            <w:pPr>
              <w:pStyle w:val="aa"/>
              <w:snapToGrid w:val="0"/>
              <w:spacing w:line="240" w:lineRule="atLeast"/>
              <w:rPr>
                <w:szCs w:val="24"/>
              </w:rPr>
            </w:pPr>
            <w:r w:rsidRPr="00792258">
              <w:rPr>
                <w:szCs w:val="24"/>
              </w:rPr>
              <w:t xml:space="preserve">Количество объектов размещения промышленных </w:t>
            </w:r>
            <w:r w:rsidR="00204434" w:rsidRPr="00792258">
              <w:rPr>
                <w:szCs w:val="24"/>
              </w:rPr>
              <w:t>отходов</w:t>
            </w:r>
            <w:r w:rsidR="00483216" w:rsidRPr="00792258">
              <w:rPr>
                <w:szCs w:val="24"/>
              </w:rPr>
              <w:t xml:space="preserve"> </w:t>
            </w:r>
            <w:r w:rsidR="002F646C" w:rsidRPr="00792258">
              <w:rPr>
                <w:szCs w:val="24"/>
              </w:rPr>
              <w:t>(</w:t>
            </w:r>
            <w:r w:rsidR="00204434" w:rsidRPr="00792258">
              <w:rPr>
                <w:szCs w:val="24"/>
              </w:rPr>
              <w:t>полигонов, отвалов</w:t>
            </w:r>
            <w:r w:rsidR="002A3F52" w:rsidRPr="00792258">
              <w:rPr>
                <w:szCs w:val="24"/>
              </w:rPr>
              <w:t>, золошлакоотвалов</w:t>
            </w:r>
            <w:r w:rsidRPr="00792258">
              <w:rPr>
                <w:szCs w:val="24"/>
              </w:rPr>
              <w:t>.)</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единиц</w:t>
            </w:r>
          </w:p>
        </w:tc>
        <w:tc>
          <w:tcPr>
            <w:tcW w:w="3827" w:type="dxa"/>
            <w:tcBorders>
              <w:left w:val="single" w:sz="4" w:space="0" w:color="000000"/>
              <w:bottom w:val="single" w:sz="4" w:space="0" w:color="000000"/>
              <w:right w:val="single" w:sz="4" w:space="0" w:color="auto"/>
            </w:tcBorders>
            <w:vAlign w:val="center"/>
          </w:tcPr>
          <w:p w:rsidR="00B514D4" w:rsidRPr="00D66715" w:rsidRDefault="004D6952" w:rsidP="00D66715">
            <w:pPr>
              <w:tabs>
                <w:tab w:val="left" w:pos="8280"/>
              </w:tabs>
              <w:snapToGrid w:val="0"/>
              <w:jc w:val="center"/>
              <w:rPr>
                <w:sz w:val="24"/>
                <w:szCs w:val="24"/>
              </w:rPr>
            </w:pPr>
            <w:r>
              <w:rPr>
                <w:sz w:val="24"/>
                <w:szCs w:val="24"/>
              </w:rPr>
              <w:t>-</w:t>
            </w:r>
          </w:p>
        </w:tc>
      </w:tr>
    </w:tbl>
    <w:p w:rsidR="007B182B" w:rsidRPr="00D66715" w:rsidRDefault="007B182B" w:rsidP="00D66715">
      <w:pPr>
        <w:tabs>
          <w:tab w:val="left" w:pos="1870"/>
        </w:tabs>
        <w:jc w:val="center"/>
        <w:rPr>
          <w:sz w:val="24"/>
          <w:szCs w:val="24"/>
        </w:rPr>
      </w:pPr>
    </w:p>
    <w:p w:rsidR="003D5401" w:rsidRPr="00D66715" w:rsidRDefault="00241EE9" w:rsidP="00D66715">
      <w:pPr>
        <w:tabs>
          <w:tab w:val="left" w:pos="1870"/>
        </w:tabs>
        <w:jc w:val="center"/>
        <w:rPr>
          <w:b/>
          <w:sz w:val="24"/>
          <w:szCs w:val="24"/>
        </w:rPr>
      </w:pPr>
      <w:r>
        <w:rPr>
          <w:b/>
          <w:sz w:val="24"/>
          <w:szCs w:val="24"/>
          <w:lang w:val="en-US"/>
        </w:rPr>
        <w:t>XVI</w:t>
      </w:r>
      <w:r w:rsidR="003D5401" w:rsidRPr="00D66715">
        <w:rPr>
          <w:b/>
          <w:sz w:val="24"/>
          <w:szCs w:val="24"/>
        </w:rPr>
        <w:t xml:space="preserve">. </w:t>
      </w:r>
      <w:r w:rsidR="003D5401" w:rsidRPr="00D66715">
        <w:rPr>
          <w:b/>
          <w:caps/>
          <w:sz w:val="24"/>
          <w:szCs w:val="24"/>
        </w:rPr>
        <w:t>Объекты культурного наследия</w:t>
      </w:r>
      <w:r w:rsidR="003D5401" w:rsidRPr="00D66715">
        <w:rPr>
          <w:b/>
          <w:sz w:val="24"/>
          <w:szCs w:val="24"/>
        </w:rPr>
        <w:t xml:space="preserve"> (ПАМЯТНИКИ ИСТОРИИ И КУЛЬТУРЫ)</w:t>
      </w:r>
    </w:p>
    <w:p w:rsidR="003D5401" w:rsidRPr="00D66715" w:rsidRDefault="003D5401" w:rsidP="00D66715">
      <w:pPr>
        <w:jc w:val="center"/>
        <w:rPr>
          <w:sz w:val="24"/>
          <w:szCs w:val="24"/>
        </w:rPr>
      </w:pPr>
    </w:p>
    <w:tbl>
      <w:tblPr>
        <w:tblW w:w="15139" w:type="dxa"/>
        <w:tblInd w:w="-5" w:type="dxa"/>
        <w:tblLayout w:type="fixed"/>
        <w:tblLook w:val="0000"/>
      </w:tblPr>
      <w:tblGrid>
        <w:gridCol w:w="1008"/>
        <w:gridCol w:w="4350"/>
        <w:gridCol w:w="3260"/>
        <w:gridCol w:w="3261"/>
        <w:gridCol w:w="3260"/>
      </w:tblGrid>
      <w:tr w:rsidR="00F84854" w:rsidRPr="00D66715" w:rsidTr="00D51F0C">
        <w:trPr>
          <w:cantSplit/>
          <w:trHeight w:val="23"/>
        </w:trPr>
        <w:tc>
          <w:tcPr>
            <w:tcW w:w="1008"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spacing w:line="216" w:lineRule="auto"/>
              <w:jc w:val="center"/>
              <w:rPr>
                <w:sz w:val="24"/>
                <w:szCs w:val="24"/>
              </w:rPr>
            </w:pPr>
            <w:r w:rsidRPr="00D66715">
              <w:rPr>
                <w:sz w:val="24"/>
                <w:szCs w:val="24"/>
              </w:rPr>
              <w:t>№</w:t>
            </w:r>
          </w:p>
          <w:p w:rsidR="00B514D4" w:rsidRPr="00D66715" w:rsidRDefault="00B514D4" w:rsidP="00D66715">
            <w:pPr>
              <w:tabs>
                <w:tab w:val="left" w:pos="8280"/>
              </w:tabs>
              <w:snapToGrid w:val="0"/>
              <w:spacing w:line="216" w:lineRule="auto"/>
              <w:jc w:val="center"/>
              <w:rPr>
                <w:sz w:val="24"/>
                <w:szCs w:val="24"/>
              </w:rPr>
            </w:pPr>
            <w:proofErr w:type="gramStart"/>
            <w:r w:rsidRPr="00D66715">
              <w:rPr>
                <w:sz w:val="24"/>
                <w:szCs w:val="24"/>
              </w:rPr>
              <w:t>п</w:t>
            </w:r>
            <w:proofErr w:type="gramEnd"/>
            <w:r w:rsidRPr="00D66715">
              <w:rPr>
                <w:sz w:val="24"/>
                <w:szCs w:val="24"/>
              </w:rPr>
              <w:t>/п</w:t>
            </w:r>
          </w:p>
        </w:tc>
        <w:tc>
          <w:tcPr>
            <w:tcW w:w="4350"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spacing w:line="216" w:lineRule="auto"/>
              <w:jc w:val="center"/>
              <w:rPr>
                <w:sz w:val="24"/>
                <w:szCs w:val="24"/>
              </w:rPr>
            </w:pPr>
            <w:r w:rsidRPr="00D66715">
              <w:rPr>
                <w:sz w:val="24"/>
                <w:szCs w:val="24"/>
              </w:rPr>
              <w:t>Наименование памятника,</w:t>
            </w:r>
          </w:p>
          <w:p w:rsidR="00B514D4" w:rsidRPr="00D66715" w:rsidRDefault="00B514D4" w:rsidP="00D66715">
            <w:pPr>
              <w:tabs>
                <w:tab w:val="left" w:pos="8280"/>
              </w:tabs>
              <w:spacing w:line="216" w:lineRule="auto"/>
              <w:jc w:val="center"/>
              <w:rPr>
                <w:sz w:val="24"/>
                <w:szCs w:val="24"/>
              </w:rPr>
            </w:pPr>
            <w:r w:rsidRPr="00D66715">
              <w:rPr>
                <w:sz w:val="24"/>
                <w:szCs w:val="24"/>
              </w:rPr>
              <w:t>музея</w:t>
            </w:r>
          </w:p>
        </w:tc>
        <w:tc>
          <w:tcPr>
            <w:tcW w:w="3260"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spacing w:line="216" w:lineRule="auto"/>
              <w:jc w:val="center"/>
              <w:rPr>
                <w:sz w:val="24"/>
                <w:szCs w:val="24"/>
              </w:rPr>
            </w:pPr>
            <w:r w:rsidRPr="00D66715">
              <w:rPr>
                <w:sz w:val="24"/>
                <w:szCs w:val="24"/>
              </w:rPr>
              <w:t>Дата установки,</w:t>
            </w:r>
          </w:p>
          <w:p w:rsidR="00B514D4" w:rsidRPr="00D66715" w:rsidRDefault="00B514D4" w:rsidP="00D66715">
            <w:pPr>
              <w:tabs>
                <w:tab w:val="left" w:pos="8280"/>
              </w:tabs>
              <w:spacing w:line="216" w:lineRule="auto"/>
              <w:jc w:val="center"/>
              <w:rPr>
                <w:sz w:val="24"/>
                <w:szCs w:val="24"/>
              </w:rPr>
            </w:pPr>
            <w:r w:rsidRPr="00D66715">
              <w:rPr>
                <w:sz w:val="24"/>
                <w:szCs w:val="24"/>
              </w:rPr>
              <w:t>создания</w:t>
            </w:r>
          </w:p>
        </w:tc>
        <w:tc>
          <w:tcPr>
            <w:tcW w:w="3261"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spacing w:line="216" w:lineRule="auto"/>
              <w:jc w:val="center"/>
              <w:rPr>
                <w:sz w:val="24"/>
                <w:szCs w:val="24"/>
              </w:rPr>
            </w:pPr>
            <w:r w:rsidRPr="00D66715">
              <w:rPr>
                <w:sz w:val="24"/>
                <w:szCs w:val="24"/>
              </w:rPr>
              <w:t>Место</w:t>
            </w:r>
          </w:p>
          <w:p w:rsidR="00B514D4" w:rsidRPr="00D66715" w:rsidRDefault="00B514D4" w:rsidP="00D66715">
            <w:pPr>
              <w:tabs>
                <w:tab w:val="left" w:pos="8280"/>
              </w:tabs>
              <w:spacing w:line="216" w:lineRule="auto"/>
              <w:jc w:val="center"/>
              <w:rPr>
                <w:sz w:val="24"/>
                <w:szCs w:val="24"/>
              </w:rPr>
            </w:pPr>
            <w:r w:rsidRPr="00D66715">
              <w:rPr>
                <w:sz w:val="24"/>
                <w:szCs w:val="24"/>
              </w:rPr>
              <w:t>нахождения</w:t>
            </w:r>
          </w:p>
        </w:tc>
        <w:tc>
          <w:tcPr>
            <w:tcW w:w="3260" w:type="dxa"/>
            <w:tcBorders>
              <w:top w:val="single" w:sz="4" w:space="0" w:color="000000"/>
              <w:left w:val="single" w:sz="4" w:space="0" w:color="000000"/>
              <w:bottom w:val="single" w:sz="4" w:space="0" w:color="000000"/>
              <w:right w:val="single" w:sz="4" w:space="0" w:color="auto"/>
            </w:tcBorders>
            <w:vAlign w:val="center"/>
          </w:tcPr>
          <w:p w:rsidR="00B514D4" w:rsidRPr="00D66715" w:rsidRDefault="00B514D4" w:rsidP="00D66715">
            <w:pPr>
              <w:tabs>
                <w:tab w:val="left" w:pos="8280"/>
              </w:tabs>
              <w:snapToGrid w:val="0"/>
              <w:spacing w:line="216" w:lineRule="auto"/>
              <w:jc w:val="center"/>
              <w:rPr>
                <w:sz w:val="24"/>
                <w:szCs w:val="24"/>
              </w:rPr>
            </w:pPr>
            <w:r w:rsidRPr="00D66715">
              <w:rPr>
                <w:sz w:val="24"/>
                <w:szCs w:val="24"/>
              </w:rPr>
              <w:t>Дополнительные сведения</w:t>
            </w:r>
          </w:p>
        </w:tc>
      </w:tr>
      <w:tr w:rsidR="00F84854" w:rsidRPr="00D66715" w:rsidTr="0064166B">
        <w:trPr>
          <w:cantSplit/>
          <w:trHeight w:val="23"/>
        </w:trPr>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1.</w:t>
            </w:r>
          </w:p>
        </w:tc>
        <w:tc>
          <w:tcPr>
            <w:tcW w:w="14131" w:type="dxa"/>
            <w:gridSpan w:val="4"/>
            <w:tcBorders>
              <w:left w:val="single" w:sz="4" w:space="0" w:color="000000"/>
              <w:bottom w:val="single" w:sz="4" w:space="0" w:color="000000"/>
              <w:right w:val="single" w:sz="4" w:space="0" w:color="auto"/>
            </w:tcBorders>
            <w:vAlign w:val="center"/>
          </w:tcPr>
          <w:p w:rsidR="00B514D4" w:rsidRPr="00D66715" w:rsidRDefault="00B514D4" w:rsidP="00D66715">
            <w:pPr>
              <w:tabs>
                <w:tab w:val="left" w:pos="8280"/>
              </w:tabs>
              <w:snapToGrid w:val="0"/>
              <w:jc w:val="center"/>
              <w:rPr>
                <w:sz w:val="24"/>
                <w:szCs w:val="24"/>
              </w:rPr>
            </w:pPr>
            <w:r w:rsidRPr="00D66715">
              <w:rPr>
                <w:sz w:val="24"/>
                <w:szCs w:val="24"/>
              </w:rPr>
              <w:t>Объекты культурного наследия федерального значения</w:t>
            </w:r>
          </w:p>
        </w:tc>
      </w:tr>
      <w:tr w:rsidR="00F84854" w:rsidRPr="00D66715" w:rsidTr="00D51F0C">
        <w:trPr>
          <w:cantSplit/>
          <w:trHeight w:val="23"/>
        </w:trPr>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p>
        </w:tc>
        <w:tc>
          <w:tcPr>
            <w:tcW w:w="4350" w:type="dxa"/>
            <w:tcBorders>
              <w:left w:val="single" w:sz="4" w:space="0" w:color="000000"/>
              <w:bottom w:val="single" w:sz="4" w:space="0" w:color="000000"/>
            </w:tcBorders>
            <w:vAlign w:val="center"/>
          </w:tcPr>
          <w:p w:rsidR="00B514D4" w:rsidRPr="00D66715" w:rsidRDefault="00B514D4" w:rsidP="00D66715">
            <w:pPr>
              <w:snapToGrid w:val="0"/>
              <w:jc w:val="center"/>
              <w:rPr>
                <w:sz w:val="24"/>
                <w:szCs w:val="24"/>
              </w:rPr>
            </w:pPr>
          </w:p>
        </w:tc>
        <w:tc>
          <w:tcPr>
            <w:tcW w:w="3260" w:type="dxa"/>
            <w:tcBorders>
              <w:left w:val="single" w:sz="4" w:space="0" w:color="000000"/>
              <w:bottom w:val="single" w:sz="4" w:space="0" w:color="000000"/>
            </w:tcBorders>
            <w:vAlign w:val="center"/>
          </w:tcPr>
          <w:p w:rsidR="00B514D4" w:rsidRPr="00D66715" w:rsidRDefault="00B514D4" w:rsidP="00D66715">
            <w:pPr>
              <w:snapToGrid w:val="0"/>
              <w:jc w:val="center"/>
              <w:rPr>
                <w:sz w:val="24"/>
                <w:szCs w:val="24"/>
              </w:rPr>
            </w:pPr>
          </w:p>
        </w:tc>
        <w:tc>
          <w:tcPr>
            <w:tcW w:w="3261"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p>
        </w:tc>
        <w:tc>
          <w:tcPr>
            <w:tcW w:w="3260" w:type="dxa"/>
            <w:tcBorders>
              <w:left w:val="single" w:sz="4" w:space="0" w:color="000000"/>
              <w:bottom w:val="single" w:sz="4" w:space="0" w:color="000000"/>
              <w:right w:val="single" w:sz="4" w:space="0" w:color="auto"/>
            </w:tcBorders>
            <w:vAlign w:val="center"/>
          </w:tcPr>
          <w:p w:rsidR="00B514D4" w:rsidRPr="00D66715" w:rsidRDefault="00B514D4" w:rsidP="00D66715">
            <w:pPr>
              <w:tabs>
                <w:tab w:val="left" w:pos="8280"/>
              </w:tabs>
              <w:snapToGrid w:val="0"/>
              <w:jc w:val="center"/>
              <w:rPr>
                <w:sz w:val="24"/>
                <w:szCs w:val="24"/>
              </w:rPr>
            </w:pPr>
          </w:p>
        </w:tc>
      </w:tr>
      <w:tr w:rsidR="00F84854" w:rsidRPr="00D66715" w:rsidTr="0064166B">
        <w:trPr>
          <w:cantSplit/>
          <w:trHeight w:val="23"/>
        </w:trPr>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2.</w:t>
            </w:r>
          </w:p>
        </w:tc>
        <w:tc>
          <w:tcPr>
            <w:tcW w:w="14131" w:type="dxa"/>
            <w:gridSpan w:val="4"/>
            <w:tcBorders>
              <w:left w:val="single" w:sz="4" w:space="0" w:color="000000"/>
              <w:bottom w:val="single" w:sz="4" w:space="0" w:color="000000"/>
              <w:right w:val="single" w:sz="4" w:space="0" w:color="auto"/>
            </w:tcBorders>
            <w:vAlign w:val="center"/>
          </w:tcPr>
          <w:p w:rsidR="00B514D4" w:rsidRPr="00D66715" w:rsidRDefault="00B514D4" w:rsidP="00D66715">
            <w:pPr>
              <w:tabs>
                <w:tab w:val="left" w:pos="8280"/>
              </w:tabs>
              <w:snapToGrid w:val="0"/>
              <w:jc w:val="center"/>
              <w:rPr>
                <w:sz w:val="24"/>
                <w:szCs w:val="24"/>
              </w:rPr>
            </w:pPr>
            <w:r w:rsidRPr="00D66715">
              <w:rPr>
                <w:sz w:val="24"/>
                <w:szCs w:val="24"/>
              </w:rPr>
              <w:t>Объекты культурного наследия регионального значения</w:t>
            </w:r>
          </w:p>
        </w:tc>
      </w:tr>
      <w:tr w:rsidR="00F84854" w:rsidRPr="00D66715" w:rsidTr="00D51F0C">
        <w:trPr>
          <w:cantSplit/>
          <w:trHeight w:val="23"/>
        </w:trPr>
        <w:tc>
          <w:tcPr>
            <w:tcW w:w="1008" w:type="dxa"/>
            <w:tcBorders>
              <w:left w:val="single" w:sz="4" w:space="0" w:color="000000"/>
              <w:bottom w:val="single" w:sz="4" w:space="0" w:color="000000"/>
            </w:tcBorders>
            <w:vAlign w:val="center"/>
          </w:tcPr>
          <w:p w:rsidR="002B048B" w:rsidRPr="00D66715" w:rsidRDefault="002B048B" w:rsidP="00D66715">
            <w:pPr>
              <w:tabs>
                <w:tab w:val="left" w:pos="8280"/>
              </w:tabs>
              <w:snapToGrid w:val="0"/>
              <w:jc w:val="center"/>
              <w:rPr>
                <w:sz w:val="24"/>
                <w:szCs w:val="24"/>
              </w:rPr>
            </w:pPr>
          </w:p>
        </w:tc>
        <w:tc>
          <w:tcPr>
            <w:tcW w:w="4350" w:type="dxa"/>
            <w:tcBorders>
              <w:left w:val="single" w:sz="4" w:space="0" w:color="000000"/>
              <w:bottom w:val="single" w:sz="4" w:space="0" w:color="000000"/>
            </w:tcBorders>
            <w:vAlign w:val="center"/>
          </w:tcPr>
          <w:p w:rsidR="002B048B" w:rsidRPr="00D66715" w:rsidRDefault="002B048B" w:rsidP="00D66715">
            <w:pPr>
              <w:snapToGrid w:val="0"/>
              <w:jc w:val="center"/>
              <w:rPr>
                <w:sz w:val="24"/>
                <w:szCs w:val="24"/>
              </w:rPr>
            </w:pPr>
          </w:p>
        </w:tc>
        <w:tc>
          <w:tcPr>
            <w:tcW w:w="3260" w:type="dxa"/>
            <w:tcBorders>
              <w:left w:val="single" w:sz="4" w:space="0" w:color="000000"/>
              <w:bottom w:val="single" w:sz="4" w:space="0" w:color="000000"/>
            </w:tcBorders>
            <w:vAlign w:val="center"/>
          </w:tcPr>
          <w:p w:rsidR="002B048B" w:rsidRPr="00D66715" w:rsidRDefault="002B048B" w:rsidP="00D66715">
            <w:pPr>
              <w:snapToGrid w:val="0"/>
              <w:jc w:val="center"/>
              <w:rPr>
                <w:sz w:val="24"/>
                <w:szCs w:val="24"/>
              </w:rPr>
            </w:pPr>
          </w:p>
        </w:tc>
        <w:tc>
          <w:tcPr>
            <w:tcW w:w="3261" w:type="dxa"/>
            <w:tcBorders>
              <w:left w:val="single" w:sz="4" w:space="0" w:color="000000"/>
              <w:bottom w:val="single" w:sz="4" w:space="0" w:color="000000"/>
            </w:tcBorders>
            <w:vAlign w:val="center"/>
          </w:tcPr>
          <w:p w:rsidR="002B048B" w:rsidRPr="00D66715" w:rsidRDefault="002B048B" w:rsidP="00D66715">
            <w:pPr>
              <w:tabs>
                <w:tab w:val="left" w:pos="8280"/>
              </w:tabs>
              <w:snapToGrid w:val="0"/>
              <w:rPr>
                <w:sz w:val="24"/>
                <w:szCs w:val="24"/>
              </w:rPr>
            </w:pPr>
          </w:p>
        </w:tc>
        <w:tc>
          <w:tcPr>
            <w:tcW w:w="3260" w:type="dxa"/>
            <w:tcBorders>
              <w:left w:val="single" w:sz="4" w:space="0" w:color="000000"/>
              <w:bottom w:val="single" w:sz="4" w:space="0" w:color="000000"/>
              <w:right w:val="single" w:sz="4" w:space="0" w:color="auto"/>
            </w:tcBorders>
            <w:vAlign w:val="center"/>
          </w:tcPr>
          <w:p w:rsidR="002B048B" w:rsidRPr="00D66715" w:rsidRDefault="002B048B" w:rsidP="00D66715">
            <w:pPr>
              <w:tabs>
                <w:tab w:val="left" w:pos="8280"/>
              </w:tabs>
              <w:snapToGrid w:val="0"/>
              <w:rPr>
                <w:sz w:val="24"/>
                <w:szCs w:val="24"/>
              </w:rPr>
            </w:pPr>
          </w:p>
        </w:tc>
      </w:tr>
      <w:tr w:rsidR="00F84854" w:rsidRPr="00D66715" w:rsidTr="00D51F0C">
        <w:trPr>
          <w:cantSplit/>
          <w:trHeight w:val="23"/>
        </w:trPr>
        <w:tc>
          <w:tcPr>
            <w:tcW w:w="1008" w:type="dxa"/>
            <w:tcBorders>
              <w:left w:val="single" w:sz="4" w:space="0" w:color="000000"/>
              <w:bottom w:val="single" w:sz="4" w:space="0" w:color="000000"/>
            </w:tcBorders>
            <w:vAlign w:val="center"/>
          </w:tcPr>
          <w:p w:rsidR="002B048B" w:rsidRPr="00D66715" w:rsidRDefault="002B048B" w:rsidP="00D66715">
            <w:pPr>
              <w:tabs>
                <w:tab w:val="left" w:pos="8280"/>
              </w:tabs>
              <w:snapToGrid w:val="0"/>
              <w:jc w:val="center"/>
              <w:rPr>
                <w:sz w:val="24"/>
                <w:szCs w:val="24"/>
              </w:rPr>
            </w:pPr>
          </w:p>
        </w:tc>
        <w:tc>
          <w:tcPr>
            <w:tcW w:w="4350" w:type="dxa"/>
            <w:tcBorders>
              <w:left w:val="single" w:sz="4" w:space="0" w:color="000000"/>
              <w:bottom w:val="single" w:sz="4" w:space="0" w:color="000000"/>
            </w:tcBorders>
            <w:vAlign w:val="center"/>
          </w:tcPr>
          <w:p w:rsidR="002B048B" w:rsidRPr="00D66715" w:rsidRDefault="002B048B" w:rsidP="00D66715">
            <w:pPr>
              <w:snapToGrid w:val="0"/>
              <w:jc w:val="center"/>
              <w:rPr>
                <w:sz w:val="24"/>
                <w:szCs w:val="24"/>
              </w:rPr>
            </w:pPr>
          </w:p>
        </w:tc>
        <w:tc>
          <w:tcPr>
            <w:tcW w:w="3260" w:type="dxa"/>
            <w:tcBorders>
              <w:left w:val="single" w:sz="4" w:space="0" w:color="000000"/>
              <w:bottom w:val="single" w:sz="4" w:space="0" w:color="000000"/>
            </w:tcBorders>
            <w:vAlign w:val="center"/>
          </w:tcPr>
          <w:p w:rsidR="002B048B" w:rsidRPr="00D66715" w:rsidRDefault="002B048B" w:rsidP="00D66715">
            <w:pPr>
              <w:snapToGrid w:val="0"/>
              <w:jc w:val="center"/>
              <w:rPr>
                <w:sz w:val="24"/>
                <w:szCs w:val="24"/>
              </w:rPr>
            </w:pPr>
          </w:p>
        </w:tc>
        <w:tc>
          <w:tcPr>
            <w:tcW w:w="3261" w:type="dxa"/>
            <w:tcBorders>
              <w:left w:val="single" w:sz="4" w:space="0" w:color="000000"/>
              <w:bottom w:val="single" w:sz="4" w:space="0" w:color="000000"/>
            </w:tcBorders>
            <w:vAlign w:val="center"/>
          </w:tcPr>
          <w:p w:rsidR="002B048B" w:rsidRPr="00D66715" w:rsidRDefault="002B048B" w:rsidP="00D66715">
            <w:pPr>
              <w:tabs>
                <w:tab w:val="left" w:pos="8280"/>
              </w:tabs>
              <w:snapToGrid w:val="0"/>
              <w:rPr>
                <w:sz w:val="24"/>
                <w:szCs w:val="24"/>
              </w:rPr>
            </w:pPr>
          </w:p>
        </w:tc>
        <w:tc>
          <w:tcPr>
            <w:tcW w:w="3260" w:type="dxa"/>
            <w:tcBorders>
              <w:left w:val="single" w:sz="4" w:space="0" w:color="000000"/>
              <w:bottom w:val="single" w:sz="4" w:space="0" w:color="000000"/>
              <w:right w:val="single" w:sz="4" w:space="0" w:color="auto"/>
            </w:tcBorders>
            <w:vAlign w:val="center"/>
          </w:tcPr>
          <w:p w:rsidR="002B048B" w:rsidRPr="00D66715" w:rsidRDefault="002B048B" w:rsidP="00D66715">
            <w:pPr>
              <w:tabs>
                <w:tab w:val="left" w:pos="8280"/>
              </w:tabs>
              <w:snapToGrid w:val="0"/>
              <w:rPr>
                <w:sz w:val="24"/>
                <w:szCs w:val="24"/>
              </w:rPr>
            </w:pPr>
          </w:p>
        </w:tc>
      </w:tr>
      <w:tr w:rsidR="00F84854" w:rsidRPr="00D66715" w:rsidTr="00D51F0C">
        <w:trPr>
          <w:cantSplit/>
          <w:trHeight w:val="23"/>
        </w:trPr>
        <w:tc>
          <w:tcPr>
            <w:tcW w:w="1008" w:type="dxa"/>
            <w:tcBorders>
              <w:left w:val="single" w:sz="4" w:space="0" w:color="000000"/>
              <w:bottom w:val="single" w:sz="4" w:space="0" w:color="000000"/>
            </w:tcBorders>
            <w:vAlign w:val="center"/>
          </w:tcPr>
          <w:p w:rsidR="002B048B" w:rsidRPr="00D66715" w:rsidRDefault="002B048B" w:rsidP="00D66715">
            <w:pPr>
              <w:tabs>
                <w:tab w:val="left" w:pos="8280"/>
              </w:tabs>
              <w:snapToGrid w:val="0"/>
              <w:jc w:val="center"/>
              <w:rPr>
                <w:sz w:val="24"/>
                <w:szCs w:val="24"/>
              </w:rPr>
            </w:pPr>
          </w:p>
        </w:tc>
        <w:tc>
          <w:tcPr>
            <w:tcW w:w="4350" w:type="dxa"/>
            <w:tcBorders>
              <w:left w:val="single" w:sz="4" w:space="0" w:color="000000"/>
              <w:bottom w:val="single" w:sz="4" w:space="0" w:color="000000"/>
            </w:tcBorders>
            <w:vAlign w:val="center"/>
          </w:tcPr>
          <w:p w:rsidR="002B048B" w:rsidRPr="00D66715" w:rsidRDefault="002B048B" w:rsidP="00D66715">
            <w:pPr>
              <w:snapToGrid w:val="0"/>
              <w:jc w:val="center"/>
              <w:rPr>
                <w:sz w:val="24"/>
                <w:szCs w:val="24"/>
              </w:rPr>
            </w:pPr>
          </w:p>
        </w:tc>
        <w:tc>
          <w:tcPr>
            <w:tcW w:w="3260" w:type="dxa"/>
            <w:tcBorders>
              <w:left w:val="single" w:sz="4" w:space="0" w:color="000000"/>
              <w:bottom w:val="single" w:sz="4" w:space="0" w:color="000000"/>
            </w:tcBorders>
            <w:vAlign w:val="center"/>
          </w:tcPr>
          <w:p w:rsidR="002B048B" w:rsidRPr="00D66715" w:rsidRDefault="002B048B" w:rsidP="00D66715">
            <w:pPr>
              <w:snapToGrid w:val="0"/>
              <w:jc w:val="center"/>
              <w:rPr>
                <w:sz w:val="24"/>
                <w:szCs w:val="24"/>
              </w:rPr>
            </w:pPr>
          </w:p>
        </w:tc>
        <w:tc>
          <w:tcPr>
            <w:tcW w:w="3261" w:type="dxa"/>
            <w:tcBorders>
              <w:left w:val="single" w:sz="4" w:space="0" w:color="000000"/>
              <w:bottom w:val="single" w:sz="4" w:space="0" w:color="000000"/>
            </w:tcBorders>
          </w:tcPr>
          <w:p w:rsidR="002B048B" w:rsidRPr="00D66715" w:rsidRDefault="002B048B" w:rsidP="00D66715">
            <w:pPr>
              <w:tabs>
                <w:tab w:val="left" w:pos="8280"/>
              </w:tabs>
              <w:snapToGrid w:val="0"/>
              <w:rPr>
                <w:sz w:val="24"/>
                <w:szCs w:val="24"/>
              </w:rPr>
            </w:pPr>
          </w:p>
        </w:tc>
        <w:tc>
          <w:tcPr>
            <w:tcW w:w="3260" w:type="dxa"/>
            <w:tcBorders>
              <w:left w:val="single" w:sz="4" w:space="0" w:color="000000"/>
              <w:bottom w:val="single" w:sz="4" w:space="0" w:color="000000"/>
              <w:right w:val="single" w:sz="4" w:space="0" w:color="auto"/>
            </w:tcBorders>
            <w:vAlign w:val="center"/>
          </w:tcPr>
          <w:p w:rsidR="002B048B" w:rsidRPr="00D66715" w:rsidRDefault="002B048B" w:rsidP="00D66715">
            <w:pPr>
              <w:tabs>
                <w:tab w:val="left" w:pos="8280"/>
              </w:tabs>
              <w:snapToGrid w:val="0"/>
              <w:rPr>
                <w:sz w:val="24"/>
                <w:szCs w:val="24"/>
              </w:rPr>
            </w:pPr>
          </w:p>
        </w:tc>
      </w:tr>
      <w:tr w:rsidR="00F84854" w:rsidRPr="00D66715" w:rsidTr="00D51F0C">
        <w:trPr>
          <w:cantSplit/>
          <w:trHeight w:val="23"/>
        </w:trPr>
        <w:tc>
          <w:tcPr>
            <w:tcW w:w="1008" w:type="dxa"/>
            <w:tcBorders>
              <w:left w:val="single" w:sz="4" w:space="0" w:color="000000"/>
              <w:bottom w:val="single" w:sz="4" w:space="0" w:color="000000"/>
            </w:tcBorders>
            <w:vAlign w:val="center"/>
          </w:tcPr>
          <w:p w:rsidR="002B048B" w:rsidRPr="00D66715" w:rsidRDefault="002B048B" w:rsidP="00D66715">
            <w:pPr>
              <w:tabs>
                <w:tab w:val="left" w:pos="8280"/>
              </w:tabs>
              <w:snapToGrid w:val="0"/>
              <w:jc w:val="center"/>
              <w:rPr>
                <w:sz w:val="24"/>
                <w:szCs w:val="24"/>
              </w:rPr>
            </w:pPr>
          </w:p>
        </w:tc>
        <w:tc>
          <w:tcPr>
            <w:tcW w:w="4350" w:type="dxa"/>
            <w:tcBorders>
              <w:left w:val="single" w:sz="4" w:space="0" w:color="000000"/>
              <w:bottom w:val="single" w:sz="4" w:space="0" w:color="000000"/>
            </w:tcBorders>
            <w:vAlign w:val="center"/>
          </w:tcPr>
          <w:p w:rsidR="002B048B" w:rsidRPr="00D66715" w:rsidRDefault="002B048B" w:rsidP="00D66715">
            <w:pPr>
              <w:jc w:val="center"/>
              <w:rPr>
                <w:sz w:val="24"/>
                <w:szCs w:val="24"/>
              </w:rPr>
            </w:pPr>
          </w:p>
        </w:tc>
        <w:tc>
          <w:tcPr>
            <w:tcW w:w="3260" w:type="dxa"/>
            <w:tcBorders>
              <w:left w:val="single" w:sz="4" w:space="0" w:color="000000"/>
              <w:bottom w:val="single" w:sz="4" w:space="0" w:color="000000"/>
            </w:tcBorders>
            <w:vAlign w:val="center"/>
          </w:tcPr>
          <w:p w:rsidR="002B048B" w:rsidRPr="00D66715" w:rsidRDefault="002B048B" w:rsidP="00D66715">
            <w:pPr>
              <w:jc w:val="center"/>
              <w:rPr>
                <w:sz w:val="24"/>
                <w:szCs w:val="24"/>
              </w:rPr>
            </w:pPr>
          </w:p>
        </w:tc>
        <w:tc>
          <w:tcPr>
            <w:tcW w:w="3261" w:type="dxa"/>
            <w:tcBorders>
              <w:left w:val="single" w:sz="4" w:space="0" w:color="000000"/>
              <w:bottom w:val="single" w:sz="4" w:space="0" w:color="000000"/>
            </w:tcBorders>
          </w:tcPr>
          <w:p w:rsidR="002B048B" w:rsidRPr="00D66715" w:rsidRDefault="002B048B" w:rsidP="00D66715">
            <w:pPr>
              <w:tabs>
                <w:tab w:val="left" w:pos="8280"/>
              </w:tabs>
              <w:snapToGrid w:val="0"/>
              <w:rPr>
                <w:sz w:val="24"/>
                <w:szCs w:val="24"/>
              </w:rPr>
            </w:pPr>
          </w:p>
        </w:tc>
        <w:tc>
          <w:tcPr>
            <w:tcW w:w="3260" w:type="dxa"/>
            <w:tcBorders>
              <w:left w:val="single" w:sz="4" w:space="0" w:color="000000"/>
              <w:bottom w:val="single" w:sz="4" w:space="0" w:color="000000"/>
              <w:right w:val="single" w:sz="4" w:space="0" w:color="auto"/>
            </w:tcBorders>
            <w:vAlign w:val="center"/>
          </w:tcPr>
          <w:p w:rsidR="002B048B" w:rsidRPr="00D66715" w:rsidRDefault="002B048B" w:rsidP="00D66715">
            <w:pPr>
              <w:tabs>
                <w:tab w:val="left" w:pos="8280"/>
              </w:tabs>
              <w:snapToGrid w:val="0"/>
              <w:rPr>
                <w:sz w:val="24"/>
                <w:szCs w:val="24"/>
              </w:rPr>
            </w:pPr>
          </w:p>
        </w:tc>
      </w:tr>
      <w:tr w:rsidR="00F84854" w:rsidRPr="00D66715" w:rsidTr="00D51F0C">
        <w:trPr>
          <w:cantSplit/>
          <w:trHeight w:val="23"/>
        </w:trPr>
        <w:tc>
          <w:tcPr>
            <w:tcW w:w="1008" w:type="dxa"/>
            <w:tcBorders>
              <w:left w:val="single" w:sz="4" w:space="0" w:color="000000"/>
              <w:bottom w:val="single" w:sz="4" w:space="0" w:color="000000"/>
            </w:tcBorders>
            <w:vAlign w:val="center"/>
          </w:tcPr>
          <w:p w:rsidR="002B048B" w:rsidRPr="00D66715" w:rsidRDefault="002B048B" w:rsidP="00D66715">
            <w:pPr>
              <w:tabs>
                <w:tab w:val="left" w:pos="8280"/>
              </w:tabs>
              <w:snapToGrid w:val="0"/>
              <w:jc w:val="center"/>
              <w:rPr>
                <w:sz w:val="24"/>
                <w:szCs w:val="24"/>
              </w:rPr>
            </w:pPr>
          </w:p>
        </w:tc>
        <w:tc>
          <w:tcPr>
            <w:tcW w:w="4350" w:type="dxa"/>
            <w:tcBorders>
              <w:left w:val="single" w:sz="4" w:space="0" w:color="000000"/>
              <w:bottom w:val="single" w:sz="4" w:space="0" w:color="000000"/>
            </w:tcBorders>
            <w:vAlign w:val="center"/>
          </w:tcPr>
          <w:p w:rsidR="002B048B" w:rsidRPr="00D66715" w:rsidRDefault="002B048B" w:rsidP="00D66715">
            <w:pPr>
              <w:jc w:val="center"/>
              <w:rPr>
                <w:sz w:val="24"/>
                <w:szCs w:val="24"/>
              </w:rPr>
            </w:pPr>
          </w:p>
        </w:tc>
        <w:tc>
          <w:tcPr>
            <w:tcW w:w="3260" w:type="dxa"/>
            <w:tcBorders>
              <w:left w:val="single" w:sz="4" w:space="0" w:color="000000"/>
              <w:bottom w:val="single" w:sz="4" w:space="0" w:color="000000"/>
            </w:tcBorders>
            <w:vAlign w:val="center"/>
          </w:tcPr>
          <w:p w:rsidR="002B048B" w:rsidRPr="00D66715" w:rsidRDefault="002B048B" w:rsidP="00D66715">
            <w:pPr>
              <w:snapToGrid w:val="0"/>
              <w:jc w:val="center"/>
              <w:rPr>
                <w:sz w:val="24"/>
                <w:szCs w:val="24"/>
              </w:rPr>
            </w:pPr>
          </w:p>
        </w:tc>
        <w:tc>
          <w:tcPr>
            <w:tcW w:w="3261" w:type="dxa"/>
            <w:tcBorders>
              <w:left w:val="single" w:sz="4" w:space="0" w:color="000000"/>
              <w:bottom w:val="single" w:sz="4" w:space="0" w:color="000000"/>
            </w:tcBorders>
            <w:vAlign w:val="center"/>
          </w:tcPr>
          <w:p w:rsidR="002B048B" w:rsidRPr="00D66715" w:rsidRDefault="002B048B" w:rsidP="00D66715">
            <w:pPr>
              <w:pStyle w:val="aa"/>
              <w:spacing w:line="240" w:lineRule="auto"/>
              <w:jc w:val="left"/>
            </w:pPr>
          </w:p>
        </w:tc>
        <w:tc>
          <w:tcPr>
            <w:tcW w:w="3260" w:type="dxa"/>
            <w:tcBorders>
              <w:left w:val="single" w:sz="4" w:space="0" w:color="000000"/>
              <w:bottom w:val="single" w:sz="4" w:space="0" w:color="000000"/>
              <w:right w:val="single" w:sz="4" w:space="0" w:color="auto"/>
            </w:tcBorders>
            <w:vAlign w:val="center"/>
          </w:tcPr>
          <w:p w:rsidR="002B048B" w:rsidRPr="00D66715" w:rsidRDefault="002B048B" w:rsidP="00D66715">
            <w:pPr>
              <w:tabs>
                <w:tab w:val="left" w:pos="8280"/>
              </w:tabs>
              <w:snapToGrid w:val="0"/>
              <w:rPr>
                <w:sz w:val="24"/>
                <w:szCs w:val="24"/>
              </w:rPr>
            </w:pPr>
          </w:p>
        </w:tc>
      </w:tr>
      <w:tr w:rsidR="00F84854" w:rsidRPr="00D66715" w:rsidTr="00D51F0C">
        <w:trPr>
          <w:cantSplit/>
          <w:trHeight w:val="23"/>
        </w:trPr>
        <w:tc>
          <w:tcPr>
            <w:tcW w:w="1008" w:type="dxa"/>
            <w:tcBorders>
              <w:left w:val="single" w:sz="4" w:space="0" w:color="000000"/>
              <w:bottom w:val="single" w:sz="4" w:space="0" w:color="000000"/>
            </w:tcBorders>
            <w:vAlign w:val="center"/>
          </w:tcPr>
          <w:p w:rsidR="00075D45" w:rsidRPr="00D66715" w:rsidRDefault="00075D45" w:rsidP="00D66715">
            <w:pPr>
              <w:tabs>
                <w:tab w:val="left" w:pos="8280"/>
              </w:tabs>
              <w:snapToGrid w:val="0"/>
              <w:jc w:val="center"/>
              <w:rPr>
                <w:sz w:val="24"/>
                <w:szCs w:val="24"/>
              </w:rPr>
            </w:pPr>
          </w:p>
        </w:tc>
        <w:tc>
          <w:tcPr>
            <w:tcW w:w="4350" w:type="dxa"/>
            <w:tcBorders>
              <w:left w:val="single" w:sz="4" w:space="0" w:color="000000"/>
              <w:bottom w:val="single" w:sz="4" w:space="0" w:color="000000"/>
            </w:tcBorders>
            <w:vAlign w:val="center"/>
          </w:tcPr>
          <w:p w:rsidR="00075D45" w:rsidRPr="00D66715" w:rsidRDefault="00075D45" w:rsidP="00D66715">
            <w:pPr>
              <w:jc w:val="center"/>
              <w:rPr>
                <w:sz w:val="24"/>
                <w:szCs w:val="24"/>
              </w:rPr>
            </w:pPr>
          </w:p>
        </w:tc>
        <w:tc>
          <w:tcPr>
            <w:tcW w:w="3260" w:type="dxa"/>
            <w:tcBorders>
              <w:left w:val="single" w:sz="4" w:space="0" w:color="000000"/>
              <w:bottom w:val="single" w:sz="4" w:space="0" w:color="000000"/>
            </w:tcBorders>
            <w:vAlign w:val="center"/>
          </w:tcPr>
          <w:p w:rsidR="00075D45" w:rsidRPr="00D66715" w:rsidRDefault="00075D45" w:rsidP="00D66715">
            <w:pPr>
              <w:snapToGrid w:val="0"/>
              <w:jc w:val="center"/>
              <w:rPr>
                <w:sz w:val="24"/>
                <w:szCs w:val="24"/>
              </w:rPr>
            </w:pPr>
          </w:p>
        </w:tc>
        <w:tc>
          <w:tcPr>
            <w:tcW w:w="3261" w:type="dxa"/>
            <w:tcBorders>
              <w:left w:val="single" w:sz="4" w:space="0" w:color="000000"/>
              <w:bottom w:val="single" w:sz="4" w:space="0" w:color="000000"/>
            </w:tcBorders>
            <w:vAlign w:val="center"/>
          </w:tcPr>
          <w:p w:rsidR="00075D45" w:rsidRPr="00D66715" w:rsidRDefault="00075D45" w:rsidP="00D66715">
            <w:pPr>
              <w:rPr>
                <w:sz w:val="24"/>
                <w:szCs w:val="24"/>
              </w:rPr>
            </w:pPr>
          </w:p>
        </w:tc>
        <w:tc>
          <w:tcPr>
            <w:tcW w:w="3260" w:type="dxa"/>
            <w:tcBorders>
              <w:left w:val="single" w:sz="4" w:space="0" w:color="000000"/>
              <w:bottom w:val="single" w:sz="4" w:space="0" w:color="000000"/>
              <w:right w:val="single" w:sz="4" w:space="0" w:color="auto"/>
            </w:tcBorders>
            <w:vAlign w:val="center"/>
          </w:tcPr>
          <w:p w:rsidR="00075D45" w:rsidRPr="00D66715" w:rsidRDefault="00075D45" w:rsidP="00D66715">
            <w:pPr>
              <w:tabs>
                <w:tab w:val="left" w:pos="8280"/>
              </w:tabs>
              <w:snapToGrid w:val="0"/>
              <w:rPr>
                <w:sz w:val="24"/>
                <w:szCs w:val="24"/>
              </w:rPr>
            </w:pPr>
          </w:p>
        </w:tc>
      </w:tr>
      <w:tr w:rsidR="00F84854" w:rsidRPr="00D66715" w:rsidTr="0064166B">
        <w:trPr>
          <w:cantSplit/>
          <w:trHeight w:val="23"/>
        </w:trPr>
        <w:tc>
          <w:tcPr>
            <w:tcW w:w="1008" w:type="dxa"/>
            <w:tcBorders>
              <w:left w:val="single" w:sz="4" w:space="0" w:color="000000"/>
              <w:bottom w:val="single" w:sz="4" w:space="0" w:color="000000"/>
            </w:tcBorders>
            <w:vAlign w:val="center"/>
          </w:tcPr>
          <w:p w:rsidR="00075D45" w:rsidRPr="00D66715" w:rsidRDefault="00075D45" w:rsidP="00D66715">
            <w:pPr>
              <w:tabs>
                <w:tab w:val="left" w:pos="8280"/>
              </w:tabs>
              <w:snapToGrid w:val="0"/>
              <w:jc w:val="center"/>
              <w:rPr>
                <w:sz w:val="24"/>
                <w:szCs w:val="24"/>
              </w:rPr>
            </w:pPr>
            <w:r w:rsidRPr="00D66715">
              <w:rPr>
                <w:sz w:val="24"/>
                <w:szCs w:val="24"/>
              </w:rPr>
              <w:t>3.</w:t>
            </w:r>
          </w:p>
        </w:tc>
        <w:tc>
          <w:tcPr>
            <w:tcW w:w="14131" w:type="dxa"/>
            <w:gridSpan w:val="4"/>
            <w:tcBorders>
              <w:left w:val="single" w:sz="4" w:space="0" w:color="000000"/>
              <w:bottom w:val="single" w:sz="4" w:space="0" w:color="000000"/>
              <w:right w:val="single" w:sz="4" w:space="0" w:color="auto"/>
            </w:tcBorders>
            <w:vAlign w:val="center"/>
          </w:tcPr>
          <w:p w:rsidR="00075D45" w:rsidRPr="00D66715" w:rsidRDefault="00075D45" w:rsidP="00D66715">
            <w:pPr>
              <w:tabs>
                <w:tab w:val="left" w:pos="8280"/>
              </w:tabs>
              <w:snapToGrid w:val="0"/>
              <w:jc w:val="center"/>
              <w:rPr>
                <w:sz w:val="24"/>
                <w:szCs w:val="24"/>
              </w:rPr>
            </w:pPr>
            <w:r w:rsidRPr="00D66715">
              <w:rPr>
                <w:sz w:val="24"/>
                <w:szCs w:val="24"/>
              </w:rPr>
              <w:t>Объекты культурного наследия местного значения</w:t>
            </w:r>
          </w:p>
        </w:tc>
      </w:tr>
      <w:tr w:rsidR="00F84854" w:rsidRPr="00D66715" w:rsidTr="00D51F0C">
        <w:trPr>
          <w:cantSplit/>
          <w:trHeight w:val="23"/>
        </w:trPr>
        <w:tc>
          <w:tcPr>
            <w:tcW w:w="1008" w:type="dxa"/>
            <w:tcBorders>
              <w:left w:val="single" w:sz="4" w:space="0" w:color="000000"/>
              <w:bottom w:val="single" w:sz="4" w:space="0" w:color="000000"/>
            </w:tcBorders>
            <w:vAlign w:val="center"/>
          </w:tcPr>
          <w:p w:rsidR="00075D45" w:rsidRPr="00D66715" w:rsidRDefault="00075D45" w:rsidP="00D66715">
            <w:pPr>
              <w:tabs>
                <w:tab w:val="left" w:pos="8280"/>
              </w:tabs>
              <w:snapToGrid w:val="0"/>
              <w:jc w:val="center"/>
              <w:rPr>
                <w:sz w:val="24"/>
                <w:szCs w:val="24"/>
              </w:rPr>
            </w:pPr>
          </w:p>
        </w:tc>
        <w:tc>
          <w:tcPr>
            <w:tcW w:w="4350" w:type="dxa"/>
            <w:tcBorders>
              <w:left w:val="single" w:sz="4" w:space="0" w:color="000000"/>
              <w:bottom w:val="single" w:sz="4" w:space="0" w:color="000000"/>
            </w:tcBorders>
            <w:vAlign w:val="center"/>
          </w:tcPr>
          <w:p w:rsidR="00075D45" w:rsidRPr="00D66715" w:rsidRDefault="0034743E" w:rsidP="0034743E">
            <w:pPr>
              <w:snapToGrid w:val="0"/>
              <w:jc w:val="center"/>
              <w:rPr>
                <w:sz w:val="24"/>
                <w:szCs w:val="24"/>
              </w:rPr>
            </w:pPr>
            <w:r w:rsidRPr="005A7257">
              <w:t xml:space="preserve">Обелиск </w:t>
            </w:r>
            <w:r w:rsidRPr="005A7257">
              <w:rPr>
                <w:color w:val="000000"/>
                <w:kern w:val="36"/>
              </w:rPr>
              <w:t>воинам-землякам, погибшим в годы Великой Отечественной войны</w:t>
            </w:r>
          </w:p>
        </w:tc>
        <w:tc>
          <w:tcPr>
            <w:tcW w:w="3260" w:type="dxa"/>
            <w:tcBorders>
              <w:left w:val="single" w:sz="4" w:space="0" w:color="000000"/>
              <w:bottom w:val="single" w:sz="4" w:space="0" w:color="000000"/>
            </w:tcBorders>
            <w:vAlign w:val="center"/>
          </w:tcPr>
          <w:p w:rsidR="00075D45" w:rsidRPr="00D66715" w:rsidRDefault="0034743E" w:rsidP="00D66715">
            <w:pPr>
              <w:snapToGrid w:val="0"/>
              <w:jc w:val="center"/>
              <w:rPr>
                <w:sz w:val="24"/>
                <w:szCs w:val="24"/>
              </w:rPr>
            </w:pPr>
            <w:r>
              <w:rPr>
                <w:sz w:val="24"/>
                <w:szCs w:val="24"/>
              </w:rPr>
              <w:t>1980г</w:t>
            </w:r>
          </w:p>
        </w:tc>
        <w:tc>
          <w:tcPr>
            <w:tcW w:w="3261" w:type="dxa"/>
            <w:tcBorders>
              <w:left w:val="single" w:sz="4" w:space="0" w:color="000000"/>
              <w:bottom w:val="single" w:sz="4" w:space="0" w:color="000000"/>
            </w:tcBorders>
            <w:vAlign w:val="center"/>
          </w:tcPr>
          <w:p w:rsidR="00075D45" w:rsidRPr="00D66715" w:rsidRDefault="00F549D2" w:rsidP="00F549D2">
            <w:pPr>
              <w:tabs>
                <w:tab w:val="left" w:pos="8280"/>
              </w:tabs>
              <w:snapToGrid w:val="0"/>
              <w:rPr>
                <w:sz w:val="24"/>
                <w:szCs w:val="24"/>
              </w:rPr>
            </w:pPr>
            <w:r>
              <w:rPr>
                <w:sz w:val="24"/>
                <w:szCs w:val="24"/>
              </w:rPr>
              <w:t>с. Большие Мордовские П</w:t>
            </w:r>
            <w:r>
              <w:rPr>
                <w:sz w:val="24"/>
                <w:szCs w:val="24"/>
              </w:rPr>
              <w:t>о</w:t>
            </w:r>
            <w:r>
              <w:rPr>
                <w:sz w:val="24"/>
                <w:szCs w:val="24"/>
              </w:rPr>
              <w:t>шаты</w:t>
            </w:r>
          </w:p>
        </w:tc>
        <w:tc>
          <w:tcPr>
            <w:tcW w:w="3260" w:type="dxa"/>
            <w:tcBorders>
              <w:left w:val="single" w:sz="4" w:space="0" w:color="000000"/>
              <w:bottom w:val="single" w:sz="4" w:space="0" w:color="000000"/>
              <w:right w:val="single" w:sz="4" w:space="0" w:color="auto"/>
            </w:tcBorders>
            <w:vAlign w:val="center"/>
          </w:tcPr>
          <w:p w:rsidR="00075D45" w:rsidRPr="00D66715" w:rsidRDefault="007B330A" w:rsidP="007B330A">
            <w:pPr>
              <w:tabs>
                <w:tab w:val="left" w:pos="8280"/>
              </w:tabs>
              <w:snapToGrid w:val="0"/>
              <w:jc w:val="center"/>
              <w:rPr>
                <w:sz w:val="24"/>
                <w:szCs w:val="24"/>
              </w:rPr>
            </w:pPr>
            <w:r>
              <w:rPr>
                <w:sz w:val="24"/>
                <w:szCs w:val="24"/>
              </w:rPr>
              <w:t xml:space="preserve">Пост. </w:t>
            </w:r>
            <w:proofErr w:type="gramStart"/>
            <w:r>
              <w:rPr>
                <w:sz w:val="24"/>
                <w:szCs w:val="24"/>
              </w:rPr>
              <w:t>СМ</w:t>
            </w:r>
            <w:proofErr w:type="gramEnd"/>
            <w:r>
              <w:rPr>
                <w:sz w:val="24"/>
                <w:szCs w:val="24"/>
              </w:rPr>
              <w:t xml:space="preserve"> МАССР от 01.01.2001г. № 000</w:t>
            </w:r>
          </w:p>
        </w:tc>
      </w:tr>
      <w:tr w:rsidR="00F549D2" w:rsidRPr="00D66715" w:rsidTr="00D51F0C">
        <w:trPr>
          <w:cantSplit/>
          <w:trHeight w:val="23"/>
        </w:trPr>
        <w:tc>
          <w:tcPr>
            <w:tcW w:w="1008" w:type="dxa"/>
            <w:tcBorders>
              <w:left w:val="single" w:sz="4" w:space="0" w:color="000000"/>
              <w:bottom w:val="single" w:sz="4" w:space="0" w:color="000000"/>
            </w:tcBorders>
            <w:vAlign w:val="center"/>
          </w:tcPr>
          <w:p w:rsidR="00F549D2" w:rsidRPr="00D66715" w:rsidRDefault="00F549D2" w:rsidP="00D66715">
            <w:pPr>
              <w:tabs>
                <w:tab w:val="left" w:pos="8280"/>
              </w:tabs>
              <w:snapToGrid w:val="0"/>
              <w:jc w:val="center"/>
              <w:rPr>
                <w:sz w:val="24"/>
                <w:szCs w:val="24"/>
              </w:rPr>
            </w:pPr>
          </w:p>
        </w:tc>
        <w:tc>
          <w:tcPr>
            <w:tcW w:w="4350" w:type="dxa"/>
            <w:tcBorders>
              <w:left w:val="single" w:sz="4" w:space="0" w:color="000000"/>
              <w:bottom w:val="single" w:sz="4" w:space="0" w:color="000000"/>
            </w:tcBorders>
            <w:vAlign w:val="center"/>
          </w:tcPr>
          <w:p w:rsidR="00F549D2" w:rsidRPr="00D66715" w:rsidRDefault="0034743E" w:rsidP="0034743E">
            <w:pPr>
              <w:snapToGrid w:val="0"/>
              <w:jc w:val="center"/>
              <w:rPr>
                <w:sz w:val="24"/>
                <w:szCs w:val="24"/>
              </w:rPr>
            </w:pPr>
            <w:r w:rsidRPr="005A7257">
              <w:t xml:space="preserve">Обелиск </w:t>
            </w:r>
            <w:r w:rsidRPr="005A7257">
              <w:rPr>
                <w:color w:val="000000"/>
                <w:kern w:val="36"/>
              </w:rPr>
              <w:t>воинам-землякам, погибшим в годы Великой Отечественной войны</w:t>
            </w:r>
          </w:p>
        </w:tc>
        <w:tc>
          <w:tcPr>
            <w:tcW w:w="3260" w:type="dxa"/>
            <w:tcBorders>
              <w:left w:val="single" w:sz="4" w:space="0" w:color="000000"/>
              <w:bottom w:val="single" w:sz="4" w:space="0" w:color="000000"/>
            </w:tcBorders>
            <w:vAlign w:val="center"/>
          </w:tcPr>
          <w:p w:rsidR="00F549D2" w:rsidRPr="00D66715" w:rsidRDefault="0034743E" w:rsidP="00D66715">
            <w:pPr>
              <w:snapToGrid w:val="0"/>
              <w:jc w:val="center"/>
              <w:rPr>
                <w:sz w:val="24"/>
                <w:szCs w:val="24"/>
              </w:rPr>
            </w:pPr>
            <w:r>
              <w:rPr>
                <w:sz w:val="24"/>
                <w:szCs w:val="24"/>
              </w:rPr>
              <w:t>1970г</w:t>
            </w:r>
          </w:p>
        </w:tc>
        <w:tc>
          <w:tcPr>
            <w:tcW w:w="3261" w:type="dxa"/>
            <w:tcBorders>
              <w:left w:val="single" w:sz="4" w:space="0" w:color="000000"/>
              <w:bottom w:val="single" w:sz="4" w:space="0" w:color="000000"/>
            </w:tcBorders>
            <w:vAlign w:val="center"/>
          </w:tcPr>
          <w:p w:rsidR="00F549D2" w:rsidRPr="00D66715" w:rsidRDefault="00F549D2" w:rsidP="00733BCA">
            <w:pPr>
              <w:tabs>
                <w:tab w:val="left" w:pos="8280"/>
              </w:tabs>
              <w:snapToGrid w:val="0"/>
              <w:rPr>
                <w:sz w:val="24"/>
                <w:szCs w:val="24"/>
              </w:rPr>
            </w:pPr>
            <w:r>
              <w:rPr>
                <w:sz w:val="24"/>
                <w:szCs w:val="24"/>
              </w:rPr>
              <w:t xml:space="preserve">с. </w:t>
            </w:r>
            <w:r w:rsidR="00733BCA">
              <w:rPr>
                <w:sz w:val="24"/>
                <w:szCs w:val="24"/>
              </w:rPr>
              <w:t>Мордов</w:t>
            </w:r>
            <w:r>
              <w:rPr>
                <w:sz w:val="24"/>
                <w:szCs w:val="24"/>
              </w:rPr>
              <w:t>ское Корино</w:t>
            </w:r>
          </w:p>
        </w:tc>
        <w:tc>
          <w:tcPr>
            <w:tcW w:w="3260" w:type="dxa"/>
            <w:tcBorders>
              <w:left w:val="single" w:sz="4" w:space="0" w:color="000000"/>
              <w:bottom w:val="single" w:sz="4" w:space="0" w:color="000000"/>
              <w:right w:val="single" w:sz="4" w:space="0" w:color="auto"/>
            </w:tcBorders>
            <w:vAlign w:val="center"/>
          </w:tcPr>
          <w:p w:rsidR="00F549D2" w:rsidRPr="00D66715" w:rsidRDefault="007B330A" w:rsidP="007B330A">
            <w:pPr>
              <w:tabs>
                <w:tab w:val="left" w:pos="8280"/>
              </w:tabs>
              <w:snapToGrid w:val="0"/>
              <w:jc w:val="center"/>
              <w:rPr>
                <w:sz w:val="24"/>
                <w:szCs w:val="24"/>
              </w:rPr>
            </w:pPr>
            <w:r>
              <w:rPr>
                <w:sz w:val="24"/>
                <w:szCs w:val="24"/>
              </w:rPr>
              <w:t xml:space="preserve">Пост. </w:t>
            </w:r>
            <w:proofErr w:type="gramStart"/>
            <w:r>
              <w:rPr>
                <w:sz w:val="24"/>
                <w:szCs w:val="24"/>
              </w:rPr>
              <w:t>СМ</w:t>
            </w:r>
            <w:proofErr w:type="gramEnd"/>
            <w:r>
              <w:rPr>
                <w:sz w:val="24"/>
                <w:szCs w:val="24"/>
              </w:rPr>
              <w:t xml:space="preserve"> МАССР от 01.01.2001г. № 000</w:t>
            </w:r>
          </w:p>
        </w:tc>
      </w:tr>
      <w:tr w:rsidR="00F84854" w:rsidRPr="00F84854" w:rsidTr="0064166B">
        <w:trPr>
          <w:cantSplit/>
          <w:trHeight w:val="23"/>
        </w:trPr>
        <w:tc>
          <w:tcPr>
            <w:tcW w:w="1008" w:type="dxa"/>
            <w:tcBorders>
              <w:left w:val="single" w:sz="4" w:space="0" w:color="000000"/>
              <w:bottom w:val="single" w:sz="4" w:space="0" w:color="000000"/>
            </w:tcBorders>
            <w:vAlign w:val="center"/>
          </w:tcPr>
          <w:p w:rsidR="00075D45" w:rsidRPr="00D66715" w:rsidRDefault="00075D45" w:rsidP="00D66715">
            <w:pPr>
              <w:tabs>
                <w:tab w:val="left" w:pos="8280"/>
              </w:tabs>
              <w:snapToGrid w:val="0"/>
              <w:jc w:val="center"/>
              <w:rPr>
                <w:sz w:val="24"/>
                <w:szCs w:val="24"/>
              </w:rPr>
            </w:pPr>
            <w:r w:rsidRPr="00D66715">
              <w:rPr>
                <w:sz w:val="24"/>
                <w:szCs w:val="24"/>
              </w:rPr>
              <w:t>4.</w:t>
            </w:r>
          </w:p>
        </w:tc>
        <w:tc>
          <w:tcPr>
            <w:tcW w:w="14131" w:type="dxa"/>
            <w:gridSpan w:val="4"/>
            <w:tcBorders>
              <w:left w:val="single" w:sz="4" w:space="0" w:color="000000"/>
              <w:bottom w:val="single" w:sz="4" w:space="0" w:color="000000"/>
              <w:right w:val="single" w:sz="4" w:space="0" w:color="auto"/>
            </w:tcBorders>
            <w:vAlign w:val="center"/>
          </w:tcPr>
          <w:p w:rsidR="00075D45" w:rsidRPr="00F84854" w:rsidRDefault="00075D45" w:rsidP="00D66715">
            <w:pPr>
              <w:tabs>
                <w:tab w:val="left" w:pos="8280"/>
              </w:tabs>
              <w:snapToGrid w:val="0"/>
              <w:jc w:val="center"/>
              <w:rPr>
                <w:sz w:val="24"/>
                <w:szCs w:val="24"/>
              </w:rPr>
            </w:pPr>
            <w:r w:rsidRPr="00D66715">
              <w:rPr>
                <w:sz w:val="24"/>
                <w:szCs w:val="24"/>
              </w:rPr>
              <w:t>Музеи на территории муниципального образования</w:t>
            </w:r>
          </w:p>
        </w:tc>
      </w:tr>
      <w:tr w:rsidR="00F84854" w:rsidRPr="00F84854" w:rsidTr="00D51F0C">
        <w:trPr>
          <w:cantSplit/>
          <w:trHeight w:val="23"/>
        </w:trPr>
        <w:tc>
          <w:tcPr>
            <w:tcW w:w="1008"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jc w:val="center"/>
              <w:rPr>
                <w:sz w:val="24"/>
                <w:szCs w:val="24"/>
              </w:rPr>
            </w:pPr>
          </w:p>
        </w:tc>
        <w:tc>
          <w:tcPr>
            <w:tcW w:w="4350"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rPr>
                <w:sz w:val="24"/>
                <w:szCs w:val="24"/>
              </w:rPr>
            </w:pPr>
          </w:p>
        </w:tc>
        <w:tc>
          <w:tcPr>
            <w:tcW w:w="3260"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jc w:val="center"/>
              <w:rPr>
                <w:sz w:val="24"/>
                <w:szCs w:val="24"/>
              </w:rPr>
            </w:pPr>
          </w:p>
        </w:tc>
        <w:tc>
          <w:tcPr>
            <w:tcW w:w="3261" w:type="dxa"/>
            <w:tcBorders>
              <w:top w:val="single" w:sz="4" w:space="0" w:color="000000"/>
              <w:left w:val="single" w:sz="4" w:space="0" w:color="000000"/>
              <w:bottom w:val="single" w:sz="4" w:space="0" w:color="000000"/>
            </w:tcBorders>
            <w:vAlign w:val="center"/>
          </w:tcPr>
          <w:p w:rsidR="00075D45" w:rsidRPr="00F84854" w:rsidRDefault="00075D45" w:rsidP="00D66715">
            <w:pPr>
              <w:rPr>
                <w:sz w:val="24"/>
                <w:szCs w:val="24"/>
              </w:rPr>
            </w:pPr>
          </w:p>
        </w:tc>
        <w:tc>
          <w:tcPr>
            <w:tcW w:w="3260" w:type="dxa"/>
            <w:tcBorders>
              <w:top w:val="single" w:sz="4" w:space="0" w:color="000000"/>
              <w:left w:val="single" w:sz="4" w:space="0" w:color="000000"/>
              <w:bottom w:val="single" w:sz="4" w:space="0" w:color="000000"/>
              <w:right w:val="single" w:sz="4" w:space="0" w:color="auto"/>
            </w:tcBorders>
            <w:vAlign w:val="center"/>
          </w:tcPr>
          <w:p w:rsidR="00075D45" w:rsidRPr="00F84854" w:rsidRDefault="00075D45" w:rsidP="00D66715">
            <w:pPr>
              <w:tabs>
                <w:tab w:val="left" w:pos="8280"/>
              </w:tabs>
              <w:snapToGrid w:val="0"/>
              <w:rPr>
                <w:sz w:val="24"/>
                <w:szCs w:val="24"/>
              </w:rPr>
            </w:pPr>
          </w:p>
        </w:tc>
      </w:tr>
      <w:tr w:rsidR="00F84854" w:rsidRPr="00F84854" w:rsidTr="00D51F0C">
        <w:trPr>
          <w:cantSplit/>
          <w:trHeight w:val="23"/>
        </w:trPr>
        <w:tc>
          <w:tcPr>
            <w:tcW w:w="1008"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jc w:val="center"/>
              <w:rPr>
                <w:sz w:val="24"/>
                <w:szCs w:val="24"/>
              </w:rPr>
            </w:pPr>
          </w:p>
        </w:tc>
        <w:tc>
          <w:tcPr>
            <w:tcW w:w="4350" w:type="dxa"/>
            <w:tcBorders>
              <w:top w:val="single" w:sz="4" w:space="0" w:color="000000"/>
              <w:left w:val="single" w:sz="4" w:space="0" w:color="000000"/>
              <w:bottom w:val="single" w:sz="4" w:space="0" w:color="000000"/>
            </w:tcBorders>
            <w:vAlign w:val="center"/>
          </w:tcPr>
          <w:p w:rsidR="00075D45" w:rsidRPr="00F84854" w:rsidRDefault="00075D45" w:rsidP="00D66715">
            <w:pPr>
              <w:tabs>
                <w:tab w:val="center" w:pos="4677"/>
                <w:tab w:val="right" w:pos="9355"/>
              </w:tabs>
              <w:spacing w:line="276" w:lineRule="auto"/>
              <w:jc w:val="both"/>
              <w:rPr>
                <w:rFonts w:ascii="Tahoma" w:hAnsi="Tahoma" w:cs="Tahoma"/>
              </w:rPr>
            </w:pPr>
          </w:p>
        </w:tc>
        <w:tc>
          <w:tcPr>
            <w:tcW w:w="3260"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jc w:val="center"/>
              <w:rPr>
                <w:sz w:val="24"/>
                <w:szCs w:val="24"/>
              </w:rPr>
            </w:pPr>
          </w:p>
        </w:tc>
        <w:tc>
          <w:tcPr>
            <w:tcW w:w="3261" w:type="dxa"/>
            <w:tcBorders>
              <w:top w:val="single" w:sz="4" w:space="0" w:color="000000"/>
              <w:left w:val="single" w:sz="4" w:space="0" w:color="000000"/>
              <w:bottom w:val="single" w:sz="4" w:space="0" w:color="000000"/>
            </w:tcBorders>
            <w:vAlign w:val="center"/>
          </w:tcPr>
          <w:p w:rsidR="00075D45" w:rsidRPr="00F84854" w:rsidRDefault="00075D45" w:rsidP="00D66715">
            <w:pPr>
              <w:rPr>
                <w:sz w:val="24"/>
                <w:szCs w:val="24"/>
              </w:rPr>
            </w:pPr>
          </w:p>
        </w:tc>
        <w:tc>
          <w:tcPr>
            <w:tcW w:w="3260" w:type="dxa"/>
            <w:tcBorders>
              <w:top w:val="single" w:sz="4" w:space="0" w:color="000000"/>
              <w:left w:val="single" w:sz="4" w:space="0" w:color="000000"/>
              <w:bottom w:val="single" w:sz="4" w:space="0" w:color="000000"/>
              <w:right w:val="single" w:sz="4" w:space="0" w:color="auto"/>
            </w:tcBorders>
            <w:vAlign w:val="center"/>
          </w:tcPr>
          <w:p w:rsidR="00075D45" w:rsidRPr="00F84854" w:rsidRDefault="00075D45" w:rsidP="00D66715">
            <w:pPr>
              <w:tabs>
                <w:tab w:val="left" w:pos="8280"/>
              </w:tabs>
              <w:snapToGrid w:val="0"/>
              <w:rPr>
                <w:sz w:val="24"/>
                <w:szCs w:val="24"/>
              </w:rPr>
            </w:pPr>
          </w:p>
        </w:tc>
      </w:tr>
      <w:tr w:rsidR="00F84854" w:rsidRPr="00F84854" w:rsidTr="00D51F0C">
        <w:trPr>
          <w:cantSplit/>
          <w:trHeight w:val="23"/>
        </w:trPr>
        <w:tc>
          <w:tcPr>
            <w:tcW w:w="1008"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jc w:val="center"/>
              <w:rPr>
                <w:sz w:val="24"/>
                <w:szCs w:val="24"/>
              </w:rPr>
            </w:pPr>
          </w:p>
        </w:tc>
        <w:tc>
          <w:tcPr>
            <w:tcW w:w="4350" w:type="dxa"/>
            <w:tcBorders>
              <w:top w:val="single" w:sz="4" w:space="0" w:color="000000"/>
              <w:left w:val="single" w:sz="4" w:space="0" w:color="000000"/>
              <w:bottom w:val="single" w:sz="4" w:space="0" w:color="000000"/>
            </w:tcBorders>
            <w:vAlign w:val="center"/>
          </w:tcPr>
          <w:p w:rsidR="00075D45" w:rsidRPr="00F84854" w:rsidRDefault="00075D45" w:rsidP="00D66715">
            <w:pPr>
              <w:tabs>
                <w:tab w:val="center" w:pos="4677"/>
                <w:tab w:val="right" w:pos="9355"/>
              </w:tabs>
              <w:spacing w:line="276" w:lineRule="auto"/>
              <w:jc w:val="both"/>
              <w:rPr>
                <w:sz w:val="24"/>
                <w:szCs w:val="24"/>
              </w:rPr>
            </w:pPr>
          </w:p>
        </w:tc>
        <w:tc>
          <w:tcPr>
            <w:tcW w:w="3260"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jc w:val="center"/>
              <w:rPr>
                <w:sz w:val="24"/>
                <w:szCs w:val="24"/>
              </w:rPr>
            </w:pPr>
          </w:p>
        </w:tc>
        <w:tc>
          <w:tcPr>
            <w:tcW w:w="3261" w:type="dxa"/>
            <w:tcBorders>
              <w:top w:val="single" w:sz="4" w:space="0" w:color="000000"/>
              <w:left w:val="single" w:sz="4" w:space="0" w:color="000000"/>
              <w:bottom w:val="single" w:sz="4" w:space="0" w:color="000000"/>
            </w:tcBorders>
            <w:vAlign w:val="center"/>
          </w:tcPr>
          <w:p w:rsidR="00075D45" w:rsidRPr="00F84854" w:rsidRDefault="00075D45" w:rsidP="00D66715">
            <w:pPr>
              <w:rPr>
                <w:sz w:val="24"/>
                <w:szCs w:val="24"/>
              </w:rPr>
            </w:pPr>
          </w:p>
        </w:tc>
        <w:tc>
          <w:tcPr>
            <w:tcW w:w="3260" w:type="dxa"/>
            <w:tcBorders>
              <w:top w:val="single" w:sz="4" w:space="0" w:color="000000"/>
              <w:left w:val="single" w:sz="4" w:space="0" w:color="000000"/>
              <w:bottom w:val="single" w:sz="4" w:space="0" w:color="000000"/>
              <w:right w:val="single" w:sz="4" w:space="0" w:color="auto"/>
            </w:tcBorders>
            <w:vAlign w:val="center"/>
          </w:tcPr>
          <w:p w:rsidR="00075D45" w:rsidRPr="00F84854" w:rsidRDefault="00075D45" w:rsidP="00D66715">
            <w:pPr>
              <w:tabs>
                <w:tab w:val="left" w:pos="8280"/>
              </w:tabs>
              <w:snapToGrid w:val="0"/>
              <w:rPr>
                <w:sz w:val="24"/>
                <w:szCs w:val="24"/>
              </w:rPr>
            </w:pPr>
          </w:p>
        </w:tc>
      </w:tr>
      <w:tr w:rsidR="00F84854" w:rsidRPr="00F84854" w:rsidTr="00D51F0C">
        <w:trPr>
          <w:cantSplit/>
          <w:trHeight w:val="23"/>
        </w:trPr>
        <w:tc>
          <w:tcPr>
            <w:tcW w:w="1008"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jc w:val="center"/>
              <w:rPr>
                <w:sz w:val="24"/>
                <w:szCs w:val="24"/>
              </w:rPr>
            </w:pPr>
          </w:p>
        </w:tc>
        <w:tc>
          <w:tcPr>
            <w:tcW w:w="4350"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rPr>
                <w:sz w:val="24"/>
                <w:szCs w:val="24"/>
              </w:rPr>
            </w:pPr>
          </w:p>
        </w:tc>
        <w:tc>
          <w:tcPr>
            <w:tcW w:w="3260"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jc w:val="center"/>
              <w:rPr>
                <w:sz w:val="24"/>
                <w:szCs w:val="24"/>
              </w:rPr>
            </w:pPr>
          </w:p>
        </w:tc>
        <w:tc>
          <w:tcPr>
            <w:tcW w:w="3261"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rPr>
                <w:sz w:val="24"/>
                <w:szCs w:val="24"/>
              </w:rPr>
            </w:pPr>
          </w:p>
        </w:tc>
        <w:tc>
          <w:tcPr>
            <w:tcW w:w="3260" w:type="dxa"/>
            <w:tcBorders>
              <w:top w:val="single" w:sz="4" w:space="0" w:color="000000"/>
              <w:left w:val="single" w:sz="4" w:space="0" w:color="000000"/>
              <w:bottom w:val="single" w:sz="4" w:space="0" w:color="000000"/>
              <w:right w:val="single" w:sz="4" w:space="0" w:color="auto"/>
            </w:tcBorders>
            <w:vAlign w:val="center"/>
          </w:tcPr>
          <w:p w:rsidR="00075D45" w:rsidRPr="00F84854" w:rsidRDefault="00075D45" w:rsidP="00D66715">
            <w:pPr>
              <w:tabs>
                <w:tab w:val="left" w:pos="8280"/>
              </w:tabs>
              <w:snapToGrid w:val="0"/>
              <w:rPr>
                <w:sz w:val="24"/>
                <w:szCs w:val="24"/>
              </w:rPr>
            </w:pPr>
          </w:p>
        </w:tc>
      </w:tr>
      <w:tr w:rsidR="00F84854" w:rsidRPr="00F84854" w:rsidTr="00D51F0C">
        <w:trPr>
          <w:cantSplit/>
          <w:trHeight w:val="23"/>
        </w:trPr>
        <w:tc>
          <w:tcPr>
            <w:tcW w:w="1008"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jc w:val="center"/>
              <w:rPr>
                <w:sz w:val="24"/>
                <w:szCs w:val="24"/>
              </w:rPr>
            </w:pPr>
          </w:p>
        </w:tc>
        <w:tc>
          <w:tcPr>
            <w:tcW w:w="4350" w:type="dxa"/>
            <w:tcBorders>
              <w:top w:val="single" w:sz="4" w:space="0" w:color="000000"/>
              <w:left w:val="single" w:sz="4" w:space="0" w:color="000000"/>
              <w:bottom w:val="single" w:sz="4" w:space="0" w:color="000000"/>
            </w:tcBorders>
          </w:tcPr>
          <w:p w:rsidR="00075D45" w:rsidRPr="00F84854" w:rsidRDefault="00075D45" w:rsidP="00D66715">
            <w:pPr>
              <w:tabs>
                <w:tab w:val="left" w:pos="8280"/>
              </w:tabs>
              <w:snapToGrid w:val="0"/>
              <w:rPr>
                <w:sz w:val="24"/>
                <w:szCs w:val="24"/>
              </w:rPr>
            </w:pPr>
          </w:p>
        </w:tc>
        <w:tc>
          <w:tcPr>
            <w:tcW w:w="3260" w:type="dxa"/>
            <w:tcBorders>
              <w:top w:val="single" w:sz="4" w:space="0" w:color="000000"/>
              <w:left w:val="single" w:sz="4" w:space="0" w:color="000000"/>
              <w:bottom w:val="single" w:sz="4" w:space="0" w:color="000000"/>
            </w:tcBorders>
          </w:tcPr>
          <w:p w:rsidR="00075D45" w:rsidRPr="00F84854" w:rsidRDefault="00075D45" w:rsidP="00D66715">
            <w:pPr>
              <w:tabs>
                <w:tab w:val="left" w:pos="8280"/>
              </w:tabs>
              <w:snapToGrid w:val="0"/>
              <w:jc w:val="center"/>
              <w:rPr>
                <w:sz w:val="24"/>
                <w:szCs w:val="24"/>
              </w:rPr>
            </w:pPr>
          </w:p>
        </w:tc>
        <w:tc>
          <w:tcPr>
            <w:tcW w:w="3261" w:type="dxa"/>
            <w:tcBorders>
              <w:top w:val="single" w:sz="4" w:space="0" w:color="000000"/>
              <w:left w:val="single" w:sz="4" w:space="0" w:color="000000"/>
              <w:bottom w:val="single" w:sz="4" w:space="0" w:color="000000"/>
            </w:tcBorders>
          </w:tcPr>
          <w:p w:rsidR="00075D45" w:rsidRPr="00F84854" w:rsidRDefault="00075D45" w:rsidP="00D66715">
            <w:pPr>
              <w:tabs>
                <w:tab w:val="left" w:pos="8280"/>
              </w:tabs>
              <w:snapToGrid w:val="0"/>
              <w:rPr>
                <w:sz w:val="24"/>
                <w:szCs w:val="24"/>
              </w:rPr>
            </w:pPr>
          </w:p>
        </w:tc>
        <w:tc>
          <w:tcPr>
            <w:tcW w:w="3260" w:type="dxa"/>
            <w:tcBorders>
              <w:top w:val="single" w:sz="4" w:space="0" w:color="000000"/>
              <w:left w:val="single" w:sz="4" w:space="0" w:color="000000"/>
              <w:bottom w:val="single" w:sz="4" w:space="0" w:color="000000"/>
              <w:right w:val="single" w:sz="4" w:space="0" w:color="auto"/>
            </w:tcBorders>
          </w:tcPr>
          <w:p w:rsidR="00075D45" w:rsidRPr="00F84854" w:rsidRDefault="00075D45" w:rsidP="00D66715">
            <w:pPr>
              <w:tabs>
                <w:tab w:val="left" w:pos="8280"/>
              </w:tabs>
              <w:snapToGrid w:val="0"/>
              <w:rPr>
                <w:sz w:val="24"/>
                <w:szCs w:val="24"/>
              </w:rPr>
            </w:pPr>
          </w:p>
        </w:tc>
      </w:tr>
      <w:tr w:rsidR="00F84854" w:rsidRPr="00F84854" w:rsidTr="00D51F0C">
        <w:trPr>
          <w:cantSplit/>
          <w:trHeight w:val="23"/>
        </w:trPr>
        <w:tc>
          <w:tcPr>
            <w:tcW w:w="1008"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jc w:val="center"/>
              <w:rPr>
                <w:sz w:val="24"/>
                <w:szCs w:val="24"/>
              </w:rPr>
            </w:pPr>
          </w:p>
        </w:tc>
        <w:tc>
          <w:tcPr>
            <w:tcW w:w="4350"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rPr>
                <w:sz w:val="24"/>
                <w:szCs w:val="24"/>
              </w:rPr>
            </w:pPr>
          </w:p>
        </w:tc>
        <w:tc>
          <w:tcPr>
            <w:tcW w:w="3260"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jc w:val="center"/>
              <w:rPr>
                <w:sz w:val="24"/>
                <w:szCs w:val="24"/>
              </w:rPr>
            </w:pPr>
          </w:p>
        </w:tc>
        <w:tc>
          <w:tcPr>
            <w:tcW w:w="3261"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rPr>
                <w:sz w:val="24"/>
                <w:szCs w:val="24"/>
              </w:rPr>
            </w:pPr>
          </w:p>
        </w:tc>
        <w:tc>
          <w:tcPr>
            <w:tcW w:w="3260" w:type="dxa"/>
            <w:tcBorders>
              <w:top w:val="single" w:sz="4" w:space="0" w:color="000000"/>
              <w:left w:val="single" w:sz="4" w:space="0" w:color="000000"/>
              <w:bottom w:val="single" w:sz="4" w:space="0" w:color="000000"/>
              <w:right w:val="single" w:sz="4" w:space="0" w:color="auto"/>
            </w:tcBorders>
            <w:vAlign w:val="center"/>
          </w:tcPr>
          <w:p w:rsidR="00075D45" w:rsidRPr="00F84854" w:rsidRDefault="00075D45" w:rsidP="00D66715">
            <w:pPr>
              <w:tabs>
                <w:tab w:val="left" w:pos="8280"/>
              </w:tabs>
              <w:snapToGrid w:val="0"/>
              <w:rPr>
                <w:sz w:val="24"/>
                <w:szCs w:val="24"/>
              </w:rPr>
            </w:pPr>
          </w:p>
        </w:tc>
      </w:tr>
      <w:tr w:rsidR="00F84854" w:rsidRPr="00F84854" w:rsidTr="00D51F0C">
        <w:trPr>
          <w:cantSplit/>
          <w:trHeight w:val="23"/>
        </w:trPr>
        <w:tc>
          <w:tcPr>
            <w:tcW w:w="1008"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jc w:val="center"/>
              <w:rPr>
                <w:sz w:val="24"/>
                <w:szCs w:val="24"/>
              </w:rPr>
            </w:pPr>
          </w:p>
        </w:tc>
        <w:tc>
          <w:tcPr>
            <w:tcW w:w="4350" w:type="dxa"/>
            <w:tcBorders>
              <w:top w:val="single" w:sz="4" w:space="0" w:color="000000"/>
              <w:left w:val="single" w:sz="4" w:space="0" w:color="000000"/>
              <w:bottom w:val="single" w:sz="4" w:space="0" w:color="000000"/>
            </w:tcBorders>
          </w:tcPr>
          <w:p w:rsidR="00075D45" w:rsidRPr="00F84854" w:rsidRDefault="00075D45" w:rsidP="00D66715">
            <w:pPr>
              <w:tabs>
                <w:tab w:val="left" w:pos="8280"/>
              </w:tabs>
              <w:snapToGrid w:val="0"/>
              <w:rPr>
                <w:sz w:val="24"/>
                <w:szCs w:val="24"/>
              </w:rPr>
            </w:pPr>
          </w:p>
        </w:tc>
        <w:tc>
          <w:tcPr>
            <w:tcW w:w="3260" w:type="dxa"/>
            <w:tcBorders>
              <w:top w:val="single" w:sz="4" w:space="0" w:color="000000"/>
              <w:left w:val="single" w:sz="4" w:space="0" w:color="000000"/>
              <w:bottom w:val="single" w:sz="4" w:space="0" w:color="000000"/>
            </w:tcBorders>
            <w:vAlign w:val="center"/>
          </w:tcPr>
          <w:p w:rsidR="00075D45" w:rsidRPr="00F84854" w:rsidRDefault="00075D45" w:rsidP="00D66715">
            <w:pPr>
              <w:tabs>
                <w:tab w:val="left" w:pos="8280"/>
              </w:tabs>
              <w:snapToGrid w:val="0"/>
              <w:jc w:val="center"/>
              <w:rPr>
                <w:sz w:val="24"/>
                <w:szCs w:val="24"/>
              </w:rPr>
            </w:pPr>
          </w:p>
        </w:tc>
        <w:tc>
          <w:tcPr>
            <w:tcW w:w="3261" w:type="dxa"/>
            <w:tcBorders>
              <w:top w:val="single" w:sz="4" w:space="0" w:color="000000"/>
              <w:left w:val="single" w:sz="4" w:space="0" w:color="000000"/>
              <w:bottom w:val="single" w:sz="4" w:space="0" w:color="000000"/>
            </w:tcBorders>
          </w:tcPr>
          <w:p w:rsidR="00075D45" w:rsidRPr="00F84854" w:rsidRDefault="00075D45" w:rsidP="00D66715">
            <w:pPr>
              <w:tabs>
                <w:tab w:val="left" w:pos="8280"/>
              </w:tabs>
              <w:snapToGrid w:val="0"/>
              <w:rPr>
                <w:sz w:val="24"/>
                <w:szCs w:val="24"/>
              </w:rPr>
            </w:pPr>
          </w:p>
        </w:tc>
        <w:tc>
          <w:tcPr>
            <w:tcW w:w="3260" w:type="dxa"/>
            <w:tcBorders>
              <w:top w:val="single" w:sz="4" w:space="0" w:color="000000"/>
              <w:left w:val="single" w:sz="4" w:space="0" w:color="000000"/>
              <w:bottom w:val="single" w:sz="4" w:space="0" w:color="000000"/>
              <w:right w:val="single" w:sz="4" w:space="0" w:color="auto"/>
            </w:tcBorders>
          </w:tcPr>
          <w:p w:rsidR="00075D45" w:rsidRPr="00F84854" w:rsidRDefault="00075D45" w:rsidP="00D66715">
            <w:pPr>
              <w:tabs>
                <w:tab w:val="left" w:pos="8280"/>
              </w:tabs>
              <w:snapToGrid w:val="0"/>
              <w:rPr>
                <w:sz w:val="24"/>
                <w:szCs w:val="24"/>
              </w:rPr>
            </w:pPr>
          </w:p>
        </w:tc>
      </w:tr>
    </w:tbl>
    <w:p w:rsidR="00320295" w:rsidRDefault="00320295" w:rsidP="00D66715">
      <w:pPr>
        <w:rPr>
          <w:sz w:val="24"/>
          <w:szCs w:val="24"/>
        </w:rPr>
      </w:pPr>
    </w:p>
    <w:p w:rsidR="007020F2" w:rsidRDefault="007020F2" w:rsidP="00792258">
      <w:pPr>
        <w:spacing w:after="200" w:line="276" w:lineRule="auto"/>
        <w:jc w:val="right"/>
        <w:rPr>
          <w:rFonts w:eastAsia="Calibri"/>
          <w:sz w:val="24"/>
          <w:szCs w:val="24"/>
          <w:lang w:eastAsia="en-US"/>
        </w:rPr>
      </w:pPr>
    </w:p>
    <w:p w:rsidR="007020F2" w:rsidRDefault="007020F2" w:rsidP="00792258">
      <w:pPr>
        <w:spacing w:after="200" w:line="276" w:lineRule="auto"/>
        <w:jc w:val="right"/>
        <w:rPr>
          <w:rFonts w:eastAsia="Calibri"/>
          <w:sz w:val="24"/>
          <w:szCs w:val="24"/>
          <w:lang w:eastAsia="en-US"/>
        </w:rPr>
      </w:pPr>
    </w:p>
    <w:p w:rsidR="00CC6409" w:rsidRDefault="00CC6409" w:rsidP="00792258">
      <w:pPr>
        <w:spacing w:after="200" w:line="276" w:lineRule="auto"/>
        <w:jc w:val="right"/>
        <w:rPr>
          <w:rFonts w:eastAsia="Calibri"/>
          <w:sz w:val="24"/>
          <w:szCs w:val="24"/>
          <w:lang w:eastAsia="en-US"/>
        </w:rPr>
      </w:pPr>
    </w:p>
    <w:p w:rsidR="00FF4FA1" w:rsidRDefault="00FF4FA1" w:rsidP="007638E5">
      <w:pPr>
        <w:spacing w:after="200" w:line="276" w:lineRule="auto"/>
        <w:rPr>
          <w:rFonts w:eastAsia="Calibri"/>
          <w:sz w:val="24"/>
          <w:szCs w:val="24"/>
          <w:lang w:eastAsia="en-US"/>
        </w:rPr>
      </w:pPr>
    </w:p>
    <w:p w:rsidR="001E728D" w:rsidRDefault="001E728D" w:rsidP="007638E5">
      <w:pPr>
        <w:spacing w:after="200" w:line="276" w:lineRule="auto"/>
        <w:rPr>
          <w:rFonts w:eastAsia="Calibri"/>
          <w:sz w:val="24"/>
          <w:szCs w:val="24"/>
          <w:lang w:eastAsia="en-US"/>
        </w:rPr>
      </w:pPr>
    </w:p>
    <w:p w:rsidR="001E728D" w:rsidRDefault="001E728D" w:rsidP="007638E5">
      <w:pPr>
        <w:spacing w:after="200" w:line="276" w:lineRule="auto"/>
        <w:rPr>
          <w:rFonts w:eastAsia="Calibri"/>
          <w:sz w:val="24"/>
          <w:szCs w:val="24"/>
          <w:lang w:eastAsia="en-US"/>
        </w:rPr>
      </w:pPr>
    </w:p>
    <w:p w:rsidR="001E728D" w:rsidRDefault="001E728D" w:rsidP="007638E5">
      <w:pPr>
        <w:spacing w:after="200" w:line="276" w:lineRule="auto"/>
        <w:rPr>
          <w:rFonts w:eastAsia="Calibri"/>
          <w:sz w:val="24"/>
          <w:szCs w:val="24"/>
          <w:lang w:eastAsia="en-US"/>
        </w:rPr>
      </w:pPr>
    </w:p>
    <w:p w:rsidR="00052FCC" w:rsidRDefault="00052FCC" w:rsidP="00B47746">
      <w:pPr>
        <w:spacing w:after="200" w:line="276" w:lineRule="auto"/>
        <w:rPr>
          <w:rFonts w:eastAsia="Calibri"/>
          <w:sz w:val="24"/>
          <w:szCs w:val="24"/>
          <w:lang w:eastAsia="en-US"/>
        </w:rPr>
      </w:pPr>
    </w:p>
    <w:p w:rsidR="00B47746" w:rsidRDefault="00B47746" w:rsidP="00B47746">
      <w:pPr>
        <w:spacing w:after="200" w:line="276" w:lineRule="auto"/>
        <w:rPr>
          <w:rFonts w:eastAsia="Calibri"/>
          <w:sz w:val="24"/>
          <w:szCs w:val="24"/>
          <w:lang w:eastAsia="en-US"/>
        </w:rPr>
      </w:pPr>
    </w:p>
    <w:p w:rsidR="00792258" w:rsidRPr="00792258" w:rsidRDefault="00792258" w:rsidP="00792258">
      <w:pPr>
        <w:spacing w:after="200" w:line="276" w:lineRule="auto"/>
        <w:jc w:val="right"/>
        <w:rPr>
          <w:rFonts w:eastAsia="Calibri"/>
          <w:sz w:val="24"/>
          <w:szCs w:val="24"/>
          <w:lang w:eastAsia="en-US"/>
        </w:rPr>
      </w:pPr>
      <w:r w:rsidRPr="00792258">
        <w:rPr>
          <w:rFonts w:eastAsia="Calibri"/>
          <w:sz w:val="24"/>
          <w:szCs w:val="24"/>
          <w:lang w:eastAsia="en-US"/>
        </w:rPr>
        <w:t>Приложение 1</w:t>
      </w:r>
    </w:p>
    <w:p w:rsidR="00792258" w:rsidRPr="00792258" w:rsidRDefault="00792258" w:rsidP="00792258">
      <w:pPr>
        <w:spacing w:after="200" w:line="276" w:lineRule="auto"/>
        <w:jc w:val="center"/>
        <w:rPr>
          <w:rFonts w:eastAsia="Calibri"/>
          <w:b/>
          <w:sz w:val="28"/>
          <w:szCs w:val="28"/>
          <w:lang w:eastAsia="en-US"/>
        </w:rPr>
      </w:pPr>
      <w:r w:rsidRPr="00792258">
        <w:rPr>
          <w:rFonts w:eastAsia="Calibri"/>
          <w:b/>
          <w:sz w:val="28"/>
          <w:szCs w:val="28"/>
          <w:lang w:eastAsia="en-US"/>
        </w:rPr>
        <w:t xml:space="preserve">Объекты социальной и инженерной инфраструктуры, находящиеся на территории </w:t>
      </w:r>
      <w:r w:rsidR="001E6D0E">
        <w:rPr>
          <w:rFonts w:eastAsia="Calibri"/>
          <w:b/>
          <w:sz w:val="28"/>
          <w:szCs w:val="28"/>
          <w:lang w:eastAsia="en-US"/>
        </w:rPr>
        <w:t>муниципального образования</w:t>
      </w:r>
    </w:p>
    <w:tbl>
      <w:tblPr>
        <w:tblStyle w:val="16"/>
        <w:tblW w:w="0" w:type="auto"/>
        <w:jc w:val="center"/>
        <w:tblLayout w:type="fixed"/>
        <w:tblLook w:val="04A0"/>
      </w:tblPr>
      <w:tblGrid>
        <w:gridCol w:w="540"/>
        <w:gridCol w:w="1695"/>
        <w:gridCol w:w="1701"/>
        <w:gridCol w:w="850"/>
        <w:gridCol w:w="1276"/>
        <w:gridCol w:w="992"/>
        <w:gridCol w:w="1843"/>
        <w:gridCol w:w="1276"/>
        <w:gridCol w:w="1842"/>
        <w:gridCol w:w="1560"/>
      </w:tblGrid>
      <w:tr w:rsidR="00792258" w:rsidRPr="007020F2" w:rsidTr="00792258">
        <w:trPr>
          <w:jc w:val="center"/>
        </w:trPr>
        <w:tc>
          <w:tcPr>
            <w:tcW w:w="540" w:type="dxa"/>
          </w:tcPr>
          <w:p w:rsidR="00792258" w:rsidRPr="007020F2" w:rsidRDefault="00792258" w:rsidP="00792258">
            <w:pPr>
              <w:rPr>
                <w:rFonts w:ascii="Times New Roman" w:hAnsi="Times New Roman"/>
              </w:rPr>
            </w:pPr>
            <w:r w:rsidRPr="007020F2">
              <w:rPr>
                <w:rFonts w:ascii="Times New Roman" w:hAnsi="Times New Roman"/>
              </w:rPr>
              <w:t xml:space="preserve">№ </w:t>
            </w:r>
            <w:proofErr w:type="gramStart"/>
            <w:r w:rsidRPr="007020F2">
              <w:rPr>
                <w:rFonts w:ascii="Times New Roman" w:hAnsi="Times New Roman"/>
              </w:rPr>
              <w:t>п</w:t>
            </w:r>
            <w:proofErr w:type="gramEnd"/>
            <w:r w:rsidRPr="007020F2">
              <w:rPr>
                <w:rFonts w:ascii="Times New Roman" w:hAnsi="Times New Roman"/>
              </w:rPr>
              <w:t>/п</w:t>
            </w:r>
          </w:p>
        </w:tc>
        <w:tc>
          <w:tcPr>
            <w:tcW w:w="1695" w:type="dxa"/>
          </w:tcPr>
          <w:p w:rsidR="00792258" w:rsidRPr="007020F2" w:rsidRDefault="00792258" w:rsidP="00792258">
            <w:pPr>
              <w:jc w:val="center"/>
              <w:rPr>
                <w:rFonts w:ascii="Times New Roman" w:hAnsi="Times New Roman"/>
              </w:rPr>
            </w:pPr>
            <w:r w:rsidRPr="007020F2">
              <w:rPr>
                <w:rFonts w:ascii="Times New Roman" w:hAnsi="Times New Roman"/>
              </w:rPr>
              <w:t>Наименование</w:t>
            </w:r>
          </w:p>
          <w:p w:rsidR="00792258" w:rsidRPr="007020F2" w:rsidRDefault="00792258" w:rsidP="00792258">
            <w:pPr>
              <w:jc w:val="center"/>
              <w:rPr>
                <w:rFonts w:ascii="Times New Roman" w:hAnsi="Times New Roman"/>
              </w:rPr>
            </w:pPr>
            <w:r w:rsidRPr="007020F2">
              <w:rPr>
                <w:rFonts w:ascii="Times New Roman" w:hAnsi="Times New Roman"/>
              </w:rPr>
              <w:t>населенного</w:t>
            </w:r>
          </w:p>
          <w:p w:rsidR="00792258" w:rsidRPr="007020F2" w:rsidRDefault="00792258" w:rsidP="00792258">
            <w:pPr>
              <w:jc w:val="center"/>
              <w:rPr>
                <w:rFonts w:ascii="Times New Roman" w:hAnsi="Times New Roman"/>
              </w:rPr>
            </w:pPr>
            <w:r w:rsidRPr="007020F2">
              <w:rPr>
                <w:rFonts w:ascii="Times New Roman" w:hAnsi="Times New Roman"/>
              </w:rPr>
              <w:t>пункта</w:t>
            </w:r>
          </w:p>
        </w:tc>
        <w:tc>
          <w:tcPr>
            <w:tcW w:w="1701" w:type="dxa"/>
          </w:tcPr>
          <w:p w:rsidR="00792258" w:rsidRPr="007020F2" w:rsidRDefault="00792258" w:rsidP="00792258">
            <w:pPr>
              <w:jc w:val="center"/>
              <w:rPr>
                <w:rFonts w:ascii="Times New Roman" w:hAnsi="Times New Roman"/>
              </w:rPr>
            </w:pPr>
            <w:r w:rsidRPr="007020F2">
              <w:rPr>
                <w:rFonts w:ascii="Times New Roman" w:hAnsi="Times New Roman"/>
              </w:rPr>
              <w:t>Наименование объекта</w:t>
            </w:r>
          </w:p>
          <w:p w:rsidR="00792258" w:rsidRPr="007020F2" w:rsidRDefault="00792258" w:rsidP="00792258">
            <w:pPr>
              <w:jc w:val="center"/>
              <w:rPr>
                <w:rFonts w:ascii="Times New Roman" w:hAnsi="Times New Roman"/>
              </w:rPr>
            </w:pPr>
            <w:proofErr w:type="gramStart"/>
            <w:r w:rsidRPr="007020F2">
              <w:rPr>
                <w:rFonts w:ascii="Times New Roman" w:hAnsi="Times New Roman"/>
              </w:rPr>
              <w:t>(здание, с</w:t>
            </w:r>
            <w:r w:rsidRPr="007020F2">
              <w:rPr>
                <w:rFonts w:ascii="Times New Roman" w:hAnsi="Times New Roman"/>
              </w:rPr>
              <w:t>о</w:t>
            </w:r>
            <w:r w:rsidRPr="007020F2">
              <w:rPr>
                <w:rFonts w:ascii="Times New Roman" w:hAnsi="Times New Roman"/>
              </w:rPr>
              <w:t>оружение,</w:t>
            </w:r>
            <w:proofErr w:type="gramEnd"/>
          </w:p>
          <w:p w:rsidR="00792258" w:rsidRPr="007020F2" w:rsidRDefault="00792258" w:rsidP="00792258">
            <w:pPr>
              <w:jc w:val="center"/>
              <w:rPr>
                <w:rFonts w:ascii="Times New Roman" w:hAnsi="Times New Roman"/>
              </w:rPr>
            </w:pPr>
            <w:r w:rsidRPr="007020F2">
              <w:rPr>
                <w:rFonts w:ascii="Times New Roman" w:hAnsi="Times New Roman"/>
              </w:rPr>
              <w:t>цех, корпус и т.п.)</w:t>
            </w:r>
          </w:p>
          <w:p w:rsidR="00792258" w:rsidRPr="007020F2" w:rsidRDefault="00792258" w:rsidP="00792258">
            <w:pPr>
              <w:jc w:val="center"/>
              <w:rPr>
                <w:rFonts w:ascii="Times New Roman" w:hAnsi="Times New Roman"/>
              </w:rPr>
            </w:pPr>
          </w:p>
        </w:tc>
        <w:tc>
          <w:tcPr>
            <w:tcW w:w="850" w:type="dxa"/>
          </w:tcPr>
          <w:p w:rsidR="00792258" w:rsidRPr="007020F2" w:rsidRDefault="00792258" w:rsidP="00792258">
            <w:pPr>
              <w:jc w:val="center"/>
              <w:rPr>
                <w:rFonts w:ascii="Times New Roman" w:hAnsi="Times New Roman"/>
              </w:rPr>
            </w:pPr>
            <w:r w:rsidRPr="007020F2">
              <w:rPr>
                <w:rFonts w:ascii="Times New Roman" w:hAnsi="Times New Roman"/>
              </w:rPr>
              <w:t>Пл</w:t>
            </w:r>
            <w:r w:rsidRPr="007020F2">
              <w:rPr>
                <w:rFonts w:ascii="Times New Roman" w:hAnsi="Times New Roman"/>
              </w:rPr>
              <w:t>о</w:t>
            </w:r>
            <w:r w:rsidRPr="007020F2">
              <w:rPr>
                <w:rFonts w:ascii="Times New Roman" w:hAnsi="Times New Roman"/>
              </w:rPr>
              <w:t>щадь (кв.м.)</w:t>
            </w:r>
          </w:p>
        </w:tc>
        <w:tc>
          <w:tcPr>
            <w:tcW w:w="1276" w:type="dxa"/>
          </w:tcPr>
          <w:p w:rsidR="00792258" w:rsidRPr="007020F2" w:rsidRDefault="00792258" w:rsidP="00792258">
            <w:pPr>
              <w:jc w:val="center"/>
              <w:rPr>
                <w:rFonts w:ascii="Times New Roman" w:hAnsi="Times New Roman"/>
              </w:rPr>
            </w:pPr>
            <w:r w:rsidRPr="007020F2">
              <w:rPr>
                <w:rFonts w:ascii="Times New Roman" w:hAnsi="Times New Roman"/>
              </w:rPr>
              <w:t>Этажность</w:t>
            </w:r>
          </w:p>
        </w:tc>
        <w:tc>
          <w:tcPr>
            <w:tcW w:w="992" w:type="dxa"/>
          </w:tcPr>
          <w:p w:rsidR="00792258" w:rsidRPr="007020F2" w:rsidRDefault="00792258" w:rsidP="00792258">
            <w:pPr>
              <w:jc w:val="center"/>
              <w:rPr>
                <w:rFonts w:ascii="Times New Roman" w:hAnsi="Times New Roman"/>
              </w:rPr>
            </w:pPr>
            <w:r w:rsidRPr="007020F2">
              <w:rPr>
                <w:rFonts w:ascii="Times New Roman" w:hAnsi="Times New Roman"/>
              </w:rPr>
              <w:t>Год стро</w:t>
            </w:r>
            <w:r w:rsidRPr="007020F2">
              <w:rPr>
                <w:rFonts w:ascii="Times New Roman" w:hAnsi="Times New Roman"/>
              </w:rPr>
              <w:t>и</w:t>
            </w:r>
            <w:r w:rsidRPr="007020F2">
              <w:rPr>
                <w:rFonts w:ascii="Times New Roman" w:hAnsi="Times New Roman"/>
              </w:rPr>
              <w:t>тельс</w:t>
            </w:r>
            <w:r w:rsidRPr="007020F2">
              <w:rPr>
                <w:rFonts w:ascii="Times New Roman" w:hAnsi="Times New Roman"/>
              </w:rPr>
              <w:t>т</w:t>
            </w:r>
            <w:r w:rsidRPr="007020F2">
              <w:rPr>
                <w:rFonts w:ascii="Times New Roman" w:hAnsi="Times New Roman"/>
              </w:rPr>
              <w:t>ва</w:t>
            </w:r>
          </w:p>
        </w:tc>
        <w:tc>
          <w:tcPr>
            <w:tcW w:w="1843" w:type="dxa"/>
          </w:tcPr>
          <w:p w:rsidR="00792258" w:rsidRPr="007020F2" w:rsidRDefault="00792258" w:rsidP="00792258">
            <w:pPr>
              <w:jc w:val="center"/>
              <w:rPr>
                <w:rFonts w:ascii="Times New Roman" w:hAnsi="Times New Roman"/>
              </w:rPr>
            </w:pPr>
            <w:r w:rsidRPr="007020F2">
              <w:rPr>
                <w:rFonts w:ascii="Times New Roman" w:hAnsi="Times New Roman"/>
              </w:rPr>
              <w:t>Мощность об</w:t>
            </w:r>
            <w:r w:rsidRPr="007020F2">
              <w:rPr>
                <w:rFonts w:ascii="Times New Roman" w:hAnsi="Times New Roman"/>
              </w:rPr>
              <w:t>ъ</w:t>
            </w:r>
            <w:r w:rsidRPr="007020F2">
              <w:rPr>
                <w:rFonts w:ascii="Times New Roman" w:hAnsi="Times New Roman"/>
              </w:rPr>
              <w:t>екта (основные параметры – кол-во мест, п</w:t>
            </w:r>
            <w:r w:rsidRPr="007020F2">
              <w:rPr>
                <w:rFonts w:ascii="Times New Roman" w:hAnsi="Times New Roman"/>
              </w:rPr>
              <w:t>о</w:t>
            </w:r>
            <w:r w:rsidRPr="007020F2">
              <w:rPr>
                <w:rFonts w:ascii="Times New Roman" w:hAnsi="Times New Roman"/>
              </w:rPr>
              <w:t>сещений в смену и др.)</w:t>
            </w:r>
          </w:p>
        </w:tc>
        <w:tc>
          <w:tcPr>
            <w:tcW w:w="1276" w:type="dxa"/>
          </w:tcPr>
          <w:p w:rsidR="00792258" w:rsidRPr="007020F2" w:rsidRDefault="00792258" w:rsidP="00792258">
            <w:pPr>
              <w:jc w:val="center"/>
              <w:rPr>
                <w:rFonts w:ascii="Times New Roman" w:hAnsi="Times New Roman"/>
              </w:rPr>
            </w:pPr>
            <w:r w:rsidRPr="007020F2">
              <w:rPr>
                <w:rFonts w:ascii="Times New Roman" w:hAnsi="Times New Roman"/>
              </w:rPr>
              <w:t>Состояние</w:t>
            </w:r>
          </w:p>
        </w:tc>
        <w:tc>
          <w:tcPr>
            <w:tcW w:w="1842" w:type="dxa"/>
          </w:tcPr>
          <w:p w:rsidR="00792258" w:rsidRPr="007020F2" w:rsidRDefault="00792258" w:rsidP="00792258">
            <w:pPr>
              <w:jc w:val="center"/>
              <w:rPr>
                <w:rFonts w:ascii="Times New Roman" w:hAnsi="Times New Roman"/>
              </w:rPr>
            </w:pPr>
            <w:r w:rsidRPr="007020F2">
              <w:rPr>
                <w:rFonts w:ascii="Times New Roman" w:hAnsi="Times New Roman"/>
              </w:rPr>
              <w:t>Характеристика</w:t>
            </w:r>
          </w:p>
          <w:p w:rsidR="00792258" w:rsidRPr="007020F2" w:rsidRDefault="00792258" w:rsidP="00792258">
            <w:pPr>
              <w:jc w:val="center"/>
              <w:rPr>
                <w:rFonts w:ascii="Times New Roman" w:hAnsi="Times New Roman"/>
              </w:rPr>
            </w:pPr>
            <w:r w:rsidRPr="007020F2">
              <w:rPr>
                <w:rFonts w:ascii="Times New Roman" w:hAnsi="Times New Roman"/>
              </w:rPr>
              <w:t>предыдущей</w:t>
            </w:r>
          </w:p>
          <w:p w:rsidR="00792258" w:rsidRPr="007020F2" w:rsidRDefault="00792258" w:rsidP="00792258">
            <w:pPr>
              <w:jc w:val="center"/>
              <w:rPr>
                <w:rFonts w:ascii="Times New Roman" w:hAnsi="Times New Roman"/>
              </w:rPr>
            </w:pPr>
            <w:r w:rsidRPr="007020F2">
              <w:rPr>
                <w:rFonts w:ascii="Times New Roman" w:hAnsi="Times New Roman"/>
              </w:rPr>
              <w:t>деятельности</w:t>
            </w:r>
          </w:p>
        </w:tc>
        <w:tc>
          <w:tcPr>
            <w:tcW w:w="1560" w:type="dxa"/>
          </w:tcPr>
          <w:p w:rsidR="00792258" w:rsidRPr="007020F2" w:rsidRDefault="00792258" w:rsidP="00792258">
            <w:pPr>
              <w:jc w:val="center"/>
              <w:rPr>
                <w:rFonts w:ascii="Times New Roman" w:hAnsi="Times New Roman"/>
              </w:rPr>
            </w:pPr>
            <w:r w:rsidRPr="007020F2">
              <w:rPr>
                <w:rFonts w:ascii="Times New Roman" w:hAnsi="Times New Roman"/>
              </w:rPr>
              <w:t>Возможность</w:t>
            </w:r>
          </w:p>
          <w:p w:rsidR="00792258" w:rsidRPr="007020F2" w:rsidRDefault="00792258" w:rsidP="00792258">
            <w:pPr>
              <w:jc w:val="center"/>
              <w:rPr>
                <w:rFonts w:ascii="Times New Roman" w:hAnsi="Times New Roman"/>
              </w:rPr>
            </w:pPr>
            <w:r w:rsidRPr="007020F2">
              <w:rPr>
                <w:rFonts w:ascii="Times New Roman" w:hAnsi="Times New Roman"/>
              </w:rPr>
              <w:t>расширения</w:t>
            </w:r>
          </w:p>
          <w:p w:rsidR="00792258" w:rsidRPr="007020F2" w:rsidRDefault="00792258" w:rsidP="00792258">
            <w:pPr>
              <w:jc w:val="center"/>
              <w:rPr>
                <w:rFonts w:ascii="Times New Roman" w:hAnsi="Times New Roman"/>
              </w:rPr>
            </w:pPr>
            <w:proofErr w:type="gramStart"/>
            <w:r w:rsidRPr="007020F2">
              <w:rPr>
                <w:rFonts w:ascii="Times New Roman" w:hAnsi="Times New Roman"/>
              </w:rPr>
              <w:t>(строительс</w:t>
            </w:r>
            <w:r w:rsidRPr="007020F2">
              <w:rPr>
                <w:rFonts w:ascii="Times New Roman" w:hAnsi="Times New Roman"/>
              </w:rPr>
              <w:t>т</w:t>
            </w:r>
            <w:r w:rsidRPr="007020F2">
              <w:rPr>
                <w:rFonts w:ascii="Times New Roman" w:hAnsi="Times New Roman"/>
              </w:rPr>
              <w:t>во,</w:t>
            </w:r>
            <w:proofErr w:type="gramEnd"/>
          </w:p>
          <w:p w:rsidR="00792258" w:rsidRPr="007020F2" w:rsidRDefault="00792258" w:rsidP="00792258">
            <w:pPr>
              <w:jc w:val="center"/>
              <w:rPr>
                <w:rFonts w:ascii="Times New Roman" w:hAnsi="Times New Roman"/>
              </w:rPr>
            </w:pPr>
            <w:r w:rsidRPr="007020F2">
              <w:rPr>
                <w:rFonts w:ascii="Times New Roman" w:hAnsi="Times New Roman"/>
              </w:rPr>
              <w:t>реконстру</w:t>
            </w:r>
            <w:r w:rsidRPr="007020F2">
              <w:rPr>
                <w:rFonts w:ascii="Times New Roman" w:hAnsi="Times New Roman"/>
              </w:rPr>
              <w:t>к</w:t>
            </w:r>
            <w:r w:rsidRPr="007020F2">
              <w:rPr>
                <w:rFonts w:ascii="Times New Roman" w:hAnsi="Times New Roman"/>
              </w:rPr>
              <w:t>ция)</w:t>
            </w:r>
          </w:p>
        </w:tc>
      </w:tr>
      <w:tr w:rsidR="00792258" w:rsidRPr="007020F2" w:rsidTr="00792258">
        <w:trPr>
          <w:jc w:val="center"/>
        </w:trPr>
        <w:tc>
          <w:tcPr>
            <w:tcW w:w="540" w:type="dxa"/>
          </w:tcPr>
          <w:p w:rsidR="00792258" w:rsidRPr="007020F2" w:rsidRDefault="00975F3B" w:rsidP="00792258">
            <w:pPr>
              <w:rPr>
                <w:rFonts w:ascii="Times New Roman" w:hAnsi="Times New Roman"/>
              </w:rPr>
            </w:pPr>
            <w:r>
              <w:rPr>
                <w:rFonts w:ascii="Times New Roman" w:hAnsi="Times New Roman"/>
              </w:rPr>
              <w:t>1</w:t>
            </w:r>
          </w:p>
        </w:tc>
        <w:tc>
          <w:tcPr>
            <w:tcW w:w="1695" w:type="dxa"/>
          </w:tcPr>
          <w:p w:rsidR="00792258" w:rsidRPr="007020F2" w:rsidRDefault="00975F3B" w:rsidP="00792258">
            <w:pPr>
              <w:rPr>
                <w:rFonts w:ascii="Times New Roman" w:hAnsi="Times New Roman"/>
              </w:rPr>
            </w:pPr>
            <w:r>
              <w:rPr>
                <w:rFonts w:ascii="Times New Roman" w:hAnsi="Times New Roman"/>
              </w:rPr>
              <w:t>с</w:t>
            </w:r>
            <w:proofErr w:type="gramStart"/>
            <w:r>
              <w:rPr>
                <w:rFonts w:ascii="Times New Roman" w:hAnsi="Times New Roman"/>
              </w:rPr>
              <w:t>.Б</w:t>
            </w:r>
            <w:proofErr w:type="gramEnd"/>
            <w:r>
              <w:rPr>
                <w:rFonts w:ascii="Times New Roman" w:hAnsi="Times New Roman"/>
              </w:rPr>
              <w:t>ольшие Мордовские Пошаты</w:t>
            </w:r>
          </w:p>
        </w:tc>
        <w:tc>
          <w:tcPr>
            <w:tcW w:w="1701" w:type="dxa"/>
          </w:tcPr>
          <w:p w:rsidR="00792258" w:rsidRPr="001B3BCB" w:rsidRDefault="00975F3B" w:rsidP="00792258">
            <w:pPr>
              <w:rPr>
                <w:rFonts w:ascii="Times New Roman" w:hAnsi="Times New Roman"/>
              </w:rPr>
            </w:pPr>
            <w:r w:rsidRPr="001B3BCB">
              <w:rPr>
                <w:rFonts w:ascii="Times New Roman" w:hAnsi="Times New Roman"/>
              </w:rPr>
              <w:t xml:space="preserve">ФАП </w:t>
            </w:r>
            <w:proofErr w:type="gramStart"/>
            <w:r w:rsidRPr="001B3BCB">
              <w:rPr>
                <w:rFonts w:ascii="Times New Roman" w:hAnsi="Times New Roman"/>
              </w:rPr>
              <w:t xml:space="preserve">( </w:t>
            </w:r>
            <w:proofErr w:type="gramEnd"/>
            <w:r w:rsidRPr="001B3BCB">
              <w:rPr>
                <w:rFonts w:ascii="Times New Roman" w:hAnsi="Times New Roman"/>
              </w:rPr>
              <w:t>в здании ООО «Луч»</w:t>
            </w:r>
          </w:p>
        </w:tc>
        <w:tc>
          <w:tcPr>
            <w:tcW w:w="850" w:type="dxa"/>
          </w:tcPr>
          <w:p w:rsidR="00792258" w:rsidRPr="007020F2" w:rsidRDefault="009039D7" w:rsidP="00792258">
            <w:pPr>
              <w:rPr>
                <w:rFonts w:ascii="Times New Roman" w:hAnsi="Times New Roman"/>
              </w:rPr>
            </w:pPr>
            <w:r>
              <w:rPr>
                <w:rFonts w:ascii="Times New Roman" w:hAnsi="Times New Roman"/>
              </w:rPr>
              <w:t>24</w:t>
            </w:r>
          </w:p>
        </w:tc>
        <w:tc>
          <w:tcPr>
            <w:tcW w:w="1276" w:type="dxa"/>
          </w:tcPr>
          <w:p w:rsidR="00792258" w:rsidRPr="007020F2" w:rsidRDefault="009039D7" w:rsidP="00792258">
            <w:pPr>
              <w:rPr>
                <w:rFonts w:ascii="Times New Roman" w:hAnsi="Times New Roman"/>
              </w:rPr>
            </w:pPr>
            <w:r>
              <w:rPr>
                <w:rFonts w:ascii="Times New Roman" w:hAnsi="Times New Roman"/>
              </w:rPr>
              <w:t>2</w:t>
            </w:r>
          </w:p>
        </w:tc>
        <w:tc>
          <w:tcPr>
            <w:tcW w:w="992" w:type="dxa"/>
          </w:tcPr>
          <w:p w:rsidR="00792258" w:rsidRPr="007020F2" w:rsidRDefault="00975F3B" w:rsidP="00792258">
            <w:pPr>
              <w:rPr>
                <w:rFonts w:ascii="Times New Roman" w:hAnsi="Times New Roman"/>
              </w:rPr>
            </w:pPr>
            <w:r>
              <w:rPr>
                <w:rFonts w:ascii="Times New Roman" w:hAnsi="Times New Roman"/>
              </w:rPr>
              <w:t>1979</w:t>
            </w:r>
            <w:r w:rsidR="009039D7">
              <w:rPr>
                <w:rFonts w:ascii="Times New Roman" w:hAnsi="Times New Roman"/>
              </w:rPr>
              <w:t>г</w:t>
            </w:r>
            <w:r w:rsidR="00B47746">
              <w:rPr>
                <w:rFonts w:ascii="Times New Roman" w:hAnsi="Times New Roman"/>
              </w:rPr>
              <w:t>.</w:t>
            </w:r>
          </w:p>
        </w:tc>
        <w:tc>
          <w:tcPr>
            <w:tcW w:w="1843" w:type="dxa"/>
          </w:tcPr>
          <w:p w:rsidR="00792258" w:rsidRPr="007020F2" w:rsidRDefault="00792258" w:rsidP="00792258">
            <w:pPr>
              <w:rPr>
                <w:rFonts w:ascii="Times New Roman" w:hAnsi="Times New Roman"/>
              </w:rPr>
            </w:pPr>
          </w:p>
        </w:tc>
        <w:tc>
          <w:tcPr>
            <w:tcW w:w="1276" w:type="dxa"/>
          </w:tcPr>
          <w:p w:rsidR="00792258" w:rsidRPr="007020F2" w:rsidRDefault="00975F3B" w:rsidP="00792258">
            <w:pPr>
              <w:rPr>
                <w:rFonts w:ascii="Times New Roman" w:hAnsi="Times New Roman"/>
              </w:rPr>
            </w:pPr>
            <w:r>
              <w:rPr>
                <w:rFonts w:ascii="Times New Roman" w:hAnsi="Times New Roman"/>
              </w:rPr>
              <w:t>удовлетв</w:t>
            </w:r>
            <w:r>
              <w:rPr>
                <w:rFonts w:ascii="Times New Roman" w:hAnsi="Times New Roman"/>
              </w:rPr>
              <w:t>а</w:t>
            </w:r>
            <w:r>
              <w:rPr>
                <w:rFonts w:ascii="Times New Roman" w:hAnsi="Times New Roman"/>
              </w:rPr>
              <w:t>рительное</w:t>
            </w:r>
          </w:p>
        </w:tc>
        <w:tc>
          <w:tcPr>
            <w:tcW w:w="1842" w:type="dxa"/>
          </w:tcPr>
          <w:p w:rsidR="00792258" w:rsidRPr="007020F2" w:rsidRDefault="00792258" w:rsidP="00792258">
            <w:pPr>
              <w:rPr>
                <w:rFonts w:ascii="Times New Roman" w:hAnsi="Times New Roman"/>
              </w:rPr>
            </w:pPr>
          </w:p>
        </w:tc>
        <w:tc>
          <w:tcPr>
            <w:tcW w:w="1560" w:type="dxa"/>
          </w:tcPr>
          <w:p w:rsidR="00792258" w:rsidRPr="007020F2" w:rsidRDefault="00792258" w:rsidP="00792258">
            <w:pPr>
              <w:rPr>
                <w:rFonts w:ascii="Times New Roman" w:hAnsi="Times New Roman"/>
              </w:rPr>
            </w:pPr>
          </w:p>
        </w:tc>
      </w:tr>
      <w:tr w:rsidR="00792258" w:rsidRPr="007020F2" w:rsidTr="00792258">
        <w:trPr>
          <w:jc w:val="center"/>
        </w:trPr>
        <w:tc>
          <w:tcPr>
            <w:tcW w:w="540" w:type="dxa"/>
          </w:tcPr>
          <w:p w:rsidR="00792258" w:rsidRPr="007020F2" w:rsidRDefault="00792258" w:rsidP="00792258">
            <w:pPr>
              <w:rPr>
                <w:rFonts w:ascii="Times New Roman" w:hAnsi="Times New Roman"/>
              </w:rPr>
            </w:pPr>
          </w:p>
        </w:tc>
        <w:tc>
          <w:tcPr>
            <w:tcW w:w="1695" w:type="dxa"/>
          </w:tcPr>
          <w:p w:rsidR="00792258" w:rsidRPr="007020F2" w:rsidRDefault="00792258" w:rsidP="00792258">
            <w:pPr>
              <w:rPr>
                <w:rFonts w:ascii="Times New Roman" w:hAnsi="Times New Roman"/>
              </w:rPr>
            </w:pPr>
          </w:p>
        </w:tc>
        <w:tc>
          <w:tcPr>
            <w:tcW w:w="1701" w:type="dxa"/>
          </w:tcPr>
          <w:p w:rsidR="00792258" w:rsidRPr="001B3BCB" w:rsidRDefault="00975F3B" w:rsidP="00792258">
            <w:pPr>
              <w:rPr>
                <w:rFonts w:ascii="Times New Roman" w:hAnsi="Times New Roman"/>
              </w:rPr>
            </w:pPr>
            <w:r w:rsidRPr="001B3BCB">
              <w:rPr>
                <w:rFonts w:ascii="Times New Roman" w:hAnsi="Times New Roman"/>
              </w:rPr>
              <w:t>СОШ им. В.В.Кирдяшкина</w:t>
            </w:r>
          </w:p>
        </w:tc>
        <w:tc>
          <w:tcPr>
            <w:tcW w:w="850" w:type="dxa"/>
          </w:tcPr>
          <w:p w:rsidR="00792258" w:rsidRPr="007020F2" w:rsidRDefault="00B47746" w:rsidP="00792258">
            <w:pPr>
              <w:rPr>
                <w:rFonts w:ascii="Times New Roman" w:hAnsi="Times New Roman"/>
              </w:rPr>
            </w:pPr>
            <w:r>
              <w:rPr>
                <w:rFonts w:ascii="Times New Roman" w:hAnsi="Times New Roman"/>
              </w:rPr>
              <w:t>1768,3</w:t>
            </w:r>
          </w:p>
        </w:tc>
        <w:tc>
          <w:tcPr>
            <w:tcW w:w="1276" w:type="dxa"/>
          </w:tcPr>
          <w:p w:rsidR="00792258" w:rsidRPr="007020F2" w:rsidRDefault="00975F3B" w:rsidP="00792258">
            <w:pPr>
              <w:rPr>
                <w:rFonts w:ascii="Times New Roman" w:hAnsi="Times New Roman"/>
              </w:rPr>
            </w:pPr>
            <w:r>
              <w:rPr>
                <w:rFonts w:ascii="Times New Roman" w:hAnsi="Times New Roman"/>
              </w:rPr>
              <w:t>2</w:t>
            </w:r>
          </w:p>
        </w:tc>
        <w:tc>
          <w:tcPr>
            <w:tcW w:w="992" w:type="dxa"/>
          </w:tcPr>
          <w:p w:rsidR="00792258" w:rsidRPr="007020F2" w:rsidRDefault="00B47746" w:rsidP="00792258">
            <w:pPr>
              <w:rPr>
                <w:rFonts w:ascii="Times New Roman" w:hAnsi="Times New Roman"/>
              </w:rPr>
            </w:pPr>
            <w:r>
              <w:rPr>
                <w:rFonts w:ascii="Times New Roman" w:hAnsi="Times New Roman"/>
              </w:rPr>
              <w:t>1968г.</w:t>
            </w:r>
          </w:p>
        </w:tc>
        <w:tc>
          <w:tcPr>
            <w:tcW w:w="1843" w:type="dxa"/>
          </w:tcPr>
          <w:p w:rsidR="00792258" w:rsidRPr="007020F2" w:rsidRDefault="00B47746" w:rsidP="00792258">
            <w:pPr>
              <w:rPr>
                <w:rFonts w:ascii="Times New Roman" w:hAnsi="Times New Roman"/>
              </w:rPr>
            </w:pPr>
            <w:r>
              <w:rPr>
                <w:rFonts w:ascii="Times New Roman" w:hAnsi="Times New Roman"/>
              </w:rPr>
              <w:t>320 чел.</w:t>
            </w:r>
          </w:p>
        </w:tc>
        <w:tc>
          <w:tcPr>
            <w:tcW w:w="1276" w:type="dxa"/>
          </w:tcPr>
          <w:p w:rsidR="00792258" w:rsidRPr="007020F2" w:rsidRDefault="00975F3B" w:rsidP="00792258">
            <w:pPr>
              <w:rPr>
                <w:rFonts w:ascii="Times New Roman" w:hAnsi="Times New Roman"/>
              </w:rPr>
            </w:pPr>
            <w:r>
              <w:rPr>
                <w:rFonts w:ascii="Times New Roman" w:hAnsi="Times New Roman"/>
              </w:rPr>
              <w:t>удовлетв</w:t>
            </w:r>
            <w:r>
              <w:rPr>
                <w:rFonts w:ascii="Times New Roman" w:hAnsi="Times New Roman"/>
              </w:rPr>
              <w:t>а</w:t>
            </w:r>
            <w:r>
              <w:rPr>
                <w:rFonts w:ascii="Times New Roman" w:hAnsi="Times New Roman"/>
              </w:rPr>
              <w:t>рительное</w:t>
            </w:r>
          </w:p>
        </w:tc>
        <w:tc>
          <w:tcPr>
            <w:tcW w:w="1842" w:type="dxa"/>
          </w:tcPr>
          <w:p w:rsidR="00792258" w:rsidRPr="007020F2" w:rsidRDefault="00792258" w:rsidP="00792258">
            <w:pPr>
              <w:rPr>
                <w:rFonts w:ascii="Times New Roman" w:hAnsi="Times New Roman"/>
              </w:rPr>
            </w:pPr>
          </w:p>
        </w:tc>
        <w:tc>
          <w:tcPr>
            <w:tcW w:w="1560" w:type="dxa"/>
          </w:tcPr>
          <w:p w:rsidR="00792258" w:rsidRPr="007020F2" w:rsidRDefault="00792258" w:rsidP="00792258">
            <w:pPr>
              <w:rPr>
                <w:rFonts w:ascii="Times New Roman" w:hAnsi="Times New Roman"/>
              </w:rPr>
            </w:pPr>
          </w:p>
        </w:tc>
      </w:tr>
      <w:tr w:rsidR="00975F3B" w:rsidRPr="007020F2" w:rsidTr="00792258">
        <w:trPr>
          <w:jc w:val="center"/>
        </w:trPr>
        <w:tc>
          <w:tcPr>
            <w:tcW w:w="540" w:type="dxa"/>
          </w:tcPr>
          <w:p w:rsidR="00975F3B" w:rsidRPr="007020F2" w:rsidRDefault="00975F3B" w:rsidP="00792258">
            <w:pPr>
              <w:rPr>
                <w:rFonts w:ascii="Times New Roman" w:hAnsi="Times New Roman"/>
              </w:rPr>
            </w:pPr>
          </w:p>
        </w:tc>
        <w:tc>
          <w:tcPr>
            <w:tcW w:w="1695" w:type="dxa"/>
          </w:tcPr>
          <w:p w:rsidR="00975F3B" w:rsidRPr="007020F2" w:rsidRDefault="00975F3B" w:rsidP="00792258">
            <w:pPr>
              <w:rPr>
                <w:rFonts w:ascii="Times New Roman" w:hAnsi="Times New Roman"/>
              </w:rPr>
            </w:pPr>
          </w:p>
        </w:tc>
        <w:tc>
          <w:tcPr>
            <w:tcW w:w="1701" w:type="dxa"/>
          </w:tcPr>
          <w:p w:rsidR="00975F3B" w:rsidRPr="001B3BCB" w:rsidRDefault="00975F3B" w:rsidP="00792258">
            <w:pPr>
              <w:rPr>
                <w:rFonts w:ascii="Times New Roman" w:hAnsi="Times New Roman"/>
              </w:rPr>
            </w:pPr>
            <w:r w:rsidRPr="001B3BCB">
              <w:rPr>
                <w:rFonts w:ascii="Times New Roman" w:hAnsi="Times New Roman"/>
              </w:rPr>
              <w:t>Магазин РАЙПО</w:t>
            </w:r>
          </w:p>
        </w:tc>
        <w:tc>
          <w:tcPr>
            <w:tcW w:w="850" w:type="dxa"/>
          </w:tcPr>
          <w:p w:rsidR="00975F3B" w:rsidRPr="007020F2" w:rsidRDefault="00975F3B" w:rsidP="00792258">
            <w:pPr>
              <w:rPr>
                <w:rFonts w:ascii="Times New Roman" w:hAnsi="Times New Roman"/>
              </w:rPr>
            </w:pPr>
          </w:p>
        </w:tc>
        <w:tc>
          <w:tcPr>
            <w:tcW w:w="1276" w:type="dxa"/>
          </w:tcPr>
          <w:p w:rsidR="00975F3B" w:rsidRPr="007020F2" w:rsidRDefault="00975F3B" w:rsidP="00792258">
            <w:pPr>
              <w:rPr>
                <w:rFonts w:ascii="Times New Roman" w:hAnsi="Times New Roman"/>
              </w:rPr>
            </w:pPr>
            <w:r>
              <w:rPr>
                <w:rFonts w:ascii="Times New Roman" w:hAnsi="Times New Roman"/>
              </w:rPr>
              <w:t>1</w:t>
            </w:r>
          </w:p>
        </w:tc>
        <w:tc>
          <w:tcPr>
            <w:tcW w:w="992" w:type="dxa"/>
          </w:tcPr>
          <w:p w:rsidR="00975F3B" w:rsidRPr="007020F2" w:rsidRDefault="00975F3B" w:rsidP="00792258">
            <w:pPr>
              <w:rPr>
                <w:rFonts w:ascii="Times New Roman" w:hAnsi="Times New Roman"/>
              </w:rPr>
            </w:pPr>
          </w:p>
        </w:tc>
        <w:tc>
          <w:tcPr>
            <w:tcW w:w="1843" w:type="dxa"/>
          </w:tcPr>
          <w:p w:rsidR="00975F3B" w:rsidRPr="007020F2" w:rsidRDefault="00975F3B" w:rsidP="00792258">
            <w:pPr>
              <w:rPr>
                <w:rFonts w:ascii="Times New Roman" w:hAnsi="Times New Roman"/>
              </w:rPr>
            </w:pPr>
          </w:p>
        </w:tc>
        <w:tc>
          <w:tcPr>
            <w:tcW w:w="1276" w:type="dxa"/>
          </w:tcPr>
          <w:p w:rsidR="00975F3B" w:rsidRDefault="00975F3B">
            <w:r w:rsidRPr="002D64E2">
              <w:rPr>
                <w:rFonts w:ascii="Times New Roman" w:hAnsi="Times New Roman"/>
              </w:rPr>
              <w:t>удовлетв</w:t>
            </w:r>
            <w:r w:rsidRPr="002D64E2">
              <w:rPr>
                <w:rFonts w:ascii="Times New Roman" w:hAnsi="Times New Roman"/>
              </w:rPr>
              <w:t>а</w:t>
            </w:r>
            <w:r w:rsidRPr="002D64E2">
              <w:rPr>
                <w:rFonts w:ascii="Times New Roman" w:hAnsi="Times New Roman"/>
              </w:rPr>
              <w:t>рительное</w:t>
            </w:r>
          </w:p>
        </w:tc>
        <w:tc>
          <w:tcPr>
            <w:tcW w:w="1842" w:type="dxa"/>
          </w:tcPr>
          <w:p w:rsidR="00975F3B" w:rsidRPr="007020F2" w:rsidRDefault="00975F3B" w:rsidP="00792258">
            <w:pPr>
              <w:rPr>
                <w:rFonts w:ascii="Times New Roman" w:hAnsi="Times New Roman"/>
              </w:rPr>
            </w:pPr>
          </w:p>
        </w:tc>
        <w:tc>
          <w:tcPr>
            <w:tcW w:w="1560" w:type="dxa"/>
          </w:tcPr>
          <w:p w:rsidR="00975F3B" w:rsidRPr="007020F2" w:rsidRDefault="00975F3B" w:rsidP="00792258">
            <w:pPr>
              <w:rPr>
                <w:rFonts w:ascii="Times New Roman" w:hAnsi="Times New Roman"/>
              </w:rPr>
            </w:pPr>
          </w:p>
        </w:tc>
      </w:tr>
      <w:tr w:rsidR="00975F3B" w:rsidRPr="007020F2" w:rsidTr="00792258">
        <w:trPr>
          <w:jc w:val="center"/>
        </w:trPr>
        <w:tc>
          <w:tcPr>
            <w:tcW w:w="540" w:type="dxa"/>
          </w:tcPr>
          <w:p w:rsidR="00975F3B" w:rsidRPr="007020F2" w:rsidRDefault="00975F3B" w:rsidP="00792258">
            <w:pPr>
              <w:rPr>
                <w:rFonts w:ascii="Times New Roman" w:hAnsi="Times New Roman"/>
              </w:rPr>
            </w:pPr>
          </w:p>
        </w:tc>
        <w:tc>
          <w:tcPr>
            <w:tcW w:w="1695" w:type="dxa"/>
          </w:tcPr>
          <w:p w:rsidR="00975F3B" w:rsidRPr="007020F2" w:rsidRDefault="00975F3B" w:rsidP="00792258">
            <w:pPr>
              <w:rPr>
                <w:rFonts w:ascii="Times New Roman" w:hAnsi="Times New Roman"/>
              </w:rPr>
            </w:pPr>
          </w:p>
        </w:tc>
        <w:tc>
          <w:tcPr>
            <w:tcW w:w="1701" w:type="dxa"/>
          </w:tcPr>
          <w:p w:rsidR="00975F3B" w:rsidRPr="001B3BCB" w:rsidRDefault="00975F3B" w:rsidP="00792258">
            <w:pPr>
              <w:rPr>
                <w:rFonts w:ascii="Times New Roman" w:hAnsi="Times New Roman"/>
              </w:rPr>
            </w:pPr>
            <w:r w:rsidRPr="001B3BCB">
              <w:rPr>
                <w:rFonts w:ascii="Times New Roman" w:hAnsi="Times New Roman"/>
              </w:rPr>
              <w:t>ООО «Сатт</w:t>
            </w:r>
            <w:r w:rsidRPr="001B3BCB">
              <w:rPr>
                <w:rFonts w:ascii="Times New Roman" w:hAnsi="Times New Roman"/>
              </w:rPr>
              <w:t>е</w:t>
            </w:r>
            <w:r w:rsidRPr="001B3BCB">
              <w:rPr>
                <w:rFonts w:ascii="Times New Roman" w:hAnsi="Times New Roman"/>
              </w:rPr>
              <w:t>лит»</w:t>
            </w:r>
          </w:p>
        </w:tc>
        <w:tc>
          <w:tcPr>
            <w:tcW w:w="850" w:type="dxa"/>
          </w:tcPr>
          <w:p w:rsidR="00975F3B" w:rsidRPr="007020F2" w:rsidRDefault="00975F3B" w:rsidP="00792258">
            <w:pPr>
              <w:rPr>
                <w:rFonts w:ascii="Times New Roman" w:hAnsi="Times New Roman"/>
              </w:rPr>
            </w:pPr>
          </w:p>
        </w:tc>
        <w:tc>
          <w:tcPr>
            <w:tcW w:w="1276" w:type="dxa"/>
          </w:tcPr>
          <w:p w:rsidR="00975F3B" w:rsidRPr="007020F2" w:rsidRDefault="00975F3B" w:rsidP="00792258">
            <w:pPr>
              <w:rPr>
                <w:rFonts w:ascii="Times New Roman" w:hAnsi="Times New Roman"/>
              </w:rPr>
            </w:pPr>
            <w:r>
              <w:rPr>
                <w:rFonts w:ascii="Times New Roman" w:hAnsi="Times New Roman"/>
              </w:rPr>
              <w:t>1</w:t>
            </w:r>
          </w:p>
        </w:tc>
        <w:tc>
          <w:tcPr>
            <w:tcW w:w="992" w:type="dxa"/>
          </w:tcPr>
          <w:p w:rsidR="00975F3B" w:rsidRPr="007020F2" w:rsidRDefault="00975F3B" w:rsidP="00792258">
            <w:pPr>
              <w:rPr>
                <w:rFonts w:ascii="Times New Roman" w:hAnsi="Times New Roman"/>
              </w:rPr>
            </w:pPr>
          </w:p>
        </w:tc>
        <w:tc>
          <w:tcPr>
            <w:tcW w:w="1843" w:type="dxa"/>
          </w:tcPr>
          <w:p w:rsidR="00975F3B" w:rsidRPr="007020F2" w:rsidRDefault="00975F3B" w:rsidP="00792258">
            <w:pPr>
              <w:rPr>
                <w:rFonts w:ascii="Times New Roman" w:hAnsi="Times New Roman"/>
              </w:rPr>
            </w:pPr>
          </w:p>
        </w:tc>
        <w:tc>
          <w:tcPr>
            <w:tcW w:w="1276" w:type="dxa"/>
          </w:tcPr>
          <w:p w:rsidR="00975F3B" w:rsidRDefault="00975F3B">
            <w:r w:rsidRPr="002D64E2">
              <w:rPr>
                <w:rFonts w:ascii="Times New Roman" w:hAnsi="Times New Roman"/>
              </w:rPr>
              <w:t>удовлетв</w:t>
            </w:r>
            <w:r w:rsidRPr="002D64E2">
              <w:rPr>
                <w:rFonts w:ascii="Times New Roman" w:hAnsi="Times New Roman"/>
              </w:rPr>
              <w:t>а</w:t>
            </w:r>
            <w:r w:rsidRPr="002D64E2">
              <w:rPr>
                <w:rFonts w:ascii="Times New Roman" w:hAnsi="Times New Roman"/>
              </w:rPr>
              <w:t>рительное</w:t>
            </w:r>
          </w:p>
        </w:tc>
        <w:tc>
          <w:tcPr>
            <w:tcW w:w="1842" w:type="dxa"/>
          </w:tcPr>
          <w:p w:rsidR="00975F3B" w:rsidRPr="007020F2" w:rsidRDefault="00975F3B" w:rsidP="00792258">
            <w:pPr>
              <w:rPr>
                <w:rFonts w:ascii="Times New Roman" w:hAnsi="Times New Roman"/>
              </w:rPr>
            </w:pPr>
          </w:p>
        </w:tc>
        <w:tc>
          <w:tcPr>
            <w:tcW w:w="1560" w:type="dxa"/>
          </w:tcPr>
          <w:p w:rsidR="00975F3B" w:rsidRPr="007020F2" w:rsidRDefault="00975F3B" w:rsidP="00792258">
            <w:pPr>
              <w:rPr>
                <w:rFonts w:ascii="Times New Roman" w:hAnsi="Times New Roman"/>
              </w:rPr>
            </w:pPr>
          </w:p>
        </w:tc>
      </w:tr>
      <w:tr w:rsidR="00792258" w:rsidRPr="007020F2" w:rsidTr="00792258">
        <w:trPr>
          <w:jc w:val="center"/>
        </w:trPr>
        <w:tc>
          <w:tcPr>
            <w:tcW w:w="540" w:type="dxa"/>
          </w:tcPr>
          <w:p w:rsidR="00792258" w:rsidRPr="007020F2" w:rsidRDefault="00792258" w:rsidP="00792258">
            <w:pPr>
              <w:rPr>
                <w:rFonts w:ascii="Times New Roman" w:hAnsi="Times New Roman"/>
              </w:rPr>
            </w:pPr>
          </w:p>
        </w:tc>
        <w:tc>
          <w:tcPr>
            <w:tcW w:w="1695" w:type="dxa"/>
          </w:tcPr>
          <w:p w:rsidR="00792258" w:rsidRPr="007020F2" w:rsidRDefault="00792258" w:rsidP="00792258">
            <w:pPr>
              <w:rPr>
                <w:rFonts w:ascii="Times New Roman" w:hAnsi="Times New Roman"/>
              </w:rPr>
            </w:pPr>
          </w:p>
        </w:tc>
        <w:tc>
          <w:tcPr>
            <w:tcW w:w="1701" w:type="dxa"/>
          </w:tcPr>
          <w:p w:rsidR="00792258" w:rsidRPr="001B3BCB" w:rsidRDefault="00B47746" w:rsidP="009039D7">
            <w:pPr>
              <w:rPr>
                <w:rFonts w:ascii="Times New Roman" w:hAnsi="Times New Roman"/>
              </w:rPr>
            </w:pPr>
            <w:r>
              <w:rPr>
                <w:rFonts w:ascii="Times New Roman" w:hAnsi="Times New Roman"/>
              </w:rPr>
              <w:t>Дом культуры</w:t>
            </w:r>
            <w:r w:rsidR="009039D7" w:rsidRPr="001B3BCB">
              <w:rPr>
                <w:rFonts w:ascii="Times New Roman" w:hAnsi="Times New Roman"/>
              </w:rPr>
              <w:t xml:space="preserve"> (в зда</w:t>
            </w:r>
            <w:r>
              <w:rPr>
                <w:rFonts w:ascii="Times New Roman" w:hAnsi="Times New Roman"/>
              </w:rPr>
              <w:t xml:space="preserve">нии </w:t>
            </w:r>
            <w:r w:rsidR="009039D7" w:rsidRPr="001B3BCB">
              <w:rPr>
                <w:rFonts w:ascii="Times New Roman" w:hAnsi="Times New Roman"/>
              </w:rPr>
              <w:t xml:space="preserve"> школы)</w:t>
            </w:r>
          </w:p>
        </w:tc>
        <w:tc>
          <w:tcPr>
            <w:tcW w:w="850" w:type="dxa"/>
          </w:tcPr>
          <w:p w:rsidR="00792258" w:rsidRPr="007020F2" w:rsidRDefault="00B47746" w:rsidP="00792258">
            <w:pPr>
              <w:rPr>
                <w:rFonts w:ascii="Times New Roman" w:hAnsi="Times New Roman"/>
              </w:rPr>
            </w:pPr>
            <w:r>
              <w:rPr>
                <w:rFonts w:ascii="Times New Roman" w:hAnsi="Times New Roman"/>
              </w:rPr>
              <w:t>149</w:t>
            </w:r>
          </w:p>
        </w:tc>
        <w:tc>
          <w:tcPr>
            <w:tcW w:w="1276" w:type="dxa"/>
          </w:tcPr>
          <w:p w:rsidR="00792258" w:rsidRPr="007020F2" w:rsidRDefault="00975F3B" w:rsidP="00792258">
            <w:pPr>
              <w:rPr>
                <w:rFonts w:ascii="Times New Roman" w:hAnsi="Times New Roman"/>
              </w:rPr>
            </w:pPr>
            <w:r>
              <w:rPr>
                <w:rFonts w:ascii="Times New Roman" w:hAnsi="Times New Roman"/>
              </w:rPr>
              <w:t>1</w:t>
            </w:r>
          </w:p>
        </w:tc>
        <w:tc>
          <w:tcPr>
            <w:tcW w:w="992" w:type="dxa"/>
          </w:tcPr>
          <w:p w:rsidR="00792258" w:rsidRPr="007020F2" w:rsidRDefault="00B47746" w:rsidP="00792258">
            <w:pPr>
              <w:rPr>
                <w:rFonts w:ascii="Times New Roman" w:hAnsi="Times New Roman"/>
              </w:rPr>
            </w:pPr>
            <w:r>
              <w:rPr>
                <w:rFonts w:ascii="Times New Roman" w:hAnsi="Times New Roman"/>
              </w:rPr>
              <w:t>1968г.</w:t>
            </w:r>
          </w:p>
        </w:tc>
        <w:tc>
          <w:tcPr>
            <w:tcW w:w="1843" w:type="dxa"/>
          </w:tcPr>
          <w:p w:rsidR="00792258" w:rsidRPr="007020F2" w:rsidRDefault="00B47746" w:rsidP="00792258">
            <w:pPr>
              <w:rPr>
                <w:rFonts w:ascii="Times New Roman" w:hAnsi="Times New Roman"/>
              </w:rPr>
            </w:pPr>
            <w:r>
              <w:rPr>
                <w:rFonts w:ascii="Times New Roman" w:hAnsi="Times New Roman"/>
              </w:rPr>
              <w:t>200 чел.</w:t>
            </w:r>
          </w:p>
        </w:tc>
        <w:tc>
          <w:tcPr>
            <w:tcW w:w="1276" w:type="dxa"/>
          </w:tcPr>
          <w:p w:rsidR="00792258" w:rsidRPr="007020F2" w:rsidRDefault="009039D7" w:rsidP="00792258">
            <w:pPr>
              <w:rPr>
                <w:rFonts w:ascii="Times New Roman" w:hAnsi="Times New Roman"/>
              </w:rPr>
            </w:pPr>
            <w:r w:rsidRPr="002D64E2">
              <w:rPr>
                <w:rFonts w:ascii="Times New Roman" w:hAnsi="Times New Roman"/>
              </w:rPr>
              <w:t>удовлетв</w:t>
            </w:r>
            <w:r w:rsidRPr="002D64E2">
              <w:rPr>
                <w:rFonts w:ascii="Times New Roman" w:hAnsi="Times New Roman"/>
              </w:rPr>
              <w:t>а</w:t>
            </w:r>
            <w:r w:rsidRPr="002D64E2">
              <w:rPr>
                <w:rFonts w:ascii="Times New Roman" w:hAnsi="Times New Roman"/>
              </w:rPr>
              <w:t>рительное</w:t>
            </w:r>
            <w:r>
              <w:rPr>
                <w:rFonts w:ascii="Times New Roman" w:hAnsi="Times New Roman"/>
              </w:rPr>
              <w:t xml:space="preserve"> </w:t>
            </w:r>
          </w:p>
        </w:tc>
        <w:tc>
          <w:tcPr>
            <w:tcW w:w="1842" w:type="dxa"/>
          </w:tcPr>
          <w:p w:rsidR="00792258" w:rsidRPr="007020F2" w:rsidRDefault="00792258" w:rsidP="00792258">
            <w:pPr>
              <w:rPr>
                <w:rFonts w:ascii="Times New Roman" w:hAnsi="Times New Roman"/>
              </w:rPr>
            </w:pPr>
          </w:p>
        </w:tc>
        <w:tc>
          <w:tcPr>
            <w:tcW w:w="1560" w:type="dxa"/>
          </w:tcPr>
          <w:p w:rsidR="00792258" w:rsidRPr="007020F2" w:rsidRDefault="00792258" w:rsidP="00792258">
            <w:pPr>
              <w:rPr>
                <w:rFonts w:ascii="Times New Roman" w:hAnsi="Times New Roman"/>
              </w:rPr>
            </w:pPr>
          </w:p>
        </w:tc>
      </w:tr>
      <w:tr w:rsidR="00975F3B" w:rsidRPr="007020F2" w:rsidTr="00792258">
        <w:trPr>
          <w:jc w:val="center"/>
        </w:trPr>
        <w:tc>
          <w:tcPr>
            <w:tcW w:w="540" w:type="dxa"/>
          </w:tcPr>
          <w:p w:rsidR="00975F3B" w:rsidRPr="007020F2" w:rsidRDefault="00975F3B" w:rsidP="00792258"/>
        </w:tc>
        <w:tc>
          <w:tcPr>
            <w:tcW w:w="1695" w:type="dxa"/>
          </w:tcPr>
          <w:p w:rsidR="00975F3B" w:rsidRPr="007020F2" w:rsidRDefault="00975F3B" w:rsidP="00792258"/>
        </w:tc>
        <w:tc>
          <w:tcPr>
            <w:tcW w:w="1701" w:type="dxa"/>
          </w:tcPr>
          <w:p w:rsidR="00975F3B" w:rsidRPr="001B3BCB" w:rsidRDefault="00975F3B" w:rsidP="00792258">
            <w:pPr>
              <w:rPr>
                <w:rFonts w:ascii="Times New Roman" w:hAnsi="Times New Roman"/>
              </w:rPr>
            </w:pPr>
            <w:r w:rsidRPr="001B3BCB">
              <w:rPr>
                <w:rFonts w:ascii="Times New Roman" w:hAnsi="Times New Roman"/>
              </w:rPr>
              <w:t>Библиотека</w:t>
            </w:r>
            <w:r w:rsidR="00B47746">
              <w:rPr>
                <w:rFonts w:ascii="Times New Roman" w:hAnsi="Times New Roman"/>
              </w:rPr>
              <w:t xml:space="preserve"> (в здании</w:t>
            </w:r>
            <w:r w:rsidR="009039D7" w:rsidRPr="001B3BCB">
              <w:rPr>
                <w:rFonts w:ascii="Times New Roman" w:hAnsi="Times New Roman"/>
              </w:rPr>
              <w:t xml:space="preserve"> школы)</w:t>
            </w:r>
          </w:p>
        </w:tc>
        <w:tc>
          <w:tcPr>
            <w:tcW w:w="850" w:type="dxa"/>
          </w:tcPr>
          <w:p w:rsidR="00975F3B" w:rsidRPr="007020F2" w:rsidRDefault="00975F3B" w:rsidP="00792258"/>
        </w:tc>
        <w:tc>
          <w:tcPr>
            <w:tcW w:w="1276" w:type="dxa"/>
          </w:tcPr>
          <w:p w:rsidR="00975F3B" w:rsidRPr="007020F2" w:rsidRDefault="00975F3B" w:rsidP="00792258"/>
        </w:tc>
        <w:tc>
          <w:tcPr>
            <w:tcW w:w="992" w:type="dxa"/>
          </w:tcPr>
          <w:p w:rsidR="00975F3B" w:rsidRPr="007020F2" w:rsidRDefault="00975F3B" w:rsidP="00792258"/>
        </w:tc>
        <w:tc>
          <w:tcPr>
            <w:tcW w:w="1843" w:type="dxa"/>
          </w:tcPr>
          <w:p w:rsidR="00975F3B" w:rsidRPr="007020F2" w:rsidRDefault="00975F3B" w:rsidP="00792258"/>
        </w:tc>
        <w:tc>
          <w:tcPr>
            <w:tcW w:w="1276" w:type="dxa"/>
          </w:tcPr>
          <w:p w:rsidR="00975F3B" w:rsidRPr="007020F2" w:rsidRDefault="00975F3B" w:rsidP="00792258">
            <w:r w:rsidRPr="002D64E2">
              <w:rPr>
                <w:rFonts w:ascii="Times New Roman" w:hAnsi="Times New Roman"/>
              </w:rPr>
              <w:t>удовлетв</w:t>
            </w:r>
            <w:r w:rsidRPr="002D64E2">
              <w:rPr>
                <w:rFonts w:ascii="Times New Roman" w:hAnsi="Times New Roman"/>
              </w:rPr>
              <w:t>а</w:t>
            </w:r>
            <w:r w:rsidRPr="002D64E2">
              <w:rPr>
                <w:rFonts w:ascii="Times New Roman" w:hAnsi="Times New Roman"/>
              </w:rPr>
              <w:t>рительное</w:t>
            </w:r>
          </w:p>
        </w:tc>
        <w:tc>
          <w:tcPr>
            <w:tcW w:w="1842" w:type="dxa"/>
          </w:tcPr>
          <w:p w:rsidR="00975F3B" w:rsidRPr="007020F2" w:rsidRDefault="00975F3B" w:rsidP="00792258"/>
        </w:tc>
        <w:tc>
          <w:tcPr>
            <w:tcW w:w="1560" w:type="dxa"/>
          </w:tcPr>
          <w:p w:rsidR="00975F3B" w:rsidRPr="007020F2" w:rsidRDefault="00975F3B" w:rsidP="00792258"/>
        </w:tc>
      </w:tr>
      <w:tr w:rsidR="00975F3B" w:rsidRPr="007020F2" w:rsidTr="00792258">
        <w:trPr>
          <w:jc w:val="center"/>
        </w:trPr>
        <w:tc>
          <w:tcPr>
            <w:tcW w:w="540" w:type="dxa"/>
          </w:tcPr>
          <w:p w:rsidR="00975F3B" w:rsidRPr="007020F2" w:rsidRDefault="00975F3B" w:rsidP="00792258"/>
        </w:tc>
        <w:tc>
          <w:tcPr>
            <w:tcW w:w="1695" w:type="dxa"/>
          </w:tcPr>
          <w:p w:rsidR="00975F3B" w:rsidRPr="007020F2" w:rsidRDefault="00975F3B" w:rsidP="00792258"/>
        </w:tc>
        <w:tc>
          <w:tcPr>
            <w:tcW w:w="1701" w:type="dxa"/>
          </w:tcPr>
          <w:p w:rsidR="00975F3B" w:rsidRPr="001B3BCB" w:rsidRDefault="00975F3B" w:rsidP="00792258">
            <w:pPr>
              <w:rPr>
                <w:rFonts w:ascii="Times New Roman" w:hAnsi="Times New Roman"/>
              </w:rPr>
            </w:pPr>
            <w:r w:rsidRPr="001B3BCB">
              <w:rPr>
                <w:rFonts w:ascii="Times New Roman" w:hAnsi="Times New Roman"/>
              </w:rPr>
              <w:t>Почт</w:t>
            </w:r>
            <w:proofErr w:type="gramStart"/>
            <w:r w:rsidRPr="001B3BCB">
              <w:rPr>
                <w:rFonts w:ascii="Times New Roman" w:hAnsi="Times New Roman"/>
              </w:rPr>
              <w:t>а(</w:t>
            </w:r>
            <w:proofErr w:type="gramEnd"/>
            <w:r w:rsidRPr="001B3BCB">
              <w:rPr>
                <w:rFonts w:ascii="Times New Roman" w:hAnsi="Times New Roman"/>
              </w:rPr>
              <w:t xml:space="preserve"> в зд</w:t>
            </w:r>
            <w:r w:rsidRPr="001B3BCB">
              <w:rPr>
                <w:rFonts w:ascii="Times New Roman" w:hAnsi="Times New Roman"/>
              </w:rPr>
              <w:t>а</w:t>
            </w:r>
            <w:r w:rsidRPr="001B3BCB">
              <w:rPr>
                <w:rFonts w:ascii="Times New Roman" w:hAnsi="Times New Roman"/>
              </w:rPr>
              <w:t>нии ООО «Луч»)</w:t>
            </w:r>
          </w:p>
        </w:tc>
        <w:tc>
          <w:tcPr>
            <w:tcW w:w="850" w:type="dxa"/>
          </w:tcPr>
          <w:p w:rsidR="00975F3B" w:rsidRPr="007020F2" w:rsidRDefault="00975F3B" w:rsidP="00792258"/>
        </w:tc>
        <w:tc>
          <w:tcPr>
            <w:tcW w:w="1276" w:type="dxa"/>
          </w:tcPr>
          <w:p w:rsidR="00975F3B" w:rsidRPr="007020F2" w:rsidRDefault="009039D7" w:rsidP="00792258">
            <w:r>
              <w:t>2</w:t>
            </w:r>
          </w:p>
        </w:tc>
        <w:tc>
          <w:tcPr>
            <w:tcW w:w="992" w:type="dxa"/>
          </w:tcPr>
          <w:p w:rsidR="00975F3B" w:rsidRPr="007020F2" w:rsidRDefault="00975F3B" w:rsidP="00792258"/>
        </w:tc>
        <w:tc>
          <w:tcPr>
            <w:tcW w:w="1843" w:type="dxa"/>
          </w:tcPr>
          <w:p w:rsidR="00975F3B" w:rsidRPr="007020F2" w:rsidRDefault="00975F3B" w:rsidP="00792258"/>
        </w:tc>
        <w:tc>
          <w:tcPr>
            <w:tcW w:w="1276" w:type="dxa"/>
          </w:tcPr>
          <w:p w:rsidR="00975F3B" w:rsidRPr="007020F2" w:rsidRDefault="009039D7" w:rsidP="00792258">
            <w:r w:rsidRPr="002D64E2">
              <w:rPr>
                <w:rFonts w:ascii="Times New Roman" w:hAnsi="Times New Roman"/>
              </w:rPr>
              <w:t>удовлетв</w:t>
            </w:r>
            <w:r w:rsidRPr="002D64E2">
              <w:rPr>
                <w:rFonts w:ascii="Times New Roman" w:hAnsi="Times New Roman"/>
              </w:rPr>
              <w:t>а</w:t>
            </w:r>
            <w:r w:rsidRPr="002D64E2">
              <w:rPr>
                <w:rFonts w:ascii="Times New Roman" w:hAnsi="Times New Roman"/>
              </w:rPr>
              <w:t>рительное</w:t>
            </w:r>
          </w:p>
        </w:tc>
        <w:tc>
          <w:tcPr>
            <w:tcW w:w="1842" w:type="dxa"/>
          </w:tcPr>
          <w:p w:rsidR="00975F3B" w:rsidRPr="007020F2" w:rsidRDefault="00975F3B" w:rsidP="00792258"/>
        </w:tc>
        <w:tc>
          <w:tcPr>
            <w:tcW w:w="1560" w:type="dxa"/>
          </w:tcPr>
          <w:p w:rsidR="00975F3B" w:rsidRPr="007020F2" w:rsidRDefault="00975F3B" w:rsidP="00792258"/>
        </w:tc>
      </w:tr>
      <w:tr w:rsidR="00975F3B" w:rsidRPr="007020F2" w:rsidTr="00792258">
        <w:trPr>
          <w:jc w:val="center"/>
        </w:trPr>
        <w:tc>
          <w:tcPr>
            <w:tcW w:w="540" w:type="dxa"/>
          </w:tcPr>
          <w:p w:rsidR="00975F3B" w:rsidRPr="007020F2" w:rsidRDefault="00975F3B" w:rsidP="00792258"/>
        </w:tc>
        <w:tc>
          <w:tcPr>
            <w:tcW w:w="1695" w:type="dxa"/>
          </w:tcPr>
          <w:p w:rsidR="00975F3B" w:rsidRPr="007020F2" w:rsidRDefault="00975F3B" w:rsidP="00792258"/>
        </w:tc>
        <w:tc>
          <w:tcPr>
            <w:tcW w:w="1701" w:type="dxa"/>
          </w:tcPr>
          <w:p w:rsidR="00975F3B" w:rsidRPr="001B3BCB" w:rsidRDefault="009039D7" w:rsidP="00792258">
            <w:pPr>
              <w:rPr>
                <w:rFonts w:ascii="Times New Roman" w:hAnsi="Times New Roman"/>
              </w:rPr>
            </w:pPr>
            <w:r w:rsidRPr="001B3BCB">
              <w:rPr>
                <w:rFonts w:ascii="Times New Roman" w:hAnsi="Times New Roman"/>
              </w:rPr>
              <w:t>Храм Покрова Прясвятой Б</w:t>
            </w:r>
            <w:r w:rsidRPr="001B3BCB">
              <w:rPr>
                <w:rFonts w:ascii="Times New Roman" w:hAnsi="Times New Roman"/>
              </w:rPr>
              <w:t>о</w:t>
            </w:r>
            <w:r w:rsidRPr="001B3BCB">
              <w:rPr>
                <w:rFonts w:ascii="Times New Roman" w:hAnsi="Times New Roman"/>
              </w:rPr>
              <w:t>городицы</w:t>
            </w:r>
          </w:p>
        </w:tc>
        <w:tc>
          <w:tcPr>
            <w:tcW w:w="850" w:type="dxa"/>
          </w:tcPr>
          <w:p w:rsidR="00975F3B" w:rsidRPr="007020F2" w:rsidRDefault="00B47746" w:rsidP="00792258">
            <w:r>
              <w:t>89,11</w:t>
            </w:r>
          </w:p>
        </w:tc>
        <w:tc>
          <w:tcPr>
            <w:tcW w:w="1276" w:type="dxa"/>
          </w:tcPr>
          <w:p w:rsidR="00975F3B" w:rsidRPr="007020F2" w:rsidRDefault="009039D7" w:rsidP="00792258">
            <w:r>
              <w:t>1</w:t>
            </w:r>
          </w:p>
        </w:tc>
        <w:tc>
          <w:tcPr>
            <w:tcW w:w="992" w:type="dxa"/>
          </w:tcPr>
          <w:p w:rsidR="00975F3B" w:rsidRPr="007020F2" w:rsidRDefault="009039D7" w:rsidP="00792258">
            <w:r>
              <w:t>2016г</w:t>
            </w:r>
          </w:p>
        </w:tc>
        <w:tc>
          <w:tcPr>
            <w:tcW w:w="1843" w:type="dxa"/>
          </w:tcPr>
          <w:p w:rsidR="00975F3B" w:rsidRPr="007020F2" w:rsidRDefault="00B47746" w:rsidP="00792258">
            <w:r>
              <w:t>50</w:t>
            </w:r>
          </w:p>
        </w:tc>
        <w:tc>
          <w:tcPr>
            <w:tcW w:w="1276" w:type="dxa"/>
          </w:tcPr>
          <w:p w:rsidR="00975F3B" w:rsidRPr="007020F2" w:rsidRDefault="009039D7" w:rsidP="00792258">
            <w:r w:rsidRPr="002D64E2">
              <w:rPr>
                <w:rFonts w:ascii="Times New Roman" w:hAnsi="Times New Roman"/>
              </w:rPr>
              <w:t>удовлетв</w:t>
            </w:r>
            <w:r w:rsidRPr="002D64E2">
              <w:rPr>
                <w:rFonts w:ascii="Times New Roman" w:hAnsi="Times New Roman"/>
              </w:rPr>
              <w:t>а</w:t>
            </w:r>
            <w:r w:rsidRPr="002D64E2">
              <w:rPr>
                <w:rFonts w:ascii="Times New Roman" w:hAnsi="Times New Roman"/>
              </w:rPr>
              <w:t>рительное</w:t>
            </w:r>
          </w:p>
        </w:tc>
        <w:tc>
          <w:tcPr>
            <w:tcW w:w="1842" w:type="dxa"/>
          </w:tcPr>
          <w:p w:rsidR="00975F3B" w:rsidRPr="007020F2" w:rsidRDefault="00975F3B" w:rsidP="00792258"/>
        </w:tc>
        <w:tc>
          <w:tcPr>
            <w:tcW w:w="1560" w:type="dxa"/>
          </w:tcPr>
          <w:p w:rsidR="00975F3B" w:rsidRPr="007020F2" w:rsidRDefault="00975F3B" w:rsidP="00792258"/>
        </w:tc>
      </w:tr>
      <w:tr w:rsidR="009039D7" w:rsidRPr="007020F2" w:rsidTr="00792258">
        <w:trPr>
          <w:jc w:val="center"/>
        </w:trPr>
        <w:tc>
          <w:tcPr>
            <w:tcW w:w="540" w:type="dxa"/>
          </w:tcPr>
          <w:p w:rsidR="009039D7" w:rsidRPr="007020F2" w:rsidRDefault="009039D7" w:rsidP="00792258"/>
        </w:tc>
        <w:tc>
          <w:tcPr>
            <w:tcW w:w="1695" w:type="dxa"/>
          </w:tcPr>
          <w:p w:rsidR="009039D7" w:rsidRPr="007020F2" w:rsidRDefault="009039D7" w:rsidP="00792258"/>
        </w:tc>
        <w:tc>
          <w:tcPr>
            <w:tcW w:w="1701" w:type="dxa"/>
          </w:tcPr>
          <w:p w:rsidR="009039D7" w:rsidRPr="001B3BCB" w:rsidRDefault="009039D7" w:rsidP="00792258">
            <w:pPr>
              <w:rPr>
                <w:rFonts w:ascii="Times New Roman" w:hAnsi="Times New Roman"/>
              </w:rPr>
            </w:pPr>
            <w:r w:rsidRPr="001B3BCB">
              <w:rPr>
                <w:rFonts w:ascii="Times New Roman" w:hAnsi="Times New Roman"/>
              </w:rPr>
              <w:t>Здание КДЦ</w:t>
            </w:r>
          </w:p>
        </w:tc>
        <w:tc>
          <w:tcPr>
            <w:tcW w:w="850" w:type="dxa"/>
          </w:tcPr>
          <w:p w:rsidR="009039D7" w:rsidRPr="007020F2" w:rsidRDefault="009039D7" w:rsidP="00792258">
            <w:r>
              <w:t>563</w:t>
            </w:r>
          </w:p>
        </w:tc>
        <w:tc>
          <w:tcPr>
            <w:tcW w:w="1276" w:type="dxa"/>
          </w:tcPr>
          <w:p w:rsidR="009039D7" w:rsidRDefault="009039D7" w:rsidP="00792258">
            <w:r>
              <w:t>1</w:t>
            </w:r>
          </w:p>
        </w:tc>
        <w:tc>
          <w:tcPr>
            <w:tcW w:w="992" w:type="dxa"/>
          </w:tcPr>
          <w:p w:rsidR="009039D7" w:rsidRDefault="009039D7" w:rsidP="00792258"/>
        </w:tc>
        <w:tc>
          <w:tcPr>
            <w:tcW w:w="1843" w:type="dxa"/>
          </w:tcPr>
          <w:p w:rsidR="009039D7" w:rsidRPr="007020F2" w:rsidRDefault="009039D7" w:rsidP="00792258"/>
        </w:tc>
        <w:tc>
          <w:tcPr>
            <w:tcW w:w="1276" w:type="dxa"/>
          </w:tcPr>
          <w:p w:rsidR="009039D7" w:rsidRPr="002D64E2" w:rsidRDefault="009039D7" w:rsidP="00792258">
            <w:r>
              <w:t>аварийное</w:t>
            </w:r>
          </w:p>
        </w:tc>
        <w:tc>
          <w:tcPr>
            <w:tcW w:w="1842" w:type="dxa"/>
          </w:tcPr>
          <w:p w:rsidR="009039D7" w:rsidRPr="007020F2" w:rsidRDefault="009039D7" w:rsidP="00792258"/>
        </w:tc>
        <w:tc>
          <w:tcPr>
            <w:tcW w:w="1560" w:type="dxa"/>
          </w:tcPr>
          <w:p w:rsidR="009039D7" w:rsidRPr="007020F2" w:rsidRDefault="009039D7" w:rsidP="00792258"/>
        </w:tc>
      </w:tr>
      <w:tr w:rsidR="009039D7" w:rsidRPr="007020F2" w:rsidTr="00792258">
        <w:trPr>
          <w:jc w:val="center"/>
        </w:trPr>
        <w:tc>
          <w:tcPr>
            <w:tcW w:w="540" w:type="dxa"/>
          </w:tcPr>
          <w:p w:rsidR="009039D7" w:rsidRPr="007020F2" w:rsidRDefault="009039D7" w:rsidP="00792258">
            <w:r>
              <w:t>2</w:t>
            </w:r>
          </w:p>
        </w:tc>
        <w:tc>
          <w:tcPr>
            <w:tcW w:w="1695" w:type="dxa"/>
          </w:tcPr>
          <w:p w:rsidR="009039D7" w:rsidRPr="005977B7" w:rsidRDefault="009039D7" w:rsidP="00792258">
            <w:pPr>
              <w:rPr>
                <w:rFonts w:ascii="Times New Roman" w:hAnsi="Times New Roman"/>
              </w:rPr>
            </w:pPr>
            <w:r w:rsidRPr="005977B7">
              <w:rPr>
                <w:rFonts w:ascii="Times New Roman" w:hAnsi="Times New Roman"/>
              </w:rPr>
              <w:t>д. Вачеевка</w:t>
            </w:r>
          </w:p>
        </w:tc>
        <w:tc>
          <w:tcPr>
            <w:tcW w:w="1701" w:type="dxa"/>
          </w:tcPr>
          <w:p w:rsidR="009039D7" w:rsidRPr="001B3BCB" w:rsidRDefault="009039D7" w:rsidP="00792258">
            <w:pPr>
              <w:rPr>
                <w:rFonts w:ascii="Times New Roman" w:hAnsi="Times New Roman"/>
              </w:rPr>
            </w:pPr>
            <w:r w:rsidRPr="001B3BCB">
              <w:rPr>
                <w:rFonts w:ascii="Times New Roman" w:hAnsi="Times New Roman"/>
              </w:rPr>
              <w:t>ФАП</w:t>
            </w:r>
          </w:p>
        </w:tc>
        <w:tc>
          <w:tcPr>
            <w:tcW w:w="850" w:type="dxa"/>
          </w:tcPr>
          <w:p w:rsidR="009039D7" w:rsidRPr="007020F2" w:rsidRDefault="009039D7" w:rsidP="00792258"/>
        </w:tc>
        <w:tc>
          <w:tcPr>
            <w:tcW w:w="1276" w:type="dxa"/>
          </w:tcPr>
          <w:p w:rsidR="009039D7" w:rsidRPr="007020F2" w:rsidRDefault="009039D7" w:rsidP="00792258">
            <w:r>
              <w:t>1</w:t>
            </w:r>
          </w:p>
        </w:tc>
        <w:tc>
          <w:tcPr>
            <w:tcW w:w="992" w:type="dxa"/>
          </w:tcPr>
          <w:p w:rsidR="009039D7" w:rsidRPr="007020F2" w:rsidRDefault="009039D7" w:rsidP="00792258"/>
        </w:tc>
        <w:tc>
          <w:tcPr>
            <w:tcW w:w="1843" w:type="dxa"/>
          </w:tcPr>
          <w:p w:rsidR="009039D7" w:rsidRPr="007020F2" w:rsidRDefault="009039D7" w:rsidP="00792258"/>
        </w:tc>
        <w:tc>
          <w:tcPr>
            <w:tcW w:w="1276" w:type="dxa"/>
          </w:tcPr>
          <w:p w:rsidR="009039D7" w:rsidRDefault="009039D7">
            <w:r w:rsidRPr="00F0197C">
              <w:rPr>
                <w:rFonts w:ascii="Times New Roman" w:hAnsi="Times New Roman"/>
              </w:rPr>
              <w:t>удовлетв</w:t>
            </w:r>
            <w:r w:rsidRPr="00F0197C">
              <w:rPr>
                <w:rFonts w:ascii="Times New Roman" w:hAnsi="Times New Roman"/>
              </w:rPr>
              <w:t>а</w:t>
            </w:r>
            <w:r w:rsidRPr="00F0197C">
              <w:rPr>
                <w:rFonts w:ascii="Times New Roman" w:hAnsi="Times New Roman"/>
              </w:rPr>
              <w:t>рительное</w:t>
            </w:r>
          </w:p>
        </w:tc>
        <w:tc>
          <w:tcPr>
            <w:tcW w:w="1842" w:type="dxa"/>
          </w:tcPr>
          <w:p w:rsidR="009039D7" w:rsidRPr="007020F2" w:rsidRDefault="009039D7" w:rsidP="00792258"/>
        </w:tc>
        <w:tc>
          <w:tcPr>
            <w:tcW w:w="1560" w:type="dxa"/>
          </w:tcPr>
          <w:p w:rsidR="009039D7" w:rsidRPr="007020F2" w:rsidRDefault="009039D7" w:rsidP="00792258"/>
        </w:tc>
      </w:tr>
      <w:tr w:rsidR="009039D7" w:rsidRPr="007020F2" w:rsidTr="00792258">
        <w:trPr>
          <w:jc w:val="center"/>
        </w:trPr>
        <w:tc>
          <w:tcPr>
            <w:tcW w:w="540" w:type="dxa"/>
          </w:tcPr>
          <w:p w:rsidR="009039D7" w:rsidRPr="007020F2" w:rsidRDefault="009039D7" w:rsidP="00792258"/>
        </w:tc>
        <w:tc>
          <w:tcPr>
            <w:tcW w:w="1695" w:type="dxa"/>
          </w:tcPr>
          <w:p w:rsidR="009039D7" w:rsidRPr="005977B7" w:rsidRDefault="009039D7" w:rsidP="00792258">
            <w:pPr>
              <w:rPr>
                <w:rFonts w:ascii="Times New Roman" w:hAnsi="Times New Roman"/>
              </w:rPr>
            </w:pPr>
          </w:p>
        </w:tc>
        <w:tc>
          <w:tcPr>
            <w:tcW w:w="1701" w:type="dxa"/>
          </w:tcPr>
          <w:p w:rsidR="009039D7" w:rsidRPr="001B3BCB" w:rsidRDefault="009039D7" w:rsidP="00792258">
            <w:pPr>
              <w:rPr>
                <w:rFonts w:ascii="Times New Roman" w:hAnsi="Times New Roman"/>
              </w:rPr>
            </w:pPr>
            <w:r w:rsidRPr="001B3BCB">
              <w:rPr>
                <w:rFonts w:ascii="Times New Roman" w:hAnsi="Times New Roman"/>
              </w:rPr>
              <w:t>Магазин РАЙПО</w:t>
            </w:r>
          </w:p>
        </w:tc>
        <w:tc>
          <w:tcPr>
            <w:tcW w:w="850" w:type="dxa"/>
          </w:tcPr>
          <w:p w:rsidR="009039D7" w:rsidRPr="007020F2" w:rsidRDefault="009039D7" w:rsidP="00792258"/>
        </w:tc>
        <w:tc>
          <w:tcPr>
            <w:tcW w:w="1276" w:type="dxa"/>
          </w:tcPr>
          <w:p w:rsidR="009039D7" w:rsidRPr="007020F2" w:rsidRDefault="009039D7" w:rsidP="00792258">
            <w:r>
              <w:t>1</w:t>
            </w:r>
          </w:p>
        </w:tc>
        <w:tc>
          <w:tcPr>
            <w:tcW w:w="992" w:type="dxa"/>
          </w:tcPr>
          <w:p w:rsidR="009039D7" w:rsidRPr="007020F2" w:rsidRDefault="009039D7" w:rsidP="00792258"/>
        </w:tc>
        <w:tc>
          <w:tcPr>
            <w:tcW w:w="1843" w:type="dxa"/>
          </w:tcPr>
          <w:p w:rsidR="009039D7" w:rsidRPr="007020F2" w:rsidRDefault="009039D7" w:rsidP="00792258"/>
        </w:tc>
        <w:tc>
          <w:tcPr>
            <w:tcW w:w="1276" w:type="dxa"/>
          </w:tcPr>
          <w:p w:rsidR="009039D7" w:rsidRDefault="009039D7">
            <w:r w:rsidRPr="00F0197C">
              <w:rPr>
                <w:rFonts w:ascii="Times New Roman" w:hAnsi="Times New Roman"/>
              </w:rPr>
              <w:t>удовлетв</w:t>
            </w:r>
            <w:r w:rsidRPr="00F0197C">
              <w:rPr>
                <w:rFonts w:ascii="Times New Roman" w:hAnsi="Times New Roman"/>
              </w:rPr>
              <w:t>а</w:t>
            </w:r>
            <w:r w:rsidRPr="00F0197C">
              <w:rPr>
                <w:rFonts w:ascii="Times New Roman" w:hAnsi="Times New Roman"/>
              </w:rPr>
              <w:t>рительное</w:t>
            </w:r>
          </w:p>
        </w:tc>
        <w:tc>
          <w:tcPr>
            <w:tcW w:w="1842" w:type="dxa"/>
          </w:tcPr>
          <w:p w:rsidR="009039D7" w:rsidRPr="007020F2" w:rsidRDefault="009039D7" w:rsidP="00792258"/>
        </w:tc>
        <w:tc>
          <w:tcPr>
            <w:tcW w:w="1560" w:type="dxa"/>
          </w:tcPr>
          <w:p w:rsidR="009039D7" w:rsidRPr="007020F2" w:rsidRDefault="009039D7" w:rsidP="00792258"/>
        </w:tc>
      </w:tr>
      <w:tr w:rsidR="00B47746" w:rsidRPr="007020F2" w:rsidTr="00792258">
        <w:trPr>
          <w:jc w:val="center"/>
        </w:trPr>
        <w:tc>
          <w:tcPr>
            <w:tcW w:w="540" w:type="dxa"/>
          </w:tcPr>
          <w:p w:rsidR="00B47746" w:rsidRPr="007020F2" w:rsidRDefault="00B47746" w:rsidP="00792258">
            <w:r>
              <w:t>3</w:t>
            </w:r>
          </w:p>
        </w:tc>
        <w:tc>
          <w:tcPr>
            <w:tcW w:w="1695" w:type="dxa"/>
          </w:tcPr>
          <w:p w:rsidR="00B47746" w:rsidRPr="005977B7" w:rsidRDefault="00B47746" w:rsidP="00792258">
            <w:pPr>
              <w:rPr>
                <w:rFonts w:ascii="Times New Roman" w:hAnsi="Times New Roman"/>
              </w:rPr>
            </w:pPr>
            <w:r w:rsidRPr="005977B7">
              <w:rPr>
                <w:rFonts w:ascii="Times New Roman" w:hAnsi="Times New Roman"/>
              </w:rPr>
              <w:t>с. Русское К</w:t>
            </w:r>
            <w:r w:rsidRPr="005977B7">
              <w:rPr>
                <w:rFonts w:ascii="Times New Roman" w:hAnsi="Times New Roman"/>
              </w:rPr>
              <w:t>о</w:t>
            </w:r>
            <w:r w:rsidRPr="005977B7">
              <w:rPr>
                <w:rFonts w:ascii="Times New Roman" w:hAnsi="Times New Roman"/>
              </w:rPr>
              <w:t>рино</w:t>
            </w:r>
          </w:p>
        </w:tc>
        <w:tc>
          <w:tcPr>
            <w:tcW w:w="1701" w:type="dxa"/>
          </w:tcPr>
          <w:p w:rsidR="00B47746" w:rsidRPr="001B3BCB" w:rsidRDefault="00B47746" w:rsidP="00792258">
            <w:r w:rsidRPr="001B3BCB">
              <w:rPr>
                <w:rFonts w:ascii="Times New Roman" w:hAnsi="Times New Roman"/>
              </w:rPr>
              <w:t>Магазин РАЙПО</w:t>
            </w:r>
          </w:p>
        </w:tc>
        <w:tc>
          <w:tcPr>
            <w:tcW w:w="850" w:type="dxa"/>
          </w:tcPr>
          <w:p w:rsidR="00B47746" w:rsidRPr="007020F2" w:rsidRDefault="00B47746" w:rsidP="00792258"/>
        </w:tc>
        <w:tc>
          <w:tcPr>
            <w:tcW w:w="1276" w:type="dxa"/>
          </w:tcPr>
          <w:p w:rsidR="00B47746" w:rsidRDefault="00B47746" w:rsidP="00792258">
            <w:r>
              <w:t>1</w:t>
            </w:r>
          </w:p>
        </w:tc>
        <w:tc>
          <w:tcPr>
            <w:tcW w:w="992" w:type="dxa"/>
          </w:tcPr>
          <w:p w:rsidR="00B47746" w:rsidRPr="007020F2" w:rsidRDefault="00B47746" w:rsidP="00792258"/>
        </w:tc>
        <w:tc>
          <w:tcPr>
            <w:tcW w:w="1843" w:type="dxa"/>
          </w:tcPr>
          <w:p w:rsidR="00B47746" w:rsidRPr="007020F2" w:rsidRDefault="00B47746" w:rsidP="00792258"/>
        </w:tc>
        <w:tc>
          <w:tcPr>
            <w:tcW w:w="1276" w:type="dxa"/>
          </w:tcPr>
          <w:p w:rsidR="00B47746" w:rsidRPr="00F0197C" w:rsidRDefault="00B47746">
            <w:r w:rsidRPr="00F0197C">
              <w:rPr>
                <w:rFonts w:ascii="Times New Roman" w:hAnsi="Times New Roman"/>
              </w:rPr>
              <w:t>удовлетв</w:t>
            </w:r>
            <w:r w:rsidRPr="00F0197C">
              <w:rPr>
                <w:rFonts w:ascii="Times New Roman" w:hAnsi="Times New Roman"/>
              </w:rPr>
              <w:t>а</w:t>
            </w:r>
            <w:r w:rsidRPr="00F0197C">
              <w:rPr>
                <w:rFonts w:ascii="Times New Roman" w:hAnsi="Times New Roman"/>
              </w:rPr>
              <w:t>рительное</w:t>
            </w:r>
          </w:p>
        </w:tc>
        <w:tc>
          <w:tcPr>
            <w:tcW w:w="1842" w:type="dxa"/>
          </w:tcPr>
          <w:p w:rsidR="00B47746" w:rsidRPr="007020F2" w:rsidRDefault="00B47746" w:rsidP="00792258"/>
        </w:tc>
        <w:tc>
          <w:tcPr>
            <w:tcW w:w="1560" w:type="dxa"/>
          </w:tcPr>
          <w:p w:rsidR="00B47746" w:rsidRPr="007020F2" w:rsidRDefault="00B47746" w:rsidP="00792258"/>
        </w:tc>
      </w:tr>
      <w:tr w:rsidR="00B47746" w:rsidRPr="007020F2" w:rsidTr="00792258">
        <w:trPr>
          <w:jc w:val="center"/>
        </w:trPr>
        <w:tc>
          <w:tcPr>
            <w:tcW w:w="540" w:type="dxa"/>
          </w:tcPr>
          <w:p w:rsidR="00B47746" w:rsidRPr="007020F2" w:rsidRDefault="007B330A" w:rsidP="00792258">
            <w:r>
              <w:t>4</w:t>
            </w:r>
          </w:p>
        </w:tc>
        <w:tc>
          <w:tcPr>
            <w:tcW w:w="1695" w:type="dxa"/>
          </w:tcPr>
          <w:p w:rsidR="00B47746" w:rsidRPr="007020F2" w:rsidRDefault="00B47746" w:rsidP="00792258"/>
        </w:tc>
        <w:tc>
          <w:tcPr>
            <w:tcW w:w="1701" w:type="dxa"/>
          </w:tcPr>
          <w:p w:rsidR="00B47746" w:rsidRPr="001B3BCB" w:rsidRDefault="00B47746" w:rsidP="00792258">
            <w:r w:rsidRPr="001B3BCB">
              <w:rPr>
                <w:rFonts w:ascii="Times New Roman" w:hAnsi="Times New Roman"/>
              </w:rPr>
              <w:t>Библиотека</w:t>
            </w:r>
            <w:r>
              <w:rPr>
                <w:rFonts w:ascii="Times New Roman" w:hAnsi="Times New Roman"/>
              </w:rPr>
              <w:t xml:space="preserve"> (в здании </w:t>
            </w:r>
            <w:r w:rsidR="00903392">
              <w:rPr>
                <w:rFonts w:ascii="Times New Roman" w:hAnsi="Times New Roman"/>
              </w:rPr>
              <w:t>сел</w:t>
            </w:r>
            <w:r w:rsidR="00903392">
              <w:rPr>
                <w:rFonts w:ascii="Times New Roman" w:hAnsi="Times New Roman"/>
              </w:rPr>
              <w:t>ь</w:t>
            </w:r>
            <w:r w:rsidR="00903392">
              <w:rPr>
                <w:rFonts w:ascii="Times New Roman" w:hAnsi="Times New Roman"/>
              </w:rPr>
              <w:t>ского совета</w:t>
            </w:r>
            <w:r w:rsidRPr="001B3BCB">
              <w:rPr>
                <w:rFonts w:ascii="Times New Roman" w:hAnsi="Times New Roman"/>
              </w:rPr>
              <w:t>)</w:t>
            </w:r>
          </w:p>
        </w:tc>
        <w:tc>
          <w:tcPr>
            <w:tcW w:w="850" w:type="dxa"/>
          </w:tcPr>
          <w:p w:rsidR="00B47746" w:rsidRPr="007020F2" w:rsidRDefault="00B47746" w:rsidP="00792258"/>
        </w:tc>
        <w:tc>
          <w:tcPr>
            <w:tcW w:w="1276" w:type="dxa"/>
          </w:tcPr>
          <w:p w:rsidR="00B47746" w:rsidRDefault="00B47746" w:rsidP="00792258">
            <w:r>
              <w:t>1</w:t>
            </w:r>
          </w:p>
        </w:tc>
        <w:tc>
          <w:tcPr>
            <w:tcW w:w="992" w:type="dxa"/>
          </w:tcPr>
          <w:p w:rsidR="00B47746" w:rsidRPr="007020F2" w:rsidRDefault="00903392" w:rsidP="00792258">
            <w:r>
              <w:t>1973г.</w:t>
            </w:r>
          </w:p>
        </w:tc>
        <w:tc>
          <w:tcPr>
            <w:tcW w:w="1843" w:type="dxa"/>
          </w:tcPr>
          <w:p w:rsidR="00B47746" w:rsidRPr="007020F2" w:rsidRDefault="00B47746" w:rsidP="00792258"/>
        </w:tc>
        <w:tc>
          <w:tcPr>
            <w:tcW w:w="1276" w:type="dxa"/>
          </w:tcPr>
          <w:p w:rsidR="00B47746" w:rsidRPr="00F0197C" w:rsidRDefault="00B47746">
            <w:r w:rsidRPr="00F0197C">
              <w:rPr>
                <w:rFonts w:ascii="Times New Roman" w:hAnsi="Times New Roman"/>
              </w:rPr>
              <w:t>удовлетв</w:t>
            </w:r>
            <w:r w:rsidRPr="00F0197C">
              <w:rPr>
                <w:rFonts w:ascii="Times New Roman" w:hAnsi="Times New Roman"/>
              </w:rPr>
              <w:t>а</w:t>
            </w:r>
            <w:r w:rsidRPr="00F0197C">
              <w:rPr>
                <w:rFonts w:ascii="Times New Roman" w:hAnsi="Times New Roman"/>
              </w:rPr>
              <w:t>рительное</w:t>
            </w:r>
          </w:p>
        </w:tc>
        <w:tc>
          <w:tcPr>
            <w:tcW w:w="1842" w:type="dxa"/>
          </w:tcPr>
          <w:p w:rsidR="00B47746" w:rsidRPr="007020F2" w:rsidRDefault="00B47746" w:rsidP="00792258"/>
        </w:tc>
        <w:tc>
          <w:tcPr>
            <w:tcW w:w="1560" w:type="dxa"/>
          </w:tcPr>
          <w:p w:rsidR="00B47746" w:rsidRPr="007020F2" w:rsidRDefault="00B47746" w:rsidP="00792258"/>
        </w:tc>
      </w:tr>
    </w:tbl>
    <w:p w:rsidR="00792258" w:rsidRDefault="00792258" w:rsidP="00D66715">
      <w:pPr>
        <w:rPr>
          <w:sz w:val="24"/>
          <w:szCs w:val="24"/>
        </w:rPr>
      </w:pPr>
    </w:p>
    <w:p w:rsidR="00792258" w:rsidRDefault="00792258" w:rsidP="00D66715">
      <w:pPr>
        <w:rPr>
          <w:sz w:val="24"/>
          <w:szCs w:val="24"/>
        </w:rPr>
      </w:pPr>
    </w:p>
    <w:p w:rsidR="007020F2" w:rsidRDefault="007020F2"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5977B7" w:rsidRDefault="005977B7" w:rsidP="00792258">
      <w:pPr>
        <w:jc w:val="right"/>
        <w:rPr>
          <w:sz w:val="24"/>
          <w:szCs w:val="24"/>
        </w:rPr>
      </w:pPr>
    </w:p>
    <w:p w:rsidR="005977B7" w:rsidRDefault="005977B7" w:rsidP="00792258">
      <w:pPr>
        <w:jc w:val="right"/>
        <w:rPr>
          <w:sz w:val="24"/>
          <w:szCs w:val="24"/>
        </w:rPr>
      </w:pPr>
    </w:p>
    <w:p w:rsidR="005977B7" w:rsidRDefault="005977B7" w:rsidP="00792258">
      <w:pPr>
        <w:jc w:val="right"/>
        <w:rPr>
          <w:sz w:val="24"/>
          <w:szCs w:val="24"/>
        </w:rPr>
      </w:pPr>
    </w:p>
    <w:p w:rsidR="005977B7" w:rsidRDefault="005977B7" w:rsidP="00792258">
      <w:pPr>
        <w:jc w:val="right"/>
        <w:rPr>
          <w:sz w:val="24"/>
          <w:szCs w:val="24"/>
        </w:rPr>
      </w:pPr>
    </w:p>
    <w:p w:rsidR="005977B7" w:rsidRDefault="005977B7" w:rsidP="00792258">
      <w:pPr>
        <w:jc w:val="right"/>
        <w:rPr>
          <w:sz w:val="24"/>
          <w:szCs w:val="24"/>
        </w:rPr>
      </w:pPr>
    </w:p>
    <w:p w:rsidR="005977B7" w:rsidRDefault="005977B7" w:rsidP="00792258">
      <w:pPr>
        <w:jc w:val="right"/>
        <w:rPr>
          <w:sz w:val="24"/>
          <w:szCs w:val="24"/>
        </w:rPr>
      </w:pPr>
    </w:p>
    <w:p w:rsidR="005977B7" w:rsidRDefault="005977B7" w:rsidP="00792258">
      <w:pPr>
        <w:jc w:val="right"/>
        <w:rPr>
          <w:sz w:val="24"/>
          <w:szCs w:val="24"/>
        </w:rPr>
      </w:pPr>
    </w:p>
    <w:p w:rsidR="007638E5" w:rsidRDefault="007638E5" w:rsidP="00792258">
      <w:pPr>
        <w:jc w:val="right"/>
        <w:rPr>
          <w:sz w:val="24"/>
          <w:szCs w:val="24"/>
        </w:rPr>
      </w:pPr>
    </w:p>
    <w:p w:rsidR="007638E5" w:rsidRDefault="007638E5" w:rsidP="00792258">
      <w:pPr>
        <w:jc w:val="right"/>
        <w:rPr>
          <w:sz w:val="24"/>
          <w:szCs w:val="24"/>
        </w:rPr>
      </w:pPr>
    </w:p>
    <w:p w:rsidR="00F71E9B" w:rsidRDefault="00F71E9B" w:rsidP="00792258">
      <w:pPr>
        <w:jc w:val="right"/>
        <w:rPr>
          <w:sz w:val="24"/>
          <w:szCs w:val="24"/>
        </w:rPr>
      </w:pPr>
    </w:p>
    <w:p w:rsidR="00F71E9B" w:rsidRDefault="00F71E9B" w:rsidP="00792258">
      <w:pPr>
        <w:jc w:val="right"/>
        <w:rPr>
          <w:sz w:val="24"/>
          <w:szCs w:val="24"/>
        </w:rPr>
      </w:pPr>
    </w:p>
    <w:p w:rsidR="00792258" w:rsidRPr="00792258" w:rsidRDefault="00792258" w:rsidP="00792258">
      <w:pPr>
        <w:jc w:val="right"/>
        <w:rPr>
          <w:sz w:val="24"/>
          <w:szCs w:val="24"/>
        </w:rPr>
      </w:pPr>
      <w:r w:rsidRPr="00792258">
        <w:rPr>
          <w:sz w:val="24"/>
          <w:szCs w:val="24"/>
        </w:rPr>
        <w:t>Приложение 2</w:t>
      </w:r>
    </w:p>
    <w:p w:rsidR="00792258" w:rsidRDefault="00792258" w:rsidP="00792258">
      <w:pPr>
        <w:jc w:val="center"/>
        <w:rPr>
          <w:b/>
          <w:sz w:val="28"/>
          <w:szCs w:val="28"/>
        </w:rPr>
      </w:pPr>
    </w:p>
    <w:p w:rsidR="00792258" w:rsidRDefault="00792258" w:rsidP="00792258">
      <w:pPr>
        <w:jc w:val="center"/>
        <w:rPr>
          <w:b/>
          <w:sz w:val="28"/>
          <w:szCs w:val="28"/>
        </w:rPr>
      </w:pPr>
      <w:r w:rsidRPr="00792258">
        <w:rPr>
          <w:b/>
          <w:sz w:val="28"/>
          <w:szCs w:val="28"/>
        </w:rPr>
        <w:t xml:space="preserve">Объекты социальной и инженерной инфраструктуры, находящиеся в стадии строительства на территории </w:t>
      </w:r>
      <w:r w:rsidR="001E6D0E">
        <w:rPr>
          <w:b/>
          <w:sz w:val="28"/>
          <w:szCs w:val="28"/>
        </w:rPr>
        <w:t xml:space="preserve">               муниципального образования</w:t>
      </w:r>
    </w:p>
    <w:p w:rsidR="001E6D0E" w:rsidRDefault="001E6D0E" w:rsidP="00792258">
      <w:pPr>
        <w:jc w:val="center"/>
        <w:rPr>
          <w:b/>
          <w:sz w:val="28"/>
          <w:szCs w:val="28"/>
        </w:rPr>
      </w:pPr>
    </w:p>
    <w:tbl>
      <w:tblPr>
        <w:tblStyle w:val="22"/>
        <w:tblW w:w="0" w:type="auto"/>
        <w:jc w:val="center"/>
        <w:tblLayout w:type="fixed"/>
        <w:tblLook w:val="04A0"/>
      </w:tblPr>
      <w:tblGrid>
        <w:gridCol w:w="675"/>
        <w:gridCol w:w="1560"/>
        <w:gridCol w:w="1134"/>
        <w:gridCol w:w="1417"/>
        <w:gridCol w:w="1418"/>
        <w:gridCol w:w="1275"/>
        <w:gridCol w:w="851"/>
        <w:gridCol w:w="1417"/>
        <w:gridCol w:w="1134"/>
        <w:gridCol w:w="1560"/>
        <w:gridCol w:w="1842"/>
      </w:tblGrid>
      <w:tr w:rsidR="0069234B" w:rsidRPr="0069234B" w:rsidTr="00C51CBA">
        <w:trPr>
          <w:jc w:val="center"/>
        </w:trPr>
        <w:tc>
          <w:tcPr>
            <w:tcW w:w="675" w:type="dxa"/>
            <w:vMerge w:val="restart"/>
          </w:tcPr>
          <w:p w:rsidR="0069234B" w:rsidRPr="00364533" w:rsidRDefault="0069234B" w:rsidP="00364533">
            <w:pPr>
              <w:jc w:val="center"/>
              <w:rPr>
                <w:rFonts w:ascii="Times New Roman" w:hAnsi="Times New Roman"/>
              </w:rPr>
            </w:pPr>
            <w:r w:rsidRPr="0069234B">
              <w:rPr>
                <w:rFonts w:ascii="Times New Roman" w:hAnsi="Times New Roman"/>
              </w:rPr>
              <w:t xml:space="preserve">№ </w:t>
            </w:r>
            <w:proofErr w:type="gramStart"/>
            <w:r w:rsidRPr="0069234B">
              <w:rPr>
                <w:rFonts w:ascii="Times New Roman" w:hAnsi="Times New Roman"/>
              </w:rPr>
              <w:t>п</w:t>
            </w:r>
            <w:proofErr w:type="gramEnd"/>
            <w:r w:rsidRPr="0069234B">
              <w:rPr>
                <w:rFonts w:ascii="Times New Roman" w:hAnsi="Times New Roman"/>
              </w:rPr>
              <w:t>/п</w:t>
            </w:r>
          </w:p>
        </w:tc>
        <w:tc>
          <w:tcPr>
            <w:tcW w:w="1560" w:type="dxa"/>
            <w:vMerge w:val="restart"/>
          </w:tcPr>
          <w:p w:rsidR="0069234B" w:rsidRPr="00364533" w:rsidRDefault="0069234B" w:rsidP="00364533">
            <w:pPr>
              <w:jc w:val="center"/>
              <w:rPr>
                <w:rFonts w:ascii="Times New Roman" w:hAnsi="Times New Roman"/>
              </w:rPr>
            </w:pPr>
            <w:r w:rsidRPr="0069234B">
              <w:rPr>
                <w:rFonts w:ascii="Times New Roman" w:hAnsi="Times New Roman"/>
              </w:rPr>
              <w:t>Наименов</w:t>
            </w:r>
            <w:r w:rsidRPr="0069234B">
              <w:rPr>
                <w:rFonts w:ascii="Times New Roman" w:hAnsi="Times New Roman"/>
              </w:rPr>
              <w:t>а</w:t>
            </w:r>
            <w:r w:rsidRPr="0069234B">
              <w:rPr>
                <w:rFonts w:ascii="Times New Roman" w:hAnsi="Times New Roman"/>
              </w:rPr>
              <w:t>ние населе</w:t>
            </w:r>
            <w:r w:rsidRPr="0069234B">
              <w:rPr>
                <w:rFonts w:ascii="Times New Roman" w:hAnsi="Times New Roman"/>
              </w:rPr>
              <w:t>н</w:t>
            </w:r>
            <w:r w:rsidRPr="0069234B">
              <w:rPr>
                <w:rFonts w:ascii="Times New Roman" w:hAnsi="Times New Roman"/>
              </w:rPr>
              <w:t>ного пункта</w:t>
            </w:r>
          </w:p>
        </w:tc>
        <w:tc>
          <w:tcPr>
            <w:tcW w:w="1134" w:type="dxa"/>
            <w:vMerge w:val="restart"/>
          </w:tcPr>
          <w:p w:rsidR="0069234B" w:rsidRPr="00364533" w:rsidRDefault="0069234B" w:rsidP="00364533">
            <w:pPr>
              <w:jc w:val="center"/>
              <w:rPr>
                <w:rFonts w:ascii="Times New Roman" w:hAnsi="Times New Roman"/>
              </w:rPr>
            </w:pPr>
            <w:r w:rsidRPr="0069234B">
              <w:rPr>
                <w:rFonts w:ascii="Times New Roman" w:hAnsi="Times New Roman"/>
              </w:rPr>
              <w:t>Год н</w:t>
            </w:r>
            <w:r w:rsidRPr="0069234B">
              <w:rPr>
                <w:rFonts w:ascii="Times New Roman" w:hAnsi="Times New Roman"/>
              </w:rPr>
              <w:t>а</w:t>
            </w:r>
            <w:r w:rsidRPr="0069234B">
              <w:rPr>
                <w:rFonts w:ascii="Times New Roman" w:hAnsi="Times New Roman"/>
              </w:rPr>
              <w:t>чала и оконч</w:t>
            </w:r>
            <w:r w:rsidRPr="0069234B">
              <w:rPr>
                <w:rFonts w:ascii="Times New Roman" w:hAnsi="Times New Roman"/>
              </w:rPr>
              <w:t>а</w:t>
            </w:r>
            <w:r w:rsidRPr="0069234B">
              <w:rPr>
                <w:rFonts w:ascii="Times New Roman" w:hAnsi="Times New Roman"/>
              </w:rPr>
              <w:t>ния стро</w:t>
            </w:r>
            <w:r w:rsidRPr="0069234B">
              <w:rPr>
                <w:rFonts w:ascii="Times New Roman" w:hAnsi="Times New Roman"/>
              </w:rPr>
              <w:t>и</w:t>
            </w:r>
            <w:r w:rsidRPr="0069234B">
              <w:rPr>
                <w:rFonts w:ascii="Times New Roman" w:hAnsi="Times New Roman"/>
              </w:rPr>
              <w:t>тельства</w:t>
            </w:r>
          </w:p>
        </w:tc>
        <w:tc>
          <w:tcPr>
            <w:tcW w:w="1417" w:type="dxa"/>
            <w:vMerge w:val="restart"/>
          </w:tcPr>
          <w:p w:rsidR="0069234B" w:rsidRPr="00364533" w:rsidRDefault="0069234B" w:rsidP="00364533">
            <w:pPr>
              <w:jc w:val="center"/>
              <w:rPr>
                <w:rFonts w:ascii="Times New Roman" w:hAnsi="Times New Roman"/>
              </w:rPr>
            </w:pPr>
            <w:r w:rsidRPr="00364533">
              <w:rPr>
                <w:rFonts w:ascii="Times New Roman" w:hAnsi="Times New Roman"/>
              </w:rPr>
              <w:t xml:space="preserve">Наличие </w:t>
            </w:r>
            <w:r w:rsidRPr="0069234B">
              <w:rPr>
                <w:rFonts w:ascii="Times New Roman" w:hAnsi="Times New Roman"/>
              </w:rPr>
              <w:t>проектно-сметной д</w:t>
            </w:r>
            <w:r w:rsidRPr="0069234B">
              <w:rPr>
                <w:rFonts w:ascii="Times New Roman" w:hAnsi="Times New Roman"/>
              </w:rPr>
              <w:t>о</w:t>
            </w:r>
            <w:r w:rsidRPr="0069234B">
              <w:rPr>
                <w:rFonts w:ascii="Times New Roman" w:hAnsi="Times New Roman"/>
              </w:rPr>
              <w:t>кументации, заключение государс</w:t>
            </w:r>
            <w:r w:rsidRPr="0069234B">
              <w:rPr>
                <w:rFonts w:ascii="Times New Roman" w:hAnsi="Times New Roman"/>
              </w:rPr>
              <w:t>т</w:t>
            </w:r>
            <w:r w:rsidRPr="0069234B">
              <w:rPr>
                <w:rFonts w:ascii="Times New Roman" w:hAnsi="Times New Roman"/>
              </w:rPr>
              <w:t>венной эк</w:t>
            </w:r>
            <w:r w:rsidRPr="0069234B">
              <w:rPr>
                <w:rFonts w:ascii="Times New Roman" w:hAnsi="Times New Roman"/>
              </w:rPr>
              <w:t>с</w:t>
            </w:r>
            <w:r w:rsidRPr="0069234B">
              <w:rPr>
                <w:rFonts w:ascii="Times New Roman" w:hAnsi="Times New Roman"/>
              </w:rPr>
              <w:t>пертизы</w:t>
            </w:r>
          </w:p>
        </w:tc>
        <w:tc>
          <w:tcPr>
            <w:tcW w:w="1418" w:type="dxa"/>
            <w:vMerge w:val="restart"/>
          </w:tcPr>
          <w:p w:rsidR="0069234B" w:rsidRPr="00364533" w:rsidRDefault="0069234B" w:rsidP="00364533">
            <w:pPr>
              <w:jc w:val="center"/>
              <w:rPr>
                <w:rFonts w:ascii="Times New Roman" w:hAnsi="Times New Roman"/>
              </w:rPr>
            </w:pPr>
            <w:r w:rsidRPr="0069234B">
              <w:rPr>
                <w:rFonts w:ascii="Times New Roman" w:hAnsi="Times New Roman"/>
              </w:rPr>
              <w:t>Наличие документ</w:t>
            </w:r>
            <w:r w:rsidRPr="0069234B">
              <w:rPr>
                <w:rFonts w:ascii="Times New Roman" w:hAnsi="Times New Roman"/>
              </w:rPr>
              <w:t>а</w:t>
            </w:r>
            <w:r w:rsidRPr="0069234B">
              <w:rPr>
                <w:rFonts w:ascii="Times New Roman" w:hAnsi="Times New Roman"/>
              </w:rPr>
              <w:t>ции на з</w:t>
            </w:r>
            <w:r w:rsidRPr="0069234B">
              <w:rPr>
                <w:rFonts w:ascii="Times New Roman" w:hAnsi="Times New Roman"/>
              </w:rPr>
              <w:t>е</w:t>
            </w:r>
            <w:r w:rsidRPr="0069234B">
              <w:rPr>
                <w:rFonts w:ascii="Times New Roman" w:hAnsi="Times New Roman"/>
              </w:rPr>
              <w:t>мельный участок</w:t>
            </w:r>
          </w:p>
        </w:tc>
        <w:tc>
          <w:tcPr>
            <w:tcW w:w="1275" w:type="dxa"/>
            <w:vMerge w:val="restart"/>
          </w:tcPr>
          <w:p w:rsidR="0069234B" w:rsidRPr="0069234B" w:rsidRDefault="0069234B" w:rsidP="00364533">
            <w:pPr>
              <w:jc w:val="center"/>
              <w:rPr>
                <w:rFonts w:ascii="Times New Roman" w:hAnsi="Times New Roman"/>
              </w:rPr>
            </w:pPr>
            <w:r w:rsidRPr="0069234B">
              <w:rPr>
                <w:rFonts w:ascii="Times New Roman" w:hAnsi="Times New Roman"/>
              </w:rPr>
              <w:t>Сметная стоимость объекта в соответс</w:t>
            </w:r>
            <w:r w:rsidRPr="0069234B">
              <w:rPr>
                <w:rFonts w:ascii="Times New Roman" w:hAnsi="Times New Roman"/>
              </w:rPr>
              <w:t>т</w:t>
            </w:r>
            <w:r w:rsidRPr="0069234B">
              <w:rPr>
                <w:rFonts w:ascii="Times New Roman" w:hAnsi="Times New Roman"/>
              </w:rPr>
              <w:t>вии с пр</w:t>
            </w:r>
            <w:r w:rsidRPr="0069234B">
              <w:rPr>
                <w:rFonts w:ascii="Times New Roman" w:hAnsi="Times New Roman"/>
              </w:rPr>
              <w:t>о</w:t>
            </w:r>
            <w:r w:rsidRPr="0069234B">
              <w:rPr>
                <w:rFonts w:ascii="Times New Roman" w:hAnsi="Times New Roman"/>
              </w:rPr>
              <w:t>ектно-сметной докуме</w:t>
            </w:r>
            <w:r w:rsidRPr="0069234B">
              <w:rPr>
                <w:rFonts w:ascii="Times New Roman" w:hAnsi="Times New Roman"/>
              </w:rPr>
              <w:t>н</w:t>
            </w:r>
            <w:r w:rsidRPr="0069234B">
              <w:rPr>
                <w:rFonts w:ascii="Times New Roman" w:hAnsi="Times New Roman"/>
              </w:rPr>
              <w:t>тацией</w:t>
            </w:r>
          </w:p>
        </w:tc>
        <w:tc>
          <w:tcPr>
            <w:tcW w:w="4962" w:type="dxa"/>
            <w:gridSpan w:val="4"/>
          </w:tcPr>
          <w:p w:rsidR="0069234B" w:rsidRPr="0069234B" w:rsidRDefault="0069234B" w:rsidP="00364533">
            <w:pPr>
              <w:jc w:val="center"/>
              <w:rPr>
                <w:rFonts w:ascii="Times New Roman" w:hAnsi="Times New Roman"/>
              </w:rPr>
            </w:pPr>
            <w:r w:rsidRPr="0069234B">
              <w:rPr>
                <w:rFonts w:ascii="Times New Roman" w:hAnsi="Times New Roman"/>
              </w:rPr>
              <w:t>Предполагаемые источники софинансирования в планируемом году</w:t>
            </w:r>
          </w:p>
        </w:tc>
        <w:tc>
          <w:tcPr>
            <w:tcW w:w="1842" w:type="dxa"/>
            <w:vMerge w:val="restart"/>
          </w:tcPr>
          <w:p w:rsidR="0069234B" w:rsidRPr="00364533" w:rsidRDefault="0069234B" w:rsidP="00364533">
            <w:pPr>
              <w:jc w:val="center"/>
              <w:rPr>
                <w:rFonts w:ascii="Times New Roman" w:hAnsi="Times New Roman"/>
              </w:rPr>
            </w:pPr>
            <w:r w:rsidRPr="00364533">
              <w:rPr>
                <w:rFonts w:ascii="Times New Roman" w:hAnsi="Times New Roman"/>
              </w:rPr>
              <w:t>Основание ф</w:t>
            </w:r>
            <w:r w:rsidRPr="00364533">
              <w:rPr>
                <w:rFonts w:ascii="Times New Roman" w:hAnsi="Times New Roman"/>
              </w:rPr>
              <w:t>и</w:t>
            </w:r>
            <w:r w:rsidRPr="00364533">
              <w:rPr>
                <w:rFonts w:ascii="Times New Roman" w:hAnsi="Times New Roman"/>
              </w:rPr>
              <w:t>нансирования объекта (пр</w:t>
            </w:r>
            <w:r w:rsidRPr="00364533">
              <w:rPr>
                <w:rFonts w:ascii="Times New Roman" w:hAnsi="Times New Roman"/>
              </w:rPr>
              <w:t>о</w:t>
            </w:r>
            <w:r w:rsidRPr="00364533">
              <w:rPr>
                <w:rFonts w:ascii="Times New Roman" w:hAnsi="Times New Roman"/>
              </w:rPr>
              <w:t>грамма, пост</w:t>
            </w:r>
            <w:r w:rsidRPr="00364533">
              <w:rPr>
                <w:rFonts w:ascii="Times New Roman" w:hAnsi="Times New Roman"/>
              </w:rPr>
              <w:t>а</w:t>
            </w:r>
            <w:r w:rsidRPr="00364533">
              <w:rPr>
                <w:rFonts w:ascii="Times New Roman" w:hAnsi="Times New Roman"/>
              </w:rPr>
              <w:t>новление адм</w:t>
            </w:r>
            <w:r w:rsidRPr="00364533">
              <w:rPr>
                <w:rFonts w:ascii="Times New Roman" w:hAnsi="Times New Roman"/>
              </w:rPr>
              <w:t>и</w:t>
            </w:r>
            <w:r w:rsidRPr="00364533">
              <w:rPr>
                <w:rFonts w:ascii="Times New Roman" w:hAnsi="Times New Roman"/>
              </w:rPr>
              <w:t>нистрации) с указанием р</w:t>
            </w:r>
            <w:r w:rsidRPr="00364533">
              <w:rPr>
                <w:rFonts w:ascii="Times New Roman" w:hAnsi="Times New Roman"/>
              </w:rPr>
              <w:t>е</w:t>
            </w:r>
            <w:r w:rsidRPr="00364533">
              <w:rPr>
                <w:rFonts w:ascii="Times New Roman" w:hAnsi="Times New Roman"/>
              </w:rPr>
              <w:t>шаемой пробл</w:t>
            </w:r>
            <w:r w:rsidRPr="00364533">
              <w:rPr>
                <w:rFonts w:ascii="Times New Roman" w:hAnsi="Times New Roman"/>
              </w:rPr>
              <w:t>е</w:t>
            </w:r>
            <w:r w:rsidRPr="00364533">
              <w:rPr>
                <w:rFonts w:ascii="Times New Roman" w:hAnsi="Times New Roman"/>
              </w:rPr>
              <w:t>мы</w:t>
            </w:r>
          </w:p>
        </w:tc>
      </w:tr>
      <w:tr w:rsidR="0069234B" w:rsidRPr="0069234B" w:rsidTr="00C51CBA">
        <w:trPr>
          <w:jc w:val="center"/>
        </w:trPr>
        <w:tc>
          <w:tcPr>
            <w:tcW w:w="675" w:type="dxa"/>
            <w:vMerge/>
          </w:tcPr>
          <w:p w:rsidR="0069234B" w:rsidRPr="00364533" w:rsidRDefault="0069234B" w:rsidP="00364533">
            <w:pPr>
              <w:jc w:val="center"/>
              <w:rPr>
                <w:rFonts w:ascii="Times New Roman" w:hAnsi="Times New Roman"/>
              </w:rPr>
            </w:pPr>
          </w:p>
        </w:tc>
        <w:tc>
          <w:tcPr>
            <w:tcW w:w="1560" w:type="dxa"/>
            <w:vMerge/>
          </w:tcPr>
          <w:p w:rsidR="0069234B" w:rsidRPr="00364533" w:rsidRDefault="0069234B" w:rsidP="00364533">
            <w:pPr>
              <w:jc w:val="center"/>
              <w:rPr>
                <w:rFonts w:ascii="Times New Roman" w:hAnsi="Times New Roman"/>
              </w:rPr>
            </w:pPr>
          </w:p>
        </w:tc>
        <w:tc>
          <w:tcPr>
            <w:tcW w:w="1134" w:type="dxa"/>
            <w:vMerge/>
          </w:tcPr>
          <w:p w:rsidR="0069234B" w:rsidRPr="00364533" w:rsidRDefault="0069234B" w:rsidP="00364533">
            <w:pPr>
              <w:jc w:val="center"/>
              <w:rPr>
                <w:rFonts w:ascii="Times New Roman" w:hAnsi="Times New Roman"/>
              </w:rPr>
            </w:pPr>
          </w:p>
        </w:tc>
        <w:tc>
          <w:tcPr>
            <w:tcW w:w="1417" w:type="dxa"/>
            <w:vMerge/>
          </w:tcPr>
          <w:p w:rsidR="0069234B" w:rsidRPr="00364533" w:rsidRDefault="0069234B" w:rsidP="00364533">
            <w:pPr>
              <w:jc w:val="center"/>
              <w:rPr>
                <w:rFonts w:ascii="Times New Roman" w:hAnsi="Times New Roman"/>
              </w:rPr>
            </w:pPr>
          </w:p>
        </w:tc>
        <w:tc>
          <w:tcPr>
            <w:tcW w:w="1418" w:type="dxa"/>
            <w:vMerge/>
          </w:tcPr>
          <w:p w:rsidR="0069234B" w:rsidRPr="00364533" w:rsidRDefault="0069234B" w:rsidP="00364533">
            <w:pPr>
              <w:jc w:val="center"/>
              <w:rPr>
                <w:rFonts w:ascii="Times New Roman" w:hAnsi="Times New Roman"/>
              </w:rPr>
            </w:pPr>
          </w:p>
        </w:tc>
        <w:tc>
          <w:tcPr>
            <w:tcW w:w="1275" w:type="dxa"/>
            <w:vMerge/>
          </w:tcPr>
          <w:p w:rsidR="0069234B" w:rsidRPr="0069234B" w:rsidRDefault="0069234B" w:rsidP="00364533">
            <w:pPr>
              <w:jc w:val="center"/>
              <w:rPr>
                <w:rFonts w:ascii="Times New Roman" w:hAnsi="Times New Roman"/>
              </w:rPr>
            </w:pPr>
          </w:p>
        </w:tc>
        <w:tc>
          <w:tcPr>
            <w:tcW w:w="851" w:type="dxa"/>
          </w:tcPr>
          <w:p w:rsidR="0069234B" w:rsidRPr="00364533" w:rsidRDefault="0069234B" w:rsidP="00364533">
            <w:pPr>
              <w:jc w:val="center"/>
              <w:rPr>
                <w:rFonts w:ascii="Times New Roman" w:hAnsi="Times New Roman"/>
              </w:rPr>
            </w:pPr>
            <w:r w:rsidRPr="0069234B">
              <w:rPr>
                <w:rFonts w:ascii="Times New Roman" w:hAnsi="Times New Roman"/>
              </w:rPr>
              <w:t>фед</w:t>
            </w:r>
            <w:r w:rsidRPr="0069234B">
              <w:rPr>
                <w:rFonts w:ascii="Times New Roman" w:hAnsi="Times New Roman"/>
              </w:rPr>
              <w:t>е</w:t>
            </w:r>
            <w:r w:rsidRPr="0069234B">
              <w:rPr>
                <w:rFonts w:ascii="Times New Roman" w:hAnsi="Times New Roman"/>
              </w:rPr>
              <w:t>рал</w:t>
            </w:r>
            <w:r w:rsidRPr="0069234B">
              <w:rPr>
                <w:rFonts w:ascii="Times New Roman" w:hAnsi="Times New Roman"/>
              </w:rPr>
              <w:t>ь</w:t>
            </w:r>
            <w:r w:rsidRPr="0069234B">
              <w:rPr>
                <w:rFonts w:ascii="Times New Roman" w:hAnsi="Times New Roman"/>
              </w:rPr>
              <w:t>ный бю</w:t>
            </w:r>
            <w:r w:rsidRPr="0069234B">
              <w:rPr>
                <w:rFonts w:ascii="Times New Roman" w:hAnsi="Times New Roman"/>
              </w:rPr>
              <w:t>д</w:t>
            </w:r>
            <w:r w:rsidRPr="0069234B">
              <w:rPr>
                <w:rFonts w:ascii="Times New Roman" w:hAnsi="Times New Roman"/>
              </w:rPr>
              <w:t>жет</w:t>
            </w:r>
          </w:p>
        </w:tc>
        <w:tc>
          <w:tcPr>
            <w:tcW w:w="1417" w:type="dxa"/>
          </w:tcPr>
          <w:p w:rsidR="0069234B" w:rsidRPr="00364533" w:rsidRDefault="0069234B" w:rsidP="00364533">
            <w:pPr>
              <w:jc w:val="center"/>
              <w:rPr>
                <w:rFonts w:ascii="Times New Roman" w:hAnsi="Times New Roman"/>
              </w:rPr>
            </w:pPr>
            <w:r w:rsidRPr="0069234B">
              <w:rPr>
                <w:rFonts w:ascii="Times New Roman" w:hAnsi="Times New Roman"/>
              </w:rPr>
              <w:t>республ</w:t>
            </w:r>
            <w:r w:rsidRPr="0069234B">
              <w:rPr>
                <w:rFonts w:ascii="Times New Roman" w:hAnsi="Times New Roman"/>
              </w:rPr>
              <w:t>и</w:t>
            </w:r>
            <w:r w:rsidRPr="0069234B">
              <w:rPr>
                <w:rFonts w:ascii="Times New Roman" w:hAnsi="Times New Roman"/>
              </w:rPr>
              <w:t>канский бюджет</w:t>
            </w:r>
          </w:p>
        </w:tc>
        <w:tc>
          <w:tcPr>
            <w:tcW w:w="1134" w:type="dxa"/>
          </w:tcPr>
          <w:p w:rsidR="0069234B" w:rsidRPr="0069234B" w:rsidRDefault="0069234B" w:rsidP="00364533">
            <w:pPr>
              <w:jc w:val="center"/>
              <w:rPr>
                <w:rFonts w:ascii="Times New Roman" w:hAnsi="Times New Roman"/>
              </w:rPr>
            </w:pPr>
            <w:r w:rsidRPr="0069234B">
              <w:rPr>
                <w:rFonts w:ascii="Times New Roman" w:hAnsi="Times New Roman"/>
              </w:rPr>
              <w:t>местный бюджет</w:t>
            </w:r>
          </w:p>
        </w:tc>
        <w:tc>
          <w:tcPr>
            <w:tcW w:w="1560" w:type="dxa"/>
          </w:tcPr>
          <w:p w:rsidR="0069234B" w:rsidRPr="0069234B" w:rsidRDefault="0069234B" w:rsidP="00364533">
            <w:pPr>
              <w:jc w:val="center"/>
              <w:rPr>
                <w:rFonts w:ascii="Times New Roman" w:hAnsi="Times New Roman"/>
              </w:rPr>
            </w:pPr>
            <w:r w:rsidRPr="0069234B">
              <w:rPr>
                <w:rFonts w:ascii="Times New Roman" w:hAnsi="Times New Roman"/>
              </w:rPr>
              <w:t>прочие и</w:t>
            </w:r>
            <w:r w:rsidRPr="0069234B">
              <w:rPr>
                <w:rFonts w:ascii="Times New Roman" w:hAnsi="Times New Roman"/>
              </w:rPr>
              <w:t>с</w:t>
            </w:r>
            <w:r w:rsidRPr="0069234B">
              <w:rPr>
                <w:rFonts w:ascii="Times New Roman" w:hAnsi="Times New Roman"/>
              </w:rPr>
              <w:t>точники (кр</w:t>
            </w:r>
            <w:r w:rsidRPr="0069234B">
              <w:rPr>
                <w:rFonts w:ascii="Times New Roman" w:hAnsi="Times New Roman"/>
              </w:rPr>
              <w:t>е</w:t>
            </w:r>
            <w:r w:rsidRPr="0069234B">
              <w:rPr>
                <w:rFonts w:ascii="Times New Roman" w:hAnsi="Times New Roman"/>
              </w:rPr>
              <w:t>диты банков, собственные средства и т.д.)</w:t>
            </w:r>
          </w:p>
        </w:tc>
        <w:tc>
          <w:tcPr>
            <w:tcW w:w="1842" w:type="dxa"/>
            <w:vMerge/>
          </w:tcPr>
          <w:p w:rsidR="0069234B" w:rsidRPr="00364533" w:rsidRDefault="0069234B" w:rsidP="00364533">
            <w:pPr>
              <w:jc w:val="center"/>
              <w:rPr>
                <w:rFonts w:ascii="Times New Roman" w:hAnsi="Times New Roman"/>
              </w:rPr>
            </w:pPr>
          </w:p>
        </w:tc>
      </w:tr>
      <w:tr w:rsidR="0069234B" w:rsidRPr="0069234B" w:rsidTr="00C51CBA">
        <w:trPr>
          <w:jc w:val="center"/>
        </w:trPr>
        <w:tc>
          <w:tcPr>
            <w:tcW w:w="675" w:type="dxa"/>
          </w:tcPr>
          <w:p w:rsidR="0069234B" w:rsidRPr="00364533" w:rsidRDefault="0069234B" w:rsidP="00364533">
            <w:pPr>
              <w:rPr>
                <w:rFonts w:ascii="Times New Roman" w:hAnsi="Times New Roman"/>
              </w:rPr>
            </w:pPr>
          </w:p>
        </w:tc>
        <w:tc>
          <w:tcPr>
            <w:tcW w:w="1560" w:type="dxa"/>
          </w:tcPr>
          <w:p w:rsidR="0069234B" w:rsidRPr="00364533" w:rsidRDefault="0069234B" w:rsidP="00364533">
            <w:pPr>
              <w:rPr>
                <w:rFonts w:ascii="Times New Roman" w:hAnsi="Times New Roman"/>
              </w:rPr>
            </w:pPr>
          </w:p>
        </w:tc>
        <w:tc>
          <w:tcPr>
            <w:tcW w:w="1134" w:type="dxa"/>
          </w:tcPr>
          <w:p w:rsidR="0069234B" w:rsidRPr="00364533" w:rsidRDefault="0069234B" w:rsidP="00364533">
            <w:pPr>
              <w:rPr>
                <w:rFonts w:ascii="Times New Roman" w:hAnsi="Times New Roman"/>
              </w:rPr>
            </w:pPr>
          </w:p>
        </w:tc>
        <w:tc>
          <w:tcPr>
            <w:tcW w:w="1417" w:type="dxa"/>
          </w:tcPr>
          <w:p w:rsidR="0069234B" w:rsidRPr="00364533" w:rsidRDefault="0069234B" w:rsidP="00364533">
            <w:pPr>
              <w:rPr>
                <w:rFonts w:ascii="Times New Roman" w:hAnsi="Times New Roman"/>
              </w:rPr>
            </w:pPr>
          </w:p>
        </w:tc>
        <w:tc>
          <w:tcPr>
            <w:tcW w:w="1418" w:type="dxa"/>
          </w:tcPr>
          <w:p w:rsidR="0069234B" w:rsidRPr="00364533" w:rsidRDefault="0069234B" w:rsidP="00364533">
            <w:pPr>
              <w:rPr>
                <w:rFonts w:ascii="Times New Roman" w:hAnsi="Times New Roman"/>
              </w:rPr>
            </w:pPr>
          </w:p>
        </w:tc>
        <w:tc>
          <w:tcPr>
            <w:tcW w:w="1275" w:type="dxa"/>
          </w:tcPr>
          <w:p w:rsidR="0069234B" w:rsidRPr="0069234B" w:rsidRDefault="0069234B" w:rsidP="00364533">
            <w:pPr>
              <w:rPr>
                <w:rFonts w:ascii="Times New Roman" w:hAnsi="Times New Roman"/>
              </w:rPr>
            </w:pPr>
          </w:p>
        </w:tc>
        <w:tc>
          <w:tcPr>
            <w:tcW w:w="851" w:type="dxa"/>
          </w:tcPr>
          <w:p w:rsidR="0069234B" w:rsidRPr="00364533" w:rsidRDefault="0069234B" w:rsidP="00364533">
            <w:pPr>
              <w:rPr>
                <w:rFonts w:ascii="Times New Roman" w:hAnsi="Times New Roman"/>
              </w:rPr>
            </w:pPr>
          </w:p>
        </w:tc>
        <w:tc>
          <w:tcPr>
            <w:tcW w:w="1417" w:type="dxa"/>
          </w:tcPr>
          <w:p w:rsidR="0069234B" w:rsidRPr="00364533" w:rsidRDefault="0069234B" w:rsidP="00364533">
            <w:pPr>
              <w:rPr>
                <w:rFonts w:ascii="Times New Roman" w:hAnsi="Times New Roman"/>
              </w:rPr>
            </w:pPr>
          </w:p>
        </w:tc>
        <w:tc>
          <w:tcPr>
            <w:tcW w:w="1134" w:type="dxa"/>
          </w:tcPr>
          <w:p w:rsidR="0069234B" w:rsidRPr="0069234B" w:rsidRDefault="0069234B" w:rsidP="00364533">
            <w:pPr>
              <w:rPr>
                <w:rFonts w:ascii="Times New Roman" w:hAnsi="Times New Roman"/>
              </w:rPr>
            </w:pPr>
          </w:p>
        </w:tc>
        <w:tc>
          <w:tcPr>
            <w:tcW w:w="1560" w:type="dxa"/>
          </w:tcPr>
          <w:p w:rsidR="0069234B" w:rsidRPr="0069234B" w:rsidRDefault="0069234B" w:rsidP="00364533">
            <w:pPr>
              <w:rPr>
                <w:rFonts w:ascii="Times New Roman" w:hAnsi="Times New Roman"/>
              </w:rPr>
            </w:pPr>
          </w:p>
        </w:tc>
        <w:tc>
          <w:tcPr>
            <w:tcW w:w="1842" w:type="dxa"/>
          </w:tcPr>
          <w:p w:rsidR="0069234B" w:rsidRPr="00364533" w:rsidRDefault="0069234B" w:rsidP="00364533">
            <w:pPr>
              <w:rPr>
                <w:rFonts w:ascii="Times New Roman" w:hAnsi="Times New Roman"/>
              </w:rPr>
            </w:pPr>
          </w:p>
        </w:tc>
      </w:tr>
      <w:tr w:rsidR="0069234B" w:rsidRPr="0069234B" w:rsidTr="00C51CBA">
        <w:trPr>
          <w:jc w:val="center"/>
        </w:trPr>
        <w:tc>
          <w:tcPr>
            <w:tcW w:w="675" w:type="dxa"/>
          </w:tcPr>
          <w:p w:rsidR="0069234B" w:rsidRPr="00364533" w:rsidRDefault="0069234B" w:rsidP="00364533">
            <w:pPr>
              <w:rPr>
                <w:rFonts w:ascii="Times New Roman" w:hAnsi="Times New Roman"/>
              </w:rPr>
            </w:pPr>
          </w:p>
        </w:tc>
        <w:tc>
          <w:tcPr>
            <w:tcW w:w="1560" w:type="dxa"/>
          </w:tcPr>
          <w:p w:rsidR="0069234B" w:rsidRPr="00364533" w:rsidRDefault="0069234B" w:rsidP="00364533">
            <w:pPr>
              <w:rPr>
                <w:rFonts w:ascii="Times New Roman" w:hAnsi="Times New Roman"/>
              </w:rPr>
            </w:pPr>
          </w:p>
        </w:tc>
        <w:tc>
          <w:tcPr>
            <w:tcW w:w="1134" w:type="dxa"/>
          </w:tcPr>
          <w:p w:rsidR="0069234B" w:rsidRPr="00364533" w:rsidRDefault="0069234B" w:rsidP="00364533">
            <w:pPr>
              <w:rPr>
                <w:rFonts w:ascii="Times New Roman" w:hAnsi="Times New Roman"/>
              </w:rPr>
            </w:pPr>
          </w:p>
        </w:tc>
        <w:tc>
          <w:tcPr>
            <w:tcW w:w="1417" w:type="dxa"/>
          </w:tcPr>
          <w:p w:rsidR="0069234B" w:rsidRPr="00364533" w:rsidRDefault="0069234B" w:rsidP="00364533">
            <w:pPr>
              <w:rPr>
                <w:rFonts w:ascii="Times New Roman" w:hAnsi="Times New Roman"/>
              </w:rPr>
            </w:pPr>
          </w:p>
        </w:tc>
        <w:tc>
          <w:tcPr>
            <w:tcW w:w="1418" w:type="dxa"/>
          </w:tcPr>
          <w:p w:rsidR="0069234B" w:rsidRPr="00364533" w:rsidRDefault="0069234B" w:rsidP="00364533">
            <w:pPr>
              <w:rPr>
                <w:rFonts w:ascii="Times New Roman" w:hAnsi="Times New Roman"/>
              </w:rPr>
            </w:pPr>
          </w:p>
        </w:tc>
        <w:tc>
          <w:tcPr>
            <w:tcW w:w="1275" w:type="dxa"/>
          </w:tcPr>
          <w:p w:rsidR="0069234B" w:rsidRPr="0069234B" w:rsidRDefault="0069234B" w:rsidP="00364533">
            <w:pPr>
              <w:rPr>
                <w:rFonts w:ascii="Times New Roman" w:hAnsi="Times New Roman"/>
              </w:rPr>
            </w:pPr>
          </w:p>
        </w:tc>
        <w:tc>
          <w:tcPr>
            <w:tcW w:w="851" w:type="dxa"/>
          </w:tcPr>
          <w:p w:rsidR="0069234B" w:rsidRPr="00364533" w:rsidRDefault="0069234B" w:rsidP="00364533">
            <w:pPr>
              <w:rPr>
                <w:rFonts w:ascii="Times New Roman" w:hAnsi="Times New Roman"/>
              </w:rPr>
            </w:pPr>
          </w:p>
        </w:tc>
        <w:tc>
          <w:tcPr>
            <w:tcW w:w="1417" w:type="dxa"/>
          </w:tcPr>
          <w:p w:rsidR="0069234B" w:rsidRPr="00364533" w:rsidRDefault="0069234B" w:rsidP="00364533">
            <w:pPr>
              <w:rPr>
                <w:rFonts w:ascii="Times New Roman" w:hAnsi="Times New Roman"/>
              </w:rPr>
            </w:pPr>
          </w:p>
        </w:tc>
        <w:tc>
          <w:tcPr>
            <w:tcW w:w="1134" w:type="dxa"/>
          </w:tcPr>
          <w:p w:rsidR="0069234B" w:rsidRPr="0069234B" w:rsidRDefault="0069234B" w:rsidP="00364533">
            <w:pPr>
              <w:rPr>
                <w:rFonts w:ascii="Times New Roman" w:hAnsi="Times New Roman"/>
              </w:rPr>
            </w:pPr>
          </w:p>
        </w:tc>
        <w:tc>
          <w:tcPr>
            <w:tcW w:w="1560" w:type="dxa"/>
          </w:tcPr>
          <w:p w:rsidR="0069234B" w:rsidRPr="0069234B" w:rsidRDefault="0069234B" w:rsidP="00364533">
            <w:pPr>
              <w:rPr>
                <w:rFonts w:ascii="Times New Roman" w:hAnsi="Times New Roman"/>
              </w:rPr>
            </w:pPr>
          </w:p>
        </w:tc>
        <w:tc>
          <w:tcPr>
            <w:tcW w:w="1842" w:type="dxa"/>
          </w:tcPr>
          <w:p w:rsidR="0069234B" w:rsidRPr="00364533" w:rsidRDefault="0069234B" w:rsidP="00364533">
            <w:pPr>
              <w:rPr>
                <w:rFonts w:ascii="Times New Roman" w:hAnsi="Times New Roman"/>
              </w:rPr>
            </w:pPr>
          </w:p>
        </w:tc>
      </w:tr>
      <w:tr w:rsidR="0069234B" w:rsidRPr="0069234B" w:rsidTr="00C51CBA">
        <w:trPr>
          <w:jc w:val="center"/>
        </w:trPr>
        <w:tc>
          <w:tcPr>
            <w:tcW w:w="675" w:type="dxa"/>
          </w:tcPr>
          <w:p w:rsidR="0069234B" w:rsidRPr="00364533" w:rsidRDefault="0069234B" w:rsidP="00364533">
            <w:pPr>
              <w:rPr>
                <w:rFonts w:ascii="Times New Roman" w:hAnsi="Times New Roman"/>
              </w:rPr>
            </w:pPr>
          </w:p>
        </w:tc>
        <w:tc>
          <w:tcPr>
            <w:tcW w:w="1560" w:type="dxa"/>
          </w:tcPr>
          <w:p w:rsidR="0069234B" w:rsidRPr="00364533" w:rsidRDefault="0069234B" w:rsidP="00364533">
            <w:pPr>
              <w:rPr>
                <w:rFonts w:ascii="Times New Roman" w:hAnsi="Times New Roman"/>
              </w:rPr>
            </w:pPr>
          </w:p>
        </w:tc>
        <w:tc>
          <w:tcPr>
            <w:tcW w:w="1134" w:type="dxa"/>
          </w:tcPr>
          <w:p w:rsidR="0069234B" w:rsidRPr="00364533" w:rsidRDefault="0069234B" w:rsidP="00364533">
            <w:pPr>
              <w:rPr>
                <w:rFonts w:ascii="Times New Roman" w:hAnsi="Times New Roman"/>
              </w:rPr>
            </w:pPr>
          </w:p>
        </w:tc>
        <w:tc>
          <w:tcPr>
            <w:tcW w:w="1417" w:type="dxa"/>
          </w:tcPr>
          <w:p w:rsidR="0069234B" w:rsidRPr="00364533" w:rsidRDefault="0069234B" w:rsidP="00364533">
            <w:pPr>
              <w:rPr>
                <w:rFonts w:ascii="Times New Roman" w:hAnsi="Times New Roman"/>
              </w:rPr>
            </w:pPr>
          </w:p>
        </w:tc>
        <w:tc>
          <w:tcPr>
            <w:tcW w:w="1418" w:type="dxa"/>
          </w:tcPr>
          <w:p w:rsidR="0069234B" w:rsidRPr="00364533" w:rsidRDefault="0069234B" w:rsidP="00364533">
            <w:pPr>
              <w:rPr>
                <w:rFonts w:ascii="Times New Roman" w:hAnsi="Times New Roman"/>
              </w:rPr>
            </w:pPr>
          </w:p>
        </w:tc>
        <w:tc>
          <w:tcPr>
            <w:tcW w:w="1275" w:type="dxa"/>
          </w:tcPr>
          <w:p w:rsidR="0069234B" w:rsidRPr="0069234B" w:rsidRDefault="0069234B" w:rsidP="00364533">
            <w:pPr>
              <w:rPr>
                <w:rFonts w:ascii="Times New Roman" w:hAnsi="Times New Roman"/>
              </w:rPr>
            </w:pPr>
          </w:p>
        </w:tc>
        <w:tc>
          <w:tcPr>
            <w:tcW w:w="851" w:type="dxa"/>
          </w:tcPr>
          <w:p w:rsidR="0069234B" w:rsidRPr="00364533" w:rsidRDefault="0069234B" w:rsidP="00364533">
            <w:pPr>
              <w:rPr>
                <w:rFonts w:ascii="Times New Roman" w:hAnsi="Times New Roman"/>
              </w:rPr>
            </w:pPr>
          </w:p>
        </w:tc>
        <w:tc>
          <w:tcPr>
            <w:tcW w:w="1417" w:type="dxa"/>
          </w:tcPr>
          <w:p w:rsidR="0069234B" w:rsidRPr="00364533" w:rsidRDefault="0069234B" w:rsidP="00364533">
            <w:pPr>
              <w:rPr>
                <w:rFonts w:ascii="Times New Roman" w:hAnsi="Times New Roman"/>
              </w:rPr>
            </w:pPr>
          </w:p>
        </w:tc>
        <w:tc>
          <w:tcPr>
            <w:tcW w:w="1134" w:type="dxa"/>
          </w:tcPr>
          <w:p w:rsidR="0069234B" w:rsidRPr="0069234B" w:rsidRDefault="0069234B" w:rsidP="00364533">
            <w:pPr>
              <w:rPr>
                <w:rFonts w:ascii="Times New Roman" w:hAnsi="Times New Roman"/>
              </w:rPr>
            </w:pPr>
          </w:p>
        </w:tc>
        <w:tc>
          <w:tcPr>
            <w:tcW w:w="1560" w:type="dxa"/>
          </w:tcPr>
          <w:p w:rsidR="0069234B" w:rsidRPr="0069234B" w:rsidRDefault="0069234B" w:rsidP="00364533">
            <w:pPr>
              <w:rPr>
                <w:rFonts w:ascii="Times New Roman" w:hAnsi="Times New Roman"/>
              </w:rPr>
            </w:pPr>
          </w:p>
        </w:tc>
        <w:tc>
          <w:tcPr>
            <w:tcW w:w="1842" w:type="dxa"/>
          </w:tcPr>
          <w:p w:rsidR="0069234B" w:rsidRPr="00364533" w:rsidRDefault="0069234B" w:rsidP="00364533">
            <w:pPr>
              <w:rPr>
                <w:rFonts w:ascii="Times New Roman" w:hAnsi="Times New Roman"/>
              </w:rPr>
            </w:pPr>
          </w:p>
        </w:tc>
      </w:tr>
      <w:tr w:rsidR="0069234B" w:rsidRPr="0069234B" w:rsidTr="00C51CBA">
        <w:trPr>
          <w:jc w:val="center"/>
        </w:trPr>
        <w:tc>
          <w:tcPr>
            <w:tcW w:w="675" w:type="dxa"/>
          </w:tcPr>
          <w:p w:rsidR="0069234B" w:rsidRPr="00364533" w:rsidRDefault="0069234B" w:rsidP="00364533">
            <w:pPr>
              <w:rPr>
                <w:rFonts w:ascii="Times New Roman" w:hAnsi="Times New Roman"/>
              </w:rPr>
            </w:pPr>
          </w:p>
        </w:tc>
        <w:tc>
          <w:tcPr>
            <w:tcW w:w="1560" w:type="dxa"/>
          </w:tcPr>
          <w:p w:rsidR="0069234B" w:rsidRPr="00364533" w:rsidRDefault="0069234B" w:rsidP="00364533">
            <w:pPr>
              <w:rPr>
                <w:rFonts w:ascii="Times New Roman" w:hAnsi="Times New Roman"/>
              </w:rPr>
            </w:pPr>
          </w:p>
        </w:tc>
        <w:tc>
          <w:tcPr>
            <w:tcW w:w="1134" w:type="dxa"/>
          </w:tcPr>
          <w:p w:rsidR="0069234B" w:rsidRPr="00364533" w:rsidRDefault="0069234B" w:rsidP="00364533">
            <w:pPr>
              <w:rPr>
                <w:rFonts w:ascii="Times New Roman" w:hAnsi="Times New Roman"/>
              </w:rPr>
            </w:pPr>
          </w:p>
        </w:tc>
        <w:tc>
          <w:tcPr>
            <w:tcW w:w="1417" w:type="dxa"/>
          </w:tcPr>
          <w:p w:rsidR="0069234B" w:rsidRPr="00364533" w:rsidRDefault="0069234B" w:rsidP="00364533">
            <w:pPr>
              <w:rPr>
                <w:rFonts w:ascii="Times New Roman" w:hAnsi="Times New Roman"/>
              </w:rPr>
            </w:pPr>
          </w:p>
        </w:tc>
        <w:tc>
          <w:tcPr>
            <w:tcW w:w="1418" w:type="dxa"/>
          </w:tcPr>
          <w:p w:rsidR="0069234B" w:rsidRPr="00364533" w:rsidRDefault="0069234B" w:rsidP="00364533">
            <w:pPr>
              <w:rPr>
                <w:rFonts w:ascii="Times New Roman" w:hAnsi="Times New Roman"/>
              </w:rPr>
            </w:pPr>
          </w:p>
        </w:tc>
        <w:tc>
          <w:tcPr>
            <w:tcW w:w="1275" w:type="dxa"/>
          </w:tcPr>
          <w:p w:rsidR="0069234B" w:rsidRPr="0069234B" w:rsidRDefault="0069234B" w:rsidP="00364533">
            <w:pPr>
              <w:rPr>
                <w:rFonts w:ascii="Times New Roman" w:hAnsi="Times New Roman"/>
              </w:rPr>
            </w:pPr>
          </w:p>
        </w:tc>
        <w:tc>
          <w:tcPr>
            <w:tcW w:w="851" w:type="dxa"/>
          </w:tcPr>
          <w:p w:rsidR="0069234B" w:rsidRPr="00364533" w:rsidRDefault="0069234B" w:rsidP="00364533">
            <w:pPr>
              <w:rPr>
                <w:rFonts w:ascii="Times New Roman" w:hAnsi="Times New Roman"/>
              </w:rPr>
            </w:pPr>
          </w:p>
        </w:tc>
        <w:tc>
          <w:tcPr>
            <w:tcW w:w="1417" w:type="dxa"/>
          </w:tcPr>
          <w:p w:rsidR="0069234B" w:rsidRPr="00364533" w:rsidRDefault="0069234B" w:rsidP="00364533">
            <w:pPr>
              <w:rPr>
                <w:rFonts w:ascii="Times New Roman" w:hAnsi="Times New Roman"/>
              </w:rPr>
            </w:pPr>
          </w:p>
        </w:tc>
        <w:tc>
          <w:tcPr>
            <w:tcW w:w="1134" w:type="dxa"/>
          </w:tcPr>
          <w:p w:rsidR="0069234B" w:rsidRPr="0069234B" w:rsidRDefault="0069234B" w:rsidP="00364533">
            <w:pPr>
              <w:rPr>
                <w:rFonts w:ascii="Times New Roman" w:hAnsi="Times New Roman"/>
              </w:rPr>
            </w:pPr>
          </w:p>
        </w:tc>
        <w:tc>
          <w:tcPr>
            <w:tcW w:w="1560" w:type="dxa"/>
          </w:tcPr>
          <w:p w:rsidR="0069234B" w:rsidRPr="0069234B" w:rsidRDefault="0069234B" w:rsidP="00364533">
            <w:pPr>
              <w:rPr>
                <w:rFonts w:ascii="Times New Roman" w:hAnsi="Times New Roman"/>
              </w:rPr>
            </w:pPr>
          </w:p>
        </w:tc>
        <w:tc>
          <w:tcPr>
            <w:tcW w:w="1842" w:type="dxa"/>
          </w:tcPr>
          <w:p w:rsidR="0069234B" w:rsidRPr="00364533" w:rsidRDefault="0069234B" w:rsidP="00364533">
            <w:pPr>
              <w:rPr>
                <w:rFonts w:ascii="Times New Roman" w:hAnsi="Times New Roman"/>
              </w:rPr>
            </w:pPr>
          </w:p>
        </w:tc>
      </w:tr>
    </w:tbl>
    <w:p w:rsidR="00792258" w:rsidRDefault="00792258" w:rsidP="00792258">
      <w:pPr>
        <w:jc w:val="center"/>
        <w:rPr>
          <w:b/>
          <w:sz w:val="28"/>
          <w:szCs w:val="28"/>
        </w:rPr>
      </w:pPr>
    </w:p>
    <w:p w:rsidR="00C51CBA" w:rsidRDefault="00C51CBA" w:rsidP="00792258">
      <w:pPr>
        <w:jc w:val="center"/>
        <w:rPr>
          <w:b/>
          <w:sz w:val="28"/>
          <w:szCs w:val="28"/>
        </w:rPr>
      </w:pPr>
    </w:p>
    <w:p w:rsidR="001E6D0E" w:rsidRDefault="001E6D0E" w:rsidP="00792258">
      <w:pPr>
        <w:jc w:val="center"/>
        <w:rPr>
          <w:b/>
          <w:sz w:val="28"/>
          <w:szCs w:val="28"/>
        </w:rPr>
      </w:pPr>
    </w:p>
    <w:p w:rsidR="001E6D0E" w:rsidRDefault="001E6D0E" w:rsidP="00792258">
      <w:pPr>
        <w:jc w:val="center"/>
        <w:rPr>
          <w:b/>
          <w:sz w:val="28"/>
          <w:szCs w:val="28"/>
        </w:rPr>
      </w:pPr>
    </w:p>
    <w:p w:rsidR="001E6D0E" w:rsidRDefault="001E6D0E" w:rsidP="00792258">
      <w:pPr>
        <w:jc w:val="center"/>
        <w:rPr>
          <w:b/>
          <w:sz w:val="28"/>
          <w:szCs w:val="28"/>
        </w:rPr>
      </w:pPr>
    </w:p>
    <w:p w:rsidR="001E6D0E" w:rsidRDefault="001E6D0E" w:rsidP="00792258">
      <w:pPr>
        <w:jc w:val="center"/>
        <w:rPr>
          <w:b/>
          <w:sz w:val="28"/>
          <w:szCs w:val="28"/>
        </w:rPr>
      </w:pPr>
    </w:p>
    <w:p w:rsidR="001E6D0E" w:rsidRDefault="001E6D0E" w:rsidP="00792258">
      <w:pPr>
        <w:jc w:val="center"/>
        <w:rPr>
          <w:b/>
          <w:sz w:val="28"/>
          <w:szCs w:val="28"/>
        </w:rPr>
      </w:pPr>
    </w:p>
    <w:p w:rsidR="001E6D0E" w:rsidRDefault="001E6D0E" w:rsidP="00792258">
      <w:pPr>
        <w:jc w:val="center"/>
        <w:rPr>
          <w:b/>
          <w:sz w:val="28"/>
          <w:szCs w:val="28"/>
        </w:rPr>
      </w:pPr>
    </w:p>
    <w:p w:rsidR="001E6D0E" w:rsidRDefault="001E6D0E" w:rsidP="00792258">
      <w:pPr>
        <w:jc w:val="center"/>
        <w:rPr>
          <w:b/>
          <w:sz w:val="28"/>
          <w:szCs w:val="28"/>
        </w:rPr>
      </w:pPr>
    </w:p>
    <w:p w:rsidR="001E6D0E" w:rsidRDefault="001E6D0E" w:rsidP="00792258">
      <w:pPr>
        <w:jc w:val="center"/>
        <w:rPr>
          <w:b/>
          <w:sz w:val="28"/>
          <w:szCs w:val="28"/>
        </w:rPr>
      </w:pPr>
    </w:p>
    <w:p w:rsidR="001E6D0E" w:rsidRDefault="001E6D0E" w:rsidP="00792258">
      <w:pPr>
        <w:jc w:val="center"/>
        <w:rPr>
          <w:b/>
          <w:sz w:val="28"/>
          <w:szCs w:val="28"/>
        </w:rPr>
      </w:pPr>
    </w:p>
    <w:p w:rsidR="001E6D0E" w:rsidRDefault="001E6D0E" w:rsidP="00792258">
      <w:pPr>
        <w:jc w:val="center"/>
        <w:rPr>
          <w:b/>
          <w:sz w:val="28"/>
          <w:szCs w:val="28"/>
        </w:rPr>
      </w:pPr>
    </w:p>
    <w:p w:rsidR="005977B7" w:rsidRDefault="005977B7" w:rsidP="005977B7">
      <w:pPr>
        <w:rPr>
          <w:b/>
          <w:sz w:val="28"/>
          <w:szCs w:val="28"/>
        </w:rPr>
      </w:pPr>
    </w:p>
    <w:p w:rsidR="001E6D0E" w:rsidRDefault="001E6D0E" w:rsidP="00792258">
      <w:pPr>
        <w:jc w:val="center"/>
        <w:rPr>
          <w:b/>
          <w:sz w:val="28"/>
          <w:szCs w:val="28"/>
        </w:rPr>
      </w:pPr>
    </w:p>
    <w:p w:rsidR="001E6D0E" w:rsidRDefault="001E6D0E" w:rsidP="00792258">
      <w:pPr>
        <w:jc w:val="center"/>
        <w:rPr>
          <w:b/>
          <w:sz w:val="28"/>
          <w:szCs w:val="28"/>
        </w:rPr>
      </w:pPr>
    </w:p>
    <w:p w:rsidR="001E6D0E" w:rsidRDefault="001E6D0E" w:rsidP="001E6D0E">
      <w:pPr>
        <w:rPr>
          <w:b/>
          <w:sz w:val="28"/>
          <w:szCs w:val="28"/>
        </w:rPr>
      </w:pPr>
    </w:p>
    <w:p w:rsidR="001E6D0E" w:rsidRPr="001E6D0E" w:rsidRDefault="001E6D0E" w:rsidP="001E6D0E">
      <w:pPr>
        <w:jc w:val="right"/>
        <w:rPr>
          <w:sz w:val="24"/>
          <w:szCs w:val="24"/>
        </w:rPr>
      </w:pPr>
      <w:r w:rsidRPr="001E6D0E">
        <w:rPr>
          <w:sz w:val="24"/>
          <w:szCs w:val="24"/>
        </w:rPr>
        <w:t>Приложение 3</w:t>
      </w:r>
    </w:p>
    <w:p w:rsidR="001E6D0E" w:rsidRDefault="001E6D0E" w:rsidP="00792258">
      <w:pPr>
        <w:jc w:val="center"/>
        <w:rPr>
          <w:b/>
          <w:sz w:val="28"/>
          <w:szCs w:val="28"/>
        </w:rPr>
      </w:pPr>
    </w:p>
    <w:p w:rsidR="00C51CBA" w:rsidRDefault="00C51CBA" w:rsidP="00792258">
      <w:pPr>
        <w:jc w:val="center"/>
        <w:rPr>
          <w:b/>
          <w:sz w:val="28"/>
          <w:szCs w:val="28"/>
        </w:rPr>
      </w:pPr>
      <w:r>
        <w:rPr>
          <w:b/>
          <w:sz w:val="28"/>
          <w:szCs w:val="28"/>
        </w:rPr>
        <w:t xml:space="preserve">Объекты социальной и инженерной инфраструктуры, строительство которых планируется на территории </w:t>
      </w:r>
      <w:r w:rsidR="001E6D0E">
        <w:rPr>
          <w:b/>
          <w:sz w:val="28"/>
          <w:szCs w:val="28"/>
        </w:rPr>
        <w:t xml:space="preserve">                 муниципального образования</w:t>
      </w:r>
    </w:p>
    <w:p w:rsidR="00C51CBA" w:rsidRDefault="00C51CBA" w:rsidP="00792258">
      <w:pPr>
        <w:jc w:val="center"/>
        <w:rPr>
          <w:b/>
          <w:sz w:val="28"/>
          <w:szCs w:val="28"/>
        </w:rPr>
      </w:pPr>
    </w:p>
    <w:tbl>
      <w:tblPr>
        <w:tblStyle w:val="22"/>
        <w:tblW w:w="0" w:type="auto"/>
        <w:jc w:val="center"/>
        <w:tblLayout w:type="fixed"/>
        <w:tblLook w:val="04A0"/>
      </w:tblPr>
      <w:tblGrid>
        <w:gridCol w:w="675"/>
        <w:gridCol w:w="1560"/>
        <w:gridCol w:w="1134"/>
        <w:gridCol w:w="1417"/>
        <w:gridCol w:w="1418"/>
        <w:gridCol w:w="1275"/>
        <w:gridCol w:w="851"/>
        <w:gridCol w:w="1417"/>
        <w:gridCol w:w="1134"/>
        <w:gridCol w:w="1560"/>
        <w:gridCol w:w="1842"/>
      </w:tblGrid>
      <w:tr w:rsidR="00C51CBA" w:rsidRPr="0069234B" w:rsidTr="00920416">
        <w:trPr>
          <w:jc w:val="center"/>
        </w:trPr>
        <w:tc>
          <w:tcPr>
            <w:tcW w:w="675" w:type="dxa"/>
            <w:vMerge w:val="restart"/>
          </w:tcPr>
          <w:p w:rsidR="00C51CBA" w:rsidRPr="00364533" w:rsidRDefault="00C51CBA" w:rsidP="00920416">
            <w:pPr>
              <w:jc w:val="center"/>
              <w:rPr>
                <w:rFonts w:ascii="Times New Roman" w:hAnsi="Times New Roman"/>
              </w:rPr>
            </w:pPr>
            <w:r w:rsidRPr="0069234B">
              <w:rPr>
                <w:rFonts w:ascii="Times New Roman" w:hAnsi="Times New Roman"/>
              </w:rPr>
              <w:t xml:space="preserve">№ </w:t>
            </w:r>
            <w:proofErr w:type="gramStart"/>
            <w:r w:rsidRPr="0069234B">
              <w:rPr>
                <w:rFonts w:ascii="Times New Roman" w:hAnsi="Times New Roman"/>
              </w:rPr>
              <w:t>п</w:t>
            </w:r>
            <w:proofErr w:type="gramEnd"/>
            <w:r w:rsidRPr="0069234B">
              <w:rPr>
                <w:rFonts w:ascii="Times New Roman" w:hAnsi="Times New Roman"/>
              </w:rPr>
              <w:t>/п</w:t>
            </w:r>
          </w:p>
        </w:tc>
        <w:tc>
          <w:tcPr>
            <w:tcW w:w="1560" w:type="dxa"/>
            <w:vMerge w:val="restart"/>
          </w:tcPr>
          <w:p w:rsidR="00C51CBA" w:rsidRPr="00364533" w:rsidRDefault="00C51CBA" w:rsidP="00920416">
            <w:pPr>
              <w:jc w:val="center"/>
              <w:rPr>
                <w:rFonts w:ascii="Times New Roman" w:hAnsi="Times New Roman"/>
              </w:rPr>
            </w:pPr>
            <w:r w:rsidRPr="0069234B">
              <w:rPr>
                <w:rFonts w:ascii="Times New Roman" w:hAnsi="Times New Roman"/>
              </w:rPr>
              <w:t>Наименов</w:t>
            </w:r>
            <w:r w:rsidRPr="0069234B">
              <w:rPr>
                <w:rFonts w:ascii="Times New Roman" w:hAnsi="Times New Roman"/>
              </w:rPr>
              <w:t>а</w:t>
            </w:r>
            <w:r w:rsidRPr="0069234B">
              <w:rPr>
                <w:rFonts w:ascii="Times New Roman" w:hAnsi="Times New Roman"/>
              </w:rPr>
              <w:t>ние населе</w:t>
            </w:r>
            <w:r w:rsidRPr="0069234B">
              <w:rPr>
                <w:rFonts w:ascii="Times New Roman" w:hAnsi="Times New Roman"/>
              </w:rPr>
              <w:t>н</w:t>
            </w:r>
            <w:r w:rsidRPr="0069234B">
              <w:rPr>
                <w:rFonts w:ascii="Times New Roman" w:hAnsi="Times New Roman"/>
              </w:rPr>
              <w:t>ного пункта</w:t>
            </w:r>
          </w:p>
        </w:tc>
        <w:tc>
          <w:tcPr>
            <w:tcW w:w="1134" w:type="dxa"/>
            <w:vMerge w:val="restart"/>
          </w:tcPr>
          <w:p w:rsidR="00C51CBA" w:rsidRPr="00364533" w:rsidRDefault="00C51CBA" w:rsidP="00920416">
            <w:pPr>
              <w:jc w:val="center"/>
              <w:rPr>
                <w:rFonts w:ascii="Times New Roman" w:hAnsi="Times New Roman"/>
              </w:rPr>
            </w:pPr>
            <w:r w:rsidRPr="0069234B">
              <w:rPr>
                <w:rFonts w:ascii="Times New Roman" w:hAnsi="Times New Roman"/>
              </w:rPr>
              <w:t>Год н</w:t>
            </w:r>
            <w:r w:rsidRPr="0069234B">
              <w:rPr>
                <w:rFonts w:ascii="Times New Roman" w:hAnsi="Times New Roman"/>
              </w:rPr>
              <w:t>а</w:t>
            </w:r>
            <w:r w:rsidRPr="0069234B">
              <w:rPr>
                <w:rFonts w:ascii="Times New Roman" w:hAnsi="Times New Roman"/>
              </w:rPr>
              <w:t>чала и оконч</w:t>
            </w:r>
            <w:r w:rsidRPr="0069234B">
              <w:rPr>
                <w:rFonts w:ascii="Times New Roman" w:hAnsi="Times New Roman"/>
              </w:rPr>
              <w:t>а</w:t>
            </w:r>
            <w:r w:rsidRPr="0069234B">
              <w:rPr>
                <w:rFonts w:ascii="Times New Roman" w:hAnsi="Times New Roman"/>
              </w:rPr>
              <w:t>ния стро</w:t>
            </w:r>
            <w:r w:rsidRPr="0069234B">
              <w:rPr>
                <w:rFonts w:ascii="Times New Roman" w:hAnsi="Times New Roman"/>
              </w:rPr>
              <w:t>и</w:t>
            </w:r>
            <w:r w:rsidRPr="0069234B">
              <w:rPr>
                <w:rFonts w:ascii="Times New Roman" w:hAnsi="Times New Roman"/>
              </w:rPr>
              <w:t>тельства</w:t>
            </w:r>
          </w:p>
        </w:tc>
        <w:tc>
          <w:tcPr>
            <w:tcW w:w="1417" w:type="dxa"/>
            <w:vMerge w:val="restart"/>
          </w:tcPr>
          <w:p w:rsidR="00C51CBA" w:rsidRPr="00364533" w:rsidRDefault="00C51CBA" w:rsidP="00920416">
            <w:pPr>
              <w:jc w:val="center"/>
              <w:rPr>
                <w:rFonts w:ascii="Times New Roman" w:hAnsi="Times New Roman"/>
              </w:rPr>
            </w:pPr>
            <w:r w:rsidRPr="00364533">
              <w:rPr>
                <w:rFonts w:ascii="Times New Roman" w:hAnsi="Times New Roman"/>
              </w:rPr>
              <w:t xml:space="preserve">Наличие </w:t>
            </w:r>
            <w:r w:rsidRPr="0069234B">
              <w:rPr>
                <w:rFonts w:ascii="Times New Roman" w:hAnsi="Times New Roman"/>
              </w:rPr>
              <w:t>проектно-сметной д</w:t>
            </w:r>
            <w:r w:rsidRPr="0069234B">
              <w:rPr>
                <w:rFonts w:ascii="Times New Roman" w:hAnsi="Times New Roman"/>
              </w:rPr>
              <w:t>о</w:t>
            </w:r>
            <w:r w:rsidRPr="0069234B">
              <w:rPr>
                <w:rFonts w:ascii="Times New Roman" w:hAnsi="Times New Roman"/>
              </w:rPr>
              <w:t>кументации, заключение государс</w:t>
            </w:r>
            <w:r w:rsidRPr="0069234B">
              <w:rPr>
                <w:rFonts w:ascii="Times New Roman" w:hAnsi="Times New Roman"/>
              </w:rPr>
              <w:t>т</w:t>
            </w:r>
            <w:r w:rsidRPr="0069234B">
              <w:rPr>
                <w:rFonts w:ascii="Times New Roman" w:hAnsi="Times New Roman"/>
              </w:rPr>
              <w:t>венной эк</w:t>
            </w:r>
            <w:r w:rsidRPr="0069234B">
              <w:rPr>
                <w:rFonts w:ascii="Times New Roman" w:hAnsi="Times New Roman"/>
              </w:rPr>
              <w:t>с</w:t>
            </w:r>
            <w:r w:rsidRPr="0069234B">
              <w:rPr>
                <w:rFonts w:ascii="Times New Roman" w:hAnsi="Times New Roman"/>
              </w:rPr>
              <w:t>пертизы</w:t>
            </w:r>
          </w:p>
        </w:tc>
        <w:tc>
          <w:tcPr>
            <w:tcW w:w="1418" w:type="dxa"/>
            <w:vMerge w:val="restart"/>
          </w:tcPr>
          <w:p w:rsidR="00C51CBA" w:rsidRPr="00364533" w:rsidRDefault="00C51CBA" w:rsidP="00920416">
            <w:pPr>
              <w:jc w:val="center"/>
              <w:rPr>
                <w:rFonts w:ascii="Times New Roman" w:hAnsi="Times New Roman"/>
              </w:rPr>
            </w:pPr>
            <w:r w:rsidRPr="0069234B">
              <w:rPr>
                <w:rFonts w:ascii="Times New Roman" w:hAnsi="Times New Roman"/>
              </w:rPr>
              <w:t>Наличие документ</w:t>
            </w:r>
            <w:r w:rsidRPr="0069234B">
              <w:rPr>
                <w:rFonts w:ascii="Times New Roman" w:hAnsi="Times New Roman"/>
              </w:rPr>
              <w:t>а</w:t>
            </w:r>
            <w:r w:rsidRPr="0069234B">
              <w:rPr>
                <w:rFonts w:ascii="Times New Roman" w:hAnsi="Times New Roman"/>
              </w:rPr>
              <w:t>ции на з</w:t>
            </w:r>
            <w:r w:rsidRPr="0069234B">
              <w:rPr>
                <w:rFonts w:ascii="Times New Roman" w:hAnsi="Times New Roman"/>
              </w:rPr>
              <w:t>е</w:t>
            </w:r>
            <w:r w:rsidRPr="0069234B">
              <w:rPr>
                <w:rFonts w:ascii="Times New Roman" w:hAnsi="Times New Roman"/>
              </w:rPr>
              <w:t>мельный участок</w:t>
            </w:r>
          </w:p>
        </w:tc>
        <w:tc>
          <w:tcPr>
            <w:tcW w:w="1275" w:type="dxa"/>
            <w:vMerge w:val="restart"/>
          </w:tcPr>
          <w:p w:rsidR="00C51CBA" w:rsidRPr="0069234B" w:rsidRDefault="00C51CBA" w:rsidP="00920416">
            <w:pPr>
              <w:jc w:val="center"/>
              <w:rPr>
                <w:rFonts w:ascii="Times New Roman" w:hAnsi="Times New Roman"/>
              </w:rPr>
            </w:pPr>
            <w:r w:rsidRPr="0069234B">
              <w:rPr>
                <w:rFonts w:ascii="Times New Roman" w:hAnsi="Times New Roman"/>
              </w:rPr>
              <w:t>Сметная стоимость объекта в соответс</w:t>
            </w:r>
            <w:r w:rsidRPr="0069234B">
              <w:rPr>
                <w:rFonts w:ascii="Times New Roman" w:hAnsi="Times New Roman"/>
              </w:rPr>
              <w:t>т</w:t>
            </w:r>
            <w:r w:rsidRPr="0069234B">
              <w:rPr>
                <w:rFonts w:ascii="Times New Roman" w:hAnsi="Times New Roman"/>
              </w:rPr>
              <w:t>вии с пр</w:t>
            </w:r>
            <w:r w:rsidRPr="0069234B">
              <w:rPr>
                <w:rFonts w:ascii="Times New Roman" w:hAnsi="Times New Roman"/>
              </w:rPr>
              <w:t>о</w:t>
            </w:r>
            <w:r w:rsidRPr="0069234B">
              <w:rPr>
                <w:rFonts w:ascii="Times New Roman" w:hAnsi="Times New Roman"/>
              </w:rPr>
              <w:t>ектно-сметной докуме</w:t>
            </w:r>
            <w:r w:rsidRPr="0069234B">
              <w:rPr>
                <w:rFonts w:ascii="Times New Roman" w:hAnsi="Times New Roman"/>
              </w:rPr>
              <w:t>н</w:t>
            </w:r>
            <w:r w:rsidRPr="0069234B">
              <w:rPr>
                <w:rFonts w:ascii="Times New Roman" w:hAnsi="Times New Roman"/>
              </w:rPr>
              <w:t>тацией</w:t>
            </w:r>
          </w:p>
        </w:tc>
        <w:tc>
          <w:tcPr>
            <w:tcW w:w="4962" w:type="dxa"/>
            <w:gridSpan w:val="4"/>
          </w:tcPr>
          <w:p w:rsidR="00C51CBA" w:rsidRPr="0069234B" w:rsidRDefault="00C51CBA" w:rsidP="00920416">
            <w:pPr>
              <w:jc w:val="center"/>
              <w:rPr>
                <w:rFonts w:ascii="Times New Roman" w:hAnsi="Times New Roman"/>
              </w:rPr>
            </w:pPr>
            <w:r w:rsidRPr="0069234B">
              <w:rPr>
                <w:rFonts w:ascii="Times New Roman" w:hAnsi="Times New Roman"/>
              </w:rPr>
              <w:t>Предполагаемые источники софинансирования в планируемом году</w:t>
            </w:r>
          </w:p>
        </w:tc>
        <w:tc>
          <w:tcPr>
            <w:tcW w:w="1842" w:type="dxa"/>
            <w:vMerge w:val="restart"/>
          </w:tcPr>
          <w:p w:rsidR="00C51CBA" w:rsidRPr="00364533" w:rsidRDefault="00C51CBA" w:rsidP="00920416">
            <w:pPr>
              <w:jc w:val="center"/>
              <w:rPr>
                <w:rFonts w:ascii="Times New Roman" w:hAnsi="Times New Roman"/>
              </w:rPr>
            </w:pPr>
            <w:r w:rsidRPr="00364533">
              <w:rPr>
                <w:rFonts w:ascii="Times New Roman" w:hAnsi="Times New Roman"/>
              </w:rPr>
              <w:t>Основание ф</w:t>
            </w:r>
            <w:r w:rsidRPr="00364533">
              <w:rPr>
                <w:rFonts w:ascii="Times New Roman" w:hAnsi="Times New Roman"/>
              </w:rPr>
              <w:t>и</w:t>
            </w:r>
            <w:r w:rsidRPr="00364533">
              <w:rPr>
                <w:rFonts w:ascii="Times New Roman" w:hAnsi="Times New Roman"/>
              </w:rPr>
              <w:t>нансирования объекта (пр</w:t>
            </w:r>
            <w:r w:rsidRPr="00364533">
              <w:rPr>
                <w:rFonts w:ascii="Times New Roman" w:hAnsi="Times New Roman"/>
              </w:rPr>
              <w:t>о</w:t>
            </w:r>
            <w:r w:rsidRPr="00364533">
              <w:rPr>
                <w:rFonts w:ascii="Times New Roman" w:hAnsi="Times New Roman"/>
              </w:rPr>
              <w:t>грамма, пост</w:t>
            </w:r>
            <w:r w:rsidRPr="00364533">
              <w:rPr>
                <w:rFonts w:ascii="Times New Roman" w:hAnsi="Times New Roman"/>
              </w:rPr>
              <w:t>а</w:t>
            </w:r>
            <w:r w:rsidRPr="00364533">
              <w:rPr>
                <w:rFonts w:ascii="Times New Roman" w:hAnsi="Times New Roman"/>
              </w:rPr>
              <w:t>новление адм</w:t>
            </w:r>
            <w:r w:rsidRPr="00364533">
              <w:rPr>
                <w:rFonts w:ascii="Times New Roman" w:hAnsi="Times New Roman"/>
              </w:rPr>
              <w:t>и</w:t>
            </w:r>
            <w:r w:rsidRPr="00364533">
              <w:rPr>
                <w:rFonts w:ascii="Times New Roman" w:hAnsi="Times New Roman"/>
              </w:rPr>
              <w:t>нистрации) с указанием р</w:t>
            </w:r>
            <w:r w:rsidRPr="00364533">
              <w:rPr>
                <w:rFonts w:ascii="Times New Roman" w:hAnsi="Times New Roman"/>
              </w:rPr>
              <w:t>е</w:t>
            </w:r>
            <w:r w:rsidRPr="00364533">
              <w:rPr>
                <w:rFonts w:ascii="Times New Roman" w:hAnsi="Times New Roman"/>
              </w:rPr>
              <w:t>шаемой пробл</w:t>
            </w:r>
            <w:r w:rsidRPr="00364533">
              <w:rPr>
                <w:rFonts w:ascii="Times New Roman" w:hAnsi="Times New Roman"/>
              </w:rPr>
              <w:t>е</w:t>
            </w:r>
            <w:r w:rsidRPr="00364533">
              <w:rPr>
                <w:rFonts w:ascii="Times New Roman" w:hAnsi="Times New Roman"/>
              </w:rPr>
              <w:t>мы</w:t>
            </w:r>
          </w:p>
        </w:tc>
      </w:tr>
      <w:tr w:rsidR="00C51CBA" w:rsidRPr="0069234B" w:rsidTr="00920416">
        <w:trPr>
          <w:jc w:val="center"/>
        </w:trPr>
        <w:tc>
          <w:tcPr>
            <w:tcW w:w="675" w:type="dxa"/>
            <w:vMerge/>
          </w:tcPr>
          <w:p w:rsidR="00C51CBA" w:rsidRPr="00364533" w:rsidRDefault="00C51CBA" w:rsidP="00920416">
            <w:pPr>
              <w:jc w:val="center"/>
              <w:rPr>
                <w:rFonts w:ascii="Times New Roman" w:hAnsi="Times New Roman"/>
              </w:rPr>
            </w:pPr>
          </w:p>
        </w:tc>
        <w:tc>
          <w:tcPr>
            <w:tcW w:w="1560" w:type="dxa"/>
            <w:vMerge/>
          </w:tcPr>
          <w:p w:rsidR="00C51CBA" w:rsidRPr="00364533" w:rsidRDefault="00C51CBA" w:rsidP="00920416">
            <w:pPr>
              <w:jc w:val="center"/>
              <w:rPr>
                <w:rFonts w:ascii="Times New Roman" w:hAnsi="Times New Roman"/>
              </w:rPr>
            </w:pPr>
          </w:p>
        </w:tc>
        <w:tc>
          <w:tcPr>
            <w:tcW w:w="1134" w:type="dxa"/>
            <w:vMerge/>
          </w:tcPr>
          <w:p w:rsidR="00C51CBA" w:rsidRPr="00364533" w:rsidRDefault="00C51CBA" w:rsidP="00920416">
            <w:pPr>
              <w:jc w:val="center"/>
              <w:rPr>
                <w:rFonts w:ascii="Times New Roman" w:hAnsi="Times New Roman"/>
              </w:rPr>
            </w:pPr>
          </w:p>
        </w:tc>
        <w:tc>
          <w:tcPr>
            <w:tcW w:w="1417" w:type="dxa"/>
            <w:vMerge/>
          </w:tcPr>
          <w:p w:rsidR="00C51CBA" w:rsidRPr="00364533" w:rsidRDefault="00C51CBA" w:rsidP="00920416">
            <w:pPr>
              <w:jc w:val="center"/>
              <w:rPr>
                <w:rFonts w:ascii="Times New Roman" w:hAnsi="Times New Roman"/>
              </w:rPr>
            </w:pPr>
          </w:p>
        </w:tc>
        <w:tc>
          <w:tcPr>
            <w:tcW w:w="1418" w:type="dxa"/>
            <w:vMerge/>
          </w:tcPr>
          <w:p w:rsidR="00C51CBA" w:rsidRPr="00364533" w:rsidRDefault="00C51CBA" w:rsidP="00920416">
            <w:pPr>
              <w:jc w:val="center"/>
              <w:rPr>
                <w:rFonts w:ascii="Times New Roman" w:hAnsi="Times New Roman"/>
              </w:rPr>
            </w:pPr>
          </w:p>
        </w:tc>
        <w:tc>
          <w:tcPr>
            <w:tcW w:w="1275" w:type="dxa"/>
            <w:vMerge/>
          </w:tcPr>
          <w:p w:rsidR="00C51CBA" w:rsidRPr="0069234B" w:rsidRDefault="00C51CBA" w:rsidP="00920416">
            <w:pPr>
              <w:jc w:val="center"/>
              <w:rPr>
                <w:rFonts w:ascii="Times New Roman" w:hAnsi="Times New Roman"/>
              </w:rPr>
            </w:pPr>
          </w:p>
        </w:tc>
        <w:tc>
          <w:tcPr>
            <w:tcW w:w="851" w:type="dxa"/>
          </w:tcPr>
          <w:p w:rsidR="00C51CBA" w:rsidRPr="00364533" w:rsidRDefault="00C51CBA" w:rsidP="00920416">
            <w:pPr>
              <w:jc w:val="center"/>
              <w:rPr>
                <w:rFonts w:ascii="Times New Roman" w:hAnsi="Times New Roman"/>
              </w:rPr>
            </w:pPr>
            <w:r w:rsidRPr="0069234B">
              <w:rPr>
                <w:rFonts w:ascii="Times New Roman" w:hAnsi="Times New Roman"/>
              </w:rPr>
              <w:t>фед</w:t>
            </w:r>
            <w:r w:rsidRPr="0069234B">
              <w:rPr>
                <w:rFonts w:ascii="Times New Roman" w:hAnsi="Times New Roman"/>
              </w:rPr>
              <w:t>е</w:t>
            </w:r>
            <w:r w:rsidRPr="0069234B">
              <w:rPr>
                <w:rFonts w:ascii="Times New Roman" w:hAnsi="Times New Roman"/>
              </w:rPr>
              <w:t>рал</w:t>
            </w:r>
            <w:r w:rsidRPr="0069234B">
              <w:rPr>
                <w:rFonts w:ascii="Times New Roman" w:hAnsi="Times New Roman"/>
              </w:rPr>
              <w:t>ь</w:t>
            </w:r>
            <w:r w:rsidRPr="0069234B">
              <w:rPr>
                <w:rFonts w:ascii="Times New Roman" w:hAnsi="Times New Roman"/>
              </w:rPr>
              <w:t>ный бю</w:t>
            </w:r>
            <w:r w:rsidRPr="0069234B">
              <w:rPr>
                <w:rFonts w:ascii="Times New Roman" w:hAnsi="Times New Roman"/>
              </w:rPr>
              <w:t>д</w:t>
            </w:r>
            <w:r w:rsidRPr="0069234B">
              <w:rPr>
                <w:rFonts w:ascii="Times New Roman" w:hAnsi="Times New Roman"/>
              </w:rPr>
              <w:t>жет</w:t>
            </w:r>
          </w:p>
        </w:tc>
        <w:tc>
          <w:tcPr>
            <w:tcW w:w="1417" w:type="dxa"/>
          </w:tcPr>
          <w:p w:rsidR="00C51CBA" w:rsidRPr="00364533" w:rsidRDefault="00C51CBA" w:rsidP="00920416">
            <w:pPr>
              <w:jc w:val="center"/>
              <w:rPr>
                <w:rFonts w:ascii="Times New Roman" w:hAnsi="Times New Roman"/>
              </w:rPr>
            </w:pPr>
            <w:r w:rsidRPr="0069234B">
              <w:rPr>
                <w:rFonts w:ascii="Times New Roman" w:hAnsi="Times New Roman"/>
              </w:rPr>
              <w:t>республ</w:t>
            </w:r>
            <w:r w:rsidRPr="0069234B">
              <w:rPr>
                <w:rFonts w:ascii="Times New Roman" w:hAnsi="Times New Roman"/>
              </w:rPr>
              <w:t>и</w:t>
            </w:r>
            <w:r w:rsidRPr="0069234B">
              <w:rPr>
                <w:rFonts w:ascii="Times New Roman" w:hAnsi="Times New Roman"/>
              </w:rPr>
              <w:t>канский бюджет</w:t>
            </w:r>
          </w:p>
        </w:tc>
        <w:tc>
          <w:tcPr>
            <w:tcW w:w="1134" w:type="dxa"/>
          </w:tcPr>
          <w:p w:rsidR="00C51CBA" w:rsidRPr="0069234B" w:rsidRDefault="00C51CBA" w:rsidP="00920416">
            <w:pPr>
              <w:jc w:val="center"/>
              <w:rPr>
                <w:rFonts w:ascii="Times New Roman" w:hAnsi="Times New Roman"/>
              </w:rPr>
            </w:pPr>
            <w:r w:rsidRPr="0069234B">
              <w:rPr>
                <w:rFonts w:ascii="Times New Roman" w:hAnsi="Times New Roman"/>
              </w:rPr>
              <w:t>местный бюджет</w:t>
            </w:r>
          </w:p>
        </w:tc>
        <w:tc>
          <w:tcPr>
            <w:tcW w:w="1560" w:type="dxa"/>
          </w:tcPr>
          <w:p w:rsidR="00C51CBA" w:rsidRPr="0069234B" w:rsidRDefault="00C51CBA" w:rsidP="00920416">
            <w:pPr>
              <w:jc w:val="center"/>
              <w:rPr>
                <w:rFonts w:ascii="Times New Roman" w:hAnsi="Times New Roman"/>
              </w:rPr>
            </w:pPr>
            <w:r w:rsidRPr="0069234B">
              <w:rPr>
                <w:rFonts w:ascii="Times New Roman" w:hAnsi="Times New Roman"/>
              </w:rPr>
              <w:t>прочие и</w:t>
            </w:r>
            <w:r w:rsidRPr="0069234B">
              <w:rPr>
                <w:rFonts w:ascii="Times New Roman" w:hAnsi="Times New Roman"/>
              </w:rPr>
              <w:t>с</w:t>
            </w:r>
            <w:r w:rsidRPr="0069234B">
              <w:rPr>
                <w:rFonts w:ascii="Times New Roman" w:hAnsi="Times New Roman"/>
              </w:rPr>
              <w:t>точники (кр</w:t>
            </w:r>
            <w:r w:rsidRPr="0069234B">
              <w:rPr>
                <w:rFonts w:ascii="Times New Roman" w:hAnsi="Times New Roman"/>
              </w:rPr>
              <w:t>е</w:t>
            </w:r>
            <w:r w:rsidRPr="0069234B">
              <w:rPr>
                <w:rFonts w:ascii="Times New Roman" w:hAnsi="Times New Roman"/>
              </w:rPr>
              <w:t>диты банков, собственные средства и т.д.)</w:t>
            </w:r>
          </w:p>
        </w:tc>
        <w:tc>
          <w:tcPr>
            <w:tcW w:w="1842" w:type="dxa"/>
            <w:vMerge/>
          </w:tcPr>
          <w:p w:rsidR="00C51CBA" w:rsidRPr="00364533" w:rsidRDefault="00C51CBA" w:rsidP="00920416">
            <w:pPr>
              <w:jc w:val="center"/>
              <w:rPr>
                <w:rFonts w:ascii="Times New Roman" w:hAnsi="Times New Roman"/>
              </w:rPr>
            </w:pPr>
          </w:p>
        </w:tc>
      </w:tr>
      <w:tr w:rsidR="00C51CBA" w:rsidRPr="0069234B" w:rsidTr="00920416">
        <w:trPr>
          <w:jc w:val="center"/>
        </w:trPr>
        <w:tc>
          <w:tcPr>
            <w:tcW w:w="675" w:type="dxa"/>
          </w:tcPr>
          <w:p w:rsidR="00C51CBA" w:rsidRPr="00364533" w:rsidRDefault="00C51CBA" w:rsidP="00920416">
            <w:pPr>
              <w:rPr>
                <w:rFonts w:ascii="Times New Roman" w:hAnsi="Times New Roman"/>
              </w:rPr>
            </w:pPr>
          </w:p>
        </w:tc>
        <w:tc>
          <w:tcPr>
            <w:tcW w:w="1560" w:type="dxa"/>
          </w:tcPr>
          <w:p w:rsidR="00C51CBA" w:rsidRPr="00364533" w:rsidRDefault="00C51CBA" w:rsidP="00920416">
            <w:pPr>
              <w:rPr>
                <w:rFonts w:ascii="Times New Roman" w:hAnsi="Times New Roman"/>
              </w:rPr>
            </w:pPr>
          </w:p>
        </w:tc>
        <w:tc>
          <w:tcPr>
            <w:tcW w:w="1134" w:type="dxa"/>
          </w:tcPr>
          <w:p w:rsidR="00C51CBA" w:rsidRPr="00364533" w:rsidRDefault="00C51CBA" w:rsidP="00920416">
            <w:pPr>
              <w:rPr>
                <w:rFonts w:ascii="Times New Roman" w:hAnsi="Times New Roman"/>
              </w:rPr>
            </w:pPr>
          </w:p>
        </w:tc>
        <w:tc>
          <w:tcPr>
            <w:tcW w:w="1417" w:type="dxa"/>
          </w:tcPr>
          <w:p w:rsidR="00C51CBA" w:rsidRPr="00364533" w:rsidRDefault="00C51CBA" w:rsidP="00920416">
            <w:pPr>
              <w:rPr>
                <w:rFonts w:ascii="Times New Roman" w:hAnsi="Times New Roman"/>
              </w:rPr>
            </w:pPr>
          </w:p>
        </w:tc>
        <w:tc>
          <w:tcPr>
            <w:tcW w:w="1418" w:type="dxa"/>
          </w:tcPr>
          <w:p w:rsidR="00C51CBA" w:rsidRPr="00364533" w:rsidRDefault="00C51CBA" w:rsidP="00920416">
            <w:pPr>
              <w:rPr>
                <w:rFonts w:ascii="Times New Roman" w:hAnsi="Times New Roman"/>
              </w:rPr>
            </w:pPr>
          </w:p>
        </w:tc>
        <w:tc>
          <w:tcPr>
            <w:tcW w:w="1275" w:type="dxa"/>
          </w:tcPr>
          <w:p w:rsidR="00C51CBA" w:rsidRPr="0069234B" w:rsidRDefault="00C51CBA" w:rsidP="00920416">
            <w:pPr>
              <w:rPr>
                <w:rFonts w:ascii="Times New Roman" w:hAnsi="Times New Roman"/>
              </w:rPr>
            </w:pPr>
          </w:p>
        </w:tc>
        <w:tc>
          <w:tcPr>
            <w:tcW w:w="851" w:type="dxa"/>
          </w:tcPr>
          <w:p w:rsidR="00C51CBA" w:rsidRPr="00364533" w:rsidRDefault="00C51CBA" w:rsidP="00920416">
            <w:pPr>
              <w:rPr>
                <w:rFonts w:ascii="Times New Roman" w:hAnsi="Times New Roman"/>
              </w:rPr>
            </w:pPr>
          </w:p>
        </w:tc>
        <w:tc>
          <w:tcPr>
            <w:tcW w:w="1417" w:type="dxa"/>
          </w:tcPr>
          <w:p w:rsidR="00C51CBA" w:rsidRPr="00364533" w:rsidRDefault="00C51CBA" w:rsidP="00920416">
            <w:pPr>
              <w:rPr>
                <w:rFonts w:ascii="Times New Roman" w:hAnsi="Times New Roman"/>
              </w:rPr>
            </w:pPr>
          </w:p>
        </w:tc>
        <w:tc>
          <w:tcPr>
            <w:tcW w:w="1134" w:type="dxa"/>
          </w:tcPr>
          <w:p w:rsidR="00C51CBA" w:rsidRPr="0069234B" w:rsidRDefault="00C51CBA" w:rsidP="00920416">
            <w:pPr>
              <w:rPr>
                <w:rFonts w:ascii="Times New Roman" w:hAnsi="Times New Roman"/>
              </w:rPr>
            </w:pPr>
          </w:p>
        </w:tc>
        <w:tc>
          <w:tcPr>
            <w:tcW w:w="1560" w:type="dxa"/>
          </w:tcPr>
          <w:p w:rsidR="00C51CBA" w:rsidRPr="0069234B" w:rsidRDefault="00C51CBA" w:rsidP="00920416">
            <w:pPr>
              <w:rPr>
                <w:rFonts w:ascii="Times New Roman" w:hAnsi="Times New Roman"/>
              </w:rPr>
            </w:pPr>
          </w:p>
        </w:tc>
        <w:tc>
          <w:tcPr>
            <w:tcW w:w="1842" w:type="dxa"/>
          </w:tcPr>
          <w:p w:rsidR="00C51CBA" w:rsidRPr="00364533" w:rsidRDefault="00C51CBA" w:rsidP="00920416">
            <w:pPr>
              <w:rPr>
                <w:rFonts w:ascii="Times New Roman" w:hAnsi="Times New Roman"/>
              </w:rPr>
            </w:pPr>
          </w:p>
        </w:tc>
      </w:tr>
      <w:tr w:rsidR="00C51CBA" w:rsidRPr="0069234B" w:rsidTr="00920416">
        <w:trPr>
          <w:jc w:val="center"/>
        </w:trPr>
        <w:tc>
          <w:tcPr>
            <w:tcW w:w="675" w:type="dxa"/>
          </w:tcPr>
          <w:p w:rsidR="00C51CBA" w:rsidRPr="00364533" w:rsidRDefault="00C51CBA" w:rsidP="00920416">
            <w:pPr>
              <w:rPr>
                <w:rFonts w:ascii="Times New Roman" w:hAnsi="Times New Roman"/>
              </w:rPr>
            </w:pPr>
          </w:p>
        </w:tc>
        <w:tc>
          <w:tcPr>
            <w:tcW w:w="1560" w:type="dxa"/>
          </w:tcPr>
          <w:p w:rsidR="00C51CBA" w:rsidRPr="00364533" w:rsidRDefault="00C51CBA" w:rsidP="00920416">
            <w:pPr>
              <w:rPr>
                <w:rFonts w:ascii="Times New Roman" w:hAnsi="Times New Roman"/>
              </w:rPr>
            </w:pPr>
          </w:p>
        </w:tc>
        <w:tc>
          <w:tcPr>
            <w:tcW w:w="1134" w:type="dxa"/>
          </w:tcPr>
          <w:p w:rsidR="00C51CBA" w:rsidRPr="00364533" w:rsidRDefault="00C51CBA" w:rsidP="00920416">
            <w:pPr>
              <w:rPr>
                <w:rFonts w:ascii="Times New Roman" w:hAnsi="Times New Roman"/>
              </w:rPr>
            </w:pPr>
          </w:p>
        </w:tc>
        <w:tc>
          <w:tcPr>
            <w:tcW w:w="1417" w:type="dxa"/>
          </w:tcPr>
          <w:p w:rsidR="00C51CBA" w:rsidRPr="00364533" w:rsidRDefault="00C51CBA" w:rsidP="00920416">
            <w:pPr>
              <w:rPr>
                <w:rFonts w:ascii="Times New Roman" w:hAnsi="Times New Roman"/>
              </w:rPr>
            </w:pPr>
          </w:p>
        </w:tc>
        <w:tc>
          <w:tcPr>
            <w:tcW w:w="1418" w:type="dxa"/>
          </w:tcPr>
          <w:p w:rsidR="00C51CBA" w:rsidRPr="00364533" w:rsidRDefault="00C51CBA" w:rsidP="00920416">
            <w:pPr>
              <w:rPr>
                <w:rFonts w:ascii="Times New Roman" w:hAnsi="Times New Roman"/>
              </w:rPr>
            </w:pPr>
          </w:p>
        </w:tc>
        <w:tc>
          <w:tcPr>
            <w:tcW w:w="1275" w:type="dxa"/>
          </w:tcPr>
          <w:p w:rsidR="00C51CBA" w:rsidRPr="0069234B" w:rsidRDefault="00C51CBA" w:rsidP="00920416">
            <w:pPr>
              <w:rPr>
                <w:rFonts w:ascii="Times New Roman" w:hAnsi="Times New Roman"/>
              </w:rPr>
            </w:pPr>
          </w:p>
        </w:tc>
        <w:tc>
          <w:tcPr>
            <w:tcW w:w="851" w:type="dxa"/>
          </w:tcPr>
          <w:p w:rsidR="00C51CBA" w:rsidRPr="00364533" w:rsidRDefault="00C51CBA" w:rsidP="00920416">
            <w:pPr>
              <w:rPr>
                <w:rFonts w:ascii="Times New Roman" w:hAnsi="Times New Roman"/>
              </w:rPr>
            </w:pPr>
          </w:p>
        </w:tc>
        <w:tc>
          <w:tcPr>
            <w:tcW w:w="1417" w:type="dxa"/>
          </w:tcPr>
          <w:p w:rsidR="00C51CBA" w:rsidRPr="00364533" w:rsidRDefault="00C51CBA" w:rsidP="00920416">
            <w:pPr>
              <w:rPr>
                <w:rFonts w:ascii="Times New Roman" w:hAnsi="Times New Roman"/>
              </w:rPr>
            </w:pPr>
          </w:p>
        </w:tc>
        <w:tc>
          <w:tcPr>
            <w:tcW w:w="1134" w:type="dxa"/>
          </w:tcPr>
          <w:p w:rsidR="00C51CBA" w:rsidRPr="0069234B" w:rsidRDefault="00C51CBA" w:rsidP="00920416">
            <w:pPr>
              <w:rPr>
                <w:rFonts w:ascii="Times New Roman" w:hAnsi="Times New Roman"/>
              </w:rPr>
            </w:pPr>
          </w:p>
        </w:tc>
        <w:tc>
          <w:tcPr>
            <w:tcW w:w="1560" w:type="dxa"/>
          </w:tcPr>
          <w:p w:rsidR="00C51CBA" w:rsidRPr="0069234B" w:rsidRDefault="00C51CBA" w:rsidP="00920416">
            <w:pPr>
              <w:rPr>
                <w:rFonts w:ascii="Times New Roman" w:hAnsi="Times New Roman"/>
              </w:rPr>
            </w:pPr>
          </w:p>
        </w:tc>
        <w:tc>
          <w:tcPr>
            <w:tcW w:w="1842" w:type="dxa"/>
          </w:tcPr>
          <w:p w:rsidR="00C51CBA" w:rsidRPr="00364533" w:rsidRDefault="00C51CBA" w:rsidP="00920416">
            <w:pPr>
              <w:rPr>
                <w:rFonts w:ascii="Times New Roman" w:hAnsi="Times New Roman"/>
              </w:rPr>
            </w:pPr>
          </w:p>
        </w:tc>
      </w:tr>
      <w:tr w:rsidR="00C51CBA" w:rsidRPr="0069234B" w:rsidTr="00920416">
        <w:trPr>
          <w:jc w:val="center"/>
        </w:trPr>
        <w:tc>
          <w:tcPr>
            <w:tcW w:w="675" w:type="dxa"/>
          </w:tcPr>
          <w:p w:rsidR="00C51CBA" w:rsidRPr="00364533" w:rsidRDefault="00C51CBA" w:rsidP="00920416">
            <w:pPr>
              <w:rPr>
                <w:rFonts w:ascii="Times New Roman" w:hAnsi="Times New Roman"/>
              </w:rPr>
            </w:pPr>
          </w:p>
        </w:tc>
        <w:tc>
          <w:tcPr>
            <w:tcW w:w="1560" w:type="dxa"/>
          </w:tcPr>
          <w:p w:rsidR="00C51CBA" w:rsidRPr="00364533" w:rsidRDefault="00C51CBA" w:rsidP="00920416">
            <w:pPr>
              <w:rPr>
                <w:rFonts w:ascii="Times New Roman" w:hAnsi="Times New Roman"/>
              </w:rPr>
            </w:pPr>
          </w:p>
        </w:tc>
        <w:tc>
          <w:tcPr>
            <w:tcW w:w="1134" w:type="dxa"/>
          </w:tcPr>
          <w:p w:rsidR="00C51CBA" w:rsidRPr="00364533" w:rsidRDefault="00C51CBA" w:rsidP="00920416">
            <w:pPr>
              <w:rPr>
                <w:rFonts w:ascii="Times New Roman" w:hAnsi="Times New Roman"/>
              </w:rPr>
            </w:pPr>
          </w:p>
        </w:tc>
        <w:tc>
          <w:tcPr>
            <w:tcW w:w="1417" w:type="dxa"/>
          </w:tcPr>
          <w:p w:rsidR="00C51CBA" w:rsidRPr="00364533" w:rsidRDefault="00C51CBA" w:rsidP="00920416">
            <w:pPr>
              <w:rPr>
                <w:rFonts w:ascii="Times New Roman" w:hAnsi="Times New Roman"/>
              </w:rPr>
            </w:pPr>
          </w:p>
        </w:tc>
        <w:tc>
          <w:tcPr>
            <w:tcW w:w="1418" w:type="dxa"/>
          </w:tcPr>
          <w:p w:rsidR="00C51CBA" w:rsidRPr="00364533" w:rsidRDefault="00C51CBA" w:rsidP="00920416">
            <w:pPr>
              <w:rPr>
                <w:rFonts w:ascii="Times New Roman" w:hAnsi="Times New Roman"/>
              </w:rPr>
            </w:pPr>
          </w:p>
        </w:tc>
        <w:tc>
          <w:tcPr>
            <w:tcW w:w="1275" w:type="dxa"/>
          </w:tcPr>
          <w:p w:rsidR="00C51CBA" w:rsidRPr="0069234B" w:rsidRDefault="00C51CBA" w:rsidP="00920416">
            <w:pPr>
              <w:rPr>
                <w:rFonts w:ascii="Times New Roman" w:hAnsi="Times New Roman"/>
              </w:rPr>
            </w:pPr>
          </w:p>
        </w:tc>
        <w:tc>
          <w:tcPr>
            <w:tcW w:w="851" w:type="dxa"/>
          </w:tcPr>
          <w:p w:rsidR="00C51CBA" w:rsidRPr="00364533" w:rsidRDefault="00C51CBA" w:rsidP="00920416">
            <w:pPr>
              <w:rPr>
                <w:rFonts w:ascii="Times New Roman" w:hAnsi="Times New Roman"/>
              </w:rPr>
            </w:pPr>
          </w:p>
        </w:tc>
        <w:tc>
          <w:tcPr>
            <w:tcW w:w="1417" w:type="dxa"/>
          </w:tcPr>
          <w:p w:rsidR="00C51CBA" w:rsidRPr="00364533" w:rsidRDefault="00C51CBA" w:rsidP="00920416">
            <w:pPr>
              <w:rPr>
                <w:rFonts w:ascii="Times New Roman" w:hAnsi="Times New Roman"/>
              </w:rPr>
            </w:pPr>
          </w:p>
        </w:tc>
        <w:tc>
          <w:tcPr>
            <w:tcW w:w="1134" w:type="dxa"/>
          </w:tcPr>
          <w:p w:rsidR="00C51CBA" w:rsidRPr="0069234B" w:rsidRDefault="00C51CBA" w:rsidP="00920416">
            <w:pPr>
              <w:rPr>
                <w:rFonts w:ascii="Times New Roman" w:hAnsi="Times New Roman"/>
              </w:rPr>
            </w:pPr>
          </w:p>
        </w:tc>
        <w:tc>
          <w:tcPr>
            <w:tcW w:w="1560" w:type="dxa"/>
          </w:tcPr>
          <w:p w:rsidR="00C51CBA" w:rsidRPr="0069234B" w:rsidRDefault="00C51CBA" w:rsidP="00920416">
            <w:pPr>
              <w:rPr>
                <w:rFonts w:ascii="Times New Roman" w:hAnsi="Times New Roman"/>
              </w:rPr>
            </w:pPr>
          </w:p>
        </w:tc>
        <w:tc>
          <w:tcPr>
            <w:tcW w:w="1842" w:type="dxa"/>
          </w:tcPr>
          <w:p w:rsidR="00C51CBA" w:rsidRPr="00364533" w:rsidRDefault="00C51CBA" w:rsidP="00920416">
            <w:pPr>
              <w:rPr>
                <w:rFonts w:ascii="Times New Roman" w:hAnsi="Times New Roman"/>
              </w:rPr>
            </w:pPr>
          </w:p>
        </w:tc>
      </w:tr>
      <w:tr w:rsidR="00C51CBA" w:rsidRPr="0069234B" w:rsidTr="00920416">
        <w:trPr>
          <w:jc w:val="center"/>
        </w:trPr>
        <w:tc>
          <w:tcPr>
            <w:tcW w:w="675" w:type="dxa"/>
          </w:tcPr>
          <w:p w:rsidR="00C51CBA" w:rsidRPr="00364533" w:rsidRDefault="00C51CBA" w:rsidP="00920416">
            <w:pPr>
              <w:rPr>
                <w:rFonts w:ascii="Times New Roman" w:hAnsi="Times New Roman"/>
              </w:rPr>
            </w:pPr>
          </w:p>
        </w:tc>
        <w:tc>
          <w:tcPr>
            <w:tcW w:w="1560" w:type="dxa"/>
          </w:tcPr>
          <w:p w:rsidR="00C51CBA" w:rsidRPr="00364533" w:rsidRDefault="00C51CBA" w:rsidP="00920416">
            <w:pPr>
              <w:rPr>
                <w:rFonts w:ascii="Times New Roman" w:hAnsi="Times New Roman"/>
              </w:rPr>
            </w:pPr>
          </w:p>
        </w:tc>
        <w:tc>
          <w:tcPr>
            <w:tcW w:w="1134" w:type="dxa"/>
          </w:tcPr>
          <w:p w:rsidR="00C51CBA" w:rsidRPr="00364533" w:rsidRDefault="00C51CBA" w:rsidP="00920416">
            <w:pPr>
              <w:rPr>
                <w:rFonts w:ascii="Times New Roman" w:hAnsi="Times New Roman"/>
              </w:rPr>
            </w:pPr>
          </w:p>
        </w:tc>
        <w:tc>
          <w:tcPr>
            <w:tcW w:w="1417" w:type="dxa"/>
          </w:tcPr>
          <w:p w:rsidR="00C51CBA" w:rsidRPr="00364533" w:rsidRDefault="00C51CBA" w:rsidP="00920416">
            <w:pPr>
              <w:rPr>
                <w:rFonts w:ascii="Times New Roman" w:hAnsi="Times New Roman"/>
              </w:rPr>
            </w:pPr>
          </w:p>
        </w:tc>
        <w:tc>
          <w:tcPr>
            <w:tcW w:w="1418" w:type="dxa"/>
          </w:tcPr>
          <w:p w:rsidR="00C51CBA" w:rsidRPr="00364533" w:rsidRDefault="00C51CBA" w:rsidP="00920416">
            <w:pPr>
              <w:rPr>
                <w:rFonts w:ascii="Times New Roman" w:hAnsi="Times New Roman"/>
              </w:rPr>
            </w:pPr>
          </w:p>
        </w:tc>
        <w:tc>
          <w:tcPr>
            <w:tcW w:w="1275" w:type="dxa"/>
          </w:tcPr>
          <w:p w:rsidR="00C51CBA" w:rsidRPr="0069234B" w:rsidRDefault="00C51CBA" w:rsidP="00920416">
            <w:pPr>
              <w:rPr>
                <w:rFonts w:ascii="Times New Roman" w:hAnsi="Times New Roman"/>
              </w:rPr>
            </w:pPr>
          </w:p>
        </w:tc>
        <w:tc>
          <w:tcPr>
            <w:tcW w:w="851" w:type="dxa"/>
          </w:tcPr>
          <w:p w:rsidR="00C51CBA" w:rsidRPr="00364533" w:rsidRDefault="00C51CBA" w:rsidP="00920416">
            <w:pPr>
              <w:rPr>
                <w:rFonts w:ascii="Times New Roman" w:hAnsi="Times New Roman"/>
              </w:rPr>
            </w:pPr>
          </w:p>
        </w:tc>
        <w:tc>
          <w:tcPr>
            <w:tcW w:w="1417" w:type="dxa"/>
          </w:tcPr>
          <w:p w:rsidR="00C51CBA" w:rsidRPr="00364533" w:rsidRDefault="00C51CBA" w:rsidP="00920416">
            <w:pPr>
              <w:rPr>
                <w:rFonts w:ascii="Times New Roman" w:hAnsi="Times New Roman"/>
              </w:rPr>
            </w:pPr>
          </w:p>
        </w:tc>
        <w:tc>
          <w:tcPr>
            <w:tcW w:w="1134" w:type="dxa"/>
          </w:tcPr>
          <w:p w:rsidR="00C51CBA" w:rsidRPr="0069234B" w:rsidRDefault="00C51CBA" w:rsidP="00920416">
            <w:pPr>
              <w:rPr>
                <w:rFonts w:ascii="Times New Roman" w:hAnsi="Times New Roman"/>
              </w:rPr>
            </w:pPr>
          </w:p>
        </w:tc>
        <w:tc>
          <w:tcPr>
            <w:tcW w:w="1560" w:type="dxa"/>
          </w:tcPr>
          <w:p w:rsidR="00C51CBA" w:rsidRPr="0069234B" w:rsidRDefault="00C51CBA" w:rsidP="00920416">
            <w:pPr>
              <w:rPr>
                <w:rFonts w:ascii="Times New Roman" w:hAnsi="Times New Roman"/>
              </w:rPr>
            </w:pPr>
          </w:p>
        </w:tc>
        <w:tc>
          <w:tcPr>
            <w:tcW w:w="1842" w:type="dxa"/>
          </w:tcPr>
          <w:p w:rsidR="00C51CBA" w:rsidRPr="00364533" w:rsidRDefault="00C51CBA" w:rsidP="00920416">
            <w:pPr>
              <w:rPr>
                <w:rFonts w:ascii="Times New Roman" w:hAnsi="Times New Roman"/>
              </w:rPr>
            </w:pPr>
          </w:p>
        </w:tc>
      </w:tr>
    </w:tbl>
    <w:p w:rsidR="00C51CBA" w:rsidRDefault="00C51CBA" w:rsidP="00792258">
      <w:pPr>
        <w:jc w:val="center"/>
        <w:rPr>
          <w:b/>
          <w:sz w:val="28"/>
          <w:szCs w:val="28"/>
        </w:rPr>
      </w:pPr>
    </w:p>
    <w:p w:rsidR="001E6D0E" w:rsidRDefault="001E6D0E" w:rsidP="00253233">
      <w:pPr>
        <w:jc w:val="right"/>
        <w:rPr>
          <w:sz w:val="24"/>
          <w:szCs w:val="24"/>
        </w:rPr>
      </w:pPr>
    </w:p>
    <w:p w:rsidR="001E6D0E" w:rsidRDefault="001E6D0E" w:rsidP="00253233">
      <w:pPr>
        <w:jc w:val="right"/>
        <w:rPr>
          <w:sz w:val="24"/>
          <w:szCs w:val="24"/>
        </w:rPr>
      </w:pPr>
    </w:p>
    <w:p w:rsidR="001E6D0E" w:rsidRDefault="001E6D0E" w:rsidP="00253233">
      <w:pPr>
        <w:jc w:val="right"/>
        <w:rPr>
          <w:sz w:val="24"/>
          <w:szCs w:val="24"/>
        </w:rPr>
      </w:pPr>
    </w:p>
    <w:p w:rsidR="001E6D0E" w:rsidRDefault="001E6D0E" w:rsidP="00253233">
      <w:pPr>
        <w:jc w:val="right"/>
        <w:rPr>
          <w:sz w:val="24"/>
          <w:szCs w:val="24"/>
        </w:rPr>
      </w:pPr>
    </w:p>
    <w:p w:rsidR="001E6D0E" w:rsidRDefault="001E6D0E" w:rsidP="00253233">
      <w:pPr>
        <w:jc w:val="right"/>
        <w:rPr>
          <w:sz w:val="24"/>
          <w:szCs w:val="24"/>
        </w:rPr>
      </w:pPr>
    </w:p>
    <w:p w:rsidR="001E6D0E" w:rsidRDefault="001E6D0E" w:rsidP="00253233">
      <w:pPr>
        <w:jc w:val="right"/>
        <w:rPr>
          <w:sz w:val="24"/>
          <w:szCs w:val="24"/>
        </w:rPr>
      </w:pPr>
    </w:p>
    <w:p w:rsidR="001E6D0E" w:rsidRDefault="001E6D0E" w:rsidP="005977B7">
      <w:pPr>
        <w:rPr>
          <w:sz w:val="24"/>
          <w:szCs w:val="24"/>
        </w:rPr>
      </w:pPr>
    </w:p>
    <w:p w:rsidR="001E6D0E" w:rsidRDefault="001E6D0E" w:rsidP="00253233">
      <w:pPr>
        <w:jc w:val="right"/>
        <w:rPr>
          <w:sz w:val="24"/>
          <w:szCs w:val="24"/>
        </w:rPr>
      </w:pPr>
    </w:p>
    <w:p w:rsidR="005977B7" w:rsidRDefault="005977B7" w:rsidP="00253233">
      <w:pPr>
        <w:jc w:val="right"/>
        <w:rPr>
          <w:sz w:val="24"/>
          <w:szCs w:val="24"/>
        </w:rPr>
      </w:pPr>
    </w:p>
    <w:p w:rsidR="005977B7" w:rsidRDefault="005977B7" w:rsidP="00253233">
      <w:pPr>
        <w:jc w:val="right"/>
        <w:rPr>
          <w:sz w:val="24"/>
          <w:szCs w:val="24"/>
        </w:rPr>
      </w:pPr>
    </w:p>
    <w:p w:rsidR="005977B7" w:rsidRDefault="005977B7" w:rsidP="00253233">
      <w:pPr>
        <w:jc w:val="right"/>
        <w:rPr>
          <w:sz w:val="24"/>
          <w:szCs w:val="24"/>
        </w:rPr>
      </w:pPr>
    </w:p>
    <w:p w:rsidR="001E6D0E" w:rsidRDefault="001E6D0E" w:rsidP="00253233">
      <w:pPr>
        <w:jc w:val="right"/>
        <w:rPr>
          <w:sz w:val="24"/>
          <w:szCs w:val="24"/>
        </w:rPr>
      </w:pPr>
    </w:p>
    <w:p w:rsidR="001E6D0E" w:rsidRDefault="001E6D0E" w:rsidP="00253233">
      <w:pPr>
        <w:jc w:val="right"/>
        <w:rPr>
          <w:sz w:val="24"/>
          <w:szCs w:val="24"/>
        </w:rPr>
      </w:pPr>
    </w:p>
    <w:p w:rsidR="001E6D0E" w:rsidRDefault="001E6D0E" w:rsidP="001E6D0E">
      <w:pPr>
        <w:rPr>
          <w:sz w:val="24"/>
          <w:szCs w:val="24"/>
        </w:rPr>
      </w:pPr>
    </w:p>
    <w:p w:rsidR="00253233" w:rsidRPr="00BF75DB" w:rsidRDefault="001E6D0E" w:rsidP="00253233">
      <w:pPr>
        <w:jc w:val="right"/>
        <w:rPr>
          <w:sz w:val="24"/>
          <w:szCs w:val="24"/>
        </w:rPr>
      </w:pPr>
      <w:r>
        <w:rPr>
          <w:sz w:val="24"/>
          <w:szCs w:val="24"/>
        </w:rPr>
        <w:lastRenderedPageBreak/>
        <w:t>Приложение 4</w:t>
      </w:r>
      <w:r w:rsidR="00253233" w:rsidRPr="00BF75DB">
        <w:rPr>
          <w:sz w:val="24"/>
          <w:szCs w:val="24"/>
        </w:rPr>
        <w:t xml:space="preserve"> </w:t>
      </w:r>
    </w:p>
    <w:p w:rsidR="00253233" w:rsidRPr="00BF75DB" w:rsidRDefault="00253233" w:rsidP="00253233">
      <w:pPr>
        <w:jc w:val="right"/>
        <w:rPr>
          <w:sz w:val="24"/>
          <w:szCs w:val="24"/>
        </w:rPr>
      </w:pPr>
    </w:p>
    <w:p w:rsidR="00253233" w:rsidRPr="00BF75DB" w:rsidRDefault="00253233" w:rsidP="00253233">
      <w:pPr>
        <w:jc w:val="center"/>
        <w:rPr>
          <w:sz w:val="24"/>
          <w:szCs w:val="24"/>
        </w:rPr>
      </w:pPr>
      <w:r w:rsidRPr="00BF75DB">
        <w:rPr>
          <w:b/>
          <w:sz w:val="24"/>
          <w:szCs w:val="24"/>
        </w:rPr>
        <w:t xml:space="preserve">Перечень организаций, находящихся на территории </w:t>
      </w:r>
      <w:r w:rsidR="001E6D0E">
        <w:rPr>
          <w:b/>
          <w:sz w:val="24"/>
          <w:szCs w:val="24"/>
        </w:rPr>
        <w:t xml:space="preserve">муниципального образования </w:t>
      </w:r>
      <w:r w:rsidRPr="00BF75DB">
        <w:rPr>
          <w:b/>
          <w:sz w:val="24"/>
          <w:szCs w:val="24"/>
        </w:rPr>
        <w:t xml:space="preserve">по основным видам экономической деятельности     </w:t>
      </w:r>
      <w:r w:rsidRPr="00BF75DB">
        <w:rPr>
          <w:sz w:val="24"/>
          <w:szCs w:val="24"/>
        </w:rPr>
        <w:t xml:space="preserve">               </w:t>
      </w:r>
      <w:r w:rsidR="000814FD">
        <w:rPr>
          <w:sz w:val="24"/>
          <w:szCs w:val="24"/>
        </w:rPr>
        <w:t xml:space="preserve">                       </w:t>
      </w:r>
      <w:r w:rsidRPr="00BF75DB">
        <w:rPr>
          <w:sz w:val="24"/>
          <w:szCs w:val="24"/>
        </w:rPr>
        <w:t xml:space="preserve">(за исключением сельского хозяйства) </w:t>
      </w:r>
    </w:p>
    <w:p w:rsidR="00253233" w:rsidRPr="00BF75DB" w:rsidRDefault="00253233" w:rsidP="00253233">
      <w:pPr>
        <w:jc w:val="center"/>
        <w:rPr>
          <w:sz w:val="24"/>
          <w:szCs w:val="24"/>
        </w:rPr>
      </w:pPr>
    </w:p>
    <w:tbl>
      <w:tblPr>
        <w:tblStyle w:val="af1"/>
        <w:tblW w:w="0" w:type="auto"/>
        <w:tblLayout w:type="fixed"/>
        <w:tblLook w:val="04A0"/>
      </w:tblPr>
      <w:tblGrid>
        <w:gridCol w:w="594"/>
        <w:gridCol w:w="3058"/>
        <w:gridCol w:w="1843"/>
        <w:gridCol w:w="3544"/>
        <w:gridCol w:w="3402"/>
        <w:gridCol w:w="2913"/>
      </w:tblGrid>
      <w:tr w:rsidR="00253233" w:rsidRPr="00BF75DB" w:rsidTr="00253233">
        <w:tc>
          <w:tcPr>
            <w:tcW w:w="594" w:type="dxa"/>
          </w:tcPr>
          <w:p w:rsidR="00253233" w:rsidRPr="00BF75DB" w:rsidRDefault="00253233" w:rsidP="00253233">
            <w:pPr>
              <w:jc w:val="center"/>
              <w:rPr>
                <w:sz w:val="24"/>
                <w:szCs w:val="24"/>
              </w:rPr>
            </w:pPr>
            <w:r w:rsidRPr="00BF75DB">
              <w:rPr>
                <w:sz w:val="24"/>
                <w:szCs w:val="24"/>
              </w:rPr>
              <w:t xml:space="preserve">№ </w:t>
            </w:r>
          </w:p>
          <w:p w:rsidR="00253233" w:rsidRPr="00BF75DB" w:rsidRDefault="00253233" w:rsidP="00253233">
            <w:pPr>
              <w:jc w:val="center"/>
              <w:rPr>
                <w:sz w:val="24"/>
                <w:szCs w:val="24"/>
              </w:rPr>
            </w:pPr>
            <w:proofErr w:type="gramStart"/>
            <w:r w:rsidRPr="00BF75DB">
              <w:rPr>
                <w:sz w:val="24"/>
                <w:szCs w:val="24"/>
              </w:rPr>
              <w:t>п</w:t>
            </w:r>
            <w:proofErr w:type="gramEnd"/>
            <w:r w:rsidRPr="00BF75DB">
              <w:rPr>
                <w:sz w:val="24"/>
                <w:szCs w:val="24"/>
              </w:rPr>
              <w:t>/п</w:t>
            </w:r>
          </w:p>
        </w:tc>
        <w:tc>
          <w:tcPr>
            <w:tcW w:w="3058" w:type="dxa"/>
          </w:tcPr>
          <w:p w:rsidR="00253233" w:rsidRPr="00BF75DB" w:rsidRDefault="00253233" w:rsidP="00253233">
            <w:pPr>
              <w:jc w:val="center"/>
              <w:rPr>
                <w:sz w:val="24"/>
                <w:szCs w:val="24"/>
              </w:rPr>
            </w:pPr>
            <w:r w:rsidRPr="00BF75DB">
              <w:rPr>
                <w:sz w:val="24"/>
                <w:szCs w:val="24"/>
              </w:rPr>
              <w:t>Полное наименование</w:t>
            </w:r>
          </w:p>
        </w:tc>
        <w:tc>
          <w:tcPr>
            <w:tcW w:w="1843" w:type="dxa"/>
          </w:tcPr>
          <w:p w:rsidR="00253233" w:rsidRPr="00BF75DB" w:rsidRDefault="00253233" w:rsidP="00253233">
            <w:pPr>
              <w:jc w:val="center"/>
              <w:rPr>
                <w:sz w:val="24"/>
                <w:szCs w:val="24"/>
              </w:rPr>
            </w:pPr>
            <w:r w:rsidRPr="00BF75DB">
              <w:rPr>
                <w:sz w:val="24"/>
                <w:szCs w:val="24"/>
              </w:rPr>
              <w:t xml:space="preserve">Численность </w:t>
            </w:r>
            <w:proofErr w:type="gramStart"/>
            <w:r w:rsidRPr="00BF75DB">
              <w:rPr>
                <w:sz w:val="24"/>
                <w:szCs w:val="24"/>
              </w:rPr>
              <w:t>работающих</w:t>
            </w:r>
            <w:proofErr w:type="gramEnd"/>
          </w:p>
        </w:tc>
        <w:tc>
          <w:tcPr>
            <w:tcW w:w="3544" w:type="dxa"/>
          </w:tcPr>
          <w:p w:rsidR="00253233" w:rsidRPr="00BF75DB" w:rsidRDefault="00253233" w:rsidP="00253233">
            <w:pPr>
              <w:jc w:val="center"/>
              <w:rPr>
                <w:sz w:val="24"/>
                <w:szCs w:val="24"/>
              </w:rPr>
            </w:pPr>
            <w:r w:rsidRPr="00BF75DB">
              <w:rPr>
                <w:sz w:val="24"/>
                <w:szCs w:val="24"/>
              </w:rPr>
              <w:t>Основные виды продукции</w:t>
            </w:r>
          </w:p>
          <w:p w:rsidR="00253233" w:rsidRPr="00BF75DB" w:rsidRDefault="00253233" w:rsidP="00253233">
            <w:pPr>
              <w:jc w:val="center"/>
              <w:rPr>
                <w:sz w:val="24"/>
                <w:szCs w:val="24"/>
              </w:rPr>
            </w:pPr>
            <w:r w:rsidRPr="00BF75DB">
              <w:rPr>
                <w:sz w:val="24"/>
                <w:szCs w:val="24"/>
              </w:rPr>
              <w:t>(для промышленности)</w:t>
            </w:r>
          </w:p>
        </w:tc>
        <w:tc>
          <w:tcPr>
            <w:tcW w:w="3402" w:type="dxa"/>
          </w:tcPr>
          <w:p w:rsidR="00253233" w:rsidRPr="00BF75DB" w:rsidRDefault="00253233" w:rsidP="00253233">
            <w:pPr>
              <w:jc w:val="center"/>
              <w:rPr>
                <w:sz w:val="24"/>
                <w:szCs w:val="24"/>
              </w:rPr>
            </w:pPr>
            <w:r w:rsidRPr="00BF75DB">
              <w:rPr>
                <w:sz w:val="24"/>
                <w:szCs w:val="24"/>
              </w:rPr>
              <w:t>Площадь предприятия (для предприятий торговли и о</w:t>
            </w:r>
            <w:r w:rsidRPr="00BF75DB">
              <w:rPr>
                <w:sz w:val="24"/>
                <w:szCs w:val="24"/>
              </w:rPr>
              <w:t>б</w:t>
            </w:r>
            <w:r w:rsidRPr="00BF75DB">
              <w:rPr>
                <w:sz w:val="24"/>
                <w:szCs w:val="24"/>
              </w:rPr>
              <w:t>щественного питания), кв.м.</w:t>
            </w:r>
          </w:p>
        </w:tc>
        <w:tc>
          <w:tcPr>
            <w:tcW w:w="2913" w:type="dxa"/>
          </w:tcPr>
          <w:p w:rsidR="00253233" w:rsidRPr="00BF75DB" w:rsidRDefault="00253233" w:rsidP="00253233">
            <w:pPr>
              <w:jc w:val="center"/>
              <w:rPr>
                <w:sz w:val="24"/>
                <w:szCs w:val="24"/>
              </w:rPr>
            </w:pPr>
            <w:r w:rsidRPr="00BF75DB">
              <w:rPr>
                <w:sz w:val="24"/>
                <w:szCs w:val="24"/>
              </w:rPr>
              <w:t>Количество посадочных мест на предприятии о</w:t>
            </w:r>
            <w:r w:rsidRPr="00BF75DB">
              <w:rPr>
                <w:sz w:val="24"/>
                <w:szCs w:val="24"/>
              </w:rPr>
              <w:t>б</w:t>
            </w:r>
            <w:r w:rsidRPr="00BF75DB">
              <w:rPr>
                <w:sz w:val="24"/>
                <w:szCs w:val="24"/>
              </w:rPr>
              <w:t>щепита</w:t>
            </w:r>
          </w:p>
        </w:tc>
      </w:tr>
      <w:tr w:rsidR="00253233" w:rsidRPr="00BF75DB" w:rsidTr="000E2D67">
        <w:tc>
          <w:tcPr>
            <w:tcW w:w="15354" w:type="dxa"/>
            <w:gridSpan w:val="6"/>
          </w:tcPr>
          <w:p w:rsidR="00253233" w:rsidRPr="00BF75DB" w:rsidRDefault="00253233" w:rsidP="00253233">
            <w:pPr>
              <w:jc w:val="center"/>
              <w:rPr>
                <w:sz w:val="24"/>
                <w:szCs w:val="24"/>
              </w:rPr>
            </w:pPr>
            <w:r w:rsidRPr="00BF75DB">
              <w:rPr>
                <w:sz w:val="24"/>
                <w:szCs w:val="24"/>
              </w:rPr>
              <w:t>Обрабатывающие производства</w:t>
            </w:r>
          </w:p>
        </w:tc>
      </w:tr>
      <w:tr w:rsidR="00253233" w:rsidRPr="00BF75DB" w:rsidTr="00253233">
        <w:tc>
          <w:tcPr>
            <w:tcW w:w="594" w:type="dxa"/>
          </w:tcPr>
          <w:p w:rsidR="00253233" w:rsidRPr="00BF75DB" w:rsidRDefault="00253233" w:rsidP="00253233">
            <w:pPr>
              <w:jc w:val="center"/>
              <w:rPr>
                <w:sz w:val="24"/>
                <w:szCs w:val="24"/>
              </w:rPr>
            </w:pPr>
          </w:p>
        </w:tc>
        <w:tc>
          <w:tcPr>
            <w:tcW w:w="3058" w:type="dxa"/>
          </w:tcPr>
          <w:p w:rsidR="00253233" w:rsidRPr="00BF75DB" w:rsidRDefault="00253233" w:rsidP="00253233">
            <w:pPr>
              <w:jc w:val="center"/>
              <w:rPr>
                <w:sz w:val="24"/>
                <w:szCs w:val="24"/>
              </w:rPr>
            </w:pPr>
          </w:p>
        </w:tc>
        <w:tc>
          <w:tcPr>
            <w:tcW w:w="1843" w:type="dxa"/>
          </w:tcPr>
          <w:p w:rsidR="00253233" w:rsidRPr="00BF75DB" w:rsidRDefault="00253233" w:rsidP="00253233">
            <w:pPr>
              <w:jc w:val="center"/>
              <w:rPr>
                <w:sz w:val="24"/>
                <w:szCs w:val="24"/>
              </w:rPr>
            </w:pPr>
          </w:p>
        </w:tc>
        <w:tc>
          <w:tcPr>
            <w:tcW w:w="3544" w:type="dxa"/>
          </w:tcPr>
          <w:p w:rsidR="00253233" w:rsidRPr="00BF75DB" w:rsidRDefault="00253233" w:rsidP="00253233">
            <w:pPr>
              <w:jc w:val="center"/>
              <w:rPr>
                <w:sz w:val="24"/>
                <w:szCs w:val="24"/>
              </w:rPr>
            </w:pPr>
          </w:p>
        </w:tc>
        <w:tc>
          <w:tcPr>
            <w:tcW w:w="3402" w:type="dxa"/>
          </w:tcPr>
          <w:p w:rsidR="00253233" w:rsidRPr="00BF75DB" w:rsidRDefault="00253233" w:rsidP="00253233">
            <w:pPr>
              <w:jc w:val="center"/>
              <w:rPr>
                <w:sz w:val="24"/>
                <w:szCs w:val="24"/>
              </w:rPr>
            </w:pPr>
          </w:p>
        </w:tc>
        <w:tc>
          <w:tcPr>
            <w:tcW w:w="2913" w:type="dxa"/>
          </w:tcPr>
          <w:p w:rsidR="00253233" w:rsidRPr="00BF75DB" w:rsidRDefault="00253233" w:rsidP="00253233">
            <w:pPr>
              <w:jc w:val="center"/>
              <w:rPr>
                <w:sz w:val="24"/>
                <w:szCs w:val="24"/>
              </w:rPr>
            </w:pPr>
          </w:p>
        </w:tc>
      </w:tr>
      <w:tr w:rsidR="00253233" w:rsidRPr="00BF75DB" w:rsidTr="00253233">
        <w:tc>
          <w:tcPr>
            <w:tcW w:w="594" w:type="dxa"/>
          </w:tcPr>
          <w:p w:rsidR="00253233" w:rsidRPr="00BF75DB" w:rsidRDefault="00253233" w:rsidP="00253233">
            <w:pPr>
              <w:jc w:val="center"/>
              <w:rPr>
                <w:sz w:val="24"/>
                <w:szCs w:val="24"/>
              </w:rPr>
            </w:pPr>
          </w:p>
        </w:tc>
        <w:tc>
          <w:tcPr>
            <w:tcW w:w="3058" w:type="dxa"/>
          </w:tcPr>
          <w:p w:rsidR="00253233" w:rsidRPr="00BF75DB" w:rsidRDefault="00253233" w:rsidP="00253233">
            <w:pPr>
              <w:jc w:val="center"/>
              <w:rPr>
                <w:sz w:val="24"/>
                <w:szCs w:val="24"/>
              </w:rPr>
            </w:pPr>
          </w:p>
        </w:tc>
        <w:tc>
          <w:tcPr>
            <w:tcW w:w="1843" w:type="dxa"/>
          </w:tcPr>
          <w:p w:rsidR="00253233" w:rsidRPr="00BF75DB" w:rsidRDefault="00253233" w:rsidP="00253233">
            <w:pPr>
              <w:jc w:val="center"/>
              <w:rPr>
                <w:sz w:val="24"/>
                <w:szCs w:val="24"/>
              </w:rPr>
            </w:pPr>
          </w:p>
        </w:tc>
        <w:tc>
          <w:tcPr>
            <w:tcW w:w="3544" w:type="dxa"/>
          </w:tcPr>
          <w:p w:rsidR="00253233" w:rsidRPr="00BF75DB" w:rsidRDefault="00253233" w:rsidP="00253233">
            <w:pPr>
              <w:jc w:val="center"/>
              <w:rPr>
                <w:sz w:val="24"/>
                <w:szCs w:val="24"/>
              </w:rPr>
            </w:pPr>
          </w:p>
        </w:tc>
        <w:tc>
          <w:tcPr>
            <w:tcW w:w="3402" w:type="dxa"/>
          </w:tcPr>
          <w:p w:rsidR="00253233" w:rsidRPr="00BF75DB" w:rsidRDefault="00253233" w:rsidP="00253233">
            <w:pPr>
              <w:jc w:val="center"/>
              <w:rPr>
                <w:sz w:val="24"/>
                <w:szCs w:val="24"/>
              </w:rPr>
            </w:pPr>
          </w:p>
        </w:tc>
        <w:tc>
          <w:tcPr>
            <w:tcW w:w="2913" w:type="dxa"/>
          </w:tcPr>
          <w:p w:rsidR="00253233" w:rsidRPr="00BF75DB" w:rsidRDefault="00253233" w:rsidP="00253233">
            <w:pPr>
              <w:jc w:val="center"/>
              <w:rPr>
                <w:sz w:val="24"/>
                <w:szCs w:val="24"/>
              </w:rPr>
            </w:pPr>
          </w:p>
        </w:tc>
      </w:tr>
      <w:tr w:rsidR="00253233" w:rsidRPr="00BF75DB" w:rsidTr="000E2D67">
        <w:tc>
          <w:tcPr>
            <w:tcW w:w="15354" w:type="dxa"/>
            <w:gridSpan w:val="6"/>
          </w:tcPr>
          <w:p w:rsidR="00253233" w:rsidRPr="00BF75DB" w:rsidRDefault="00253233" w:rsidP="00253233">
            <w:pPr>
              <w:jc w:val="center"/>
              <w:rPr>
                <w:sz w:val="24"/>
                <w:szCs w:val="24"/>
              </w:rPr>
            </w:pPr>
            <w:r w:rsidRPr="00BF75DB">
              <w:rPr>
                <w:sz w:val="24"/>
                <w:szCs w:val="24"/>
              </w:rPr>
              <w:t>Строительство</w:t>
            </w:r>
          </w:p>
        </w:tc>
      </w:tr>
      <w:tr w:rsidR="00253233" w:rsidRPr="00BF75DB" w:rsidTr="00253233">
        <w:tc>
          <w:tcPr>
            <w:tcW w:w="594" w:type="dxa"/>
          </w:tcPr>
          <w:p w:rsidR="00253233" w:rsidRPr="00BF75DB" w:rsidRDefault="00253233" w:rsidP="00253233">
            <w:pPr>
              <w:jc w:val="center"/>
              <w:rPr>
                <w:sz w:val="24"/>
                <w:szCs w:val="24"/>
              </w:rPr>
            </w:pPr>
          </w:p>
        </w:tc>
        <w:tc>
          <w:tcPr>
            <w:tcW w:w="3058" w:type="dxa"/>
          </w:tcPr>
          <w:p w:rsidR="00253233" w:rsidRPr="00BF75DB" w:rsidRDefault="00253233" w:rsidP="00253233">
            <w:pPr>
              <w:jc w:val="center"/>
              <w:rPr>
                <w:sz w:val="24"/>
                <w:szCs w:val="24"/>
              </w:rPr>
            </w:pPr>
          </w:p>
        </w:tc>
        <w:tc>
          <w:tcPr>
            <w:tcW w:w="1843" w:type="dxa"/>
          </w:tcPr>
          <w:p w:rsidR="00253233" w:rsidRPr="00BF75DB" w:rsidRDefault="00253233" w:rsidP="00253233">
            <w:pPr>
              <w:jc w:val="center"/>
              <w:rPr>
                <w:sz w:val="24"/>
                <w:szCs w:val="24"/>
              </w:rPr>
            </w:pPr>
          </w:p>
        </w:tc>
        <w:tc>
          <w:tcPr>
            <w:tcW w:w="3544" w:type="dxa"/>
          </w:tcPr>
          <w:p w:rsidR="00253233" w:rsidRPr="00BF75DB" w:rsidRDefault="00253233" w:rsidP="00253233">
            <w:pPr>
              <w:jc w:val="center"/>
              <w:rPr>
                <w:sz w:val="24"/>
                <w:szCs w:val="24"/>
              </w:rPr>
            </w:pPr>
          </w:p>
        </w:tc>
        <w:tc>
          <w:tcPr>
            <w:tcW w:w="3402" w:type="dxa"/>
          </w:tcPr>
          <w:p w:rsidR="00253233" w:rsidRPr="00BF75DB" w:rsidRDefault="00253233" w:rsidP="00253233">
            <w:pPr>
              <w:jc w:val="center"/>
              <w:rPr>
                <w:sz w:val="24"/>
                <w:szCs w:val="24"/>
              </w:rPr>
            </w:pPr>
          </w:p>
        </w:tc>
        <w:tc>
          <w:tcPr>
            <w:tcW w:w="2913" w:type="dxa"/>
          </w:tcPr>
          <w:p w:rsidR="00253233" w:rsidRPr="00BF75DB" w:rsidRDefault="00253233" w:rsidP="00253233">
            <w:pPr>
              <w:jc w:val="center"/>
              <w:rPr>
                <w:sz w:val="24"/>
                <w:szCs w:val="24"/>
              </w:rPr>
            </w:pPr>
          </w:p>
        </w:tc>
      </w:tr>
      <w:tr w:rsidR="00253233" w:rsidRPr="00BF75DB" w:rsidTr="00253233">
        <w:tc>
          <w:tcPr>
            <w:tcW w:w="594" w:type="dxa"/>
          </w:tcPr>
          <w:p w:rsidR="00253233" w:rsidRPr="00BF75DB" w:rsidRDefault="00253233" w:rsidP="00253233">
            <w:pPr>
              <w:jc w:val="center"/>
              <w:rPr>
                <w:sz w:val="24"/>
                <w:szCs w:val="24"/>
              </w:rPr>
            </w:pPr>
          </w:p>
        </w:tc>
        <w:tc>
          <w:tcPr>
            <w:tcW w:w="3058" w:type="dxa"/>
          </w:tcPr>
          <w:p w:rsidR="00253233" w:rsidRPr="00BF75DB" w:rsidRDefault="00253233" w:rsidP="00253233">
            <w:pPr>
              <w:jc w:val="center"/>
              <w:rPr>
                <w:sz w:val="24"/>
                <w:szCs w:val="24"/>
              </w:rPr>
            </w:pPr>
          </w:p>
        </w:tc>
        <w:tc>
          <w:tcPr>
            <w:tcW w:w="1843" w:type="dxa"/>
          </w:tcPr>
          <w:p w:rsidR="00253233" w:rsidRPr="00BF75DB" w:rsidRDefault="00253233" w:rsidP="00253233">
            <w:pPr>
              <w:jc w:val="center"/>
              <w:rPr>
                <w:sz w:val="24"/>
                <w:szCs w:val="24"/>
              </w:rPr>
            </w:pPr>
          </w:p>
        </w:tc>
        <w:tc>
          <w:tcPr>
            <w:tcW w:w="3544" w:type="dxa"/>
          </w:tcPr>
          <w:p w:rsidR="00253233" w:rsidRPr="00BF75DB" w:rsidRDefault="00253233" w:rsidP="00253233">
            <w:pPr>
              <w:jc w:val="center"/>
              <w:rPr>
                <w:sz w:val="24"/>
                <w:szCs w:val="24"/>
              </w:rPr>
            </w:pPr>
          </w:p>
        </w:tc>
        <w:tc>
          <w:tcPr>
            <w:tcW w:w="3402" w:type="dxa"/>
          </w:tcPr>
          <w:p w:rsidR="00253233" w:rsidRPr="00BF75DB" w:rsidRDefault="00253233" w:rsidP="00253233">
            <w:pPr>
              <w:jc w:val="center"/>
              <w:rPr>
                <w:sz w:val="24"/>
                <w:szCs w:val="24"/>
              </w:rPr>
            </w:pPr>
          </w:p>
        </w:tc>
        <w:tc>
          <w:tcPr>
            <w:tcW w:w="2913" w:type="dxa"/>
          </w:tcPr>
          <w:p w:rsidR="00253233" w:rsidRPr="00BF75DB" w:rsidRDefault="00253233" w:rsidP="00253233">
            <w:pPr>
              <w:jc w:val="center"/>
              <w:rPr>
                <w:sz w:val="24"/>
                <w:szCs w:val="24"/>
              </w:rPr>
            </w:pPr>
          </w:p>
        </w:tc>
      </w:tr>
      <w:tr w:rsidR="002B5400" w:rsidRPr="00BF75DB" w:rsidTr="000E2D67">
        <w:tc>
          <w:tcPr>
            <w:tcW w:w="15354" w:type="dxa"/>
            <w:gridSpan w:val="6"/>
          </w:tcPr>
          <w:p w:rsidR="002B5400" w:rsidRPr="00BF75DB" w:rsidRDefault="002B5400" w:rsidP="00253233">
            <w:pPr>
              <w:jc w:val="center"/>
              <w:rPr>
                <w:sz w:val="24"/>
                <w:szCs w:val="24"/>
              </w:rPr>
            </w:pPr>
            <w:r w:rsidRPr="00BF75DB">
              <w:rPr>
                <w:sz w:val="24"/>
                <w:szCs w:val="24"/>
              </w:rPr>
              <w:t>Транспорт</w:t>
            </w:r>
          </w:p>
        </w:tc>
      </w:tr>
      <w:tr w:rsidR="00253233" w:rsidRPr="00BF75DB" w:rsidTr="00253233">
        <w:tc>
          <w:tcPr>
            <w:tcW w:w="594" w:type="dxa"/>
          </w:tcPr>
          <w:p w:rsidR="00253233" w:rsidRPr="00BF75DB" w:rsidRDefault="00253233" w:rsidP="00253233">
            <w:pPr>
              <w:jc w:val="center"/>
              <w:rPr>
                <w:sz w:val="24"/>
                <w:szCs w:val="24"/>
              </w:rPr>
            </w:pPr>
          </w:p>
        </w:tc>
        <w:tc>
          <w:tcPr>
            <w:tcW w:w="3058" w:type="dxa"/>
          </w:tcPr>
          <w:p w:rsidR="00253233" w:rsidRPr="00BF75DB" w:rsidRDefault="00253233" w:rsidP="00253233">
            <w:pPr>
              <w:jc w:val="center"/>
              <w:rPr>
                <w:sz w:val="24"/>
                <w:szCs w:val="24"/>
              </w:rPr>
            </w:pPr>
          </w:p>
        </w:tc>
        <w:tc>
          <w:tcPr>
            <w:tcW w:w="1843" w:type="dxa"/>
          </w:tcPr>
          <w:p w:rsidR="00253233" w:rsidRPr="00BF75DB" w:rsidRDefault="00253233" w:rsidP="00253233">
            <w:pPr>
              <w:jc w:val="center"/>
              <w:rPr>
                <w:sz w:val="24"/>
                <w:szCs w:val="24"/>
              </w:rPr>
            </w:pPr>
          </w:p>
        </w:tc>
        <w:tc>
          <w:tcPr>
            <w:tcW w:w="3544" w:type="dxa"/>
          </w:tcPr>
          <w:p w:rsidR="00253233" w:rsidRPr="00BF75DB" w:rsidRDefault="00253233" w:rsidP="00253233">
            <w:pPr>
              <w:jc w:val="center"/>
              <w:rPr>
                <w:sz w:val="24"/>
                <w:szCs w:val="24"/>
              </w:rPr>
            </w:pPr>
          </w:p>
        </w:tc>
        <w:tc>
          <w:tcPr>
            <w:tcW w:w="3402" w:type="dxa"/>
          </w:tcPr>
          <w:p w:rsidR="00253233" w:rsidRPr="00BF75DB" w:rsidRDefault="00253233" w:rsidP="00253233">
            <w:pPr>
              <w:jc w:val="center"/>
              <w:rPr>
                <w:sz w:val="24"/>
                <w:szCs w:val="24"/>
              </w:rPr>
            </w:pPr>
          </w:p>
        </w:tc>
        <w:tc>
          <w:tcPr>
            <w:tcW w:w="2913" w:type="dxa"/>
          </w:tcPr>
          <w:p w:rsidR="00253233" w:rsidRPr="00BF75DB" w:rsidRDefault="00253233" w:rsidP="00253233">
            <w:pPr>
              <w:jc w:val="center"/>
              <w:rPr>
                <w:sz w:val="24"/>
                <w:szCs w:val="24"/>
              </w:rPr>
            </w:pPr>
          </w:p>
        </w:tc>
      </w:tr>
      <w:tr w:rsidR="00253233" w:rsidRPr="00BF75DB" w:rsidTr="00253233">
        <w:tc>
          <w:tcPr>
            <w:tcW w:w="594" w:type="dxa"/>
          </w:tcPr>
          <w:p w:rsidR="00253233" w:rsidRPr="00BF75DB" w:rsidRDefault="00253233" w:rsidP="00253233">
            <w:pPr>
              <w:jc w:val="center"/>
              <w:rPr>
                <w:sz w:val="24"/>
                <w:szCs w:val="24"/>
              </w:rPr>
            </w:pPr>
          </w:p>
        </w:tc>
        <w:tc>
          <w:tcPr>
            <w:tcW w:w="3058" w:type="dxa"/>
          </w:tcPr>
          <w:p w:rsidR="00253233" w:rsidRPr="00BF75DB" w:rsidRDefault="00253233" w:rsidP="00253233">
            <w:pPr>
              <w:jc w:val="center"/>
              <w:rPr>
                <w:sz w:val="24"/>
                <w:szCs w:val="24"/>
              </w:rPr>
            </w:pPr>
          </w:p>
        </w:tc>
        <w:tc>
          <w:tcPr>
            <w:tcW w:w="1843" w:type="dxa"/>
          </w:tcPr>
          <w:p w:rsidR="00253233" w:rsidRPr="00BF75DB" w:rsidRDefault="00253233" w:rsidP="00253233">
            <w:pPr>
              <w:jc w:val="center"/>
              <w:rPr>
                <w:sz w:val="24"/>
                <w:szCs w:val="24"/>
              </w:rPr>
            </w:pPr>
          </w:p>
        </w:tc>
        <w:tc>
          <w:tcPr>
            <w:tcW w:w="3544" w:type="dxa"/>
          </w:tcPr>
          <w:p w:rsidR="00253233" w:rsidRPr="00BF75DB" w:rsidRDefault="00253233" w:rsidP="00253233">
            <w:pPr>
              <w:jc w:val="center"/>
              <w:rPr>
                <w:sz w:val="24"/>
                <w:szCs w:val="24"/>
              </w:rPr>
            </w:pPr>
          </w:p>
        </w:tc>
        <w:tc>
          <w:tcPr>
            <w:tcW w:w="3402" w:type="dxa"/>
          </w:tcPr>
          <w:p w:rsidR="00253233" w:rsidRPr="00BF75DB" w:rsidRDefault="00253233" w:rsidP="00253233">
            <w:pPr>
              <w:jc w:val="center"/>
              <w:rPr>
                <w:sz w:val="24"/>
                <w:szCs w:val="24"/>
              </w:rPr>
            </w:pPr>
          </w:p>
        </w:tc>
        <w:tc>
          <w:tcPr>
            <w:tcW w:w="2913" w:type="dxa"/>
          </w:tcPr>
          <w:p w:rsidR="00253233" w:rsidRPr="00BF75DB" w:rsidRDefault="00253233" w:rsidP="00253233">
            <w:pPr>
              <w:jc w:val="center"/>
              <w:rPr>
                <w:sz w:val="24"/>
                <w:szCs w:val="24"/>
              </w:rPr>
            </w:pPr>
          </w:p>
        </w:tc>
      </w:tr>
      <w:tr w:rsidR="002B5400" w:rsidRPr="00BF75DB" w:rsidTr="000E2D67">
        <w:tc>
          <w:tcPr>
            <w:tcW w:w="15354" w:type="dxa"/>
            <w:gridSpan w:val="6"/>
          </w:tcPr>
          <w:p w:rsidR="002B5400" w:rsidRPr="00BF75DB" w:rsidRDefault="002B5400" w:rsidP="00253233">
            <w:pPr>
              <w:jc w:val="center"/>
              <w:rPr>
                <w:sz w:val="24"/>
                <w:szCs w:val="24"/>
              </w:rPr>
            </w:pPr>
            <w:r w:rsidRPr="00BF75DB">
              <w:rPr>
                <w:sz w:val="24"/>
                <w:szCs w:val="24"/>
              </w:rPr>
              <w:t>Связь</w:t>
            </w:r>
          </w:p>
        </w:tc>
      </w:tr>
      <w:tr w:rsidR="002B5400" w:rsidRPr="00BF75DB" w:rsidTr="00253233">
        <w:tc>
          <w:tcPr>
            <w:tcW w:w="594" w:type="dxa"/>
          </w:tcPr>
          <w:p w:rsidR="002B5400" w:rsidRPr="00BF75DB" w:rsidRDefault="002B5400" w:rsidP="00253233">
            <w:pPr>
              <w:jc w:val="center"/>
              <w:rPr>
                <w:sz w:val="24"/>
                <w:szCs w:val="24"/>
              </w:rPr>
            </w:pPr>
          </w:p>
        </w:tc>
        <w:tc>
          <w:tcPr>
            <w:tcW w:w="3058" w:type="dxa"/>
          </w:tcPr>
          <w:p w:rsidR="002B5400" w:rsidRPr="00BF75DB" w:rsidRDefault="002B5400" w:rsidP="00253233">
            <w:pPr>
              <w:jc w:val="center"/>
              <w:rPr>
                <w:sz w:val="24"/>
                <w:szCs w:val="24"/>
              </w:rPr>
            </w:pPr>
          </w:p>
        </w:tc>
        <w:tc>
          <w:tcPr>
            <w:tcW w:w="1843" w:type="dxa"/>
          </w:tcPr>
          <w:p w:rsidR="002B5400" w:rsidRPr="00BF75DB" w:rsidRDefault="002B5400" w:rsidP="00253233">
            <w:pPr>
              <w:jc w:val="center"/>
              <w:rPr>
                <w:sz w:val="24"/>
                <w:szCs w:val="24"/>
              </w:rPr>
            </w:pPr>
          </w:p>
        </w:tc>
        <w:tc>
          <w:tcPr>
            <w:tcW w:w="3544" w:type="dxa"/>
          </w:tcPr>
          <w:p w:rsidR="002B5400" w:rsidRPr="00BF75DB" w:rsidRDefault="002B5400" w:rsidP="00253233">
            <w:pPr>
              <w:jc w:val="center"/>
              <w:rPr>
                <w:sz w:val="24"/>
                <w:szCs w:val="24"/>
              </w:rPr>
            </w:pPr>
          </w:p>
        </w:tc>
        <w:tc>
          <w:tcPr>
            <w:tcW w:w="3402" w:type="dxa"/>
          </w:tcPr>
          <w:p w:rsidR="002B5400" w:rsidRPr="00BF75DB" w:rsidRDefault="002B5400" w:rsidP="00253233">
            <w:pPr>
              <w:jc w:val="center"/>
              <w:rPr>
                <w:sz w:val="24"/>
                <w:szCs w:val="24"/>
              </w:rPr>
            </w:pPr>
          </w:p>
        </w:tc>
        <w:tc>
          <w:tcPr>
            <w:tcW w:w="2913" w:type="dxa"/>
          </w:tcPr>
          <w:p w:rsidR="002B5400" w:rsidRPr="00BF75DB" w:rsidRDefault="002B5400" w:rsidP="00253233">
            <w:pPr>
              <w:jc w:val="center"/>
              <w:rPr>
                <w:sz w:val="24"/>
                <w:szCs w:val="24"/>
              </w:rPr>
            </w:pPr>
          </w:p>
        </w:tc>
      </w:tr>
      <w:tr w:rsidR="002B5400" w:rsidRPr="00BF75DB" w:rsidTr="00253233">
        <w:tc>
          <w:tcPr>
            <w:tcW w:w="594" w:type="dxa"/>
          </w:tcPr>
          <w:p w:rsidR="002B5400" w:rsidRPr="00BF75DB" w:rsidRDefault="002B5400" w:rsidP="00253233">
            <w:pPr>
              <w:jc w:val="center"/>
              <w:rPr>
                <w:sz w:val="24"/>
                <w:szCs w:val="24"/>
              </w:rPr>
            </w:pPr>
          </w:p>
        </w:tc>
        <w:tc>
          <w:tcPr>
            <w:tcW w:w="3058" w:type="dxa"/>
          </w:tcPr>
          <w:p w:rsidR="002B5400" w:rsidRPr="00BF75DB" w:rsidRDefault="002B5400" w:rsidP="00253233">
            <w:pPr>
              <w:jc w:val="center"/>
              <w:rPr>
                <w:sz w:val="24"/>
                <w:szCs w:val="24"/>
              </w:rPr>
            </w:pPr>
          </w:p>
        </w:tc>
        <w:tc>
          <w:tcPr>
            <w:tcW w:w="1843" w:type="dxa"/>
          </w:tcPr>
          <w:p w:rsidR="002B5400" w:rsidRPr="00BF75DB" w:rsidRDefault="002B5400" w:rsidP="00253233">
            <w:pPr>
              <w:jc w:val="center"/>
              <w:rPr>
                <w:sz w:val="24"/>
                <w:szCs w:val="24"/>
              </w:rPr>
            </w:pPr>
          </w:p>
        </w:tc>
        <w:tc>
          <w:tcPr>
            <w:tcW w:w="3544" w:type="dxa"/>
          </w:tcPr>
          <w:p w:rsidR="002B5400" w:rsidRPr="00BF75DB" w:rsidRDefault="002B5400" w:rsidP="00253233">
            <w:pPr>
              <w:jc w:val="center"/>
              <w:rPr>
                <w:sz w:val="24"/>
                <w:szCs w:val="24"/>
              </w:rPr>
            </w:pPr>
          </w:p>
        </w:tc>
        <w:tc>
          <w:tcPr>
            <w:tcW w:w="3402" w:type="dxa"/>
          </w:tcPr>
          <w:p w:rsidR="002B5400" w:rsidRPr="00BF75DB" w:rsidRDefault="002B5400" w:rsidP="00253233">
            <w:pPr>
              <w:jc w:val="center"/>
              <w:rPr>
                <w:sz w:val="24"/>
                <w:szCs w:val="24"/>
              </w:rPr>
            </w:pPr>
          </w:p>
        </w:tc>
        <w:tc>
          <w:tcPr>
            <w:tcW w:w="2913" w:type="dxa"/>
          </w:tcPr>
          <w:p w:rsidR="002B5400" w:rsidRPr="00BF75DB" w:rsidRDefault="002B5400" w:rsidP="00253233">
            <w:pPr>
              <w:jc w:val="center"/>
              <w:rPr>
                <w:sz w:val="24"/>
                <w:szCs w:val="24"/>
              </w:rPr>
            </w:pPr>
          </w:p>
        </w:tc>
      </w:tr>
      <w:tr w:rsidR="002B5400" w:rsidRPr="00BF75DB" w:rsidTr="000E2D67">
        <w:tc>
          <w:tcPr>
            <w:tcW w:w="15354" w:type="dxa"/>
            <w:gridSpan w:val="6"/>
          </w:tcPr>
          <w:p w:rsidR="002B5400" w:rsidRPr="00BF75DB" w:rsidRDefault="002B5400" w:rsidP="00253233">
            <w:pPr>
              <w:jc w:val="center"/>
              <w:rPr>
                <w:sz w:val="24"/>
                <w:szCs w:val="24"/>
              </w:rPr>
            </w:pPr>
            <w:r w:rsidRPr="00BF75DB">
              <w:rPr>
                <w:sz w:val="24"/>
                <w:szCs w:val="24"/>
              </w:rPr>
              <w:t>Жилищно-коммунальное хозяйство</w:t>
            </w:r>
          </w:p>
        </w:tc>
      </w:tr>
      <w:tr w:rsidR="002B5400" w:rsidRPr="00BF75DB" w:rsidTr="00253233">
        <w:tc>
          <w:tcPr>
            <w:tcW w:w="594" w:type="dxa"/>
          </w:tcPr>
          <w:p w:rsidR="002B5400" w:rsidRPr="00BF75DB" w:rsidRDefault="002B5400" w:rsidP="00253233">
            <w:pPr>
              <w:jc w:val="center"/>
              <w:rPr>
                <w:sz w:val="24"/>
                <w:szCs w:val="24"/>
              </w:rPr>
            </w:pPr>
          </w:p>
        </w:tc>
        <w:tc>
          <w:tcPr>
            <w:tcW w:w="3058" w:type="dxa"/>
          </w:tcPr>
          <w:p w:rsidR="002B5400" w:rsidRPr="00BF75DB" w:rsidRDefault="002B5400" w:rsidP="00253233">
            <w:pPr>
              <w:jc w:val="center"/>
              <w:rPr>
                <w:sz w:val="24"/>
                <w:szCs w:val="24"/>
              </w:rPr>
            </w:pPr>
          </w:p>
        </w:tc>
        <w:tc>
          <w:tcPr>
            <w:tcW w:w="1843" w:type="dxa"/>
          </w:tcPr>
          <w:p w:rsidR="002B5400" w:rsidRPr="00BF75DB" w:rsidRDefault="002B5400" w:rsidP="00253233">
            <w:pPr>
              <w:jc w:val="center"/>
              <w:rPr>
                <w:sz w:val="24"/>
                <w:szCs w:val="24"/>
              </w:rPr>
            </w:pPr>
          </w:p>
        </w:tc>
        <w:tc>
          <w:tcPr>
            <w:tcW w:w="3544" w:type="dxa"/>
          </w:tcPr>
          <w:p w:rsidR="002B5400" w:rsidRPr="00BF75DB" w:rsidRDefault="002B5400" w:rsidP="00253233">
            <w:pPr>
              <w:jc w:val="center"/>
              <w:rPr>
                <w:sz w:val="24"/>
                <w:szCs w:val="24"/>
              </w:rPr>
            </w:pPr>
          </w:p>
        </w:tc>
        <w:tc>
          <w:tcPr>
            <w:tcW w:w="3402" w:type="dxa"/>
          </w:tcPr>
          <w:p w:rsidR="002B5400" w:rsidRPr="00BF75DB" w:rsidRDefault="002B5400" w:rsidP="00253233">
            <w:pPr>
              <w:jc w:val="center"/>
              <w:rPr>
                <w:sz w:val="24"/>
                <w:szCs w:val="24"/>
              </w:rPr>
            </w:pPr>
          </w:p>
        </w:tc>
        <w:tc>
          <w:tcPr>
            <w:tcW w:w="2913" w:type="dxa"/>
          </w:tcPr>
          <w:p w:rsidR="002B5400" w:rsidRPr="00BF75DB" w:rsidRDefault="002B5400" w:rsidP="00253233">
            <w:pPr>
              <w:jc w:val="center"/>
              <w:rPr>
                <w:sz w:val="24"/>
                <w:szCs w:val="24"/>
              </w:rPr>
            </w:pPr>
          </w:p>
        </w:tc>
      </w:tr>
      <w:tr w:rsidR="002B5400" w:rsidRPr="00BF75DB" w:rsidTr="00253233">
        <w:tc>
          <w:tcPr>
            <w:tcW w:w="594" w:type="dxa"/>
          </w:tcPr>
          <w:p w:rsidR="002B5400" w:rsidRPr="00BF75DB" w:rsidRDefault="002B5400" w:rsidP="00253233">
            <w:pPr>
              <w:jc w:val="center"/>
              <w:rPr>
                <w:sz w:val="24"/>
                <w:szCs w:val="24"/>
              </w:rPr>
            </w:pPr>
          </w:p>
        </w:tc>
        <w:tc>
          <w:tcPr>
            <w:tcW w:w="3058" w:type="dxa"/>
          </w:tcPr>
          <w:p w:rsidR="002B5400" w:rsidRPr="00BF75DB" w:rsidRDefault="002B5400" w:rsidP="00253233">
            <w:pPr>
              <w:jc w:val="center"/>
              <w:rPr>
                <w:sz w:val="24"/>
                <w:szCs w:val="24"/>
              </w:rPr>
            </w:pPr>
          </w:p>
        </w:tc>
        <w:tc>
          <w:tcPr>
            <w:tcW w:w="1843" w:type="dxa"/>
          </w:tcPr>
          <w:p w:rsidR="002B5400" w:rsidRPr="00BF75DB" w:rsidRDefault="002B5400" w:rsidP="00253233">
            <w:pPr>
              <w:jc w:val="center"/>
              <w:rPr>
                <w:sz w:val="24"/>
                <w:szCs w:val="24"/>
              </w:rPr>
            </w:pPr>
          </w:p>
        </w:tc>
        <w:tc>
          <w:tcPr>
            <w:tcW w:w="3544" w:type="dxa"/>
          </w:tcPr>
          <w:p w:rsidR="002B5400" w:rsidRPr="00BF75DB" w:rsidRDefault="002B5400" w:rsidP="00253233">
            <w:pPr>
              <w:jc w:val="center"/>
              <w:rPr>
                <w:sz w:val="24"/>
                <w:szCs w:val="24"/>
              </w:rPr>
            </w:pPr>
          </w:p>
        </w:tc>
        <w:tc>
          <w:tcPr>
            <w:tcW w:w="3402" w:type="dxa"/>
          </w:tcPr>
          <w:p w:rsidR="002B5400" w:rsidRPr="00BF75DB" w:rsidRDefault="002B5400" w:rsidP="00253233">
            <w:pPr>
              <w:jc w:val="center"/>
              <w:rPr>
                <w:sz w:val="24"/>
                <w:szCs w:val="24"/>
              </w:rPr>
            </w:pPr>
          </w:p>
        </w:tc>
        <w:tc>
          <w:tcPr>
            <w:tcW w:w="2913" w:type="dxa"/>
          </w:tcPr>
          <w:p w:rsidR="002B5400" w:rsidRPr="00BF75DB" w:rsidRDefault="002B5400" w:rsidP="00253233">
            <w:pPr>
              <w:jc w:val="center"/>
              <w:rPr>
                <w:sz w:val="24"/>
                <w:szCs w:val="24"/>
              </w:rPr>
            </w:pPr>
          </w:p>
        </w:tc>
      </w:tr>
      <w:tr w:rsidR="002B5400" w:rsidRPr="00BF75DB" w:rsidTr="000E2D67">
        <w:tc>
          <w:tcPr>
            <w:tcW w:w="15354" w:type="dxa"/>
            <w:gridSpan w:val="6"/>
          </w:tcPr>
          <w:p w:rsidR="002B5400" w:rsidRPr="00BF75DB" w:rsidRDefault="002B5400" w:rsidP="00253233">
            <w:pPr>
              <w:jc w:val="center"/>
              <w:rPr>
                <w:sz w:val="24"/>
                <w:szCs w:val="24"/>
              </w:rPr>
            </w:pPr>
            <w:r w:rsidRPr="00BF75DB">
              <w:rPr>
                <w:sz w:val="24"/>
                <w:szCs w:val="24"/>
              </w:rPr>
              <w:t>Розничная торговля</w:t>
            </w:r>
          </w:p>
        </w:tc>
      </w:tr>
      <w:tr w:rsidR="002B5400" w:rsidRPr="00BF75DB" w:rsidTr="00253233">
        <w:tc>
          <w:tcPr>
            <w:tcW w:w="594" w:type="dxa"/>
          </w:tcPr>
          <w:p w:rsidR="002B5400" w:rsidRPr="00BF75DB" w:rsidRDefault="002B5400" w:rsidP="00253233">
            <w:pPr>
              <w:jc w:val="center"/>
              <w:rPr>
                <w:sz w:val="24"/>
                <w:szCs w:val="24"/>
              </w:rPr>
            </w:pPr>
          </w:p>
        </w:tc>
        <w:tc>
          <w:tcPr>
            <w:tcW w:w="3058" w:type="dxa"/>
          </w:tcPr>
          <w:p w:rsidR="002B5400" w:rsidRPr="00BF75DB" w:rsidRDefault="002B5400" w:rsidP="00253233">
            <w:pPr>
              <w:jc w:val="center"/>
              <w:rPr>
                <w:sz w:val="24"/>
                <w:szCs w:val="24"/>
              </w:rPr>
            </w:pPr>
          </w:p>
        </w:tc>
        <w:tc>
          <w:tcPr>
            <w:tcW w:w="1843" w:type="dxa"/>
          </w:tcPr>
          <w:p w:rsidR="002B5400" w:rsidRPr="00BF75DB" w:rsidRDefault="002B5400" w:rsidP="00253233">
            <w:pPr>
              <w:jc w:val="center"/>
              <w:rPr>
                <w:sz w:val="24"/>
                <w:szCs w:val="24"/>
              </w:rPr>
            </w:pPr>
          </w:p>
        </w:tc>
        <w:tc>
          <w:tcPr>
            <w:tcW w:w="3544" w:type="dxa"/>
          </w:tcPr>
          <w:p w:rsidR="002B5400" w:rsidRPr="00BF75DB" w:rsidRDefault="002B5400" w:rsidP="00253233">
            <w:pPr>
              <w:jc w:val="center"/>
              <w:rPr>
                <w:sz w:val="24"/>
                <w:szCs w:val="24"/>
              </w:rPr>
            </w:pPr>
          </w:p>
        </w:tc>
        <w:tc>
          <w:tcPr>
            <w:tcW w:w="3402" w:type="dxa"/>
          </w:tcPr>
          <w:p w:rsidR="002B5400" w:rsidRPr="00BF75DB" w:rsidRDefault="002B5400" w:rsidP="00253233">
            <w:pPr>
              <w:jc w:val="center"/>
              <w:rPr>
                <w:sz w:val="24"/>
                <w:szCs w:val="24"/>
              </w:rPr>
            </w:pPr>
          </w:p>
        </w:tc>
        <w:tc>
          <w:tcPr>
            <w:tcW w:w="2913" w:type="dxa"/>
          </w:tcPr>
          <w:p w:rsidR="002B5400" w:rsidRPr="00BF75DB" w:rsidRDefault="002B5400" w:rsidP="00253233">
            <w:pPr>
              <w:jc w:val="center"/>
              <w:rPr>
                <w:sz w:val="24"/>
                <w:szCs w:val="24"/>
              </w:rPr>
            </w:pPr>
          </w:p>
        </w:tc>
      </w:tr>
      <w:tr w:rsidR="002B5400" w:rsidRPr="00BF75DB" w:rsidTr="00253233">
        <w:tc>
          <w:tcPr>
            <w:tcW w:w="594" w:type="dxa"/>
          </w:tcPr>
          <w:p w:rsidR="002B5400" w:rsidRPr="00BF75DB" w:rsidRDefault="002B5400" w:rsidP="00253233">
            <w:pPr>
              <w:jc w:val="center"/>
              <w:rPr>
                <w:sz w:val="24"/>
                <w:szCs w:val="24"/>
              </w:rPr>
            </w:pPr>
          </w:p>
        </w:tc>
        <w:tc>
          <w:tcPr>
            <w:tcW w:w="3058" w:type="dxa"/>
          </w:tcPr>
          <w:p w:rsidR="002B5400" w:rsidRPr="00BF75DB" w:rsidRDefault="002B5400" w:rsidP="00253233">
            <w:pPr>
              <w:jc w:val="center"/>
              <w:rPr>
                <w:sz w:val="24"/>
                <w:szCs w:val="24"/>
              </w:rPr>
            </w:pPr>
          </w:p>
        </w:tc>
        <w:tc>
          <w:tcPr>
            <w:tcW w:w="1843" w:type="dxa"/>
          </w:tcPr>
          <w:p w:rsidR="002B5400" w:rsidRPr="00BF75DB" w:rsidRDefault="002B5400" w:rsidP="00253233">
            <w:pPr>
              <w:jc w:val="center"/>
              <w:rPr>
                <w:sz w:val="24"/>
                <w:szCs w:val="24"/>
              </w:rPr>
            </w:pPr>
          </w:p>
        </w:tc>
        <w:tc>
          <w:tcPr>
            <w:tcW w:w="3544" w:type="dxa"/>
          </w:tcPr>
          <w:p w:rsidR="002B5400" w:rsidRPr="00BF75DB" w:rsidRDefault="002B5400" w:rsidP="00253233">
            <w:pPr>
              <w:jc w:val="center"/>
              <w:rPr>
                <w:sz w:val="24"/>
                <w:szCs w:val="24"/>
              </w:rPr>
            </w:pPr>
          </w:p>
        </w:tc>
        <w:tc>
          <w:tcPr>
            <w:tcW w:w="3402" w:type="dxa"/>
          </w:tcPr>
          <w:p w:rsidR="002B5400" w:rsidRPr="00BF75DB" w:rsidRDefault="002B5400" w:rsidP="00253233">
            <w:pPr>
              <w:jc w:val="center"/>
              <w:rPr>
                <w:sz w:val="24"/>
                <w:szCs w:val="24"/>
              </w:rPr>
            </w:pPr>
          </w:p>
        </w:tc>
        <w:tc>
          <w:tcPr>
            <w:tcW w:w="2913" w:type="dxa"/>
          </w:tcPr>
          <w:p w:rsidR="002B5400" w:rsidRPr="00BF75DB" w:rsidRDefault="002B5400" w:rsidP="00253233">
            <w:pPr>
              <w:jc w:val="center"/>
              <w:rPr>
                <w:sz w:val="24"/>
                <w:szCs w:val="24"/>
              </w:rPr>
            </w:pPr>
          </w:p>
        </w:tc>
      </w:tr>
      <w:tr w:rsidR="002B5400" w:rsidRPr="00BF75DB" w:rsidTr="000E2D67">
        <w:tc>
          <w:tcPr>
            <w:tcW w:w="15354" w:type="dxa"/>
            <w:gridSpan w:val="6"/>
          </w:tcPr>
          <w:p w:rsidR="002B5400" w:rsidRPr="00BF75DB" w:rsidRDefault="002B5400" w:rsidP="00253233">
            <w:pPr>
              <w:jc w:val="center"/>
              <w:rPr>
                <w:sz w:val="24"/>
                <w:szCs w:val="24"/>
              </w:rPr>
            </w:pPr>
            <w:r w:rsidRPr="00BF75DB">
              <w:rPr>
                <w:sz w:val="24"/>
                <w:szCs w:val="24"/>
              </w:rPr>
              <w:t>Общественное питание</w:t>
            </w:r>
          </w:p>
        </w:tc>
      </w:tr>
      <w:tr w:rsidR="002B5400" w:rsidRPr="00BF75DB" w:rsidTr="00253233">
        <w:tc>
          <w:tcPr>
            <w:tcW w:w="594" w:type="dxa"/>
          </w:tcPr>
          <w:p w:rsidR="002B5400" w:rsidRPr="00BF75DB" w:rsidRDefault="002B5400" w:rsidP="00253233">
            <w:pPr>
              <w:jc w:val="center"/>
              <w:rPr>
                <w:sz w:val="24"/>
                <w:szCs w:val="24"/>
              </w:rPr>
            </w:pPr>
          </w:p>
        </w:tc>
        <w:tc>
          <w:tcPr>
            <w:tcW w:w="3058" w:type="dxa"/>
          </w:tcPr>
          <w:p w:rsidR="002B5400" w:rsidRPr="00BF75DB" w:rsidRDefault="002B5400" w:rsidP="00253233">
            <w:pPr>
              <w:jc w:val="center"/>
              <w:rPr>
                <w:sz w:val="24"/>
                <w:szCs w:val="24"/>
              </w:rPr>
            </w:pPr>
          </w:p>
        </w:tc>
        <w:tc>
          <w:tcPr>
            <w:tcW w:w="1843" w:type="dxa"/>
          </w:tcPr>
          <w:p w:rsidR="002B5400" w:rsidRPr="00BF75DB" w:rsidRDefault="002B5400" w:rsidP="00253233">
            <w:pPr>
              <w:jc w:val="center"/>
              <w:rPr>
                <w:sz w:val="24"/>
                <w:szCs w:val="24"/>
              </w:rPr>
            </w:pPr>
          </w:p>
        </w:tc>
        <w:tc>
          <w:tcPr>
            <w:tcW w:w="3544" w:type="dxa"/>
          </w:tcPr>
          <w:p w:rsidR="002B5400" w:rsidRPr="00BF75DB" w:rsidRDefault="002B5400" w:rsidP="00253233">
            <w:pPr>
              <w:jc w:val="center"/>
              <w:rPr>
                <w:sz w:val="24"/>
                <w:szCs w:val="24"/>
              </w:rPr>
            </w:pPr>
          </w:p>
        </w:tc>
        <w:tc>
          <w:tcPr>
            <w:tcW w:w="3402" w:type="dxa"/>
          </w:tcPr>
          <w:p w:rsidR="002B5400" w:rsidRPr="00BF75DB" w:rsidRDefault="002B5400" w:rsidP="00253233">
            <w:pPr>
              <w:jc w:val="center"/>
              <w:rPr>
                <w:sz w:val="24"/>
                <w:szCs w:val="24"/>
              </w:rPr>
            </w:pPr>
          </w:p>
        </w:tc>
        <w:tc>
          <w:tcPr>
            <w:tcW w:w="2913" w:type="dxa"/>
          </w:tcPr>
          <w:p w:rsidR="002B5400" w:rsidRPr="00BF75DB" w:rsidRDefault="002B5400" w:rsidP="00253233">
            <w:pPr>
              <w:jc w:val="center"/>
              <w:rPr>
                <w:sz w:val="24"/>
                <w:szCs w:val="24"/>
              </w:rPr>
            </w:pPr>
          </w:p>
        </w:tc>
      </w:tr>
    </w:tbl>
    <w:p w:rsidR="00BF75DB" w:rsidRDefault="00BF75DB" w:rsidP="002B5400">
      <w:pPr>
        <w:jc w:val="right"/>
        <w:rPr>
          <w:sz w:val="28"/>
          <w:szCs w:val="28"/>
        </w:rPr>
      </w:pPr>
    </w:p>
    <w:p w:rsidR="00BF75DB" w:rsidRDefault="00BF75DB" w:rsidP="002E55CB">
      <w:pPr>
        <w:rPr>
          <w:sz w:val="28"/>
          <w:szCs w:val="28"/>
        </w:rPr>
      </w:pPr>
    </w:p>
    <w:p w:rsidR="005977B7" w:rsidRDefault="005977B7" w:rsidP="002E55CB">
      <w:pPr>
        <w:rPr>
          <w:sz w:val="28"/>
          <w:szCs w:val="28"/>
        </w:rPr>
      </w:pPr>
    </w:p>
    <w:p w:rsidR="005977B7" w:rsidRDefault="005977B7" w:rsidP="002E55CB">
      <w:pPr>
        <w:rPr>
          <w:sz w:val="28"/>
          <w:szCs w:val="28"/>
        </w:rPr>
      </w:pPr>
    </w:p>
    <w:p w:rsidR="005977B7" w:rsidRDefault="005977B7" w:rsidP="002E55CB">
      <w:pPr>
        <w:rPr>
          <w:sz w:val="28"/>
          <w:szCs w:val="28"/>
        </w:rPr>
      </w:pPr>
    </w:p>
    <w:p w:rsidR="005977B7" w:rsidRDefault="005977B7" w:rsidP="002E55CB">
      <w:pPr>
        <w:rPr>
          <w:sz w:val="28"/>
          <w:szCs w:val="28"/>
        </w:rPr>
      </w:pPr>
    </w:p>
    <w:p w:rsidR="005977B7" w:rsidRDefault="005977B7" w:rsidP="002E55CB">
      <w:pPr>
        <w:rPr>
          <w:sz w:val="28"/>
          <w:szCs w:val="28"/>
        </w:rPr>
      </w:pPr>
    </w:p>
    <w:p w:rsidR="00BF75DB" w:rsidRDefault="00BF75DB" w:rsidP="002B5400">
      <w:pPr>
        <w:jc w:val="right"/>
        <w:rPr>
          <w:sz w:val="28"/>
          <w:szCs w:val="28"/>
        </w:rPr>
      </w:pPr>
    </w:p>
    <w:p w:rsidR="00253233" w:rsidRPr="00BF75DB" w:rsidRDefault="001E6D0E" w:rsidP="002B5400">
      <w:pPr>
        <w:jc w:val="right"/>
        <w:rPr>
          <w:sz w:val="24"/>
          <w:szCs w:val="24"/>
        </w:rPr>
      </w:pPr>
      <w:r>
        <w:rPr>
          <w:sz w:val="24"/>
          <w:szCs w:val="24"/>
        </w:rPr>
        <w:t>Приложение 5</w:t>
      </w:r>
      <w:r w:rsidR="002B5400" w:rsidRPr="00BF75DB">
        <w:rPr>
          <w:sz w:val="24"/>
          <w:szCs w:val="24"/>
        </w:rPr>
        <w:t xml:space="preserve"> </w:t>
      </w:r>
    </w:p>
    <w:p w:rsidR="002B5400" w:rsidRPr="00BF75DB" w:rsidRDefault="002B5400" w:rsidP="002B5400">
      <w:pPr>
        <w:jc w:val="center"/>
        <w:rPr>
          <w:sz w:val="24"/>
          <w:szCs w:val="24"/>
        </w:rPr>
      </w:pPr>
    </w:p>
    <w:p w:rsidR="002B5400" w:rsidRPr="00BF75DB" w:rsidRDefault="002B5400" w:rsidP="002B5400">
      <w:pPr>
        <w:jc w:val="center"/>
        <w:rPr>
          <w:b/>
          <w:sz w:val="24"/>
          <w:szCs w:val="24"/>
        </w:rPr>
      </w:pPr>
      <w:r w:rsidRPr="00BF75DB">
        <w:rPr>
          <w:b/>
          <w:sz w:val="24"/>
          <w:szCs w:val="24"/>
        </w:rPr>
        <w:t>Перечень сельскохозяйственных организаций и КФХ, находящ</w:t>
      </w:r>
      <w:r w:rsidR="001E6D0E">
        <w:rPr>
          <w:b/>
          <w:sz w:val="24"/>
          <w:szCs w:val="24"/>
        </w:rPr>
        <w:t>ихся на территории муниципального образования</w:t>
      </w:r>
    </w:p>
    <w:p w:rsidR="002B5400" w:rsidRPr="00BF75DB" w:rsidRDefault="002B5400" w:rsidP="002B5400">
      <w:pPr>
        <w:rPr>
          <w:sz w:val="24"/>
          <w:szCs w:val="24"/>
        </w:rPr>
      </w:pPr>
    </w:p>
    <w:tbl>
      <w:tblPr>
        <w:tblStyle w:val="af1"/>
        <w:tblW w:w="0" w:type="auto"/>
        <w:tblLook w:val="04A0"/>
      </w:tblPr>
      <w:tblGrid>
        <w:gridCol w:w="540"/>
        <w:gridCol w:w="2512"/>
        <w:gridCol w:w="1825"/>
        <w:gridCol w:w="1201"/>
        <w:gridCol w:w="1060"/>
        <w:gridCol w:w="2552"/>
        <w:gridCol w:w="1477"/>
        <w:gridCol w:w="905"/>
        <w:gridCol w:w="1050"/>
        <w:gridCol w:w="1795"/>
      </w:tblGrid>
      <w:tr w:rsidR="008412AD" w:rsidRPr="00BF75DB" w:rsidTr="008412AD">
        <w:trPr>
          <w:trHeight w:val="1964"/>
        </w:trPr>
        <w:tc>
          <w:tcPr>
            <w:tcW w:w="0" w:type="auto"/>
          </w:tcPr>
          <w:p w:rsidR="008412AD" w:rsidRPr="00BF75DB" w:rsidRDefault="008412AD" w:rsidP="002B5400">
            <w:pPr>
              <w:jc w:val="center"/>
              <w:rPr>
                <w:sz w:val="24"/>
                <w:szCs w:val="24"/>
              </w:rPr>
            </w:pPr>
            <w:r w:rsidRPr="00BF75DB">
              <w:rPr>
                <w:sz w:val="24"/>
                <w:szCs w:val="24"/>
              </w:rPr>
              <w:t xml:space="preserve">№ </w:t>
            </w:r>
          </w:p>
          <w:p w:rsidR="008412AD" w:rsidRPr="00BF75DB" w:rsidRDefault="008412AD" w:rsidP="002B5400">
            <w:pPr>
              <w:jc w:val="center"/>
              <w:rPr>
                <w:sz w:val="24"/>
                <w:szCs w:val="24"/>
              </w:rPr>
            </w:pPr>
            <w:proofErr w:type="gramStart"/>
            <w:r w:rsidRPr="00BF75DB">
              <w:rPr>
                <w:sz w:val="24"/>
                <w:szCs w:val="24"/>
              </w:rPr>
              <w:t>п</w:t>
            </w:r>
            <w:proofErr w:type="gramEnd"/>
            <w:r w:rsidRPr="00BF75DB">
              <w:rPr>
                <w:sz w:val="24"/>
                <w:szCs w:val="24"/>
              </w:rPr>
              <w:t>/п</w:t>
            </w:r>
          </w:p>
        </w:tc>
        <w:tc>
          <w:tcPr>
            <w:tcW w:w="0" w:type="auto"/>
          </w:tcPr>
          <w:p w:rsidR="008412AD" w:rsidRPr="00BF75DB" w:rsidRDefault="008412AD" w:rsidP="002B5400">
            <w:pPr>
              <w:jc w:val="center"/>
              <w:rPr>
                <w:sz w:val="24"/>
                <w:szCs w:val="24"/>
              </w:rPr>
            </w:pPr>
            <w:r w:rsidRPr="00BF75DB">
              <w:rPr>
                <w:sz w:val="24"/>
                <w:szCs w:val="24"/>
              </w:rPr>
              <w:t xml:space="preserve">Наименование </w:t>
            </w:r>
          </w:p>
          <w:p w:rsidR="008412AD" w:rsidRPr="00BF75DB" w:rsidRDefault="008412AD" w:rsidP="002B5400">
            <w:pPr>
              <w:jc w:val="center"/>
              <w:rPr>
                <w:sz w:val="24"/>
                <w:szCs w:val="24"/>
              </w:rPr>
            </w:pPr>
            <w:r w:rsidRPr="00BF75DB">
              <w:rPr>
                <w:sz w:val="24"/>
                <w:szCs w:val="24"/>
              </w:rPr>
              <w:t xml:space="preserve">сельскохозяйственной </w:t>
            </w:r>
          </w:p>
          <w:p w:rsidR="008412AD" w:rsidRPr="00BF75DB" w:rsidRDefault="008412AD" w:rsidP="002B5400">
            <w:pPr>
              <w:jc w:val="center"/>
              <w:rPr>
                <w:sz w:val="24"/>
                <w:szCs w:val="24"/>
              </w:rPr>
            </w:pPr>
            <w:r w:rsidRPr="00BF75DB">
              <w:rPr>
                <w:sz w:val="24"/>
                <w:szCs w:val="24"/>
              </w:rPr>
              <w:t>организации, КФХ</w:t>
            </w:r>
          </w:p>
        </w:tc>
        <w:tc>
          <w:tcPr>
            <w:tcW w:w="1825" w:type="dxa"/>
          </w:tcPr>
          <w:p w:rsidR="008412AD" w:rsidRPr="00BF75DB" w:rsidRDefault="008412AD" w:rsidP="002B5400">
            <w:pPr>
              <w:jc w:val="center"/>
              <w:rPr>
                <w:sz w:val="24"/>
                <w:szCs w:val="24"/>
              </w:rPr>
            </w:pPr>
            <w:r w:rsidRPr="00BF75DB">
              <w:rPr>
                <w:sz w:val="24"/>
                <w:szCs w:val="24"/>
              </w:rPr>
              <w:t xml:space="preserve">Виды </w:t>
            </w:r>
          </w:p>
          <w:p w:rsidR="008412AD" w:rsidRPr="00BF75DB" w:rsidRDefault="008412AD" w:rsidP="002B5400">
            <w:pPr>
              <w:jc w:val="center"/>
              <w:rPr>
                <w:sz w:val="24"/>
                <w:szCs w:val="24"/>
              </w:rPr>
            </w:pPr>
            <w:r w:rsidRPr="00BF75DB">
              <w:rPr>
                <w:sz w:val="24"/>
                <w:szCs w:val="24"/>
              </w:rPr>
              <w:t>производства</w:t>
            </w:r>
          </w:p>
        </w:tc>
        <w:tc>
          <w:tcPr>
            <w:tcW w:w="2261" w:type="dxa"/>
            <w:gridSpan w:val="2"/>
          </w:tcPr>
          <w:p w:rsidR="008412AD" w:rsidRPr="00BF75DB" w:rsidRDefault="008412AD" w:rsidP="002B5400">
            <w:pPr>
              <w:jc w:val="center"/>
              <w:rPr>
                <w:sz w:val="24"/>
                <w:szCs w:val="24"/>
              </w:rPr>
            </w:pPr>
            <w:r w:rsidRPr="00BF75DB">
              <w:rPr>
                <w:sz w:val="24"/>
                <w:szCs w:val="24"/>
              </w:rPr>
              <w:t>Объемы произво</w:t>
            </w:r>
            <w:r w:rsidRPr="00BF75DB">
              <w:rPr>
                <w:sz w:val="24"/>
                <w:szCs w:val="24"/>
              </w:rPr>
              <w:t>д</w:t>
            </w:r>
            <w:r w:rsidRPr="00BF75DB">
              <w:rPr>
                <w:sz w:val="24"/>
                <w:szCs w:val="24"/>
              </w:rPr>
              <w:t>ства за год, тонн</w:t>
            </w:r>
          </w:p>
        </w:tc>
        <w:tc>
          <w:tcPr>
            <w:tcW w:w="2552" w:type="dxa"/>
          </w:tcPr>
          <w:p w:rsidR="008412AD" w:rsidRPr="00BF75DB" w:rsidRDefault="008412AD" w:rsidP="002B5400">
            <w:pPr>
              <w:jc w:val="center"/>
              <w:rPr>
                <w:sz w:val="24"/>
                <w:szCs w:val="24"/>
              </w:rPr>
            </w:pPr>
            <w:r w:rsidRPr="00BF75DB">
              <w:rPr>
                <w:sz w:val="24"/>
                <w:szCs w:val="24"/>
              </w:rPr>
              <w:t xml:space="preserve">Объем </w:t>
            </w:r>
          </w:p>
          <w:p w:rsidR="008412AD" w:rsidRPr="00BF75DB" w:rsidRDefault="008412AD" w:rsidP="002B5400">
            <w:pPr>
              <w:jc w:val="center"/>
              <w:rPr>
                <w:sz w:val="24"/>
                <w:szCs w:val="24"/>
              </w:rPr>
            </w:pPr>
            <w:r w:rsidRPr="00BF75DB">
              <w:rPr>
                <w:sz w:val="24"/>
                <w:szCs w:val="24"/>
              </w:rPr>
              <w:t xml:space="preserve">реализации </w:t>
            </w:r>
          </w:p>
          <w:p w:rsidR="008412AD" w:rsidRPr="00BF75DB" w:rsidRDefault="008412AD" w:rsidP="002B5400">
            <w:pPr>
              <w:jc w:val="center"/>
              <w:rPr>
                <w:sz w:val="24"/>
                <w:szCs w:val="24"/>
              </w:rPr>
            </w:pPr>
            <w:r w:rsidRPr="00BF75DB">
              <w:rPr>
                <w:sz w:val="24"/>
                <w:szCs w:val="24"/>
              </w:rPr>
              <w:t xml:space="preserve">продукции </w:t>
            </w:r>
            <w:proofErr w:type="gramStart"/>
            <w:r w:rsidRPr="00BF75DB">
              <w:rPr>
                <w:sz w:val="24"/>
                <w:szCs w:val="24"/>
              </w:rPr>
              <w:t>на</w:t>
            </w:r>
            <w:proofErr w:type="gramEnd"/>
            <w:r w:rsidRPr="00BF75DB">
              <w:rPr>
                <w:sz w:val="24"/>
                <w:szCs w:val="24"/>
              </w:rPr>
              <w:t xml:space="preserve"> перер</w:t>
            </w:r>
            <w:r w:rsidRPr="00BF75DB">
              <w:rPr>
                <w:sz w:val="24"/>
                <w:szCs w:val="24"/>
              </w:rPr>
              <w:t>а</w:t>
            </w:r>
            <w:r w:rsidRPr="00BF75DB">
              <w:rPr>
                <w:sz w:val="24"/>
                <w:szCs w:val="24"/>
              </w:rPr>
              <w:t xml:space="preserve">батывающие </w:t>
            </w:r>
          </w:p>
          <w:p w:rsidR="008412AD" w:rsidRPr="00BF75DB" w:rsidRDefault="008412AD" w:rsidP="002B5400">
            <w:pPr>
              <w:jc w:val="center"/>
              <w:rPr>
                <w:sz w:val="24"/>
                <w:szCs w:val="24"/>
              </w:rPr>
            </w:pPr>
            <w:r w:rsidRPr="00BF75DB">
              <w:rPr>
                <w:sz w:val="24"/>
                <w:szCs w:val="24"/>
              </w:rPr>
              <w:t>предприятия РМ, тонн</w:t>
            </w:r>
          </w:p>
          <w:p w:rsidR="008412AD" w:rsidRPr="00BF75DB" w:rsidRDefault="008412AD" w:rsidP="002B5400">
            <w:pPr>
              <w:jc w:val="center"/>
              <w:rPr>
                <w:sz w:val="24"/>
                <w:szCs w:val="24"/>
              </w:rPr>
            </w:pPr>
          </w:p>
        </w:tc>
        <w:tc>
          <w:tcPr>
            <w:tcW w:w="1477" w:type="dxa"/>
          </w:tcPr>
          <w:p w:rsidR="008412AD" w:rsidRPr="00BF75DB" w:rsidRDefault="008412AD" w:rsidP="002B5400">
            <w:pPr>
              <w:jc w:val="center"/>
              <w:rPr>
                <w:sz w:val="24"/>
                <w:szCs w:val="24"/>
              </w:rPr>
            </w:pPr>
            <w:r w:rsidRPr="00BF75DB">
              <w:rPr>
                <w:sz w:val="24"/>
                <w:szCs w:val="24"/>
              </w:rPr>
              <w:t>Поголовье скота, всего голов</w:t>
            </w:r>
          </w:p>
        </w:tc>
        <w:tc>
          <w:tcPr>
            <w:tcW w:w="0" w:type="auto"/>
          </w:tcPr>
          <w:p w:rsidR="008412AD" w:rsidRPr="00BF75DB" w:rsidRDefault="008412AD" w:rsidP="002B5400">
            <w:pPr>
              <w:jc w:val="center"/>
              <w:rPr>
                <w:sz w:val="24"/>
                <w:szCs w:val="24"/>
              </w:rPr>
            </w:pPr>
            <w:r w:rsidRPr="00BF75DB">
              <w:rPr>
                <w:sz w:val="24"/>
                <w:szCs w:val="24"/>
              </w:rPr>
              <w:t>в т.ч. коров</w:t>
            </w:r>
          </w:p>
        </w:tc>
        <w:tc>
          <w:tcPr>
            <w:tcW w:w="1050" w:type="dxa"/>
          </w:tcPr>
          <w:p w:rsidR="008412AD" w:rsidRPr="00BF75DB" w:rsidRDefault="008412AD" w:rsidP="002B5400">
            <w:pPr>
              <w:jc w:val="center"/>
              <w:rPr>
                <w:sz w:val="24"/>
                <w:szCs w:val="24"/>
              </w:rPr>
            </w:pPr>
            <w:r w:rsidRPr="00BF75DB">
              <w:rPr>
                <w:sz w:val="24"/>
                <w:szCs w:val="24"/>
              </w:rPr>
              <w:t>в т.ч. свиньи</w:t>
            </w:r>
          </w:p>
        </w:tc>
        <w:tc>
          <w:tcPr>
            <w:tcW w:w="1795" w:type="dxa"/>
          </w:tcPr>
          <w:p w:rsidR="008412AD" w:rsidRPr="00BF75DB" w:rsidRDefault="008412AD" w:rsidP="002B5400">
            <w:pPr>
              <w:jc w:val="center"/>
              <w:rPr>
                <w:sz w:val="24"/>
                <w:szCs w:val="24"/>
              </w:rPr>
            </w:pPr>
            <w:r w:rsidRPr="00BF75DB">
              <w:rPr>
                <w:sz w:val="24"/>
                <w:szCs w:val="24"/>
              </w:rPr>
              <w:t>Численность работающих, чел.</w:t>
            </w:r>
          </w:p>
        </w:tc>
      </w:tr>
      <w:tr w:rsidR="008412AD" w:rsidRPr="00BF75DB" w:rsidTr="008412AD">
        <w:tc>
          <w:tcPr>
            <w:tcW w:w="0" w:type="auto"/>
          </w:tcPr>
          <w:p w:rsidR="002B5400" w:rsidRPr="00BF75DB" w:rsidRDefault="008412AD" w:rsidP="002B5400">
            <w:pPr>
              <w:jc w:val="center"/>
              <w:rPr>
                <w:sz w:val="24"/>
                <w:szCs w:val="24"/>
              </w:rPr>
            </w:pPr>
            <w:r w:rsidRPr="00BF75DB">
              <w:rPr>
                <w:sz w:val="24"/>
                <w:szCs w:val="24"/>
              </w:rPr>
              <w:t>1</w:t>
            </w:r>
          </w:p>
        </w:tc>
        <w:tc>
          <w:tcPr>
            <w:tcW w:w="0" w:type="auto"/>
          </w:tcPr>
          <w:p w:rsidR="002B5400" w:rsidRPr="00BF75DB" w:rsidRDefault="003F0E18" w:rsidP="002B5400">
            <w:pPr>
              <w:jc w:val="center"/>
              <w:rPr>
                <w:sz w:val="24"/>
                <w:szCs w:val="24"/>
              </w:rPr>
            </w:pPr>
            <w:r>
              <w:rPr>
                <w:sz w:val="24"/>
                <w:szCs w:val="24"/>
              </w:rPr>
              <w:t>ООО «Луч»</w:t>
            </w:r>
          </w:p>
        </w:tc>
        <w:tc>
          <w:tcPr>
            <w:tcW w:w="0" w:type="auto"/>
          </w:tcPr>
          <w:p w:rsidR="002B5400" w:rsidRPr="00BF75DB" w:rsidRDefault="002B5400" w:rsidP="002B5400">
            <w:pPr>
              <w:jc w:val="center"/>
              <w:rPr>
                <w:sz w:val="24"/>
                <w:szCs w:val="24"/>
              </w:rPr>
            </w:pPr>
          </w:p>
        </w:tc>
        <w:tc>
          <w:tcPr>
            <w:tcW w:w="0" w:type="auto"/>
          </w:tcPr>
          <w:p w:rsidR="002B5400" w:rsidRPr="00BF75DB" w:rsidRDefault="008412AD" w:rsidP="002B5400">
            <w:pPr>
              <w:jc w:val="center"/>
              <w:rPr>
                <w:sz w:val="24"/>
                <w:szCs w:val="24"/>
              </w:rPr>
            </w:pPr>
            <w:r w:rsidRPr="00BF75DB">
              <w:rPr>
                <w:sz w:val="24"/>
                <w:szCs w:val="24"/>
              </w:rPr>
              <w:t>молоко</w:t>
            </w:r>
          </w:p>
        </w:tc>
        <w:tc>
          <w:tcPr>
            <w:tcW w:w="989" w:type="dxa"/>
          </w:tcPr>
          <w:p w:rsidR="002B5400" w:rsidRPr="00BF75DB" w:rsidRDefault="00F55EC2" w:rsidP="002B5400">
            <w:pPr>
              <w:jc w:val="center"/>
              <w:rPr>
                <w:sz w:val="24"/>
                <w:szCs w:val="24"/>
              </w:rPr>
            </w:pPr>
            <w:r>
              <w:rPr>
                <w:sz w:val="24"/>
                <w:szCs w:val="24"/>
              </w:rPr>
              <w:t>584,5</w:t>
            </w:r>
          </w:p>
        </w:tc>
        <w:tc>
          <w:tcPr>
            <w:tcW w:w="2552" w:type="dxa"/>
          </w:tcPr>
          <w:p w:rsidR="002B5400" w:rsidRPr="00BF75DB" w:rsidRDefault="002E55CB" w:rsidP="002B5400">
            <w:pPr>
              <w:jc w:val="center"/>
              <w:rPr>
                <w:sz w:val="24"/>
                <w:szCs w:val="24"/>
              </w:rPr>
            </w:pPr>
            <w:r>
              <w:rPr>
                <w:sz w:val="24"/>
                <w:szCs w:val="24"/>
              </w:rPr>
              <w:t>525,6</w:t>
            </w:r>
          </w:p>
        </w:tc>
        <w:tc>
          <w:tcPr>
            <w:tcW w:w="1477" w:type="dxa"/>
          </w:tcPr>
          <w:p w:rsidR="002B5400" w:rsidRPr="00BF75DB" w:rsidRDefault="00F55EC2" w:rsidP="002B5400">
            <w:pPr>
              <w:jc w:val="center"/>
              <w:rPr>
                <w:sz w:val="24"/>
                <w:szCs w:val="24"/>
              </w:rPr>
            </w:pPr>
            <w:r>
              <w:rPr>
                <w:sz w:val="24"/>
                <w:szCs w:val="24"/>
              </w:rPr>
              <w:t>6</w:t>
            </w:r>
            <w:r w:rsidR="00380F70">
              <w:rPr>
                <w:sz w:val="24"/>
                <w:szCs w:val="24"/>
              </w:rPr>
              <w:t>90</w:t>
            </w:r>
          </w:p>
        </w:tc>
        <w:tc>
          <w:tcPr>
            <w:tcW w:w="905" w:type="dxa"/>
          </w:tcPr>
          <w:p w:rsidR="002B5400" w:rsidRPr="00BF75DB" w:rsidRDefault="00F55EC2" w:rsidP="002B5400">
            <w:pPr>
              <w:jc w:val="center"/>
              <w:rPr>
                <w:sz w:val="24"/>
                <w:szCs w:val="24"/>
              </w:rPr>
            </w:pPr>
            <w:r>
              <w:rPr>
                <w:sz w:val="24"/>
                <w:szCs w:val="24"/>
              </w:rPr>
              <w:t>200</w:t>
            </w:r>
          </w:p>
        </w:tc>
        <w:tc>
          <w:tcPr>
            <w:tcW w:w="1050" w:type="dxa"/>
          </w:tcPr>
          <w:p w:rsidR="002B5400" w:rsidRPr="00BF75DB" w:rsidRDefault="002E55CB" w:rsidP="002B5400">
            <w:pPr>
              <w:jc w:val="center"/>
              <w:rPr>
                <w:sz w:val="24"/>
                <w:szCs w:val="24"/>
              </w:rPr>
            </w:pPr>
            <w:r>
              <w:rPr>
                <w:sz w:val="24"/>
                <w:szCs w:val="24"/>
              </w:rPr>
              <w:t>-</w:t>
            </w:r>
          </w:p>
        </w:tc>
        <w:tc>
          <w:tcPr>
            <w:tcW w:w="1795" w:type="dxa"/>
          </w:tcPr>
          <w:p w:rsidR="002B5400" w:rsidRPr="00BF75DB" w:rsidRDefault="00380F70" w:rsidP="002B5400">
            <w:pPr>
              <w:jc w:val="center"/>
              <w:rPr>
                <w:sz w:val="24"/>
                <w:szCs w:val="24"/>
              </w:rPr>
            </w:pPr>
            <w:r>
              <w:rPr>
                <w:sz w:val="24"/>
                <w:szCs w:val="24"/>
              </w:rPr>
              <w:t>11</w:t>
            </w:r>
          </w:p>
        </w:tc>
      </w:tr>
      <w:tr w:rsidR="008412AD" w:rsidRPr="00BF75DB" w:rsidTr="008412AD">
        <w:tc>
          <w:tcPr>
            <w:tcW w:w="0" w:type="auto"/>
          </w:tcPr>
          <w:p w:rsidR="002B5400" w:rsidRPr="00BF75DB" w:rsidRDefault="002B5400" w:rsidP="002B5400">
            <w:pPr>
              <w:jc w:val="center"/>
              <w:rPr>
                <w:sz w:val="24"/>
                <w:szCs w:val="24"/>
              </w:rPr>
            </w:pPr>
          </w:p>
        </w:tc>
        <w:tc>
          <w:tcPr>
            <w:tcW w:w="0" w:type="auto"/>
          </w:tcPr>
          <w:p w:rsidR="002B5400" w:rsidRPr="00BF75DB" w:rsidRDefault="002B5400" w:rsidP="002B5400">
            <w:pPr>
              <w:jc w:val="center"/>
              <w:rPr>
                <w:sz w:val="24"/>
                <w:szCs w:val="24"/>
              </w:rPr>
            </w:pPr>
          </w:p>
        </w:tc>
        <w:tc>
          <w:tcPr>
            <w:tcW w:w="0" w:type="auto"/>
          </w:tcPr>
          <w:p w:rsidR="002B5400" w:rsidRPr="00BF75DB" w:rsidRDefault="002B5400" w:rsidP="002B5400">
            <w:pPr>
              <w:jc w:val="center"/>
              <w:rPr>
                <w:sz w:val="24"/>
                <w:szCs w:val="24"/>
              </w:rPr>
            </w:pPr>
          </w:p>
        </w:tc>
        <w:tc>
          <w:tcPr>
            <w:tcW w:w="0" w:type="auto"/>
          </w:tcPr>
          <w:p w:rsidR="002B5400" w:rsidRPr="00BF75DB" w:rsidRDefault="008412AD" w:rsidP="002B5400">
            <w:pPr>
              <w:jc w:val="center"/>
              <w:rPr>
                <w:sz w:val="24"/>
                <w:szCs w:val="24"/>
              </w:rPr>
            </w:pPr>
            <w:r w:rsidRPr="00BF75DB">
              <w:rPr>
                <w:sz w:val="24"/>
                <w:szCs w:val="24"/>
              </w:rPr>
              <w:t>скот</w:t>
            </w:r>
          </w:p>
        </w:tc>
        <w:tc>
          <w:tcPr>
            <w:tcW w:w="989" w:type="dxa"/>
          </w:tcPr>
          <w:p w:rsidR="002B5400" w:rsidRPr="00BF75DB" w:rsidRDefault="002E55CB" w:rsidP="002B5400">
            <w:pPr>
              <w:jc w:val="center"/>
              <w:rPr>
                <w:sz w:val="24"/>
                <w:szCs w:val="24"/>
              </w:rPr>
            </w:pPr>
            <w:r>
              <w:rPr>
                <w:sz w:val="24"/>
                <w:szCs w:val="24"/>
              </w:rPr>
              <w:t>58,9</w:t>
            </w:r>
          </w:p>
        </w:tc>
        <w:tc>
          <w:tcPr>
            <w:tcW w:w="2552" w:type="dxa"/>
          </w:tcPr>
          <w:p w:rsidR="002B5400" w:rsidRPr="00BF75DB" w:rsidRDefault="002E55CB" w:rsidP="002B5400">
            <w:pPr>
              <w:jc w:val="center"/>
              <w:rPr>
                <w:sz w:val="24"/>
                <w:szCs w:val="24"/>
              </w:rPr>
            </w:pPr>
            <w:r>
              <w:rPr>
                <w:sz w:val="24"/>
                <w:szCs w:val="24"/>
              </w:rPr>
              <w:t>34,6</w:t>
            </w:r>
          </w:p>
        </w:tc>
        <w:tc>
          <w:tcPr>
            <w:tcW w:w="1477" w:type="dxa"/>
          </w:tcPr>
          <w:p w:rsidR="002B5400" w:rsidRPr="00BF75DB" w:rsidRDefault="002B5400" w:rsidP="002B5400">
            <w:pPr>
              <w:jc w:val="center"/>
              <w:rPr>
                <w:sz w:val="24"/>
                <w:szCs w:val="24"/>
              </w:rPr>
            </w:pPr>
          </w:p>
        </w:tc>
        <w:tc>
          <w:tcPr>
            <w:tcW w:w="905" w:type="dxa"/>
          </w:tcPr>
          <w:p w:rsidR="002B5400" w:rsidRPr="00BF75DB" w:rsidRDefault="002B5400" w:rsidP="002B5400">
            <w:pPr>
              <w:jc w:val="center"/>
              <w:rPr>
                <w:sz w:val="24"/>
                <w:szCs w:val="24"/>
              </w:rPr>
            </w:pPr>
          </w:p>
        </w:tc>
        <w:tc>
          <w:tcPr>
            <w:tcW w:w="1050" w:type="dxa"/>
          </w:tcPr>
          <w:p w:rsidR="002B5400" w:rsidRPr="00BF75DB" w:rsidRDefault="002E55CB" w:rsidP="002B5400">
            <w:pPr>
              <w:jc w:val="center"/>
              <w:rPr>
                <w:sz w:val="24"/>
                <w:szCs w:val="24"/>
              </w:rPr>
            </w:pPr>
            <w:r>
              <w:rPr>
                <w:sz w:val="24"/>
                <w:szCs w:val="24"/>
              </w:rPr>
              <w:t>-</w:t>
            </w:r>
          </w:p>
        </w:tc>
        <w:tc>
          <w:tcPr>
            <w:tcW w:w="1795" w:type="dxa"/>
          </w:tcPr>
          <w:p w:rsidR="002B5400" w:rsidRPr="00BF75DB" w:rsidRDefault="00380F70" w:rsidP="002B5400">
            <w:pPr>
              <w:jc w:val="center"/>
              <w:rPr>
                <w:sz w:val="24"/>
                <w:szCs w:val="24"/>
              </w:rPr>
            </w:pPr>
            <w:r>
              <w:rPr>
                <w:sz w:val="24"/>
                <w:szCs w:val="24"/>
              </w:rPr>
              <w:t>5</w:t>
            </w:r>
          </w:p>
        </w:tc>
      </w:tr>
      <w:tr w:rsidR="008412AD" w:rsidRPr="00BF75DB" w:rsidTr="008412AD">
        <w:tc>
          <w:tcPr>
            <w:tcW w:w="0" w:type="auto"/>
          </w:tcPr>
          <w:p w:rsidR="002B5400" w:rsidRPr="00BF75DB" w:rsidRDefault="002B5400" w:rsidP="002B5400">
            <w:pPr>
              <w:jc w:val="center"/>
              <w:rPr>
                <w:sz w:val="24"/>
                <w:szCs w:val="24"/>
              </w:rPr>
            </w:pPr>
          </w:p>
        </w:tc>
        <w:tc>
          <w:tcPr>
            <w:tcW w:w="0" w:type="auto"/>
          </w:tcPr>
          <w:p w:rsidR="002B5400" w:rsidRPr="00BF75DB" w:rsidRDefault="002B5400" w:rsidP="002B5400">
            <w:pPr>
              <w:jc w:val="center"/>
              <w:rPr>
                <w:sz w:val="24"/>
                <w:szCs w:val="24"/>
              </w:rPr>
            </w:pPr>
          </w:p>
        </w:tc>
        <w:tc>
          <w:tcPr>
            <w:tcW w:w="0" w:type="auto"/>
          </w:tcPr>
          <w:p w:rsidR="002B5400" w:rsidRPr="00BF75DB" w:rsidRDefault="002B5400" w:rsidP="002B5400">
            <w:pPr>
              <w:jc w:val="center"/>
              <w:rPr>
                <w:sz w:val="24"/>
                <w:szCs w:val="24"/>
              </w:rPr>
            </w:pPr>
          </w:p>
        </w:tc>
        <w:tc>
          <w:tcPr>
            <w:tcW w:w="0" w:type="auto"/>
          </w:tcPr>
          <w:p w:rsidR="002B5400" w:rsidRPr="00BF75DB" w:rsidRDefault="008412AD" w:rsidP="002B5400">
            <w:pPr>
              <w:jc w:val="center"/>
              <w:rPr>
                <w:sz w:val="24"/>
                <w:szCs w:val="24"/>
              </w:rPr>
            </w:pPr>
            <w:r w:rsidRPr="00BF75DB">
              <w:rPr>
                <w:sz w:val="24"/>
                <w:szCs w:val="24"/>
              </w:rPr>
              <w:t>птица</w:t>
            </w:r>
          </w:p>
        </w:tc>
        <w:tc>
          <w:tcPr>
            <w:tcW w:w="989" w:type="dxa"/>
          </w:tcPr>
          <w:p w:rsidR="002B5400" w:rsidRPr="00BF75DB" w:rsidRDefault="002B5400" w:rsidP="002B5400">
            <w:pPr>
              <w:jc w:val="center"/>
              <w:rPr>
                <w:sz w:val="24"/>
                <w:szCs w:val="24"/>
              </w:rPr>
            </w:pPr>
          </w:p>
        </w:tc>
        <w:tc>
          <w:tcPr>
            <w:tcW w:w="2552" w:type="dxa"/>
          </w:tcPr>
          <w:p w:rsidR="002B5400" w:rsidRPr="00BF75DB" w:rsidRDefault="002B5400" w:rsidP="002B5400">
            <w:pPr>
              <w:jc w:val="center"/>
              <w:rPr>
                <w:sz w:val="24"/>
                <w:szCs w:val="24"/>
              </w:rPr>
            </w:pPr>
          </w:p>
        </w:tc>
        <w:tc>
          <w:tcPr>
            <w:tcW w:w="1477" w:type="dxa"/>
          </w:tcPr>
          <w:p w:rsidR="002B5400" w:rsidRPr="00BF75DB" w:rsidRDefault="002B5400" w:rsidP="002B5400">
            <w:pPr>
              <w:jc w:val="center"/>
              <w:rPr>
                <w:sz w:val="24"/>
                <w:szCs w:val="24"/>
              </w:rPr>
            </w:pPr>
          </w:p>
        </w:tc>
        <w:tc>
          <w:tcPr>
            <w:tcW w:w="905" w:type="dxa"/>
          </w:tcPr>
          <w:p w:rsidR="002B5400" w:rsidRPr="00BF75DB" w:rsidRDefault="002B5400" w:rsidP="002B5400">
            <w:pPr>
              <w:jc w:val="center"/>
              <w:rPr>
                <w:sz w:val="24"/>
                <w:szCs w:val="24"/>
              </w:rPr>
            </w:pPr>
          </w:p>
        </w:tc>
        <w:tc>
          <w:tcPr>
            <w:tcW w:w="1050" w:type="dxa"/>
          </w:tcPr>
          <w:p w:rsidR="002B5400" w:rsidRPr="00BF75DB" w:rsidRDefault="002E55CB" w:rsidP="002B5400">
            <w:pPr>
              <w:jc w:val="center"/>
              <w:rPr>
                <w:sz w:val="24"/>
                <w:szCs w:val="24"/>
              </w:rPr>
            </w:pPr>
            <w:r>
              <w:rPr>
                <w:sz w:val="24"/>
                <w:szCs w:val="24"/>
              </w:rPr>
              <w:t>-</w:t>
            </w:r>
          </w:p>
        </w:tc>
        <w:tc>
          <w:tcPr>
            <w:tcW w:w="1795" w:type="dxa"/>
          </w:tcPr>
          <w:p w:rsidR="002B5400" w:rsidRPr="00BF75DB" w:rsidRDefault="002B5400" w:rsidP="002B5400">
            <w:pPr>
              <w:jc w:val="center"/>
              <w:rPr>
                <w:sz w:val="24"/>
                <w:szCs w:val="24"/>
              </w:rPr>
            </w:pPr>
          </w:p>
        </w:tc>
      </w:tr>
      <w:tr w:rsidR="008412AD" w:rsidRPr="00BF75DB" w:rsidTr="008412AD">
        <w:tc>
          <w:tcPr>
            <w:tcW w:w="0" w:type="auto"/>
          </w:tcPr>
          <w:p w:rsidR="002B5400" w:rsidRPr="00BF75DB" w:rsidRDefault="002B5400" w:rsidP="002B5400">
            <w:pPr>
              <w:jc w:val="center"/>
              <w:rPr>
                <w:sz w:val="24"/>
                <w:szCs w:val="24"/>
              </w:rPr>
            </w:pPr>
          </w:p>
        </w:tc>
        <w:tc>
          <w:tcPr>
            <w:tcW w:w="0" w:type="auto"/>
          </w:tcPr>
          <w:p w:rsidR="002B5400" w:rsidRPr="00BF75DB" w:rsidRDefault="002B5400" w:rsidP="002B5400">
            <w:pPr>
              <w:jc w:val="center"/>
              <w:rPr>
                <w:sz w:val="24"/>
                <w:szCs w:val="24"/>
              </w:rPr>
            </w:pPr>
          </w:p>
        </w:tc>
        <w:tc>
          <w:tcPr>
            <w:tcW w:w="0" w:type="auto"/>
          </w:tcPr>
          <w:p w:rsidR="002B5400" w:rsidRPr="00BF75DB" w:rsidRDefault="002B5400" w:rsidP="002B5400">
            <w:pPr>
              <w:jc w:val="center"/>
              <w:rPr>
                <w:sz w:val="24"/>
                <w:szCs w:val="24"/>
              </w:rPr>
            </w:pPr>
          </w:p>
        </w:tc>
        <w:tc>
          <w:tcPr>
            <w:tcW w:w="0" w:type="auto"/>
          </w:tcPr>
          <w:p w:rsidR="002B5400" w:rsidRPr="00BF75DB" w:rsidRDefault="008412AD" w:rsidP="002B5400">
            <w:pPr>
              <w:jc w:val="center"/>
              <w:rPr>
                <w:sz w:val="24"/>
                <w:szCs w:val="24"/>
              </w:rPr>
            </w:pPr>
            <w:r w:rsidRPr="00BF75DB">
              <w:rPr>
                <w:sz w:val="24"/>
                <w:szCs w:val="24"/>
              </w:rPr>
              <w:t>зерно</w:t>
            </w:r>
          </w:p>
        </w:tc>
        <w:tc>
          <w:tcPr>
            <w:tcW w:w="989" w:type="dxa"/>
          </w:tcPr>
          <w:p w:rsidR="002B5400" w:rsidRPr="00BF75DB" w:rsidRDefault="002E55CB" w:rsidP="002B5400">
            <w:pPr>
              <w:jc w:val="center"/>
              <w:rPr>
                <w:sz w:val="24"/>
                <w:szCs w:val="24"/>
              </w:rPr>
            </w:pPr>
            <w:r>
              <w:rPr>
                <w:sz w:val="24"/>
                <w:szCs w:val="24"/>
              </w:rPr>
              <w:t>721</w:t>
            </w:r>
          </w:p>
        </w:tc>
        <w:tc>
          <w:tcPr>
            <w:tcW w:w="2552" w:type="dxa"/>
          </w:tcPr>
          <w:p w:rsidR="002B5400" w:rsidRPr="00BF75DB" w:rsidRDefault="002E55CB" w:rsidP="002B5400">
            <w:pPr>
              <w:jc w:val="center"/>
              <w:rPr>
                <w:sz w:val="24"/>
                <w:szCs w:val="24"/>
              </w:rPr>
            </w:pPr>
            <w:r>
              <w:rPr>
                <w:sz w:val="24"/>
                <w:szCs w:val="24"/>
              </w:rPr>
              <w:t>-</w:t>
            </w:r>
          </w:p>
        </w:tc>
        <w:tc>
          <w:tcPr>
            <w:tcW w:w="1477" w:type="dxa"/>
          </w:tcPr>
          <w:p w:rsidR="002B5400" w:rsidRPr="00BF75DB" w:rsidRDefault="002B5400" w:rsidP="002B5400">
            <w:pPr>
              <w:jc w:val="center"/>
              <w:rPr>
                <w:sz w:val="24"/>
                <w:szCs w:val="24"/>
              </w:rPr>
            </w:pPr>
          </w:p>
        </w:tc>
        <w:tc>
          <w:tcPr>
            <w:tcW w:w="905" w:type="dxa"/>
          </w:tcPr>
          <w:p w:rsidR="002B5400" w:rsidRPr="00BF75DB" w:rsidRDefault="002B5400" w:rsidP="002B5400">
            <w:pPr>
              <w:jc w:val="center"/>
              <w:rPr>
                <w:sz w:val="24"/>
                <w:szCs w:val="24"/>
              </w:rPr>
            </w:pPr>
          </w:p>
        </w:tc>
        <w:tc>
          <w:tcPr>
            <w:tcW w:w="1050" w:type="dxa"/>
          </w:tcPr>
          <w:p w:rsidR="002B5400" w:rsidRPr="00BF75DB" w:rsidRDefault="002B5400" w:rsidP="002B5400">
            <w:pPr>
              <w:jc w:val="center"/>
              <w:rPr>
                <w:sz w:val="24"/>
                <w:szCs w:val="24"/>
              </w:rPr>
            </w:pPr>
          </w:p>
        </w:tc>
        <w:tc>
          <w:tcPr>
            <w:tcW w:w="1795" w:type="dxa"/>
          </w:tcPr>
          <w:p w:rsidR="002B5400" w:rsidRPr="00BF75DB" w:rsidRDefault="00380F70" w:rsidP="002B5400">
            <w:pPr>
              <w:jc w:val="center"/>
              <w:rPr>
                <w:sz w:val="24"/>
                <w:szCs w:val="24"/>
              </w:rPr>
            </w:pPr>
            <w:r>
              <w:rPr>
                <w:sz w:val="24"/>
                <w:szCs w:val="24"/>
              </w:rPr>
              <w:t>4</w:t>
            </w:r>
          </w:p>
        </w:tc>
      </w:tr>
      <w:tr w:rsidR="008412AD" w:rsidRPr="00BF75DB" w:rsidTr="008412AD">
        <w:tc>
          <w:tcPr>
            <w:tcW w:w="0" w:type="auto"/>
          </w:tcPr>
          <w:p w:rsidR="002B5400" w:rsidRPr="00BF75DB" w:rsidRDefault="002B5400" w:rsidP="002B5400">
            <w:pPr>
              <w:jc w:val="center"/>
              <w:rPr>
                <w:sz w:val="24"/>
                <w:szCs w:val="24"/>
              </w:rPr>
            </w:pPr>
          </w:p>
        </w:tc>
        <w:tc>
          <w:tcPr>
            <w:tcW w:w="0" w:type="auto"/>
          </w:tcPr>
          <w:p w:rsidR="002B5400" w:rsidRPr="00BF75DB" w:rsidRDefault="002B5400" w:rsidP="002B5400">
            <w:pPr>
              <w:jc w:val="center"/>
              <w:rPr>
                <w:sz w:val="24"/>
                <w:szCs w:val="24"/>
              </w:rPr>
            </w:pPr>
          </w:p>
        </w:tc>
        <w:tc>
          <w:tcPr>
            <w:tcW w:w="0" w:type="auto"/>
          </w:tcPr>
          <w:p w:rsidR="002B5400" w:rsidRPr="00BF75DB" w:rsidRDefault="002B5400" w:rsidP="002B5400">
            <w:pPr>
              <w:jc w:val="center"/>
              <w:rPr>
                <w:sz w:val="24"/>
                <w:szCs w:val="24"/>
              </w:rPr>
            </w:pPr>
          </w:p>
        </w:tc>
        <w:tc>
          <w:tcPr>
            <w:tcW w:w="0" w:type="auto"/>
          </w:tcPr>
          <w:p w:rsidR="002B5400" w:rsidRPr="00BF75DB" w:rsidRDefault="008412AD" w:rsidP="002B5400">
            <w:pPr>
              <w:jc w:val="center"/>
              <w:rPr>
                <w:sz w:val="24"/>
                <w:szCs w:val="24"/>
              </w:rPr>
            </w:pPr>
            <w:r w:rsidRPr="00BF75DB">
              <w:rPr>
                <w:sz w:val="24"/>
                <w:szCs w:val="24"/>
              </w:rPr>
              <w:t xml:space="preserve">сахарная </w:t>
            </w:r>
          </w:p>
          <w:p w:rsidR="008412AD" w:rsidRPr="00BF75DB" w:rsidRDefault="008412AD" w:rsidP="002B5400">
            <w:pPr>
              <w:jc w:val="center"/>
              <w:rPr>
                <w:sz w:val="24"/>
                <w:szCs w:val="24"/>
              </w:rPr>
            </w:pPr>
            <w:r w:rsidRPr="00BF75DB">
              <w:rPr>
                <w:sz w:val="24"/>
                <w:szCs w:val="24"/>
              </w:rPr>
              <w:t>свекла</w:t>
            </w:r>
          </w:p>
        </w:tc>
        <w:tc>
          <w:tcPr>
            <w:tcW w:w="989" w:type="dxa"/>
          </w:tcPr>
          <w:p w:rsidR="002B5400" w:rsidRPr="00BF75DB" w:rsidRDefault="002B5400" w:rsidP="002B5400">
            <w:pPr>
              <w:jc w:val="center"/>
              <w:rPr>
                <w:sz w:val="24"/>
                <w:szCs w:val="24"/>
              </w:rPr>
            </w:pPr>
          </w:p>
        </w:tc>
        <w:tc>
          <w:tcPr>
            <w:tcW w:w="2552" w:type="dxa"/>
          </w:tcPr>
          <w:p w:rsidR="002B5400" w:rsidRPr="00BF75DB" w:rsidRDefault="002B5400" w:rsidP="002B5400">
            <w:pPr>
              <w:jc w:val="center"/>
              <w:rPr>
                <w:sz w:val="24"/>
                <w:szCs w:val="24"/>
              </w:rPr>
            </w:pPr>
          </w:p>
        </w:tc>
        <w:tc>
          <w:tcPr>
            <w:tcW w:w="1477" w:type="dxa"/>
          </w:tcPr>
          <w:p w:rsidR="002B5400" w:rsidRPr="00BF75DB" w:rsidRDefault="002B5400" w:rsidP="002B5400">
            <w:pPr>
              <w:jc w:val="center"/>
              <w:rPr>
                <w:sz w:val="24"/>
                <w:szCs w:val="24"/>
              </w:rPr>
            </w:pPr>
          </w:p>
        </w:tc>
        <w:tc>
          <w:tcPr>
            <w:tcW w:w="905" w:type="dxa"/>
          </w:tcPr>
          <w:p w:rsidR="002B5400" w:rsidRPr="00BF75DB" w:rsidRDefault="002B5400" w:rsidP="002B5400">
            <w:pPr>
              <w:jc w:val="center"/>
              <w:rPr>
                <w:sz w:val="24"/>
                <w:szCs w:val="24"/>
              </w:rPr>
            </w:pPr>
          </w:p>
        </w:tc>
        <w:tc>
          <w:tcPr>
            <w:tcW w:w="1050" w:type="dxa"/>
          </w:tcPr>
          <w:p w:rsidR="002B5400" w:rsidRPr="00BF75DB" w:rsidRDefault="002B5400" w:rsidP="002B5400">
            <w:pPr>
              <w:jc w:val="center"/>
              <w:rPr>
                <w:sz w:val="24"/>
                <w:szCs w:val="24"/>
              </w:rPr>
            </w:pPr>
          </w:p>
        </w:tc>
        <w:tc>
          <w:tcPr>
            <w:tcW w:w="1795" w:type="dxa"/>
          </w:tcPr>
          <w:p w:rsidR="002B5400" w:rsidRPr="00BF75DB" w:rsidRDefault="002B5400" w:rsidP="002B5400">
            <w:pPr>
              <w:jc w:val="center"/>
              <w:rPr>
                <w:sz w:val="24"/>
                <w:szCs w:val="24"/>
              </w:rPr>
            </w:pPr>
          </w:p>
        </w:tc>
      </w:tr>
      <w:tr w:rsidR="008412AD" w:rsidRPr="00BF75DB" w:rsidTr="008412AD">
        <w:tc>
          <w:tcPr>
            <w:tcW w:w="0" w:type="auto"/>
          </w:tcPr>
          <w:p w:rsidR="002B5400" w:rsidRPr="00BF75DB" w:rsidRDefault="008412AD" w:rsidP="002B5400">
            <w:pPr>
              <w:jc w:val="center"/>
              <w:rPr>
                <w:sz w:val="24"/>
                <w:szCs w:val="24"/>
              </w:rPr>
            </w:pPr>
            <w:r w:rsidRPr="00BF75DB">
              <w:rPr>
                <w:sz w:val="24"/>
                <w:szCs w:val="24"/>
              </w:rPr>
              <w:t>2</w:t>
            </w:r>
          </w:p>
        </w:tc>
        <w:tc>
          <w:tcPr>
            <w:tcW w:w="0" w:type="auto"/>
          </w:tcPr>
          <w:p w:rsidR="002B5400" w:rsidRPr="00BF75DB" w:rsidRDefault="003F0E18" w:rsidP="002B5400">
            <w:pPr>
              <w:jc w:val="center"/>
              <w:rPr>
                <w:sz w:val="24"/>
                <w:szCs w:val="24"/>
              </w:rPr>
            </w:pPr>
            <w:r>
              <w:rPr>
                <w:sz w:val="24"/>
                <w:szCs w:val="24"/>
              </w:rPr>
              <w:t>ООО «Дружба»</w:t>
            </w:r>
          </w:p>
        </w:tc>
        <w:tc>
          <w:tcPr>
            <w:tcW w:w="0" w:type="auto"/>
          </w:tcPr>
          <w:p w:rsidR="002B5400" w:rsidRPr="00BF75DB" w:rsidRDefault="002B5400" w:rsidP="002B5400">
            <w:pPr>
              <w:jc w:val="center"/>
              <w:rPr>
                <w:sz w:val="24"/>
                <w:szCs w:val="24"/>
              </w:rPr>
            </w:pPr>
          </w:p>
        </w:tc>
        <w:tc>
          <w:tcPr>
            <w:tcW w:w="0" w:type="auto"/>
          </w:tcPr>
          <w:p w:rsidR="002B5400" w:rsidRPr="00BF75DB" w:rsidRDefault="008412AD" w:rsidP="002B5400">
            <w:pPr>
              <w:jc w:val="center"/>
              <w:rPr>
                <w:sz w:val="24"/>
                <w:szCs w:val="24"/>
              </w:rPr>
            </w:pPr>
            <w:r w:rsidRPr="00BF75DB">
              <w:rPr>
                <w:sz w:val="24"/>
                <w:szCs w:val="24"/>
              </w:rPr>
              <w:t>молоко</w:t>
            </w:r>
          </w:p>
        </w:tc>
        <w:tc>
          <w:tcPr>
            <w:tcW w:w="989" w:type="dxa"/>
          </w:tcPr>
          <w:p w:rsidR="002B5400" w:rsidRPr="00BF75DB" w:rsidRDefault="00F55EC2" w:rsidP="002B5400">
            <w:pPr>
              <w:jc w:val="center"/>
              <w:rPr>
                <w:sz w:val="24"/>
                <w:szCs w:val="24"/>
              </w:rPr>
            </w:pPr>
            <w:r>
              <w:rPr>
                <w:sz w:val="24"/>
                <w:szCs w:val="24"/>
              </w:rPr>
              <w:t>16.5</w:t>
            </w:r>
          </w:p>
        </w:tc>
        <w:tc>
          <w:tcPr>
            <w:tcW w:w="2552" w:type="dxa"/>
          </w:tcPr>
          <w:p w:rsidR="002B5400" w:rsidRPr="00BF75DB" w:rsidRDefault="00F55EC2" w:rsidP="002B5400">
            <w:pPr>
              <w:jc w:val="center"/>
              <w:rPr>
                <w:sz w:val="24"/>
                <w:szCs w:val="24"/>
              </w:rPr>
            </w:pPr>
            <w:r>
              <w:rPr>
                <w:sz w:val="24"/>
                <w:szCs w:val="24"/>
              </w:rPr>
              <w:t>-</w:t>
            </w:r>
          </w:p>
        </w:tc>
        <w:tc>
          <w:tcPr>
            <w:tcW w:w="1477" w:type="dxa"/>
          </w:tcPr>
          <w:p w:rsidR="002B5400" w:rsidRPr="00BF75DB" w:rsidRDefault="002B5400" w:rsidP="002B5400">
            <w:pPr>
              <w:jc w:val="center"/>
              <w:rPr>
                <w:sz w:val="24"/>
                <w:szCs w:val="24"/>
              </w:rPr>
            </w:pPr>
          </w:p>
        </w:tc>
        <w:tc>
          <w:tcPr>
            <w:tcW w:w="905" w:type="dxa"/>
          </w:tcPr>
          <w:p w:rsidR="002B5400" w:rsidRPr="00BF75DB" w:rsidRDefault="002B5400" w:rsidP="002B5400">
            <w:pPr>
              <w:jc w:val="center"/>
              <w:rPr>
                <w:sz w:val="24"/>
                <w:szCs w:val="24"/>
              </w:rPr>
            </w:pPr>
          </w:p>
        </w:tc>
        <w:tc>
          <w:tcPr>
            <w:tcW w:w="1050" w:type="dxa"/>
          </w:tcPr>
          <w:p w:rsidR="002B5400" w:rsidRPr="00BF75DB" w:rsidRDefault="002B5400" w:rsidP="002B5400">
            <w:pPr>
              <w:jc w:val="center"/>
              <w:rPr>
                <w:sz w:val="24"/>
                <w:szCs w:val="24"/>
              </w:rPr>
            </w:pPr>
          </w:p>
        </w:tc>
        <w:tc>
          <w:tcPr>
            <w:tcW w:w="1795" w:type="dxa"/>
          </w:tcPr>
          <w:p w:rsidR="002B5400" w:rsidRPr="00BF75DB" w:rsidRDefault="002B5400" w:rsidP="002B5400">
            <w:pPr>
              <w:jc w:val="center"/>
              <w:rPr>
                <w:sz w:val="24"/>
                <w:szCs w:val="24"/>
              </w:rPr>
            </w:pPr>
          </w:p>
        </w:tc>
      </w:tr>
      <w:tr w:rsidR="008412AD" w:rsidRPr="00BF75DB" w:rsidTr="008412AD">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r w:rsidRPr="00BF75DB">
              <w:rPr>
                <w:sz w:val="24"/>
                <w:szCs w:val="24"/>
              </w:rPr>
              <w:t>скот</w:t>
            </w:r>
          </w:p>
        </w:tc>
        <w:tc>
          <w:tcPr>
            <w:tcW w:w="989" w:type="dxa"/>
          </w:tcPr>
          <w:p w:rsidR="008412AD" w:rsidRPr="00BF75DB" w:rsidRDefault="008412AD" w:rsidP="002B5400">
            <w:pPr>
              <w:jc w:val="center"/>
              <w:rPr>
                <w:sz w:val="24"/>
                <w:szCs w:val="24"/>
              </w:rPr>
            </w:pPr>
          </w:p>
        </w:tc>
        <w:tc>
          <w:tcPr>
            <w:tcW w:w="2552" w:type="dxa"/>
          </w:tcPr>
          <w:p w:rsidR="008412AD" w:rsidRPr="00BF75DB" w:rsidRDefault="008412AD" w:rsidP="002B5400">
            <w:pPr>
              <w:jc w:val="center"/>
              <w:rPr>
                <w:sz w:val="24"/>
                <w:szCs w:val="24"/>
              </w:rPr>
            </w:pPr>
          </w:p>
        </w:tc>
        <w:tc>
          <w:tcPr>
            <w:tcW w:w="1477" w:type="dxa"/>
          </w:tcPr>
          <w:p w:rsidR="008412AD" w:rsidRPr="00BF75DB" w:rsidRDefault="008412AD" w:rsidP="002B5400">
            <w:pPr>
              <w:jc w:val="center"/>
              <w:rPr>
                <w:sz w:val="24"/>
                <w:szCs w:val="24"/>
              </w:rPr>
            </w:pPr>
          </w:p>
        </w:tc>
        <w:tc>
          <w:tcPr>
            <w:tcW w:w="905" w:type="dxa"/>
          </w:tcPr>
          <w:p w:rsidR="008412AD" w:rsidRPr="00BF75DB" w:rsidRDefault="008412AD" w:rsidP="002B5400">
            <w:pPr>
              <w:jc w:val="center"/>
              <w:rPr>
                <w:sz w:val="24"/>
                <w:szCs w:val="24"/>
              </w:rPr>
            </w:pPr>
          </w:p>
        </w:tc>
        <w:tc>
          <w:tcPr>
            <w:tcW w:w="1050" w:type="dxa"/>
          </w:tcPr>
          <w:p w:rsidR="008412AD" w:rsidRPr="00BF75DB" w:rsidRDefault="008412AD" w:rsidP="002B5400">
            <w:pPr>
              <w:jc w:val="center"/>
              <w:rPr>
                <w:sz w:val="24"/>
                <w:szCs w:val="24"/>
              </w:rPr>
            </w:pPr>
          </w:p>
        </w:tc>
        <w:tc>
          <w:tcPr>
            <w:tcW w:w="1795" w:type="dxa"/>
          </w:tcPr>
          <w:p w:rsidR="008412AD" w:rsidRPr="00BF75DB" w:rsidRDefault="008412AD" w:rsidP="002B5400">
            <w:pPr>
              <w:jc w:val="center"/>
              <w:rPr>
                <w:sz w:val="24"/>
                <w:szCs w:val="24"/>
              </w:rPr>
            </w:pPr>
          </w:p>
        </w:tc>
      </w:tr>
      <w:tr w:rsidR="008412AD" w:rsidRPr="00BF75DB" w:rsidTr="008412AD">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r w:rsidRPr="00BF75DB">
              <w:rPr>
                <w:sz w:val="24"/>
                <w:szCs w:val="24"/>
              </w:rPr>
              <w:t>птица</w:t>
            </w:r>
          </w:p>
        </w:tc>
        <w:tc>
          <w:tcPr>
            <w:tcW w:w="989" w:type="dxa"/>
          </w:tcPr>
          <w:p w:rsidR="008412AD" w:rsidRPr="00BF75DB" w:rsidRDefault="008412AD" w:rsidP="002B5400">
            <w:pPr>
              <w:jc w:val="center"/>
              <w:rPr>
                <w:sz w:val="24"/>
                <w:szCs w:val="24"/>
              </w:rPr>
            </w:pPr>
          </w:p>
        </w:tc>
        <w:tc>
          <w:tcPr>
            <w:tcW w:w="2552" w:type="dxa"/>
          </w:tcPr>
          <w:p w:rsidR="008412AD" w:rsidRPr="00BF75DB" w:rsidRDefault="008412AD" w:rsidP="002B5400">
            <w:pPr>
              <w:jc w:val="center"/>
              <w:rPr>
                <w:sz w:val="24"/>
                <w:szCs w:val="24"/>
              </w:rPr>
            </w:pPr>
          </w:p>
        </w:tc>
        <w:tc>
          <w:tcPr>
            <w:tcW w:w="1477" w:type="dxa"/>
          </w:tcPr>
          <w:p w:rsidR="008412AD" w:rsidRPr="00BF75DB" w:rsidRDefault="008412AD" w:rsidP="002B5400">
            <w:pPr>
              <w:jc w:val="center"/>
              <w:rPr>
                <w:sz w:val="24"/>
                <w:szCs w:val="24"/>
              </w:rPr>
            </w:pPr>
          </w:p>
        </w:tc>
        <w:tc>
          <w:tcPr>
            <w:tcW w:w="905" w:type="dxa"/>
          </w:tcPr>
          <w:p w:rsidR="008412AD" w:rsidRPr="00BF75DB" w:rsidRDefault="008412AD" w:rsidP="002B5400">
            <w:pPr>
              <w:jc w:val="center"/>
              <w:rPr>
                <w:sz w:val="24"/>
                <w:szCs w:val="24"/>
              </w:rPr>
            </w:pPr>
          </w:p>
        </w:tc>
        <w:tc>
          <w:tcPr>
            <w:tcW w:w="1050" w:type="dxa"/>
          </w:tcPr>
          <w:p w:rsidR="008412AD" w:rsidRPr="00BF75DB" w:rsidRDefault="008412AD" w:rsidP="002B5400">
            <w:pPr>
              <w:jc w:val="center"/>
              <w:rPr>
                <w:sz w:val="24"/>
                <w:szCs w:val="24"/>
              </w:rPr>
            </w:pPr>
          </w:p>
        </w:tc>
        <w:tc>
          <w:tcPr>
            <w:tcW w:w="1795" w:type="dxa"/>
          </w:tcPr>
          <w:p w:rsidR="008412AD" w:rsidRPr="00BF75DB" w:rsidRDefault="008412AD" w:rsidP="002B5400">
            <w:pPr>
              <w:jc w:val="center"/>
              <w:rPr>
                <w:sz w:val="24"/>
                <w:szCs w:val="24"/>
              </w:rPr>
            </w:pPr>
          </w:p>
        </w:tc>
      </w:tr>
      <w:tr w:rsidR="008412AD" w:rsidRPr="00BF75DB" w:rsidTr="008412AD">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r w:rsidRPr="00BF75DB">
              <w:rPr>
                <w:sz w:val="24"/>
                <w:szCs w:val="24"/>
              </w:rPr>
              <w:t>зерно</w:t>
            </w:r>
          </w:p>
        </w:tc>
        <w:tc>
          <w:tcPr>
            <w:tcW w:w="989" w:type="dxa"/>
          </w:tcPr>
          <w:p w:rsidR="008412AD" w:rsidRPr="00BF75DB" w:rsidRDefault="008412AD" w:rsidP="002B5400">
            <w:pPr>
              <w:jc w:val="center"/>
              <w:rPr>
                <w:sz w:val="24"/>
                <w:szCs w:val="24"/>
              </w:rPr>
            </w:pPr>
          </w:p>
        </w:tc>
        <w:tc>
          <w:tcPr>
            <w:tcW w:w="2552" w:type="dxa"/>
          </w:tcPr>
          <w:p w:rsidR="008412AD" w:rsidRPr="00BF75DB" w:rsidRDefault="008412AD" w:rsidP="002B5400">
            <w:pPr>
              <w:jc w:val="center"/>
              <w:rPr>
                <w:sz w:val="24"/>
                <w:szCs w:val="24"/>
              </w:rPr>
            </w:pPr>
          </w:p>
        </w:tc>
        <w:tc>
          <w:tcPr>
            <w:tcW w:w="1477" w:type="dxa"/>
          </w:tcPr>
          <w:p w:rsidR="008412AD" w:rsidRPr="00BF75DB" w:rsidRDefault="008412AD" w:rsidP="002B5400">
            <w:pPr>
              <w:jc w:val="center"/>
              <w:rPr>
                <w:sz w:val="24"/>
                <w:szCs w:val="24"/>
              </w:rPr>
            </w:pPr>
          </w:p>
        </w:tc>
        <w:tc>
          <w:tcPr>
            <w:tcW w:w="905" w:type="dxa"/>
          </w:tcPr>
          <w:p w:rsidR="008412AD" w:rsidRPr="00BF75DB" w:rsidRDefault="008412AD" w:rsidP="002B5400">
            <w:pPr>
              <w:jc w:val="center"/>
              <w:rPr>
                <w:sz w:val="24"/>
                <w:szCs w:val="24"/>
              </w:rPr>
            </w:pPr>
          </w:p>
        </w:tc>
        <w:tc>
          <w:tcPr>
            <w:tcW w:w="1050" w:type="dxa"/>
          </w:tcPr>
          <w:p w:rsidR="008412AD" w:rsidRPr="00BF75DB" w:rsidRDefault="008412AD" w:rsidP="002B5400">
            <w:pPr>
              <w:jc w:val="center"/>
              <w:rPr>
                <w:sz w:val="24"/>
                <w:szCs w:val="24"/>
              </w:rPr>
            </w:pPr>
          </w:p>
        </w:tc>
        <w:tc>
          <w:tcPr>
            <w:tcW w:w="1795" w:type="dxa"/>
          </w:tcPr>
          <w:p w:rsidR="008412AD" w:rsidRPr="00BF75DB" w:rsidRDefault="008412AD" w:rsidP="002B5400">
            <w:pPr>
              <w:jc w:val="center"/>
              <w:rPr>
                <w:sz w:val="24"/>
                <w:szCs w:val="24"/>
              </w:rPr>
            </w:pPr>
          </w:p>
        </w:tc>
      </w:tr>
      <w:tr w:rsidR="008412AD" w:rsidRPr="00BF75DB" w:rsidTr="008412AD">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r w:rsidRPr="00BF75DB">
              <w:rPr>
                <w:sz w:val="24"/>
                <w:szCs w:val="24"/>
              </w:rPr>
              <w:t xml:space="preserve">сахарная </w:t>
            </w:r>
          </w:p>
          <w:p w:rsidR="008412AD" w:rsidRPr="00BF75DB" w:rsidRDefault="008412AD" w:rsidP="002B5400">
            <w:pPr>
              <w:jc w:val="center"/>
              <w:rPr>
                <w:sz w:val="24"/>
                <w:szCs w:val="24"/>
              </w:rPr>
            </w:pPr>
            <w:r w:rsidRPr="00BF75DB">
              <w:rPr>
                <w:sz w:val="24"/>
                <w:szCs w:val="24"/>
              </w:rPr>
              <w:t>свекла</w:t>
            </w:r>
          </w:p>
        </w:tc>
        <w:tc>
          <w:tcPr>
            <w:tcW w:w="989" w:type="dxa"/>
          </w:tcPr>
          <w:p w:rsidR="008412AD" w:rsidRPr="00BF75DB" w:rsidRDefault="008412AD" w:rsidP="002B5400">
            <w:pPr>
              <w:jc w:val="center"/>
              <w:rPr>
                <w:sz w:val="24"/>
                <w:szCs w:val="24"/>
              </w:rPr>
            </w:pPr>
          </w:p>
        </w:tc>
        <w:tc>
          <w:tcPr>
            <w:tcW w:w="2552" w:type="dxa"/>
          </w:tcPr>
          <w:p w:rsidR="008412AD" w:rsidRPr="00BF75DB" w:rsidRDefault="008412AD" w:rsidP="002B5400">
            <w:pPr>
              <w:jc w:val="center"/>
              <w:rPr>
                <w:sz w:val="24"/>
                <w:szCs w:val="24"/>
              </w:rPr>
            </w:pPr>
          </w:p>
        </w:tc>
        <w:tc>
          <w:tcPr>
            <w:tcW w:w="1477" w:type="dxa"/>
          </w:tcPr>
          <w:p w:rsidR="008412AD" w:rsidRPr="00BF75DB" w:rsidRDefault="008412AD" w:rsidP="002B5400">
            <w:pPr>
              <w:jc w:val="center"/>
              <w:rPr>
                <w:sz w:val="24"/>
                <w:szCs w:val="24"/>
              </w:rPr>
            </w:pPr>
          </w:p>
        </w:tc>
        <w:tc>
          <w:tcPr>
            <w:tcW w:w="905" w:type="dxa"/>
          </w:tcPr>
          <w:p w:rsidR="008412AD" w:rsidRPr="00BF75DB" w:rsidRDefault="008412AD" w:rsidP="002B5400">
            <w:pPr>
              <w:jc w:val="center"/>
              <w:rPr>
                <w:sz w:val="24"/>
                <w:szCs w:val="24"/>
              </w:rPr>
            </w:pPr>
          </w:p>
        </w:tc>
        <w:tc>
          <w:tcPr>
            <w:tcW w:w="1050" w:type="dxa"/>
          </w:tcPr>
          <w:p w:rsidR="008412AD" w:rsidRPr="00BF75DB" w:rsidRDefault="008412AD" w:rsidP="002B5400">
            <w:pPr>
              <w:jc w:val="center"/>
              <w:rPr>
                <w:sz w:val="24"/>
                <w:szCs w:val="24"/>
              </w:rPr>
            </w:pPr>
          </w:p>
        </w:tc>
        <w:tc>
          <w:tcPr>
            <w:tcW w:w="1795" w:type="dxa"/>
          </w:tcPr>
          <w:p w:rsidR="008412AD" w:rsidRPr="00BF75DB" w:rsidRDefault="008412AD" w:rsidP="002B5400">
            <w:pPr>
              <w:jc w:val="center"/>
              <w:rPr>
                <w:sz w:val="24"/>
                <w:szCs w:val="24"/>
              </w:rPr>
            </w:pPr>
          </w:p>
        </w:tc>
      </w:tr>
      <w:tr w:rsidR="008412AD" w:rsidRPr="00BF75DB" w:rsidTr="008412AD">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989" w:type="dxa"/>
          </w:tcPr>
          <w:p w:rsidR="008412AD" w:rsidRPr="00BF75DB" w:rsidRDefault="008412AD" w:rsidP="002B5400">
            <w:pPr>
              <w:jc w:val="center"/>
              <w:rPr>
                <w:sz w:val="24"/>
                <w:szCs w:val="24"/>
              </w:rPr>
            </w:pPr>
          </w:p>
        </w:tc>
        <w:tc>
          <w:tcPr>
            <w:tcW w:w="2552" w:type="dxa"/>
          </w:tcPr>
          <w:p w:rsidR="008412AD" w:rsidRPr="00BF75DB" w:rsidRDefault="008412AD" w:rsidP="002B5400">
            <w:pPr>
              <w:jc w:val="center"/>
              <w:rPr>
                <w:sz w:val="24"/>
                <w:szCs w:val="24"/>
              </w:rPr>
            </w:pPr>
          </w:p>
        </w:tc>
        <w:tc>
          <w:tcPr>
            <w:tcW w:w="1477" w:type="dxa"/>
          </w:tcPr>
          <w:p w:rsidR="008412AD" w:rsidRPr="00BF75DB" w:rsidRDefault="008412AD" w:rsidP="002B5400">
            <w:pPr>
              <w:jc w:val="center"/>
              <w:rPr>
                <w:sz w:val="24"/>
                <w:szCs w:val="24"/>
              </w:rPr>
            </w:pPr>
          </w:p>
        </w:tc>
        <w:tc>
          <w:tcPr>
            <w:tcW w:w="905" w:type="dxa"/>
          </w:tcPr>
          <w:p w:rsidR="008412AD" w:rsidRPr="00BF75DB" w:rsidRDefault="008412AD" w:rsidP="002B5400">
            <w:pPr>
              <w:jc w:val="center"/>
              <w:rPr>
                <w:sz w:val="24"/>
                <w:szCs w:val="24"/>
              </w:rPr>
            </w:pPr>
          </w:p>
        </w:tc>
        <w:tc>
          <w:tcPr>
            <w:tcW w:w="1050" w:type="dxa"/>
          </w:tcPr>
          <w:p w:rsidR="008412AD" w:rsidRPr="00BF75DB" w:rsidRDefault="008412AD" w:rsidP="002B5400">
            <w:pPr>
              <w:jc w:val="center"/>
              <w:rPr>
                <w:sz w:val="24"/>
                <w:szCs w:val="24"/>
              </w:rPr>
            </w:pPr>
          </w:p>
        </w:tc>
        <w:tc>
          <w:tcPr>
            <w:tcW w:w="1795" w:type="dxa"/>
          </w:tcPr>
          <w:p w:rsidR="008412AD" w:rsidRPr="00BF75DB" w:rsidRDefault="008412AD" w:rsidP="002B5400">
            <w:pPr>
              <w:jc w:val="center"/>
              <w:rPr>
                <w:sz w:val="24"/>
                <w:szCs w:val="24"/>
              </w:rPr>
            </w:pPr>
          </w:p>
        </w:tc>
      </w:tr>
      <w:tr w:rsidR="008412AD" w:rsidRPr="00BF75DB" w:rsidTr="008412AD">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989" w:type="dxa"/>
          </w:tcPr>
          <w:p w:rsidR="008412AD" w:rsidRPr="00BF75DB" w:rsidRDefault="008412AD" w:rsidP="002B5400">
            <w:pPr>
              <w:jc w:val="center"/>
              <w:rPr>
                <w:sz w:val="24"/>
                <w:szCs w:val="24"/>
              </w:rPr>
            </w:pPr>
          </w:p>
        </w:tc>
        <w:tc>
          <w:tcPr>
            <w:tcW w:w="2552" w:type="dxa"/>
          </w:tcPr>
          <w:p w:rsidR="008412AD" w:rsidRPr="00BF75DB" w:rsidRDefault="008412AD" w:rsidP="002B5400">
            <w:pPr>
              <w:jc w:val="center"/>
              <w:rPr>
                <w:sz w:val="24"/>
                <w:szCs w:val="24"/>
              </w:rPr>
            </w:pPr>
          </w:p>
        </w:tc>
        <w:tc>
          <w:tcPr>
            <w:tcW w:w="1477" w:type="dxa"/>
          </w:tcPr>
          <w:p w:rsidR="008412AD" w:rsidRPr="00BF75DB" w:rsidRDefault="008412AD" w:rsidP="002B5400">
            <w:pPr>
              <w:jc w:val="center"/>
              <w:rPr>
                <w:sz w:val="24"/>
                <w:szCs w:val="24"/>
              </w:rPr>
            </w:pPr>
          </w:p>
        </w:tc>
        <w:tc>
          <w:tcPr>
            <w:tcW w:w="905" w:type="dxa"/>
          </w:tcPr>
          <w:p w:rsidR="008412AD" w:rsidRPr="00BF75DB" w:rsidRDefault="008412AD" w:rsidP="002B5400">
            <w:pPr>
              <w:jc w:val="center"/>
              <w:rPr>
                <w:sz w:val="24"/>
                <w:szCs w:val="24"/>
              </w:rPr>
            </w:pPr>
          </w:p>
        </w:tc>
        <w:tc>
          <w:tcPr>
            <w:tcW w:w="1050" w:type="dxa"/>
          </w:tcPr>
          <w:p w:rsidR="008412AD" w:rsidRPr="00BF75DB" w:rsidRDefault="008412AD" w:rsidP="002B5400">
            <w:pPr>
              <w:jc w:val="center"/>
              <w:rPr>
                <w:sz w:val="24"/>
                <w:szCs w:val="24"/>
              </w:rPr>
            </w:pPr>
          </w:p>
        </w:tc>
        <w:tc>
          <w:tcPr>
            <w:tcW w:w="1795" w:type="dxa"/>
          </w:tcPr>
          <w:p w:rsidR="008412AD" w:rsidRPr="00BF75DB" w:rsidRDefault="008412AD" w:rsidP="002B5400">
            <w:pPr>
              <w:jc w:val="center"/>
              <w:rPr>
                <w:sz w:val="24"/>
                <w:szCs w:val="24"/>
              </w:rPr>
            </w:pPr>
          </w:p>
        </w:tc>
      </w:tr>
      <w:tr w:rsidR="008412AD" w:rsidRPr="00BF75DB" w:rsidTr="008412AD">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989" w:type="dxa"/>
          </w:tcPr>
          <w:p w:rsidR="008412AD" w:rsidRPr="00BF75DB" w:rsidRDefault="008412AD" w:rsidP="002B5400">
            <w:pPr>
              <w:jc w:val="center"/>
              <w:rPr>
                <w:sz w:val="24"/>
                <w:szCs w:val="24"/>
              </w:rPr>
            </w:pPr>
          </w:p>
        </w:tc>
        <w:tc>
          <w:tcPr>
            <w:tcW w:w="2552" w:type="dxa"/>
          </w:tcPr>
          <w:p w:rsidR="008412AD" w:rsidRPr="00BF75DB" w:rsidRDefault="008412AD" w:rsidP="002B5400">
            <w:pPr>
              <w:jc w:val="center"/>
              <w:rPr>
                <w:sz w:val="24"/>
                <w:szCs w:val="24"/>
              </w:rPr>
            </w:pPr>
          </w:p>
        </w:tc>
        <w:tc>
          <w:tcPr>
            <w:tcW w:w="1477" w:type="dxa"/>
          </w:tcPr>
          <w:p w:rsidR="008412AD" w:rsidRPr="00BF75DB" w:rsidRDefault="008412AD" w:rsidP="002B5400">
            <w:pPr>
              <w:jc w:val="center"/>
              <w:rPr>
                <w:sz w:val="24"/>
                <w:szCs w:val="24"/>
              </w:rPr>
            </w:pPr>
          </w:p>
        </w:tc>
        <w:tc>
          <w:tcPr>
            <w:tcW w:w="905" w:type="dxa"/>
          </w:tcPr>
          <w:p w:rsidR="008412AD" w:rsidRPr="00BF75DB" w:rsidRDefault="008412AD" w:rsidP="002B5400">
            <w:pPr>
              <w:jc w:val="center"/>
              <w:rPr>
                <w:sz w:val="24"/>
                <w:szCs w:val="24"/>
              </w:rPr>
            </w:pPr>
          </w:p>
        </w:tc>
        <w:tc>
          <w:tcPr>
            <w:tcW w:w="1050" w:type="dxa"/>
          </w:tcPr>
          <w:p w:rsidR="008412AD" w:rsidRPr="00BF75DB" w:rsidRDefault="008412AD" w:rsidP="002B5400">
            <w:pPr>
              <w:jc w:val="center"/>
              <w:rPr>
                <w:sz w:val="24"/>
                <w:szCs w:val="24"/>
              </w:rPr>
            </w:pPr>
          </w:p>
        </w:tc>
        <w:tc>
          <w:tcPr>
            <w:tcW w:w="1795" w:type="dxa"/>
          </w:tcPr>
          <w:p w:rsidR="008412AD" w:rsidRPr="00BF75DB" w:rsidRDefault="008412AD" w:rsidP="002B5400">
            <w:pPr>
              <w:jc w:val="center"/>
              <w:rPr>
                <w:sz w:val="24"/>
                <w:szCs w:val="24"/>
              </w:rPr>
            </w:pPr>
          </w:p>
        </w:tc>
      </w:tr>
      <w:tr w:rsidR="008412AD" w:rsidRPr="00BF75DB" w:rsidTr="008412AD">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989" w:type="dxa"/>
          </w:tcPr>
          <w:p w:rsidR="008412AD" w:rsidRPr="00BF75DB" w:rsidRDefault="008412AD" w:rsidP="002B5400">
            <w:pPr>
              <w:jc w:val="center"/>
              <w:rPr>
                <w:sz w:val="24"/>
                <w:szCs w:val="24"/>
              </w:rPr>
            </w:pPr>
          </w:p>
        </w:tc>
        <w:tc>
          <w:tcPr>
            <w:tcW w:w="2552" w:type="dxa"/>
          </w:tcPr>
          <w:p w:rsidR="008412AD" w:rsidRPr="00BF75DB" w:rsidRDefault="008412AD" w:rsidP="002B5400">
            <w:pPr>
              <w:jc w:val="center"/>
              <w:rPr>
                <w:sz w:val="24"/>
                <w:szCs w:val="24"/>
              </w:rPr>
            </w:pPr>
          </w:p>
        </w:tc>
        <w:tc>
          <w:tcPr>
            <w:tcW w:w="1477" w:type="dxa"/>
          </w:tcPr>
          <w:p w:rsidR="008412AD" w:rsidRPr="00BF75DB" w:rsidRDefault="008412AD" w:rsidP="002B5400">
            <w:pPr>
              <w:jc w:val="center"/>
              <w:rPr>
                <w:sz w:val="24"/>
                <w:szCs w:val="24"/>
              </w:rPr>
            </w:pPr>
          </w:p>
        </w:tc>
        <w:tc>
          <w:tcPr>
            <w:tcW w:w="905" w:type="dxa"/>
          </w:tcPr>
          <w:p w:rsidR="008412AD" w:rsidRPr="00BF75DB" w:rsidRDefault="008412AD" w:rsidP="002B5400">
            <w:pPr>
              <w:jc w:val="center"/>
              <w:rPr>
                <w:sz w:val="24"/>
                <w:szCs w:val="24"/>
              </w:rPr>
            </w:pPr>
          </w:p>
        </w:tc>
        <w:tc>
          <w:tcPr>
            <w:tcW w:w="1050" w:type="dxa"/>
          </w:tcPr>
          <w:p w:rsidR="008412AD" w:rsidRPr="00BF75DB" w:rsidRDefault="008412AD" w:rsidP="002B5400">
            <w:pPr>
              <w:jc w:val="center"/>
              <w:rPr>
                <w:sz w:val="24"/>
                <w:szCs w:val="24"/>
              </w:rPr>
            </w:pPr>
          </w:p>
        </w:tc>
        <w:tc>
          <w:tcPr>
            <w:tcW w:w="1795" w:type="dxa"/>
          </w:tcPr>
          <w:p w:rsidR="008412AD" w:rsidRPr="00BF75DB" w:rsidRDefault="008412AD" w:rsidP="002B5400">
            <w:pPr>
              <w:jc w:val="center"/>
              <w:rPr>
                <w:sz w:val="24"/>
                <w:szCs w:val="24"/>
              </w:rPr>
            </w:pPr>
          </w:p>
        </w:tc>
      </w:tr>
      <w:tr w:rsidR="008412AD" w:rsidRPr="00BF75DB" w:rsidTr="008412AD">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0" w:type="auto"/>
          </w:tcPr>
          <w:p w:rsidR="008412AD" w:rsidRPr="00BF75DB" w:rsidRDefault="008412AD" w:rsidP="002B5400">
            <w:pPr>
              <w:jc w:val="center"/>
              <w:rPr>
                <w:sz w:val="24"/>
                <w:szCs w:val="24"/>
              </w:rPr>
            </w:pPr>
          </w:p>
        </w:tc>
        <w:tc>
          <w:tcPr>
            <w:tcW w:w="989" w:type="dxa"/>
          </w:tcPr>
          <w:p w:rsidR="008412AD" w:rsidRPr="00BF75DB" w:rsidRDefault="008412AD" w:rsidP="002B5400">
            <w:pPr>
              <w:jc w:val="center"/>
              <w:rPr>
                <w:sz w:val="24"/>
                <w:szCs w:val="24"/>
              </w:rPr>
            </w:pPr>
          </w:p>
        </w:tc>
        <w:tc>
          <w:tcPr>
            <w:tcW w:w="2552" w:type="dxa"/>
          </w:tcPr>
          <w:p w:rsidR="008412AD" w:rsidRPr="00BF75DB" w:rsidRDefault="008412AD" w:rsidP="002B5400">
            <w:pPr>
              <w:jc w:val="center"/>
              <w:rPr>
                <w:sz w:val="24"/>
                <w:szCs w:val="24"/>
              </w:rPr>
            </w:pPr>
          </w:p>
        </w:tc>
        <w:tc>
          <w:tcPr>
            <w:tcW w:w="1477" w:type="dxa"/>
          </w:tcPr>
          <w:p w:rsidR="008412AD" w:rsidRPr="00BF75DB" w:rsidRDefault="008412AD" w:rsidP="002B5400">
            <w:pPr>
              <w:jc w:val="center"/>
              <w:rPr>
                <w:sz w:val="24"/>
                <w:szCs w:val="24"/>
              </w:rPr>
            </w:pPr>
          </w:p>
        </w:tc>
        <w:tc>
          <w:tcPr>
            <w:tcW w:w="905" w:type="dxa"/>
          </w:tcPr>
          <w:p w:rsidR="008412AD" w:rsidRPr="00BF75DB" w:rsidRDefault="008412AD" w:rsidP="002B5400">
            <w:pPr>
              <w:jc w:val="center"/>
              <w:rPr>
                <w:sz w:val="24"/>
                <w:szCs w:val="24"/>
              </w:rPr>
            </w:pPr>
          </w:p>
        </w:tc>
        <w:tc>
          <w:tcPr>
            <w:tcW w:w="1050" w:type="dxa"/>
          </w:tcPr>
          <w:p w:rsidR="008412AD" w:rsidRPr="00BF75DB" w:rsidRDefault="008412AD" w:rsidP="002B5400">
            <w:pPr>
              <w:jc w:val="center"/>
              <w:rPr>
                <w:sz w:val="24"/>
                <w:szCs w:val="24"/>
              </w:rPr>
            </w:pPr>
          </w:p>
        </w:tc>
        <w:tc>
          <w:tcPr>
            <w:tcW w:w="1795" w:type="dxa"/>
          </w:tcPr>
          <w:p w:rsidR="008412AD" w:rsidRPr="00BF75DB" w:rsidRDefault="008412AD" w:rsidP="002B5400">
            <w:pPr>
              <w:jc w:val="center"/>
              <w:rPr>
                <w:sz w:val="24"/>
                <w:szCs w:val="24"/>
              </w:rPr>
            </w:pPr>
          </w:p>
        </w:tc>
      </w:tr>
    </w:tbl>
    <w:p w:rsidR="005977B7" w:rsidRDefault="005977B7" w:rsidP="005977B7">
      <w:pPr>
        <w:spacing w:after="200" w:line="276" w:lineRule="auto"/>
        <w:rPr>
          <w:rFonts w:eastAsia="Calibri"/>
          <w:sz w:val="28"/>
          <w:szCs w:val="28"/>
          <w:lang w:eastAsia="en-US"/>
        </w:rPr>
      </w:pPr>
    </w:p>
    <w:p w:rsidR="005977B7" w:rsidRPr="005977B7" w:rsidRDefault="005977B7" w:rsidP="00FF4FA1">
      <w:pPr>
        <w:spacing w:after="200" w:line="276" w:lineRule="auto"/>
        <w:jc w:val="right"/>
        <w:rPr>
          <w:rFonts w:eastAsia="Calibri"/>
          <w:sz w:val="28"/>
          <w:szCs w:val="28"/>
          <w:lang w:eastAsia="en-US"/>
        </w:rPr>
      </w:pPr>
    </w:p>
    <w:p w:rsidR="003E4C0C" w:rsidRDefault="003E4C0C" w:rsidP="003E4C0C">
      <w:pPr>
        <w:spacing w:after="200" w:line="276" w:lineRule="auto"/>
        <w:rPr>
          <w:rFonts w:eastAsia="Calibri"/>
          <w:sz w:val="24"/>
          <w:szCs w:val="24"/>
          <w:lang w:eastAsia="en-US"/>
        </w:rPr>
      </w:pPr>
    </w:p>
    <w:p w:rsidR="00FF4FA1" w:rsidRPr="00BF75DB" w:rsidRDefault="001E6D0E" w:rsidP="00CF368D">
      <w:pPr>
        <w:spacing w:after="200" w:line="276" w:lineRule="auto"/>
        <w:jc w:val="right"/>
        <w:rPr>
          <w:rFonts w:eastAsia="Calibri"/>
          <w:sz w:val="24"/>
          <w:szCs w:val="24"/>
          <w:lang w:eastAsia="en-US"/>
        </w:rPr>
      </w:pPr>
      <w:r>
        <w:rPr>
          <w:rFonts w:eastAsia="Calibri"/>
          <w:sz w:val="24"/>
          <w:szCs w:val="24"/>
          <w:lang w:eastAsia="en-US"/>
        </w:rPr>
        <w:t>Приложение 6</w:t>
      </w:r>
      <w:r w:rsidR="00FF4FA1" w:rsidRPr="00BF75DB">
        <w:rPr>
          <w:rFonts w:eastAsia="Calibri"/>
          <w:sz w:val="24"/>
          <w:szCs w:val="24"/>
          <w:lang w:eastAsia="en-US"/>
        </w:rPr>
        <w:t xml:space="preserve"> </w:t>
      </w:r>
    </w:p>
    <w:p w:rsidR="00FF4FA1" w:rsidRPr="00BF75DB" w:rsidRDefault="00FF4FA1" w:rsidP="00FF4FA1">
      <w:pPr>
        <w:spacing w:after="200" w:line="276" w:lineRule="auto"/>
        <w:jc w:val="center"/>
        <w:rPr>
          <w:rFonts w:eastAsia="Calibri"/>
          <w:b/>
          <w:sz w:val="24"/>
          <w:szCs w:val="24"/>
          <w:lang w:eastAsia="en-US"/>
        </w:rPr>
      </w:pPr>
      <w:r w:rsidRPr="00BF75DB">
        <w:rPr>
          <w:rFonts w:eastAsia="Calibri"/>
          <w:b/>
          <w:sz w:val="24"/>
          <w:szCs w:val="24"/>
          <w:lang w:eastAsia="en-US"/>
        </w:rPr>
        <w:t xml:space="preserve">Целевые значения основных показателей социально-экономического развития </w:t>
      </w:r>
      <w:r w:rsidR="001E6D0E">
        <w:rPr>
          <w:rFonts w:eastAsia="Calibri"/>
          <w:b/>
          <w:sz w:val="24"/>
          <w:szCs w:val="24"/>
          <w:lang w:eastAsia="en-US"/>
        </w:rPr>
        <w:t>муниципального образования</w:t>
      </w:r>
    </w:p>
    <w:tbl>
      <w:tblPr>
        <w:tblStyle w:val="33"/>
        <w:tblW w:w="0" w:type="auto"/>
        <w:tblLook w:val="04A0"/>
      </w:tblPr>
      <w:tblGrid>
        <w:gridCol w:w="540"/>
        <w:gridCol w:w="8357"/>
        <w:gridCol w:w="2693"/>
        <w:gridCol w:w="1392"/>
        <w:gridCol w:w="1186"/>
        <w:gridCol w:w="1186"/>
      </w:tblGrid>
      <w:tr w:rsidR="00505F1F" w:rsidRPr="00BF75DB" w:rsidTr="002738BA">
        <w:tc>
          <w:tcPr>
            <w:tcW w:w="0" w:type="auto"/>
          </w:tcPr>
          <w:p w:rsidR="00505F1F" w:rsidRPr="00BF75DB" w:rsidRDefault="00505F1F" w:rsidP="00FF4FA1">
            <w:pPr>
              <w:jc w:val="both"/>
              <w:rPr>
                <w:rFonts w:ascii="Times New Roman" w:hAnsi="Times New Roman"/>
                <w:sz w:val="24"/>
                <w:szCs w:val="24"/>
              </w:rPr>
            </w:pPr>
            <w:r w:rsidRPr="00BF75DB">
              <w:rPr>
                <w:rFonts w:ascii="Times New Roman" w:hAnsi="Times New Roman"/>
                <w:sz w:val="24"/>
                <w:szCs w:val="24"/>
              </w:rPr>
              <w:t xml:space="preserve">№ </w:t>
            </w:r>
          </w:p>
          <w:p w:rsidR="00505F1F" w:rsidRPr="00BF75DB" w:rsidRDefault="00505F1F" w:rsidP="00FF4FA1">
            <w:pPr>
              <w:jc w:val="both"/>
              <w:rPr>
                <w:rFonts w:ascii="Times New Roman" w:hAnsi="Times New Roman"/>
                <w:sz w:val="24"/>
                <w:szCs w:val="24"/>
              </w:rPr>
            </w:pPr>
            <w:proofErr w:type="gramStart"/>
            <w:r w:rsidRPr="00BF75DB">
              <w:rPr>
                <w:rFonts w:ascii="Times New Roman" w:hAnsi="Times New Roman"/>
                <w:sz w:val="24"/>
                <w:szCs w:val="24"/>
              </w:rPr>
              <w:t>п</w:t>
            </w:r>
            <w:proofErr w:type="gramEnd"/>
            <w:r w:rsidRPr="00BF75DB">
              <w:rPr>
                <w:rFonts w:ascii="Times New Roman" w:hAnsi="Times New Roman"/>
                <w:sz w:val="24"/>
                <w:szCs w:val="24"/>
              </w:rPr>
              <w:t>/п</w:t>
            </w:r>
          </w:p>
        </w:tc>
        <w:tc>
          <w:tcPr>
            <w:tcW w:w="8357" w:type="dxa"/>
          </w:tcPr>
          <w:p w:rsidR="00505F1F" w:rsidRPr="00BF75DB" w:rsidRDefault="00505F1F" w:rsidP="00FF4FA1">
            <w:pPr>
              <w:jc w:val="center"/>
              <w:rPr>
                <w:rFonts w:ascii="Times New Roman" w:hAnsi="Times New Roman"/>
                <w:sz w:val="24"/>
                <w:szCs w:val="24"/>
              </w:rPr>
            </w:pPr>
            <w:r w:rsidRPr="00BF75DB">
              <w:rPr>
                <w:rFonts w:ascii="Times New Roman" w:hAnsi="Times New Roman"/>
                <w:sz w:val="24"/>
                <w:szCs w:val="24"/>
              </w:rPr>
              <w:t>Наименование показателя</w:t>
            </w:r>
          </w:p>
        </w:tc>
        <w:tc>
          <w:tcPr>
            <w:tcW w:w="2693" w:type="dxa"/>
          </w:tcPr>
          <w:p w:rsidR="00505F1F" w:rsidRPr="00505F1F" w:rsidRDefault="00505F1F" w:rsidP="00FF4FA1">
            <w:pPr>
              <w:jc w:val="center"/>
              <w:rPr>
                <w:rFonts w:ascii="Times New Roman" w:hAnsi="Times New Roman"/>
                <w:sz w:val="24"/>
                <w:szCs w:val="24"/>
              </w:rPr>
            </w:pPr>
            <w:r w:rsidRPr="00505F1F">
              <w:rPr>
                <w:rFonts w:ascii="Times New Roman" w:hAnsi="Times New Roman"/>
                <w:sz w:val="24"/>
                <w:szCs w:val="24"/>
              </w:rPr>
              <w:t>Единица измерения</w:t>
            </w:r>
          </w:p>
        </w:tc>
        <w:tc>
          <w:tcPr>
            <w:tcW w:w="1392" w:type="dxa"/>
          </w:tcPr>
          <w:p w:rsidR="00505F1F" w:rsidRPr="00BF75DB" w:rsidRDefault="00505F1F" w:rsidP="00FF4FA1">
            <w:pPr>
              <w:jc w:val="center"/>
              <w:rPr>
                <w:rFonts w:ascii="Times New Roman" w:hAnsi="Times New Roman"/>
                <w:sz w:val="24"/>
                <w:szCs w:val="24"/>
              </w:rPr>
            </w:pPr>
            <w:r w:rsidRPr="00BF75DB">
              <w:rPr>
                <w:rFonts w:ascii="Times New Roman" w:hAnsi="Times New Roman"/>
                <w:sz w:val="24"/>
                <w:szCs w:val="24"/>
              </w:rPr>
              <w:t>2020 г.</w:t>
            </w:r>
          </w:p>
          <w:p w:rsidR="00505F1F" w:rsidRPr="00BF75DB" w:rsidRDefault="00505F1F" w:rsidP="00FF4FA1">
            <w:pPr>
              <w:jc w:val="center"/>
              <w:rPr>
                <w:rFonts w:ascii="Times New Roman" w:hAnsi="Times New Roman"/>
                <w:sz w:val="24"/>
                <w:szCs w:val="24"/>
              </w:rPr>
            </w:pPr>
            <w:r w:rsidRPr="00BF75DB">
              <w:rPr>
                <w:rFonts w:ascii="Times New Roman" w:hAnsi="Times New Roman"/>
                <w:sz w:val="24"/>
                <w:szCs w:val="24"/>
              </w:rPr>
              <w:t>(прогноз)</w:t>
            </w:r>
          </w:p>
        </w:tc>
        <w:tc>
          <w:tcPr>
            <w:tcW w:w="0" w:type="auto"/>
          </w:tcPr>
          <w:p w:rsidR="00505F1F" w:rsidRPr="00BF75DB" w:rsidRDefault="00505F1F" w:rsidP="00FF4FA1">
            <w:pPr>
              <w:jc w:val="center"/>
              <w:rPr>
                <w:rFonts w:ascii="Times New Roman" w:hAnsi="Times New Roman"/>
                <w:sz w:val="24"/>
                <w:szCs w:val="24"/>
              </w:rPr>
            </w:pPr>
            <w:r w:rsidRPr="00BF75DB">
              <w:rPr>
                <w:rFonts w:ascii="Times New Roman" w:hAnsi="Times New Roman"/>
                <w:sz w:val="24"/>
                <w:szCs w:val="24"/>
              </w:rPr>
              <w:t>2021 г.</w:t>
            </w:r>
          </w:p>
          <w:p w:rsidR="00505F1F" w:rsidRPr="00BF75DB" w:rsidRDefault="00505F1F" w:rsidP="00FF4FA1">
            <w:pPr>
              <w:jc w:val="center"/>
              <w:rPr>
                <w:rFonts w:ascii="Times New Roman" w:hAnsi="Times New Roman"/>
                <w:sz w:val="24"/>
                <w:szCs w:val="24"/>
              </w:rPr>
            </w:pPr>
            <w:r w:rsidRPr="00BF75DB">
              <w:rPr>
                <w:rFonts w:ascii="Times New Roman" w:hAnsi="Times New Roman"/>
                <w:sz w:val="24"/>
                <w:szCs w:val="24"/>
              </w:rPr>
              <w:t>(прогноз)</w:t>
            </w:r>
          </w:p>
        </w:tc>
        <w:tc>
          <w:tcPr>
            <w:tcW w:w="0" w:type="auto"/>
          </w:tcPr>
          <w:p w:rsidR="00505F1F" w:rsidRPr="00BF75DB" w:rsidRDefault="00505F1F" w:rsidP="00FF4FA1">
            <w:pPr>
              <w:jc w:val="center"/>
              <w:rPr>
                <w:rFonts w:ascii="Times New Roman" w:hAnsi="Times New Roman"/>
                <w:sz w:val="24"/>
                <w:szCs w:val="24"/>
              </w:rPr>
            </w:pPr>
            <w:r w:rsidRPr="00BF75DB">
              <w:rPr>
                <w:rFonts w:ascii="Times New Roman" w:hAnsi="Times New Roman"/>
                <w:sz w:val="24"/>
                <w:szCs w:val="24"/>
              </w:rPr>
              <w:t>2022 г.</w:t>
            </w:r>
          </w:p>
          <w:p w:rsidR="00505F1F" w:rsidRPr="00BF75DB" w:rsidRDefault="00505F1F" w:rsidP="00FF4FA1">
            <w:pPr>
              <w:jc w:val="center"/>
              <w:rPr>
                <w:rFonts w:ascii="Times New Roman" w:hAnsi="Times New Roman"/>
                <w:sz w:val="24"/>
                <w:szCs w:val="24"/>
              </w:rPr>
            </w:pPr>
            <w:r w:rsidRPr="00BF75DB">
              <w:rPr>
                <w:rFonts w:ascii="Times New Roman" w:hAnsi="Times New Roman"/>
                <w:sz w:val="24"/>
                <w:szCs w:val="24"/>
              </w:rPr>
              <w:t>(прогноз)</w:t>
            </w:r>
          </w:p>
        </w:tc>
      </w:tr>
      <w:tr w:rsidR="002738BA" w:rsidRPr="00505F1F" w:rsidTr="00AA4B94">
        <w:tc>
          <w:tcPr>
            <w:tcW w:w="15354" w:type="dxa"/>
            <w:gridSpan w:val="6"/>
          </w:tcPr>
          <w:p w:rsidR="002738BA" w:rsidRPr="00505F1F" w:rsidRDefault="002738BA" w:rsidP="00FF4FA1">
            <w:pPr>
              <w:jc w:val="both"/>
              <w:rPr>
                <w:rFonts w:ascii="Times New Roman" w:hAnsi="Times New Roman"/>
                <w:sz w:val="24"/>
                <w:szCs w:val="24"/>
              </w:rPr>
            </w:pPr>
            <w:r>
              <w:rPr>
                <w:rFonts w:ascii="Times New Roman" w:hAnsi="Times New Roman"/>
                <w:b/>
                <w:color w:val="000000"/>
                <w:kern w:val="24"/>
                <w:sz w:val="24"/>
                <w:szCs w:val="24"/>
              </w:rPr>
              <w:t xml:space="preserve">       </w:t>
            </w:r>
            <w:r w:rsidRPr="00505F1F">
              <w:rPr>
                <w:rFonts w:ascii="Times New Roman" w:hAnsi="Times New Roman"/>
                <w:b/>
                <w:color w:val="000000"/>
                <w:kern w:val="24"/>
                <w:sz w:val="24"/>
                <w:szCs w:val="24"/>
              </w:rPr>
              <w:t>1. Население</w:t>
            </w:r>
          </w:p>
        </w:tc>
      </w:tr>
      <w:tr w:rsidR="00D22FFE" w:rsidRPr="00505F1F" w:rsidTr="002738BA">
        <w:tc>
          <w:tcPr>
            <w:tcW w:w="0" w:type="auto"/>
            <w:vMerge w:val="restart"/>
          </w:tcPr>
          <w:p w:rsidR="00D22FFE" w:rsidRPr="00434CC5" w:rsidRDefault="00D22FFE" w:rsidP="00FF4FA1">
            <w:pPr>
              <w:jc w:val="both"/>
              <w:rPr>
                <w:rFonts w:ascii="Times New Roman" w:hAnsi="Times New Roman"/>
                <w:sz w:val="24"/>
                <w:szCs w:val="24"/>
              </w:rPr>
            </w:pPr>
            <w:bookmarkStart w:id="4" w:name="_GoBack" w:colFirst="4" w:colLast="5"/>
            <w:r w:rsidRPr="00434CC5">
              <w:rPr>
                <w:rFonts w:ascii="Times New Roman" w:hAnsi="Times New Roman"/>
                <w:sz w:val="24"/>
                <w:szCs w:val="24"/>
              </w:rPr>
              <w:t>1</w:t>
            </w:r>
          </w:p>
        </w:tc>
        <w:tc>
          <w:tcPr>
            <w:tcW w:w="8357" w:type="dxa"/>
            <w:vMerge w:val="restart"/>
          </w:tcPr>
          <w:p w:rsidR="00D22FFE" w:rsidRPr="00505F1F" w:rsidRDefault="00D22FFE" w:rsidP="00FF4FA1">
            <w:pPr>
              <w:textAlignment w:val="top"/>
              <w:rPr>
                <w:rFonts w:ascii="Times New Roman" w:hAnsi="Times New Roman"/>
                <w:color w:val="000000"/>
                <w:kern w:val="24"/>
                <w:sz w:val="24"/>
                <w:szCs w:val="24"/>
              </w:rPr>
            </w:pPr>
            <w:r>
              <w:rPr>
                <w:rFonts w:ascii="Times New Roman" w:hAnsi="Times New Roman"/>
                <w:color w:val="000000"/>
                <w:kern w:val="24"/>
                <w:sz w:val="24"/>
                <w:szCs w:val="24"/>
              </w:rPr>
              <w:t>Численность постоянного населения (среднегодовая) – всего, из них</w:t>
            </w:r>
          </w:p>
        </w:tc>
        <w:tc>
          <w:tcPr>
            <w:tcW w:w="2693" w:type="dxa"/>
          </w:tcPr>
          <w:p w:rsidR="00D22FFE" w:rsidRPr="002738BA" w:rsidRDefault="00D22FFE" w:rsidP="00052FCC">
            <w:pPr>
              <w:jc w:val="center"/>
              <w:rPr>
                <w:rFonts w:ascii="Times New Roman" w:hAnsi="Times New Roman"/>
              </w:rPr>
            </w:pPr>
            <w:r w:rsidRPr="002738BA">
              <w:rPr>
                <w:rFonts w:ascii="Times New Roman" w:hAnsi="Times New Roman"/>
              </w:rPr>
              <w:t>человек</w:t>
            </w:r>
          </w:p>
        </w:tc>
        <w:tc>
          <w:tcPr>
            <w:tcW w:w="1392" w:type="dxa"/>
          </w:tcPr>
          <w:p w:rsidR="00D22FFE" w:rsidRPr="00505F1F" w:rsidRDefault="00D22FFE" w:rsidP="00E6449E">
            <w:pPr>
              <w:jc w:val="center"/>
              <w:rPr>
                <w:rFonts w:ascii="Times New Roman" w:hAnsi="Times New Roman"/>
                <w:sz w:val="24"/>
                <w:szCs w:val="24"/>
              </w:rPr>
            </w:pPr>
            <w:r>
              <w:rPr>
                <w:rFonts w:ascii="Times New Roman" w:hAnsi="Times New Roman"/>
                <w:sz w:val="24"/>
                <w:szCs w:val="24"/>
              </w:rPr>
              <w:t>548</w:t>
            </w:r>
          </w:p>
        </w:tc>
        <w:tc>
          <w:tcPr>
            <w:tcW w:w="0" w:type="auto"/>
          </w:tcPr>
          <w:p w:rsidR="00D22FFE" w:rsidRPr="00505F1F" w:rsidRDefault="00D22FFE" w:rsidP="00457314">
            <w:pPr>
              <w:jc w:val="center"/>
              <w:rPr>
                <w:rFonts w:ascii="Times New Roman" w:hAnsi="Times New Roman"/>
                <w:sz w:val="24"/>
                <w:szCs w:val="24"/>
              </w:rPr>
            </w:pPr>
            <w:r>
              <w:rPr>
                <w:rFonts w:ascii="Times New Roman" w:hAnsi="Times New Roman"/>
                <w:sz w:val="24"/>
                <w:szCs w:val="24"/>
              </w:rPr>
              <w:t>548</w:t>
            </w:r>
          </w:p>
        </w:tc>
        <w:tc>
          <w:tcPr>
            <w:tcW w:w="0" w:type="auto"/>
          </w:tcPr>
          <w:p w:rsidR="00D22FFE" w:rsidRPr="00505F1F" w:rsidRDefault="00D22FFE" w:rsidP="00457314">
            <w:pPr>
              <w:jc w:val="center"/>
              <w:rPr>
                <w:rFonts w:ascii="Times New Roman" w:hAnsi="Times New Roman"/>
                <w:sz w:val="24"/>
                <w:szCs w:val="24"/>
              </w:rPr>
            </w:pPr>
            <w:r>
              <w:rPr>
                <w:rFonts w:ascii="Times New Roman" w:hAnsi="Times New Roman"/>
                <w:sz w:val="24"/>
                <w:szCs w:val="24"/>
              </w:rPr>
              <w:t>548</w:t>
            </w:r>
          </w:p>
        </w:tc>
      </w:tr>
      <w:tr w:rsidR="00D22FFE" w:rsidRPr="00505F1F" w:rsidTr="002738BA">
        <w:tc>
          <w:tcPr>
            <w:tcW w:w="0" w:type="auto"/>
            <w:vMerge/>
          </w:tcPr>
          <w:p w:rsidR="00D22FFE" w:rsidRPr="00434CC5" w:rsidRDefault="00D22FFE" w:rsidP="00FF4FA1">
            <w:pPr>
              <w:jc w:val="both"/>
              <w:rPr>
                <w:rFonts w:ascii="Times New Roman" w:hAnsi="Times New Roman"/>
                <w:sz w:val="24"/>
                <w:szCs w:val="24"/>
              </w:rPr>
            </w:pPr>
          </w:p>
        </w:tc>
        <w:tc>
          <w:tcPr>
            <w:tcW w:w="8357" w:type="dxa"/>
            <w:vMerge/>
          </w:tcPr>
          <w:p w:rsidR="00D22FFE" w:rsidRPr="00505F1F" w:rsidRDefault="00D22FFE" w:rsidP="00FF4FA1">
            <w:pPr>
              <w:textAlignment w:val="top"/>
              <w:rPr>
                <w:rFonts w:ascii="Times New Roman" w:hAnsi="Times New Roman"/>
                <w:color w:val="000000"/>
                <w:kern w:val="24"/>
                <w:sz w:val="24"/>
                <w:szCs w:val="24"/>
              </w:rPr>
            </w:pPr>
          </w:p>
        </w:tc>
        <w:tc>
          <w:tcPr>
            <w:tcW w:w="2693" w:type="dxa"/>
          </w:tcPr>
          <w:p w:rsidR="00D22FFE" w:rsidRPr="002738BA" w:rsidRDefault="00D22FFE" w:rsidP="00052FCC">
            <w:pPr>
              <w:jc w:val="center"/>
              <w:rPr>
                <w:rFonts w:ascii="Times New Roman" w:hAnsi="Times New Roman"/>
              </w:rPr>
            </w:pPr>
            <w:proofErr w:type="gramStart"/>
            <w:r w:rsidRPr="002738BA">
              <w:rPr>
                <w:rFonts w:ascii="Times New Roman" w:hAnsi="Times New Roman"/>
              </w:rPr>
              <w:t>в</w:t>
            </w:r>
            <w:proofErr w:type="gramEnd"/>
            <w:r w:rsidRPr="002738BA">
              <w:rPr>
                <w:rFonts w:ascii="Times New Roman" w:hAnsi="Times New Roman"/>
              </w:rPr>
              <w:t xml:space="preserve"> % </w:t>
            </w:r>
            <w:proofErr w:type="gramStart"/>
            <w:r w:rsidRPr="002738BA">
              <w:rPr>
                <w:rFonts w:ascii="Times New Roman" w:hAnsi="Times New Roman"/>
              </w:rPr>
              <w:t>к</w:t>
            </w:r>
            <w:proofErr w:type="gramEnd"/>
            <w:r w:rsidRPr="002738BA">
              <w:rPr>
                <w:rFonts w:ascii="Times New Roman" w:hAnsi="Times New Roman"/>
              </w:rPr>
              <w:t xml:space="preserve"> предыдущему году</w:t>
            </w:r>
          </w:p>
        </w:tc>
        <w:tc>
          <w:tcPr>
            <w:tcW w:w="1392" w:type="dxa"/>
          </w:tcPr>
          <w:p w:rsidR="00D22FFE" w:rsidRPr="00505F1F" w:rsidRDefault="00D22FFE" w:rsidP="00E6449E">
            <w:pPr>
              <w:jc w:val="center"/>
              <w:rPr>
                <w:rFonts w:ascii="Times New Roman" w:hAnsi="Times New Roman"/>
                <w:sz w:val="24"/>
                <w:szCs w:val="24"/>
              </w:rPr>
            </w:pPr>
            <w:r>
              <w:rPr>
                <w:rFonts w:ascii="Times New Roman" w:hAnsi="Times New Roman"/>
                <w:sz w:val="24"/>
                <w:szCs w:val="24"/>
              </w:rPr>
              <w:t>100</w:t>
            </w:r>
          </w:p>
        </w:tc>
        <w:tc>
          <w:tcPr>
            <w:tcW w:w="0" w:type="auto"/>
          </w:tcPr>
          <w:p w:rsidR="00D22FFE" w:rsidRPr="00505F1F" w:rsidRDefault="00D22FFE" w:rsidP="00457314">
            <w:pPr>
              <w:jc w:val="center"/>
              <w:rPr>
                <w:rFonts w:ascii="Times New Roman" w:hAnsi="Times New Roman"/>
                <w:sz w:val="24"/>
                <w:szCs w:val="24"/>
              </w:rPr>
            </w:pPr>
            <w:r>
              <w:rPr>
                <w:rFonts w:ascii="Times New Roman" w:hAnsi="Times New Roman"/>
                <w:sz w:val="24"/>
                <w:szCs w:val="24"/>
              </w:rPr>
              <w:t>100</w:t>
            </w:r>
          </w:p>
        </w:tc>
        <w:tc>
          <w:tcPr>
            <w:tcW w:w="0" w:type="auto"/>
          </w:tcPr>
          <w:p w:rsidR="00D22FFE" w:rsidRPr="00505F1F" w:rsidRDefault="00D22FFE" w:rsidP="00457314">
            <w:pPr>
              <w:jc w:val="center"/>
              <w:rPr>
                <w:rFonts w:ascii="Times New Roman" w:hAnsi="Times New Roman"/>
                <w:sz w:val="24"/>
                <w:szCs w:val="24"/>
              </w:rPr>
            </w:pPr>
            <w:r>
              <w:rPr>
                <w:rFonts w:ascii="Times New Roman" w:hAnsi="Times New Roman"/>
                <w:sz w:val="24"/>
                <w:szCs w:val="24"/>
              </w:rPr>
              <w:t>100</w:t>
            </w:r>
          </w:p>
        </w:tc>
      </w:tr>
      <w:tr w:rsidR="00D22FFE" w:rsidRPr="00505F1F" w:rsidTr="002738BA">
        <w:tc>
          <w:tcPr>
            <w:tcW w:w="0" w:type="auto"/>
          </w:tcPr>
          <w:p w:rsidR="00D22FFE" w:rsidRPr="00434CC5" w:rsidRDefault="00D22FFE" w:rsidP="00FF4FA1">
            <w:pPr>
              <w:jc w:val="both"/>
              <w:rPr>
                <w:rFonts w:ascii="Times New Roman" w:hAnsi="Times New Roman"/>
                <w:sz w:val="24"/>
                <w:szCs w:val="24"/>
              </w:rPr>
            </w:pPr>
          </w:p>
        </w:tc>
        <w:tc>
          <w:tcPr>
            <w:tcW w:w="8357" w:type="dxa"/>
          </w:tcPr>
          <w:p w:rsidR="00D22FFE" w:rsidRPr="00434CC5" w:rsidRDefault="00D22FFE" w:rsidP="00FF4FA1">
            <w:pPr>
              <w:textAlignment w:val="top"/>
              <w:rPr>
                <w:rFonts w:ascii="Times New Roman" w:hAnsi="Times New Roman"/>
                <w:color w:val="000000"/>
                <w:kern w:val="24"/>
                <w:sz w:val="24"/>
                <w:szCs w:val="24"/>
              </w:rPr>
            </w:pPr>
            <w:r w:rsidRPr="00434CC5">
              <w:rPr>
                <w:rFonts w:ascii="Times New Roman" w:hAnsi="Times New Roman"/>
                <w:color w:val="000000"/>
                <w:kern w:val="24"/>
                <w:sz w:val="24"/>
                <w:szCs w:val="24"/>
              </w:rPr>
              <w:t>моложе трудоспособного возраста</w:t>
            </w:r>
          </w:p>
        </w:tc>
        <w:tc>
          <w:tcPr>
            <w:tcW w:w="2693" w:type="dxa"/>
          </w:tcPr>
          <w:p w:rsidR="00D22FFE" w:rsidRPr="002738BA" w:rsidRDefault="00D22FFE" w:rsidP="00052FCC">
            <w:pPr>
              <w:jc w:val="center"/>
              <w:rPr>
                <w:rFonts w:ascii="Times New Roman" w:hAnsi="Times New Roman"/>
              </w:rPr>
            </w:pPr>
            <w:r>
              <w:rPr>
                <w:rFonts w:ascii="Times New Roman" w:hAnsi="Times New Roman"/>
              </w:rPr>
              <w:t>человек</w:t>
            </w:r>
          </w:p>
        </w:tc>
        <w:tc>
          <w:tcPr>
            <w:tcW w:w="1392" w:type="dxa"/>
          </w:tcPr>
          <w:p w:rsidR="00D22FFE" w:rsidRPr="00505F1F" w:rsidRDefault="00D22FFE" w:rsidP="00D22FFE">
            <w:pPr>
              <w:jc w:val="center"/>
              <w:rPr>
                <w:sz w:val="24"/>
                <w:szCs w:val="24"/>
              </w:rPr>
            </w:pPr>
            <w:r>
              <w:rPr>
                <w:sz w:val="24"/>
                <w:szCs w:val="24"/>
              </w:rPr>
              <w:t>55</w:t>
            </w:r>
          </w:p>
        </w:tc>
        <w:tc>
          <w:tcPr>
            <w:tcW w:w="0" w:type="auto"/>
          </w:tcPr>
          <w:p w:rsidR="00D22FFE" w:rsidRPr="00505F1F" w:rsidRDefault="00D22FFE" w:rsidP="00457314">
            <w:pPr>
              <w:jc w:val="center"/>
              <w:rPr>
                <w:sz w:val="24"/>
                <w:szCs w:val="24"/>
              </w:rPr>
            </w:pPr>
            <w:r>
              <w:rPr>
                <w:sz w:val="24"/>
                <w:szCs w:val="24"/>
              </w:rPr>
              <w:t>55</w:t>
            </w:r>
          </w:p>
        </w:tc>
        <w:tc>
          <w:tcPr>
            <w:tcW w:w="0" w:type="auto"/>
          </w:tcPr>
          <w:p w:rsidR="00D22FFE" w:rsidRPr="00505F1F" w:rsidRDefault="00D22FFE" w:rsidP="00457314">
            <w:pPr>
              <w:jc w:val="center"/>
              <w:rPr>
                <w:sz w:val="24"/>
                <w:szCs w:val="24"/>
              </w:rPr>
            </w:pPr>
            <w:r>
              <w:rPr>
                <w:sz w:val="24"/>
                <w:szCs w:val="24"/>
              </w:rPr>
              <w:t>55</w:t>
            </w:r>
          </w:p>
        </w:tc>
      </w:tr>
      <w:tr w:rsidR="00D22FFE" w:rsidRPr="00505F1F" w:rsidTr="002738BA">
        <w:tc>
          <w:tcPr>
            <w:tcW w:w="0" w:type="auto"/>
          </w:tcPr>
          <w:p w:rsidR="00D22FFE" w:rsidRPr="00434CC5" w:rsidRDefault="00D22FFE" w:rsidP="00FF4FA1">
            <w:pPr>
              <w:jc w:val="both"/>
              <w:rPr>
                <w:rFonts w:ascii="Times New Roman" w:hAnsi="Times New Roman"/>
                <w:sz w:val="24"/>
                <w:szCs w:val="24"/>
              </w:rPr>
            </w:pPr>
          </w:p>
        </w:tc>
        <w:tc>
          <w:tcPr>
            <w:tcW w:w="8357" w:type="dxa"/>
          </w:tcPr>
          <w:p w:rsidR="00D22FFE" w:rsidRPr="00434CC5" w:rsidRDefault="00D22FFE" w:rsidP="00FF4FA1">
            <w:pPr>
              <w:textAlignment w:val="top"/>
              <w:rPr>
                <w:rFonts w:ascii="Times New Roman" w:hAnsi="Times New Roman"/>
                <w:color w:val="000000"/>
                <w:kern w:val="24"/>
                <w:sz w:val="24"/>
                <w:szCs w:val="24"/>
              </w:rPr>
            </w:pPr>
            <w:r w:rsidRPr="00434CC5">
              <w:rPr>
                <w:rFonts w:ascii="Times New Roman" w:hAnsi="Times New Roman"/>
                <w:color w:val="000000"/>
                <w:kern w:val="24"/>
                <w:sz w:val="24"/>
                <w:szCs w:val="24"/>
              </w:rPr>
              <w:t>в трудоспособном возрасте</w:t>
            </w:r>
          </w:p>
        </w:tc>
        <w:tc>
          <w:tcPr>
            <w:tcW w:w="2693" w:type="dxa"/>
          </w:tcPr>
          <w:p w:rsidR="00D22FFE" w:rsidRPr="002738BA" w:rsidRDefault="00D22FFE" w:rsidP="00052FCC">
            <w:pPr>
              <w:jc w:val="center"/>
              <w:rPr>
                <w:rFonts w:ascii="Times New Roman" w:hAnsi="Times New Roman"/>
              </w:rPr>
            </w:pPr>
            <w:r>
              <w:rPr>
                <w:rFonts w:ascii="Times New Roman" w:hAnsi="Times New Roman"/>
              </w:rPr>
              <w:t>человек</w:t>
            </w:r>
          </w:p>
        </w:tc>
        <w:tc>
          <w:tcPr>
            <w:tcW w:w="1392" w:type="dxa"/>
          </w:tcPr>
          <w:p w:rsidR="00D22FFE" w:rsidRPr="00505F1F" w:rsidRDefault="00D22FFE" w:rsidP="002729C9">
            <w:pPr>
              <w:jc w:val="center"/>
              <w:rPr>
                <w:sz w:val="24"/>
                <w:szCs w:val="24"/>
              </w:rPr>
            </w:pPr>
            <w:r>
              <w:rPr>
                <w:sz w:val="24"/>
                <w:szCs w:val="24"/>
              </w:rPr>
              <w:t>232</w:t>
            </w:r>
          </w:p>
        </w:tc>
        <w:tc>
          <w:tcPr>
            <w:tcW w:w="0" w:type="auto"/>
          </w:tcPr>
          <w:p w:rsidR="00D22FFE" w:rsidRPr="00505F1F" w:rsidRDefault="00D22FFE" w:rsidP="00457314">
            <w:pPr>
              <w:jc w:val="center"/>
              <w:rPr>
                <w:sz w:val="24"/>
                <w:szCs w:val="24"/>
              </w:rPr>
            </w:pPr>
            <w:r>
              <w:rPr>
                <w:sz w:val="24"/>
                <w:szCs w:val="24"/>
              </w:rPr>
              <w:t>232</w:t>
            </w:r>
          </w:p>
        </w:tc>
        <w:tc>
          <w:tcPr>
            <w:tcW w:w="0" w:type="auto"/>
          </w:tcPr>
          <w:p w:rsidR="00D22FFE" w:rsidRPr="00505F1F" w:rsidRDefault="00D22FFE" w:rsidP="00457314">
            <w:pPr>
              <w:jc w:val="center"/>
              <w:rPr>
                <w:sz w:val="24"/>
                <w:szCs w:val="24"/>
              </w:rPr>
            </w:pPr>
            <w:r>
              <w:rPr>
                <w:sz w:val="24"/>
                <w:szCs w:val="24"/>
              </w:rPr>
              <w:t>232</w:t>
            </w:r>
          </w:p>
        </w:tc>
      </w:tr>
      <w:tr w:rsidR="00D22FFE" w:rsidRPr="00505F1F" w:rsidTr="002738BA">
        <w:tc>
          <w:tcPr>
            <w:tcW w:w="0" w:type="auto"/>
          </w:tcPr>
          <w:p w:rsidR="00D22FFE" w:rsidRPr="00434CC5" w:rsidRDefault="00D22FFE" w:rsidP="00FF4FA1">
            <w:pPr>
              <w:jc w:val="both"/>
              <w:rPr>
                <w:rFonts w:ascii="Times New Roman" w:hAnsi="Times New Roman"/>
                <w:sz w:val="24"/>
                <w:szCs w:val="24"/>
              </w:rPr>
            </w:pPr>
          </w:p>
        </w:tc>
        <w:tc>
          <w:tcPr>
            <w:tcW w:w="8357" w:type="dxa"/>
          </w:tcPr>
          <w:p w:rsidR="00D22FFE" w:rsidRPr="00434CC5" w:rsidRDefault="00D22FFE" w:rsidP="00FF4FA1">
            <w:pPr>
              <w:textAlignment w:val="top"/>
              <w:rPr>
                <w:rFonts w:ascii="Times New Roman" w:hAnsi="Times New Roman"/>
                <w:color w:val="000000"/>
                <w:kern w:val="24"/>
                <w:sz w:val="24"/>
                <w:szCs w:val="24"/>
              </w:rPr>
            </w:pPr>
            <w:r w:rsidRPr="00434CC5">
              <w:rPr>
                <w:rFonts w:ascii="Times New Roman" w:hAnsi="Times New Roman"/>
                <w:color w:val="000000"/>
                <w:kern w:val="24"/>
                <w:sz w:val="24"/>
                <w:szCs w:val="24"/>
              </w:rPr>
              <w:t>старше трудоспособного возраста</w:t>
            </w:r>
          </w:p>
        </w:tc>
        <w:tc>
          <w:tcPr>
            <w:tcW w:w="2693" w:type="dxa"/>
          </w:tcPr>
          <w:p w:rsidR="00D22FFE" w:rsidRPr="002738BA" w:rsidRDefault="00D22FFE" w:rsidP="00052FCC">
            <w:pPr>
              <w:jc w:val="center"/>
              <w:rPr>
                <w:rFonts w:ascii="Times New Roman" w:hAnsi="Times New Roman"/>
              </w:rPr>
            </w:pPr>
            <w:r>
              <w:rPr>
                <w:rFonts w:ascii="Times New Roman" w:hAnsi="Times New Roman"/>
              </w:rPr>
              <w:t>человек</w:t>
            </w:r>
          </w:p>
        </w:tc>
        <w:tc>
          <w:tcPr>
            <w:tcW w:w="1392" w:type="dxa"/>
          </w:tcPr>
          <w:p w:rsidR="00D22FFE" w:rsidRPr="00505F1F" w:rsidRDefault="00D22FFE" w:rsidP="00D22FFE">
            <w:pPr>
              <w:jc w:val="center"/>
              <w:rPr>
                <w:sz w:val="24"/>
                <w:szCs w:val="24"/>
              </w:rPr>
            </w:pPr>
            <w:r>
              <w:rPr>
                <w:sz w:val="24"/>
                <w:szCs w:val="24"/>
              </w:rPr>
              <w:t>261</w:t>
            </w:r>
          </w:p>
        </w:tc>
        <w:tc>
          <w:tcPr>
            <w:tcW w:w="0" w:type="auto"/>
          </w:tcPr>
          <w:p w:rsidR="00D22FFE" w:rsidRPr="00505F1F" w:rsidRDefault="00D22FFE" w:rsidP="00457314">
            <w:pPr>
              <w:jc w:val="center"/>
              <w:rPr>
                <w:sz w:val="24"/>
                <w:szCs w:val="24"/>
              </w:rPr>
            </w:pPr>
            <w:r>
              <w:rPr>
                <w:sz w:val="24"/>
                <w:szCs w:val="24"/>
              </w:rPr>
              <w:t>261</w:t>
            </w:r>
          </w:p>
        </w:tc>
        <w:tc>
          <w:tcPr>
            <w:tcW w:w="0" w:type="auto"/>
          </w:tcPr>
          <w:p w:rsidR="00D22FFE" w:rsidRPr="00505F1F" w:rsidRDefault="00D22FFE" w:rsidP="00457314">
            <w:pPr>
              <w:jc w:val="center"/>
              <w:rPr>
                <w:sz w:val="24"/>
                <w:szCs w:val="24"/>
              </w:rPr>
            </w:pPr>
            <w:r>
              <w:rPr>
                <w:sz w:val="24"/>
                <w:szCs w:val="24"/>
              </w:rPr>
              <w:t>261</w:t>
            </w:r>
          </w:p>
        </w:tc>
      </w:tr>
      <w:bookmarkEnd w:id="4"/>
      <w:tr w:rsidR="00434CC5" w:rsidRPr="00505F1F" w:rsidTr="002738BA">
        <w:tc>
          <w:tcPr>
            <w:tcW w:w="0" w:type="auto"/>
            <w:vMerge w:val="restart"/>
          </w:tcPr>
          <w:p w:rsidR="00434CC5" w:rsidRPr="00434CC5" w:rsidRDefault="00434CC5" w:rsidP="00FF4FA1">
            <w:pPr>
              <w:jc w:val="both"/>
              <w:rPr>
                <w:rFonts w:ascii="Times New Roman" w:hAnsi="Times New Roman"/>
                <w:sz w:val="24"/>
                <w:szCs w:val="24"/>
              </w:rPr>
            </w:pPr>
            <w:r w:rsidRPr="00434CC5">
              <w:rPr>
                <w:rFonts w:ascii="Times New Roman" w:hAnsi="Times New Roman"/>
                <w:sz w:val="24"/>
                <w:szCs w:val="24"/>
              </w:rPr>
              <w:t>2</w:t>
            </w:r>
          </w:p>
        </w:tc>
        <w:tc>
          <w:tcPr>
            <w:tcW w:w="8357" w:type="dxa"/>
            <w:vMerge w:val="restart"/>
          </w:tcPr>
          <w:p w:rsidR="00434CC5" w:rsidRPr="00434CC5" w:rsidRDefault="00434CC5" w:rsidP="00FF4FA1">
            <w:pPr>
              <w:textAlignment w:val="top"/>
              <w:rPr>
                <w:rFonts w:ascii="Times New Roman" w:hAnsi="Times New Roman"/>
                <w:color w:val="000000"/>
                <w:kern w:val="24"/>
                <w:sz w:val="24"/>
                <w:szCs w:val="24"/>
              </w:rPr>
            </w:pPr>
            <w:r w:rsidRPr="00434CC5">
              <w:rPr>
                <w:rFonts w:ascii="Times New Roman" w:hAnsi="Times New Roman"/>
                <w:color w:val="000000"/>
                <w:kern w:val="24"/>
                <w:sz w:val="24"/>
                <w:szCs w:val="24"/>
              </w:rPr>
              <w:t xml:space="preserve">Количество </w:t>
            </w:r>
            <w:proofErr w:type="gramStart"/>
            <w:r w:rsidRPr="00434CC5">
              <w:rPr>
                <w:rFonts w:ascii="Times New Roman" w:hAnsi="Times New Roman"/>
                <w:color w:val="000000"/>
                <w:kern w:val="24"/>
                <w:sz w:val="24"/>
                <w:szCs w:val="24"/>
              </w:rPr>
              <w:t>родившихся</w:t>
            </w:r>
            <w:proofErr w:type="gramEnd"/>
          </w:p>
        </w:tc>
        <w:tc>
          <w:tcPr>
            <w:tcW w:w="2693" w:type="dxa"/>
          </w:tcPr>
          <w:p w:rsidR="00434CC5" w:rsidRPr="002738BA" w:rsidRDefault="00434CC5" w:rsidP="00052FCC">
            <w:pPr>
              <w:jc w:val="center"/>
              <w:rPr>
                <w:rFonts w:ascii="Times New Roman" w:hAnsi="Times New Roman"/>
              </w:rPr>
            </w:pPr>
            <w:r w:rsidRPr="002738BA">
              <w:rPr>
                <w:rFonts w:ascii="Times New Roman" w:hAnsi="Times New Roman"/>
              </w:rPr>
              <w:t>человек</w:t>
            </w:r>
          </w:p>
        </w:tc>
        <w:tc>
          <w:tcPr>
            <w:tcW w:w="1392" w:type="dxa"/>
          </w:tcPr>
          <w:p w:rsidR="00434CC5" w:rsidRPr="00505F1F" w:rsidRDefault="00434CC5" w:rsidP="002729C9">
            <w:pPr>
              <w:jc w:val="center"/>
              <w:rPr>
                <w:sz w:val="24"/>
                <w:szCs w:val="24"/>
              </w:rPr>
            </w:pPr>
          </w:p>
        </w:tc>
        <w:tc>
          <w:tcPr>
            <w:tcW w:w="0" w:type="auto"/>
          </w:tcPr>
          <w:p w:rsidR="00434CC5" w:rsidRPr="00505F1F" w:rsidRDefault="00434CC5" w:rsidP="002729C9">
            <w:pPr>
              <w:jc w:val="center"/>
              <w:rPr>
                <w:sz w:val="24"/>
                <w:szCs w:val="24"/>
              </w:rPr>
            </w:pPr>
          </w:p>
        </w:tc>
        <w:tc>
          <w:tcPr>
            <w:tcW w:w="0" w:type="auto"/>
          </w:tcPr>
          <w:p w:rsidR="00434CC5" w:rsidRPr="00505F1F" w:rsidRDefault="00434CC5" w:rsidP="00E6449E">
            <w:pPr>
              <w:jc w:val="center"/>
              <w:rPr>
                <w:sz w:val="24"/>
                <w:szCs w:val="24"/>
              </w:rPr>
            </w:pPr>
          </w:p>
        </w:tc>
      </w:tr>
      <w:tr w:rsidR="00434CC5" w:rsidRPr="00505F1F" w:rsidTr="002738BA">
        <w:tc>
          <w:tcPr>
            <w:tcW w:w="0" w:type="auto"/>
            <w:vMerge/>
          </w:tcPr>
          <w:p w:rsidR="00434CC5" w:rsidRPr="00434CC5" w:rsidRDefault="00434CC5" w:rsidP="00FF4FA1">
            <w:pPr>
              <w:jc w:val="both"/>
              <w:rPr>
                <w:rFonts w:ascii="Times New Roman" w:hAnsi="Times New Roman"/>
                <w:sz w:val="24"/>
                <w:szCs w:val="24"/>
              </w:rPr>
            </w:pPr>
          </w:p>
        </w:tc>
        <w:tc>
          <w:tcPr>
            <w:tcW w:w="8357" w:type="dxa"/>
            <w:vMerge/>
          </w:tcPr>
          <w:p w:rsidR="00434CC5" w:rsidRPr="00434CC5" w:rsidRDefault="00434CC5" w:rsidP="00FF4FA1">
            <w:pPr>
              <w:textAlignment w:val="top"/>
              <w:rPr>
                <w:rFonts w:ascii="Times New Roman" w:hAnsi="Times New Roman"/>
                <w:color w:val="000000"/>
                <w:kern w:val="24"/>
                <w:sz w:val="24"/>
                <w:szCs w:val="24"/>
              </w:rPr>
            </w:pPr>
          </w:p>
        </w:tc>
        <w:tc>
          <w:tcPr>
            <w:tcW w:w="2693" w:type="dxa"/>
          </w:tcPr>
          <w:p w:rsidR="00434CC5" w:rsidRPr="002738BA" w:rsidRDefault="00434CC5" w:rsidP="00052FCC">
            <w:pPr>
              <w:jc w:val="center"/>
              <w:rPr>
                <w:rFonts w:ascii="Times New Roman" w:hAnsi="Times New Roman"/>
              </w:rPr>
            </w:pPr>
            <w:proofErr w:type="gramStart"/>
            <w:r w:rsidRPr="002738BA">
              <w:rPr>
                <w:rFonts w:ascii="Times New Roman" w:hAnsi="Times New Roman"/>
              </w:rPr>
              <w:t>в</w:t>
            </w:r>
            <w:proofErr w:type="gramEnd"/>
            <w:r w:rsidRPr="002738BA">
              <w:rPr>
                <w:rFonts w:ascii="Times New Roman" w:hAnsi="Times New Roman"/>
              </w:rPr>
              <w:t xml:space="preserve"> % </w:t>
            </w:r>
            <w:proofErr w:type="gramStart"/>
            <w:r w:rsidRPr="002738BA">
              <w:rPr>
                <w:rFonts w:ascii="Times New Roman" w:hAnsi="Times New Roman"/>
              </w:rPr>
              <w:t>к</w:t>
            </w:r>
            <w:proofErr w:type="gramEnd"/>
            <w:r w:rsidRPr="002738BA">
              <w:rPr>
                <w:rFonts w:ascii="Times New Roman" w:hAnsi="Times New Roman"/>
              </w:rPr>
              <w:t xml:space="preserve"> предыдущему году</w:t>
            </w:r>
          </w:p>
        </w:tc>
        <w:tc>
          <w:tcPr>
            <w:tcW w:w="1392" w:type="dxa"/>
          </w:tcPr>
          <w:p w:rsidR="00434CC5" w:rsidRPr="00505F1F" w:rsidRDefault="00434CC5" w:rsidP="00E6449E">
            <w:pPr>
              <w:jc w:val="center"/>
              <w:rPr>
                <w:sz w:val="24"/>
                <w:szCs w:val="24"/>
              </w:rPr>
            </w:pPr>
          </w:p>
        </w:tc>
        <w:tc>
          <w:tcPr>
            <w:tcW w:w="0" w:type="auto"/>
          </w:tcPr>
          <w:p w:rsidR="00434CC5" w:rsidRPr="00505F1F" w:rsidRDefault="00434CC5" w:rsidP="00E6449E">
            <w:pPr>
              <w:jc w:val="center"/>
              <w:rPr>
                <w:sz w:val="24"/>
                <w:szCs w:val="24"/>
              </w:rPr>
            </w:pPr>
          </w:p>
        </w:tc>
        <w:tc>
          <w:tcPr>
            <w:tcW w:w="0" w:type="auto"/>
          </w:tcPr>
          <w:p w:rsidR="00434CC5" w:rsidRPr="00505F1F" w:rsidRDefault="00434CC5" w:rsidP="00E6449E">
            <w:pPr>
              <w:jc w:val="center"/>
              <w:rPr>
                <w:sz w:val="24"/>
                <w:szCs w:val="24"/>
              </w:rPr>
            </w:pPr>
          </w:p>
        </w:tc>
      </w:tr>
      <w:tr w:rsidR="00635060" w:rsidRPr="00505F1F" w:rsidTr="002738BA">
        <w:tc>
          <w:tcPr>
            <w:tcW w:w="0" w:type="auto"/>
          </w:tcPr>
          <w:p w:rsidR="00635060" w:rsidRPr="00434CC5" w:rsidRDefault="00635060" w:rsidP="00FF4FA1">
            <w:pPr>
              <w:jc w:val="both"/>
              <w:rPr>
                <w:rFonts w:ascii="Times New Roman" w:hAnsi="Times New Roman"/>
                <w:sz w:val="24"/>
                <w:szCs w:val="24"/>
              </w:rPr>
            </w:pPr>
            <w:r w:rsidRPr="00434CC5">
              <w:rPr>
                <w:rFonts w:ascii="Times New Roman" w:hAnsi="Times New Roman"/>
                <w:sz w:val="24"/>
                <w:szCs w:val="24"/>
              </w:rPr>
              <w:t>3</w:t>
            </w:r>
          </w:p>
        </w:tc>
        <w:tc>
          <w:tcPr>
            <w:tcW w:w="8357" w:type="dxa"/>
          </w:tcPr>
          <w:p w:rsidR="00635060" w:rsidRPr="00434CC5" w:rsidRDefault="00635060" w:rsidP="00FF4FA1">
            <w:pPr>
              <w:textAlignment w:val="top"/>
              <w:rPr>
                <w:rFonts w:ascii="Times New Roman" w:hAnsi="Times New Roman"/>
                <w:color w:val="000000"/>
                <w:kern w:val="24"/>
                <w:sz w:val="24"/>
                <w:szCs w:val="24"/>
              </w:rPr>
            </w:pPr>
            <w:r w:rsidRPr="00434CC5">
              <w:rPr>
                <w:rFonts w:ascii="Times New Roman" w:hAnsi="Times New Roman"/>
                <w:color w:val="000000"/>
                <w:kern w:val="24"/>
                <w:sz w:val="24"/>
                <w:szCs w:val="24"/>
              </w:rPr>
              <w:t>Общий коэффициент рождаемости</w:t>
            </w:r>
          </w:p>
        </w:tc>
        <w:tc>
          <w:tcPr>
            <w:tcW w:w="2693" w:type="dxa"/>
          </w:tcPr>
          <w:p w:rsidR="00635060" w:rsidRPr="002738BA" w:rsidRDefault="00635060" w:rsidP="00052FCC">
            <w:pPr>
              <w:jc w:val="center"/>
              <w:rPr>
                <w:rFonts w:ascii="Times New Roman" w:hAnsi="Times New Roman"/>
              </w:rPr>
            </w:pPr>
            <w:r w:rsidRPr="002738BA">
              <w:rPr>
                <w:rFonts w:ascii="Times New Roman" w:hAnsi="Times New Roman"/>
              </w:rPr>
              <w:t>человек на 1000 насел</w:t>
            </w:r>
            <w:r w:rsidRPr="002738BA">
              <w:rPr>
                <w:rFonts w:ascii="Times New Roman" w:hAnsi="Times New Roman"/>
              </w:rPr>
              <w:t>е</w:t>
            </w:r>
            <w:r w:rsidRPr="002738BA">
              <w:rPr>
                <w:rFonts w:ascii="Times New Roman" w:hAnsi="Times New Roman"/>
              </w:rPr>
              <w:t>ния</w:t>
            </w:r>
          </w:p>
        </w:tc>
        <w:tc>
          <w:tcPr>
            <w:tcW w:w="1392" w:type="dxa"/>
          </w:tcPr>
          <w:p w:rsidR="00635060" w:rsidRPr="00505F1F" w:rsidRDefault="00635060" w:rsidP="00E6449E">
            <w:pPr>
              <w:jc w:val="center"/>
              <w:rPr>
                <w:sz w:val="24"/>
                <w:szCs w:val="24"/>
              </w:rPr>
            </w:pPr>
          </w:p>
        </w:tc>
        <w:tc>
          <w:tcPr>
            <w:tcW w:w="0" w:type="auto"/>
          </w:tcPr>
          <w:p w:rsidR="00635060" w:rsidRPr="00505F1F" w:rsidRDefault="00635060" w:rsidP="00E6449E">
            <w:pPr>
              <w:jc w:val="center"/>
              <w:rPr>
                <w:sz w:val="24"/>
                <w:szCs w:val="24"/>
              </w:rPr>
            </w:pPr>
          </w:p>
        </w:tc>
        <w:tc>
          <w:tcPr>
            <w:tcW w:w="0" w:type="auto"/>
          </w:tcPr>
          <w:p w:rsidR="00635060" w:rsidRPr="00505F1F" w:rsidRDefault="00635060" w:rsidP="00E6449E">
            <w:pPr>
              <w:jc w:val="center"/>
              <w:rPr>
                <w:sz w:val="24"/>
                <w:szCs w:val="24"/>
              </w:rPr>
            </w:pPr>
          </w:p>
        </w:tc>
      </w:tr>
      <w:tr w:rsidR="00434CC5" w:rsidRPr="00505F1F" w:rsidTr="002738BA">
        <w:tc>
          <w:tcPr>
            <w:tcW w:w="0" w:type="auto"/>
            <w:vMerge w:val="restart"/>
          </w:tcPr>
          <w:p w:rsidR="00434CC5" w:rsidRPr="00434CC5" w:rsidRDefault="00434CC5" w:rsidP="00FF4FA1">
            <w:pPr>
              <w:jc w:val="both"/>
              <w:rPr>
                <w:rFonts w:ascii="Times New Roman" w:hAnsi="Times New Roman"/>
                <w:sz w:val="24"/>
                <w:szCs w:val="24"/>
              </w:rPr>
            </w:pPr>
            <w:r w:rsidRPr="00434CC5">
              <w:rPr>
                <w:rFonts w:ascii="Times New Roman" w:hAnsi="Times New Roman"/>
                <w:sz w:val="24"/>
                <w:szCs w:val="24"/>
              </w:rPr>
              <w:t>4</w:t>
            </w:r>
          </w:p>
        </w:tc>
        <w:tc>
          <w:tcPr>
            <w:tcW w:w="8357" w:type="dxa"/>
            <w:vMerge w:val="restart"/>
          </w:tcPr>
          <w:p w:rsidR="00434CC5" w:rsidRPr="00434CC5" w:rsidRDefault="00434CC5" w:rsidP="00FF4FA1">
            <w:pPr>
              <w:textAlignment w:val="top"/>
              <w:rPr>
                <w:rFonts w:ascii="Times New Roman" w:hAnsi="Times New Roman"/>
                <w:color w:val="000000"/>
                <w:kern w:val="24"/>
                <w:sz w:val="24"/>
                <w:szCs w:val="24"/>
              </w:rPr>
            </w:pPr>
            <w:r w:rsidRPr="00434CC5">
              <w:rPr>
                <w:rFonts w:ascii="Times New Roman" w:hAnsi="Times New Roman"/>
                <w:color w:val="000000"/>
                <w:kern w:val="24"/>
                <w:sz w:val="24"/>
                <w:szCs w:val="24"/>
              </w:rPr>
              <w:t xml:space="preserve">Количество </w:t>
            </w:r>
            <w:proofErr w:type="gramStart"/>
            <w:r w:rsidRPr="00434CC5">
              <w:rPr>
                <w:rFonts w:ascii="Times New Roman" w:hAnsi="Times New Roman"/>
                <w:color w:val="000000"/>
                <w:kern w:val="24"/>
                <w:sz w:val="24"/>
                <w:szCs w:val="24"/>
              </w:rPr>
              <w:t>умерших</w:t>
            </w:r>
            <w:proofErr w:type="gramEnd"/>
          </w:p>
        </w:tc>
        <w:tc>
          <w:tcPr>
            <w:tcW w:w="2693" w:type="dxa"/>
          </w:tcPr>
          <w:p w:rsidR="00434CC5" w:rsidRPr="002738BA" w:rsidRDefault="00434CC5" w:rsidP="00052FCC">
            <w:pPr>
              <w:jc w:val="center"/>
              <w:rPr>
                <w:rFonts w:ascii="Times New Roman" w:hAnsi="Times New Roman"/>
              </w:rPr>
            </w:pPr>
            <w:r w:rsidRPr="002738BA">
              <w:rPr>
                <w:rFonts w:ascii="Times New Roman" w:hAnsi="Times New Roman"/>
              </w:rPr>
              <w:t>человек</w:t>
            </w:r>
          </w:p>
        </w:tc>
        <w:tc>
          <w:tcPr>
            <w:tcW w:w="1392" w:type="dxa"/>
          </w:tcPr>
          <w:p w:rsidR="00434CC5" w:rsidRPr="00505F1F" w:rsidRDefault="00434CC5" w:rsidP="00E6449E">
            <w:pPr>
              <w:jc w:val="center"/>
              <w:rPr>
                <w:sz w:val="24"/>
                <w:szCs w:val="24"/>
              </w:rPr>
            </w:pPr>
          </w:p>
        </w:tc>
        <w:tc>
          <w:tcPr>
            <w:tcW w:w="0" w:type="auto"/>
          </w:tcPr>
          <w:p w:rsidR="00434CC5" w:rsidRPr="00505F1F" w:rsidRDefault="00434CC5" w:rsidP="00E6449E">
            <w:pPr>
              <w:jc w:val="center"/>
              <w:rPr>
                <w:sz w:val="24"/>
                <w:szCs w:val="24"/>
              </w:rPr>
            </w:pPr>
          </w:p>
        </w:tc>
        <w:tc>
          <w:tcPr>
            <w:tcW w:w="0" w:type="auto"/>
          </w:tcPr>
          <w:p w:rsidR="00434CC5" w:rsidRPr="00505F1F" w:rsidRDefault="00434CC5" w:rsidP="00E6449E">
            <w:pPr>
              <w:jc w:val="center"/>
              <w:rPr>
                <w:sz w:val="24"/>
                <w:szCs w:val="24"/>
              </w:rPr>
            </w:pPr>
          </w:p>
        </w:tc>
      </w:tr>
      <w:tr w:rsidR="00434CC5" w:rsidRPr="00505F1F" w:rsidTr="002738BA">
        <w:tc>
          <w:tcPr>
            <w:tcW w:w="0" w:type="auto"/>
            <w:vMerge/>
          </w:tcPr>
          <w:p w:rsidR="00434CC5" w:rsidRPr="00434CC5" w:rsidRDefault="00434CC5" w:rsidP="00FF4FA1">
            <w:pPr>
              <w:jc w:val="both"/>
              <w:rPr>
                <w:rFonts w:ascii="Times New Roman" w:hAnsi="Times New Roman"/>
                <w:sz w:val="24"/>
                <w:szCs w:val="24"/>
              </w:rPr>
            </w:pPr>
          </w:p>
        </w:tc>
        <w:tc>
          <w:tcPr>
            <w:tcW w:w="8357" w:type="dxa"/>
            <w:vMerge/>
          </w:tcPr>
          <w:p w:rsidR="00434CC5" w:rsidRPr="00434CC5" w:rsidRDefault="00434CC5" w:rsidP="00FF4FA1">
            <w:pPr>
              <w:textAlignment w:val="top"/>
              <w:rPr>
                <w:rFonts w:ascii="Times New Roman" w:hAnsi="Times New Roman"/>
                <w:color w:val="000000"/>
                <w:kern w:val="24"/>
                <w:sz w:val="24"/>
                <w:szCs w:val="24"/>
              </w:rPr>
            </w:pPr>
          </w:p>
        </w:tc>
        <w:tc>
          <w:tcPr>
            <w:tcW w:w="2693" w:type="dxa"/>
          </w:tcPr>
          <w:p w:rsidR="00434CC5" w:rsidRPr="002738BA" w:rsidRDefault="00434CC5" w:rsidP="00052FCC">
            <w:pPr>
              <w:jc w:val="center"/>
              <w:rPr>
                <w:rFonts w:ascii="Times New Roman" w:hAnsi="Times New Roman"/>
              </w:rPr>
            </w:pPr>
            <w:proofErr w:type="gramStart"/>
            <w:r w:rsidRPr="002738BA">
              <w:rPr>
                <w:rFonts w:ascii="Times New Roman" w:hAnsi="Times New Roman"/>
              </w:rPr>
              <w:t>в</w:t>
            </w:r>
            <w:proofErr w:type="gramEnd"/>
            <w:r w:rsidRPr="002738BA">
              <w:rPr>
                <w:rFonts w:ascii="Times New Roman" w:hAnsi="Times New Roman"/>
              </w:rPr>
              <w:t xml:space="preserve"> % </w:t>
            </w:r>
            <w:proofErr w:type="gramStart"/>
            <w:r w:rsidRPr="002738BA">
              <w:rPr>
                <w:rFonts w:ascii="Times New Roman" w:hAnsi="Times New Roman"/>
              </w:rPr>
              <w:t>к</w:t>
            </w:r>
            <w:proofErr w:type="gramEnd"/>
            <w:r w:rsidRPr="002738BA">
              <w:rPr>
                <w:rFonts w:ascii="Times New Roman" w:hAnsi="Times New Roman"/>
              </w:rPr>
              <w:t xml:space="preserve"> предыдущему году</w:t>
            </w:r>
          </w:p>
        </w:tc>
        <w:tc>
          <w:tcPr>
            <w:tcW w:w="1392" w:type="dxa"/>
          </w:tcPr>
          <w:p w:rsidR="00434CC5" w:rsidRPr="00505F1F" w:rsidRDefault="00434CC5" w:rsidP="00E6449E">
            <w:pPr>
              <w:jc w:val="center"/>
              <w:rPr>
                <w:sz w:val="24"/>
                <w:szCs w:val="24"/>
              </w:rPr>
            </w:pPr>
          </w:p>
        </w:tc>
        <w:tc>
          <w:tcPr>
            <w:tcW w:w="0" w:type="auto"/>
          </w:tcPr>
          <w:p w:rsidR="00434CC5" w:rsidRPr="00505F1F" w:rsidRDefault="00434CC5" w:rsidP="00E6449E">
            <w:pPr>
              <w:jc w:val="center"/>
              <w:rPr>
                <w:sz w:val="24"/>
                <w:szCs w:val="24"/>
              </w:rPr>
            </w:pPr>
          </w:p>
        </w:tc>
        <w:tc>
          <w:tcPr>
            <w:tcW w:w="0" w:type="auto"/>
          </w:tcPr>
          <w:p w:rsidR="00434CC5" w:rsidRPr="00505F1F" w:rsidRDefault="00434CC5" w:rsidP="00E6449E">
            <w:pPr>
              <w:jc w:val="center"/>
              <w:rPr>
                <w:sz w:val="24"/>
                <w:szCs w:val="24"/>
              </w:rPr>
            </w:pPr>
          </w:p>
        </w:tc>
      </w:tr>
      <w:tr w:rsidR="00635060" w:rsidRPr="00505F1F" w:rsidTr="002738BA">
        <w:tc>
          <w:tcPr>
            <w:tcW w:w="0" w:type="auto"/>
          </w:tcPr>
          <w:p w:rsidR="00635060" w:rsidRPr="00434CC5" w:rsidRDefault="002738BA" w:rsidP="00FF4FA1">
            <w:pPr>
              <w:jc w:val="both"/>
              <w:rPr>
                <w:rFonts w:ascii="Times New Roman" w:hAnsi="Times New Roman"/>
                <w:sz w:val="24"/>
                <w:szCs w:val="24"/>
              </w:rPr>
            </w:pPr>
            <w:r w:rsidRPr="00434CC5">
              <w:rPr>
                <w:rFonts w:ascii="Times New Roman" w:hAnsi="Times New Roman"/>
                <w:sz w:val="24"/>
                <w:szCs w:val="24"/>
              </w:rPr>
              <w:t>5</w:t>
            </w:r>
          </w:p>
        </w:tc>
        <w:tc>
          <w:tcPr>
            <w:tcW w:w="8357" w:type="dxa"/>
          </w:tcPr>
          <w:p w:rsidR="00635060" w:rsidRPr="00434CC5" w:rsidRDefault="002738BA" w:rsidP="00FF4FA1">
            <w:pPr>
              <w:textAlignment w:val="top"/>
              <w:rPr>
                <w:rFonts w:ascii="Times New Roman" w:hAnsi="Times New Roman"/>
                <w:color w:val="000000"/>
                <w:kern w:val="24"/>
                <w:sz w:val="24"/>
                <w:szCs w:val="24"/>
              </w:rPr>
            </w:pPr>
            <w:r w:rsidRPr="00434CC5">
              <w:rPr>
                <w:rFonts w:ascii="Times New Roman" w:hAnsi="Times New Roman"/>
                <w:color w:val="000000"/>
                <w:kern w:val="24"/>
                <w:sz w:val="24"/>
                <w:szCs w:val="24"/>
              </w:rPr>
              <w:t>Общий коэффициент смертности</w:t>
            </w:r>
          </w:p>
        </w:tc>
        <w:tc>
          <w:tcPr>
            <w:tcW w:w="2693" w:type="dxa"/>
          </w:tcPr>
          <w:p w:rsidR="00635060" w:rsidRPr="002738BA" w:rsidRDefault="002738BA" w:rsidP="00052FCC">
            <w:pPr>
              <w:jc w:val="center"/>
              <w:rPr>
                <w:rFonts w:ascii="Times New Roman" w:hAnsi="Times New Roman"/>
              </w:rPr>
            </w:pPr>
            <w:r w:rsidRPr="002738BA">
              <w:rPr>
                <w:rFonts w:ascii="Times New Roman" w:hAnsi="Times New Roman"/>
              </w:rPr>
              <w:t>человек на 1000 насел</w:t>
            </w:r>
            <w:r w:rsidRPr="002738BA">
              <w:rPr>
                <w:rFonts w:ascii="Times New Roman" w:hAnsi="Times New Roman"/>
              </w:rPr>
              <w:t>е</w:t>
            </w:r>
            <w:r w:rsidRPr="002738BA">
              <w:rPr>
                <w:rFonts w:ascii="Times New Roman" w:hAnsi="Times New Roman"/>
              </w:rPr>
              <w:t>ния</w:t>
            </w:r>
          </w:p>
        </w:tc>
        <w:tc>
          <w:tcPr>
            <w:tcW w:w="1392" w:type="dxa"/>
          </w:tcPr>
          <w:p w:rsidR="00635060" w:rsidRPr="00505F1F" w:rsidRDefault="00635060" w:rsidP="002729C9">
            <w:pPr>
              <w:jc w:val="center"/>
              <w:rPr>
                <w:sz w:val="24"/>
                <w:szCs w:val="24"/>
              </w:rPr>
            </w:pPr>
          </w:p>
        </w:tc>
        <w:tc>
          <w:tcPr>
            <w:tcW w:w="0" w:type="auto"/>
          </w:tcPr>
          <w:p w:rsidR="00635060" w:rsidRPr="00505F1F" w:rsidRDefault="00635060" w:rsidP="002729C9">
            <w:pPr>
              <w:jc w:val="center"/>
              <w:rPr>
                <w:sz w:val="24"/>
                <w:szCs w:val="24"/>
              </w:rPr>
            </w:pPr>
          </w:p>
        </w:tc>
        <w:tc>
          <w:tcPr>
            <w:tcW w:w="0" w:type="auto"/>
          </w:tcPr>
          <w:p w:rsidR="00635060" w:rsidRPr="00505F1F" w:rsidRDefault="00635060" w:rsidP="002729C9">
            <w:pPr>
              <w:jc w:val="center"/>
              <w:rPr>
                <w:sz w:val="24"/>
                <w:szCs w:val="24"/>
              </w:rPr>
            </w:pPr>
          </w:p>
        </w:tc>
      </w:tr>
      <w:tr w:rsidR="00434CC5" w:rsidRPr="00505F1F" w:rsidTr="002738BA">
        <w:tc>
          <w:tcPr>
            <w:tcW w:w="0" w:type="auto"/>
            <w:vMerge w:val="restart"/>
          </w:tcPr>
          <w:p w:rsidR="00434CC5" w:rsidRPr="00434CC5" w:rsidRDefault="00434CC5" w:rsidP="00FF4FA1">
            <w:pPr>
              <w:jc w:val="both"/>
              <w:rPr>
                <w:rFonts w:ascii="Times New Roman" w:hAnsi="Times New Roman"/>
                <w:sz w:val="24"/>
                <w:szCs w:val="24"/>
              </w:rPr>
            </w:pPr>
            <w:r w:rsidRPr="00434CC5">
              <w:rPr>
                <w:rFonts w:ascii="Times New Roman" w:hAnsi="Times New Roman"/>
                <w:sz w:val="24"/>
                <w:szCs w:val="24"/>
              </w:rPr>
              <w:t>6</w:t>
            </w:r>
          </w:p>
        </w:tc>
        <w:tc>
          <w:tcPr>
            <w:tcW w:w="8357" w:type="dxa"/>
            <w:vMerge w:val="restart"/>
          </w:tcPr>
          <w:p w:rsidR="00434CC5" w:rsidRPr="00434CC5" w:rsidRDefault="00434CC5" w:rsidP="00FF4FA1">
            <w:pPr>
              <w:textAlignment w:val="top"/>
              <w:rPr>
                <w:rFonts w:ascii="Times New Roman" w:hAnsi="Times New Roman"/>
                <w:color w:val="000000"/>
                <w:kern w:val="24"/>
                <w:sz w:val="24"/>
                <w:szCs w:val="24"/>
              </w:rPr>
            </w:pPr>
            <w:r w:rsidRPr="00434CC5">
              <w:rPr>
                <w:rFonts w:ascii="Times New Roman" w:hAnsi="Times New Roman"/>
                <w:color w:val="000000"/>
                <w:kern w:val="24"/>
                <w:sz w:val="24"/>
                <w:szCs w:val="24"/>
              </w:rPr>
              <w:t>Естественный прирост</w:t>
            </w:r>
            <w:proofErr w:type="gramStart"/>
            <w:r w:rsidRPr="00434CC5">
              <w:rPr>
                <w:rFonts w:ascii="Times New Roman" w:hAnsi="Times New Roman"/>
                <w:color w:val="000000"/>
                <w:kern w:val="24"/>
                <w:sz w:val="24"/>
                <w:szCs w:val="24"/>
              </w:rPr>
              <w:t xml:space="preserve"> (+), </w:t>
            </w:r>
            <w:proofErr w:type="gramEnd"/>
            <w:r w:rsidRPr="00434CC5">
              <w:rPr>
                <w:rFonts w:ascii="Times New Roman" w:hAnsi="Times New Roman"/>
                <w:color w:val="000000"/>
                <w:kern w:val="24"/>
                <w:sz w:val="24"/>
                <w:szCs w:val="24"/>
              </w:rPr>
              <w:t>убыль (-)</w:t>
            </w:r>
          </w:p>
        </w:tc>
        <w:tc>
          <w:tcPr>
            <w:tcW w:w="2693" w:type="dxa"/>
          </w:tcPr>
          <w:p w:rsidR="00434CC5" w:rsidRPr="00505F1F" w:rsidRDefault="00434CC5" w:rsidP="00052FCC">
            <w:pPr>
              <w:jc w:val="center"/>
              <w:rPr>
                <w:sz w:val="24"/>
                <w:szCs w:val="24"/>
              </w:rPr>
            </w:pPr>
            <w:r w:rsidRPr="002738BA">
              <w:rPr>
                <w:rFonts w:ascii="Times New Roman" w:hAnsi="Times New Roman"/>
              </w:rPr>
              <w:t>человек</w:t>
            </w:r>
          </w:p>
        </w:tc>
        <w:tc>
          <w:tcPr>
            <w:tcW w:w="1392" w:type="dxa"/>
          </w:tcPr>
          <w:p w:rsidR="00434CC5" w:rsidRPr="00505F1F" w:rsidRDefault="00434CC5" w:rsidP="00E6449E">
            <w:pPr>
              <w:jc w:val="center"/>
              <w:rPr>
                <w:sz w:val="24"/>
                <w:szCs w:val="24"/>
              </w:rPr>
            </w:pPr>
          </w:p>
        </w:tc>
        <w:tc>
          <w:tcPr>
            <w:tcW w:w="0" w:type="auto"/>
          </w:tcPr>
          <w:p w:rsidR="00434CC5" w:rsidRPr="00505F1F" w:rsidRDefault="00434CC5" w:rsidP="00E6449E">
            <w:pPr>
              <w:jc w:val="center"/>
              <w:rPr>
                <w:sz w:val="24"/>
                <w:szCs w:val="24"/>
              </w:rPr>
            </w:pPr>
          </w:p>
        </w:tc>
        <w:tc>
          <w:tcPr>
            <w:tcW w:w="0" w:type="auto"/>
          </w:tcPr>
          <w:p w:rsidR="00434CC5" w:rsidRPr="00505F1F" w:rsidRDefault="00434CC5" w:rsidP="00E6449E">
            <w:pPr>
              <w:jc w:val="center"/>
              <w:rPr>
                <w:sz w:val="24"/>
                <w:szCs w:val="24"/>
              </w:rPr>
            </w:pPr>
          </w:p>
        </w:tc>
      </w:tr>
      <w:tr w:rsidR="00434CC5" w:rsidRPr="00505F1F" w:rsidTr="002738BA">
        <w:tc>
          <w:tcPr>
            <w:tcW w:w="0" w:type="auto"/>
            <w:vMerge/>
          </w:tcPr>
          <w:p w:rsidR="00434CC5" w:rsidRPr="00434CC5" w:rsidRDefault="00434CC5" w:rsidP="00FF4FA1">
            <w:pPr>
              <w:jc w:val="both"/>
              <w:rPr>
                <w:rFonts w:ascii="Times New Roman" w:hAnsi="Times New Roman"/>
                <w:sz w:val="24"/>
                <w:szCs w:val="24"/>
              </w:rPr>
            </w:pPr>
          </w:p>
        </w:tc>
        <w:tc>
          <w:tcPr>
            <w:tcW w:w="8357" w:type="dxa"/>
            <w:vMerge/>
          </w:tcPr>
          <w:p w:rsidR="00434CC5" w:rsidRPr="00434CC5" w:rsidRDefault="00434CC5" w:rsidP="00FF4FA1">
            <w:pPr>
              <w:textAlignment w:val="top"/>
              <w:rPr>
                <w:rFonts w:ascii="Times New Roman" w:hAnsi="Times New Roman"/>
                <w:color w:val="000000"/>
                <w:kern w:val="24"/>
                <w:sz w:val="24"/>
                <w:szCs w:val="24"/>
              </w:rPr>
            </w:pPr>
          </w:p>
        </w:tc>
        <w:tc>
          <w:tcPr>
            <w:tcW w:w="2693" w:type="dxa"/>
          </w:tcPr>
          <w:p w:rsidR="00434CC5" w:rsidRPr="00505F1F" w:rsidRDefault="00434CC5" w:rsidP="00052FCC">
            <w:pPr>
              <w:jc w:val="center"/>
              <w:rPr>
                <w:sz w:val="24"/>
                <w:szCs w:val="24"/>
              </w:rPr>
            </w:pPr>
            <w:proofErr w:type="gramStart"/>
            <w:r w:rsidRPr="002738BA">
              <w:rPr>
                <w:rFonts w:ascii="Times New Roman" w:hAnsi="Times New Roman"/>
              </w:rPr>
              <w:t>в</w:t>
            </w:r>
            <w:proofErr w:type="gramEnd"/>
            <w:r w:rsidRPr="002738BA">
              <w:rPr>
                <w:rFonts w:ascii="Times New Roman" w:hAnsi="Times New Roman"/>
              </w:rPr>
              <w:t xml:space="preserve"> % </w:t>
            </w:r>
            <w:proofErr w:type="gramStart"/>
            <w:r w:rsidRPr="002738BA">
              <w:rPr>
                <w:rFonts w:ascii="Times New Roman" w:hAnsi="Times New Roman"/>
              </w:rPr>
              <w:t>к</w:t>
            </w:r>
            <w:proofErr w:type="gramEnd"/>
            <w:r w:rsidRPr="002738BA">
              <w:rPr>
                <w:rFonts w:ascii="Times New Roman" w:hAnsi="Times New Roman"/>
              </w:rPr>
              <w:t xml:space="preserve"> предыдущему году</w:t>
            </w:r>
          </w:p>
        </w:tc>
        <w:tc>
          <w:tcPr>
            <w:tcW w:w="1392" w:type="dxa"/>
          </w:tcPr>
          <w:p w:rsidR="00434CC5" w:rsidRPr="00505F1F" w:rsidRDefault="00434CC5" w:rsidP="00FF4FA1">
            <w:pPr>
              <w:jc w:val="both"/>
              <w:rPr>
                <w:sz w:val="24"/>
                <w:szCs w:val="24"/>
              </w:rPr>
            </w:pPr>
          </w:p>
        </w:tc>
        <w:tc>
          <w:tcPr>
            <w:tcW w:w="0" w:type="auto"/>
          </w:tcPr>
          <w:p w:rsidR="00434CC5" w:rsidRPr="00505F1F" w:rsidRDefault="00434CC5" w:rsidP="00FF4FA1">
            <w:pPr>
              <w:jc w:val="both"/>
              <w:rPr>
                <w:sz w:val="24"/>
                <w:szCs w:val="24"/>
              </w:rPr>
            </w:pPr>
          </w:p>
        </w:tc>
        <w:tc>
          <w:tcPr>
            <w:tcW w:w="0" w:type="auto"/>
          </w:tcPr>
          <w:p w:rsidR="00434CC5" w:rsidRPr="00505F1F" w:rsidRDefault="00434CC5" w:rsidP="00FF4FA1">
            <w:pPr>
              <w:jc w:val="both"/>
              <w:rPr>
                <w:sz w:val="24"/>
                <w:szCs w:val="24"/>
              </w:rPr>
            </w:pPr>
          </w:p>
        </w:tc>
      </w:tr>
      <w:tr w:rsidR="002738BA" w:rsidRPr="00505F1F" w:rsidTr="002738BA">
        <w:tc>
          <w:tcPr>
            <w:tcW w:w="0" w:type="auto"/>
          </w:tcPr>
          <w:p w:rsidR="002738BA" w:rsidRPr="00434CC5" w:rsidRDefault="002738BA" w:rsidP="00FF4FA1">
            <w:pPr>
              <w:jc w:val="both"/>
              <w:rPr>
                <w:rFonts w:ascii="Times New Roman" w:hAnsi="Times New Roman"/>
                <w:sz w:val="24"/>
                <w:szCs w:val="24"/>
              </w:rPr>
            </w:pPr>
            <w:r w:rsidRPr="00434CC5">
              <w:rPr>
                <w:rFonts w:ascii="Times New Roman" w:hAnsi="Times New Roman"/>
                <w:sz w:val="24"/>
                <w:szCs w:val="24"/>
              </w:rPr>
              <w:t>7</w:t>
            </w:r>
          </w:p>
        </w:tc>
        <w:tc>
          <w:tcPr>
            <w:tcW w:w="8357" w:type="dxa"/>
          </w:tcPr>
          <w:p w:rsidR="002738BA" w:rsidRPr="00434CC5" w:rsidRDefault="002738BA" w:rsidP="00FF4FA1">
            <w:pPr>
              <w:textAlignment w:val="top"/>
              <w:rPr>
                <w:rFonts w:ascii="Times New Roman" w:hAnsi="Times New Roman"/>
                <w:color w:val="000000"/>
                <w:kern w:val="24"/>
                <w:sz w:val="24"/>
                <w:szCs w:val="24"/>
              </w:rPr>
            </w:pPr>
            <w:r w:rsidRPr="00434CC5">
              <w:rPr>
                <w:rFonts w:ascii="Times New Roman" w:hAnsi="Times New Roman"/>
                <w:color w:val="000000"/>
                <w:kern w:val="24"/>
                <w:sz w:val="24"/>
                <w:szCs w:val="24"/>
              </w:rPr>
              <w:t>Коэффициент естественного прироста</w:t>
            </w:r>
          </w:p>
        </w:tc>
        <w:tc>
          <w:tcPr>
            <w:tcW w:w="2693" w:type="dxa"/>
          </w:tcPr>
          <w:p w:rsidR="002738BA" w:rsidRPr="00505F1F" w:rsidRDefault="002738BA" w:rsidP="00052FCC">
            <w:pPr>
              <w:jc w:val="center"/>
              <w:rPr>
                <w:sz w:val="24"/>
                <w:szCs w:val="24"/>
              </w:rPr>
            </w:pPr>
            <w:r w:rsidRPr="002738BA">
              <w:rPr>
                <w:rFonts w:ascii="Times New Roman" w:hAnsi="Times New Roman"/>
              </w:rPr>
              <w:t>человек на 1000 насел</w:t>
            </w:r>
            <w:r w:rsidRPr="002738BA">
              <w:rPr>
                <w:rFonts w:ascii="Times New Roman" w:hAnsi="Times New Roman"/>
              </w:rPr>
              <w:t>е</w:t>
            </w:r>
            <w:r w:rsidRPr="002738BA">
              <w:rPr>
                <w:rFonts w:ascii="Times New Roman" w:hAnsi="Times New Roman"/>
              </w:rPr>
              <w:t>ния</w:t>
            </w:r>
          </w:p>
        </w:tc>
        <w:tc>
          <w:tcPr>
            <w:tcW w:w="1392" w:type="dxa"/>
          </w:tcPr>
          <w:p w:rsidR="002738BA" w:rsidRPr="00505F1F" w:rsidRDefault="002738BA" w:rsidP="00FF4FA1">
            <w:pPr>
              <w:jc w:val="both"/>
              <w:rPr>
                <w:sz w:val="24"/>
                <w:szCs w:val="24"/>
              </w:rPr>
            </w:pPr>
          </w:p>
        </w:tc>
        <w:tc>
          <w:tcPr>
            <w:tcW w:w="0" w:type="auto"/>
          </w:tcPr>
          <w:p w:rsidR="002738BA" w:rsidRPr="00505F1F" w:rsidRDefault="002738BA" w:rsidP="00FF4FA1">
            <w:pPr>
              <w:jc w:val="both"/>
              <w:rPr>
                <w:sz w:val="24"/>
                <w:szCs w:val="24"/>
              </w:rPr>
            </w:pPr>
          </w:p>
        </w:tc>
        <w:tc>
          <w:tcPr>
            <w:tcW w:w="0" w:type="auto"/>
          </w:tcPr>
          <w:p w:rsidR="002738BA" w:rsidRPr="00505F1F" w:rsidRDefault="002738BA" w:rsidP="00FF4FA1">
            <w:pPr>
              <w:jc w:val="both"/>
              <w:rPr>
                <w:sz w:val="24"/>
                <w:szCs w:val="24"/>
              </w:rPr>
            </w:pPr>
          </w:p>
        </w:tc>
      </w:tr>
      <w:tr w:rsidR="00434CC5" w:rsidRPr="00505F1F" w:rsidTr="002738BA">
        <w:tc>
          <w:tcPr>
            <w:tcW w:w="0" w:type="auto"/>
            <w:vMerge w:val="restart"/>
          </w:tcPr>
          <w:p w:rsidR="00434CC5" w:rsidRPr="00434CC5" w:rsidRDefault="00434CC5" w:rsidP="00FF4FA1">
            <w:pPr>
              <w:jc w:val="both"/>
              <w:rPr>
                <w:rFonts w:ascii="Times New Roman" w:hAnsi="Times New Roman"/>
                <w:sz w:val="24"/>
                <w:szCs w:val="24"/>
              </w:rPr>
            </w:pPr>
            <w:r w:rsidRPr="00434CC5">
              <w:rPr>
                <w:rFonts w:ascii="Times New Roman" w:hAnsi="Times New Roman"/>
                <w:sz w:val="24"/>
                <w:szCs w:val="24"/>
              </w:rPr>
              <w:t>8</w:t>
            </w:r>
          </w:p>
        </w:tc>
        <w:tc>
          <w:tcPr>
            <w:tcW w:w="8357" w:type="dxa"/>
            <w:vMerge w:val="restart"/>
          </w:tcPr>
          <w:p w:rsidR="00434CC5" w:rsidRPr="00434CC5" w:rsidRDefault="00434CC5" w:rsidP="00FF4FA1">
            <w:pPr>
              <w:textAlignment w:val="top"/>
              <w:rPr>
                <w:rFonts w:ascii="Times New Roman" w:hAnsi="Times New Roman"/>
                <w:color w:val="000000"/>
                <w:kern w:val="24"/>
                <w:sz w:val="24"/>
                <w:szCs w:val="24"/>
              </w:rPr>
            </w:pPr>
            <w:r w:rsidRPr="00434CC5">
              <w:rPr>
                <w:rFonts w:ascii="Times New Roman" w:hAnsi="Times New Roman"/>
                <w:color w:val="000000"/>
                <w:kern w:val="24"/>
                <w:sz w:val="24"/>
                <w:szCs w:val="24"/>
              </w:rPr>
              <w:t>Миграционный прирост</w:t>
            </w:r>
            <w:proofErr w:type="gramStart"/>
            <w:r w:rsidRPr="00434CC5">
              <w:rPr>
                <w:rFonts w:ascii="Times New Roman" w:hAnsi="Times New Roman"/>
                <w:color w:val="000000"/>
                <w:kern w:val="24"/>
                <w:sz w:val="24"/>
                <w:szCs w:val="24"/>
              </w:rPr>
              <w:t xml:space="preserve"> (+), </w:t>
            </w:r>
            <w:proofErr w:type="gramEnd"/>
            <w:r w:rsidRPr="00434CC5">
              <w:rPr>
                <w:rFonts w:ascii="Times New Roman" w:hAnsi="Times New Roman"/>
                <w:color w:val="000000"/>
                <w:kern w:val="24"/>
                <w:sz w:val="24"/>
                <w:szCs w:val="24"/>
              </w:rPr>
              <w:t>снижение (-)</w:t>
            </w:r>
          </w:p>
        </w:tc>
        <w:tc>
          <w:tcPr>
            <w:tcW w:w="2693" w:type="dxa"/>
          </w:tcPr>
          <w:p w:rsidR="00434CC5" w:rsidRPr="00505F1F" w:rsidRDefault="00434CC5" w:rsidP="00052FCC">
            <w:pPr>
              <w:jc w:val="center"/>
              <w:rPr>
                <w:sz w:val="24"/>
                <w:szCs w:val="24"/>
              </w:rPr>
            </w:pPr>
            <w:r w:rsidRPr="002738BA">
              <w:rPr>
                <w:rFonts w:ascii="Times New Roman" w:hAnsi="Times New Roman"/>
              </w:rPr>
              <w:t>человек</w:t>
            </w:r>
          </w:p>
        </w:tc>
        <w:tc>
          <w:tcPr>
            <w:tcW w:w="1392" w:type="dxa"/>
          </w:tcPr>
          <w:p w:rsidR="00434CC5" w:rsidRPr="00505F1F" w:rsidRDefault="00434CC5" w:rsidP="00E6449E">
            <w:pPr>
              <w:jc w:val="center"/>
              <w:rPr>
                <w:sz w:val="24"/>
                <w:szCs w:val="24"/>
              </w:rPr>
            </w:pPr>
          </w:p>
        </w:tc>
        <w:tc>
          <w:tcPr>
            <w:tcW w:w="0" w:type="auto"/>
          </w:tcPr>
          <w:p w:rsidR="00434CC5" w:rsidRPr="00505F1F" w:rsidRDefault="00434CC5" w:rsidP="00E6449E">
            <w:pPr>
              <w:jc w:val="center"/>
              <w:rPr>
                <w:sz w:val="24"/>
                <w:szCs w:val="24"/>
              </w:rPr>
            </w:pPr>
          </w:p>
        </w:tc>
        <w:tc>
          <w:tcPr>
            <w:tcW w:w="0" w:type="auto"/>
          </w:tcPr>
          <w:p w:rsidR="00434CC5" w:rsidRPr="00505F1F" w:rsidRDefault="00434CC5" w:rsidP="00E6449E">
            <w:pPr>
              <w:jc w:val="center"/>
              <w:rPr>
                <w:sz w:val="24"/>
                <w:szCs w:val="24"/>
              </w:rPr>
            </w:pPr>
          </w:p>
        </w:tc>
      </w:tr>
      <w:tr w:rsidR="00434CC5" w:rsidRPr="00505F1F" w:rsidTr="002738BA">
        <w:tc>
          <w:tcPr>
            <w:tcW w:w="0" w:type="auto"/>
            <w:vMerge/>
          </w:tcPr>
          <w:p w:rsidR="00434CC5" w:rsidRPr="00434CC5" w:rsidRDefault="00434CC5" w:rsidP="00FF4FA1">
            <w:pPr>
              <w:jc w:val="both"/>
              <w:rPr>
                <w:rFonts w:ascii="Times New Roman" w:hAnsi="Times New Roman"/>
                <w:sz w:val="24"/>
                <w:szCs w:val="24"/>
              </w:rPr>
            </w:pPr>
          </w:p>
        </w:tc>
        <w:tc>
          <w:tcPr>
            <w:tcW w:w="8357" w:type="dxa"/>
            <w:vMerge/>
          </w:tcPr>
          <w:p w:rsidR="00434CC5" w:rsidRPr="00434CC5" w:rsidRDefault="00434CC5" w:rsidP="00FF4FA1">
            <w:pPr>
              <w:textAlignment w:val="top"/>
              <w:rPr>
                <w:rFonts w:ascii="Times New Roman" w:hAnsi="Times New Roman"/>
                <w:color w:val="000000"/>
                <w:kern w:val="24"/>
                <w:sz w:val="24"/>
                <w:szCs w:val="24"/>
              </w:rPr>
            </w:pPr>
          </w:p>
        </w:tc>
        <w:tc>
          <w:tcPr>
            <w:tcW w:w="2693" w:type="dxa"/>
          </w:tcPr>
          <w:p w:rsidR="00434CC5" w:rsidRPr="00505F1F" w:rsidRDefault="00434CC5" w:rsidP="00052FCC">
            <w:pPr>
              <w:jc w:val="center"/>
              <w:rPr>
                <w:sz w:val="24"/>
                <w:szCs w:val="24"/>
              </w:rPr>
            </w:pPr>
            <w:proofErr w:type="gramStart"/>
            <w:r w:rsidRPr="002738BA">
              <w:rPr>
                <w:rFonts w:ascii="Times New Roman" w:hAnsi="Times New Roman"/>
              </w:rPr>
              <w:t>в</w:t>
            </w:r>
            <w:proofErr w:type="gramEnd"/>
            <w:r w:rsidRPr="002738BA">
              <w:rPr>
                <w:rFonts w:ascii="Times New Roman" w:hAnsi="Times New Roman"/>
              </w:rPr>
              <w:t xml:space="preserve"> % </w:t>
            </w:r>
            <w:proofErr w:type="gramStart"/>
            <w:r w:rsidRPr="002738BA">
              <w:rPr>
                <w:rFonts w:ascii="Times New Roman" w:hAnsi="Times New Roman"/>
              </w:rPr>
              <w:t>к</w:t>
            </w:r>
            <w:proofErr w:type="gramEnd"/>
            <w:r w:rsidRPr="002738BA">
              <w:rPr>
                <w:rFonts w:ascii="Times New Roman" w:hAnsi="Times New Roman"/>
              </w:rPr>
              <w:t xml:space="preserve"> предыдущему году</w:t>
            </w:r>
          </w:p>
        </w:tc>
        <w:tc>
          <w:tcPr>
            <w:tcW w:w="1392" w:type="dxa"/>
          </w:tcPr>
          <w:p w:rsidR="00434CC5" w:rsidRPr="00505F1F" w:rsidRDefault="00434CC5" w:rsidP="00E6449E">
            <w:pPr>
              <w:jc w:val="center"/>
              <w:rPr>
                <w:sz w:val="24"/>
                <w:szCs w:val="24"/>
              </w:rPr>
            </w:pPr>
          </w:p>
        </w:tc>
        <w:tc>
          <w:tcPr>
            <w:tcW w:w="0" w:type="auto"/>
          </w:tcPr>
          <w:p w:rsidR="00434CC5" w:rsidRPr="00505F1F" w:rsidRDefault="00434CC5" w:rsidP="00E6449E">
            <w:pPr>
              <w:jc w:val="center"/>
              <w:rPr>
                <w:sz w:val="24"/>
                <w:szCs w:val="24"/>
              </w:rPr>
            </w:pPr>
          </w:p>
        </w:tc>
        <w:tc>
          <w:tcPr>
            <w:tcW w:w="0" w:type="auto"/>
          </w:tcPr>
          <w:p w:rsidR="00434CC5" w:rsidRPr="00505F1F" w:rsidRDefault="00434CC5" w:rsidP="00E6449E">
            <w:pPr>
              <w:jc w:val="center"/>
              <w:rPr>
                <w:sz w:val="24"/>
                <w:szCs w:val="24"/>
              </w:rPr>
            </w:pPr>
          </w:p>
        </w:tc>
      </w:tr>
      <w:tr w:rsidR="002738BA" w:rsidRPr="00505F1F" w:rsidTr="002738BA">
        <w:tc>
          <w:tcPr>
            <w:tcW w:w="0" w:type="auto"/>
          </w:tcPr>
          <w:p w:rsidR="002738BA" w:rsidRPr="00434CC5" w:rsidRDefault="002738BA" w:rsidP="00FF4FA1">
            <w:pPr>
              <w:jc w:val="both"/>
              <w:rPr>
                <w:rFonts w:ascii="Times New Roman" w:hAnsi="Times New Roman"/>
                <w:sz w:val="24"/>
                <w:szCs w:val="24"/>
              </w:rPr>
            </w:pPr>
            <w:r w:rsidRPr="00434CC5">
              <w:rPr>
                <w:rFonts w:ascii="Times New Roman" w:hAnsi="Times New Roman"/>
                <w:sz w:val="24"/>
                <w:szCs w:val="24"/>
              </w:rPr>
              <w:t>9</w:t>
            </w:r>
          </w:p>
        </w:tc>
        <w:tc>
          <w:tcPr>
            <w:tcW w:w="8357" w:type="dxa"/>
          </w:tcPr>
          <w:p w:rsidR="002738BA" w:rsidRPr="00434CC5" w:rsidRDefault="002738BA" w:rsidP="00FF4FA1">
            <w:pPr>
              <w:textAlignment w:val="top"/>
              <w:rPr>
                <w:rFonts w:ascii="Times New Roman" w:hAnsi="Times New Roman"/>
                <w:color w:val="000000"/>
                <w:kern w:val="24"/>
                <w:sz w:val="24"/>
                <w:szCs w:val="24"/>
              </w:rPr>
            </w:pPr>
            <w:r w:rsidRPr="00434CC5">
              <w:rPr>
                <w:rFonts w:ascii="Times New Roman" w:hAnsi="Times New Roman"/>
                <w:color w:val="000000"/>
                <w:kern w:val="24"/>
                <w:sz w:val="24"/>
                <w:szCs w:val="24"/>
              </w:rPr>
              <w:t>Коэффициент миграционного прироста</w:t>
            </w:r>
          </w:p>
        </w:tc>
        <w:tc>
          <w:tcPr>
            <w:tcW w:w="2693" w:type="dxa"/>
          </w:tcPr>
          <w:p w:rsidR="002738BA" w:rsidRPr="00505F1F" w:rsidRDefault="002738BA" w:rsidP="00052FCC">
            <w:pPr>
              <w:jc w:val="center"/>
              <w:rPr>
                <w:sz w:val="24"/>
                <w:szCs w:val="24"/>
              </w:rPr>
            </w:pPr>
            <w:r w:rsidRPr="002738BA">
              <w:rPr>
                <w:rFonts w:ascii="Times New Roman" w:hAnsi="Times New Roman"/>
              </w:rPr>
              <w:t>человек на 1000 насел</w:t>
            </w:r>
            <w:r w:rsidRPr="002738BA">
              <w:rPr>
                <w:rFonts w:ascii="Times New Roman" w:hAnsi="Times New Roman"/>
              </w:rPr>
              <w:t>е</w:t>
            </w:r>
            <w:r w:rsidRPr="002738BA">
              <w:rPr>
                <w:rFonts w:ascii="Times New Roman" w:hAnsi="Times New Roman"/>
              </w:rPr>
              <w:t>ния</w:t>
            </w:r>
          </w:p>
        </w:tc>
        <w:tc>
          <w:tcPr>
            <w:tcW w:w="1392" w:type="dxa"/>
          </w:tcPr>
          <w:p w:rsidR="002738BA" w:rsidRPr="00505F1F" w:rsidRDefault="002738BA" w:rsidP="002729C9">
            <w:pPr>
              <w:jc w:val="center"/>
              <w:rPr>
                <w:sz w:val="24"/>
                <w:szCs w:val="24"/>
              </w:rPr>
            </w:pPr>
          </w:p>
        </w:tc>
        <w:tc>
          <w:tcPr>
            <w:tcW w:w="0" w:type="auto"/>
          </w:tcPr>
          <w:p w:rsidR="002738BA" w:rsidRPr="00505F1F" w:rsidRDefault="002738BA" w:rsidP="002729C9">
            <w:pPr>
              <w:jc w:val="center"/>
              <w:rPr>
                <w:sz w:val="24"/>
                <w:szCs w:val="24"/>
              </w:rPr>
            </w:pPr>
          </w:p>
        </w:tc>
        <w:tc>
          <w:tcPr>
            <w:tcW w:w="0" w:type="auto"/>
          </w:tcPr>
          <w:p w:rsidR="002738BA" w:rsidRPr="00505F1F" w:rsidRDefault="002738BA" w:rsidP="002729C9">
            <w:pPr>
              <w:jc w:val="center"/>
              <w:rPr>
                <w:sz w:val="24"/>
                <w:szCs w:val="24"/>
              </w:rPr>
            </w:pPr>
          </w:p>
        </w:tc>
      </w:tr>
      <w:tr w:rsidR="002738BA" w:rsidRPr="00505F1F" w:rsidTr="00AA4B94">
        <w:tc>
          <w:tcPr>
            <w:tcW w:w="15354" w:type="dxa"/>
            <w:gridSpan w:val="6"/>
          </w:tcPr>
          <w:p w:rsidR="002738BA" w:rsidRPr="00434CC5" w:rsidRDefault="002738BA" w:rsidP="00FF4FA1">
            <w:pPr>
              <w:jc w:val="both"/>
              <w:rPr>
                <w:rFonts w:ascii="Times New Roman" w:hAnsi="Times New Roman"/>
                <w:b/>
                <w:sz w:val="24"/>
                <w:szCs w:val="24"/>
              </w:rPr>
            </w:pPr>
            <w:r w:rsidRPr="00434CC5">
              <w:rPr>
                <w:rFonts w:ascii="Times New Roman" w:hAnsi="Times New Roman"/>
                <w:b/>
                <w:sz w:val="24"/>
                <w:szCs w:val="24"/>
              </w:rPr>
              <w:t xml:space="preserve">       2. Труд и занятость</w:t>
            </w:r>
          </w:p>
        </w:tc>
      </w:tr>
      <w:tr w:rsidR="00434CC5" w:rsidRPr="00505F1F" w:rsidTr="002738BA">
        <w:tc>
          <w:tcPr>
            <w:tcW w:w="0" w:type="auto"/>
            <w:vMerge w:val="restart"/>
          </w:tcPr>
          <w:p w:rsidR="00434CC5" w:rsidRPr="001B2113" w:rsidRDefault="00434CC5" w:rsidP="00FF4FA1">
            <w:pPr>
              <w:jc w:val="both"/>
              <w:rPr>
                <w:rFonts w:ascii="Times New Roman" w:hAnsi="Times New Roman"/>
                <w:sz w:val="24"/>
                <w:szCs w:val="24"/>
              </w:rPr>
            </w:pPr>
            <w:r w:rsidRPr="001B2113">
              <w:rPr>
                <w:rFonts w:ascii="Times New Roman" w:hAnsi="Times New Roman"/>
                <w:sz w:val="24"/>
                <w:szCs w:val="24"/>
              </w:rPr>
              <w:t>10</w:t>
            </w:r>
          </w:p>
        </w:tc>
        <w:tc>
          <w:tcPr>
            <w:tcW w:w="8357" w:type="dxa"/>
            <w:vMerge w:val="restart"/>
          </w:tcPr>
          <w:p w:rsidR="00434CC5" w:rsidRPr="001B2113" w:rsidRDefault="00434CC5" w:rsidP="00FF4FA1">
            <w:pPr>
              <w:textAlignment w:val="top"/>
              <w:rPr>
                <w:rFonts w:ascii="Times New Roman" w:hAnsi="Times New Roman"/>
                <w:color w:val="000000"/>
                <w:kern w:val="24"/>
                <w:sz w:val="24"/>
                <w:szCs w:val="24"/>
              </w:rPr>
            </w:pPr>
            <w:r w:rsidRPr="001B2113">
              <w:rPr>
                <w:rFonts w:ascii="Times New Roman" w:hAnsi="Times New Roman"/>
                <w:color w:val="000000"/>
                <w:kern w:val="24"/>
                <w:sz w:val="24"/>
                <w:szCs w:val="24"/>
              </w:rPr>
              <w:t xml:space="preserve">Среднесписочная численность работников (без внешних совместителей) по </w:t>
            </w:r>
            <w:r w:rsidRPr="001B2113">
              <w:rPr>
                <w:rFonts w:ascii="Times New Roman" w:hAnsi="Times New Roman"/>
                <w:color w:val="000000"/>
                <w:kern w:val="24"/>
                <w:sz w:val="24"/>
                <w:szCs w:val="24"/>
              </w:rPr>
              <w:lastRenderedPageBreak/>
              <w:t>полному кругу</w:t>
            </w:r>
          </w:p>
        </w:tc>
        <w:tc>
          <w:tcPr>
            <w:tcW w:w="2693" w:type="dxa"/>
          </w:tcPr>
          <w:p w:rsidR="00434CC5" w:rsidRPr="001B2113" w:rsidRDefault="00434CC5" w:rsidP="00434CC5">
            <w:pPr>
              <w:jc w:val="center"/>
              <w:rPr>
                <w:rFonts w:ascii="Times New Roman" w:hAnsi="Times New Roman"/>
                <w:sz w:val="24"/>
                <w:szCs w:val="24"/>
              </w:rPr>
            </w:pPr>
            <w:r w:rsidRPr="001B2113">
              <w:rPr>
                <w:rFonts w:ascii="Times New Roman" w:hAnsi="Times New Roman"/>
                <w:sz w:val="24"/>
                <w:szCs w:val="24"/>
              </w:rPr>
              <w:lastRenderedPageBreak/>
              <w:t>человек</w:t>
            </w:r>
          </w:p>
        </w:tc>
        <w:tc>
          <w:tcPr>
            <w:tcW w:w="1392" w:type="dxa"/>
          </w:tcPr>
          <w:p w:rsidR="00434CC5" w:rsidRPr="00821CD7" w:rsidRDefault="00821CD7" w:rsidP="00FF4FA1">
            <w:pPr>
              <w:jc w:val="both"/>
              <w:rPr>
                <w:sz w:val="24"/>
                <w:szCs w:val="24"/>
                <w:lang w:val="en-US"/>
              </w:rPr>
            </w:pPr>
            <w:r>
              <w:rPr>
                <w:sz w:val="24"/>
                <w:szCs w:val="24"/>
                <w:lang w:val="en-US"/>
              </w:rPr>
              <w:t>47</w:t>
            </w:r>
          </w:p>
        </w:tc>
        <w:tc>
          <w:tcPr>
            <w:tcW w:w="0" w:type="auto"/>
          </w:tcPr>
          <w:p w:rsidR="00434CC5" w:rsidRPr="00821CD7" w:rsidRDefault="00821CD7" w:rsidP="00FF4FA1">
            <w:pPr>
              <w:jc w:val="both"/>
              <w:rPr>
                <w:sz w:val="24"/>
                <w:szCs w:val="24"/>
                <w:lang w:val="en-US"/>
              </w:rPr>
            </w:pPr>
            <w:r>
              <w:rPr>
                <w:sz w:val="24"/>
                <w:szCs w:val="24"/>
                <w:lang w:val="en-US"/>
              </w:rPr>
              <w:t>47</w:t>
            </w:r>
          </w:p>
        </w:tc>
        <w:tc>
          <w:tcPr>
            <w:tcW w:w="0" w:type="auto"/>
          </w:tcPr>
          <w:p w:rsidR="00434CC5" w:rsidRPr="00821CD7" w:rsidRDefault="00821CD7" w:rsidP="00FF4FA1">
            <w:pPr>
              <w:jc w:val="both"/>
              <w:rPr>
                <w:sz w:val="24"/>
                <w:szCs w:val="24"/>
                <w:lang w:val="en-US"/>
              </w:rPr>
            </w:pPr>
            <w:r>
              <w:rPr>
                <w:sz w:val="24"/>
                <w:szCs w:val="24"/>
                <w:lang w:val="en-US"/>
              </w:rPr>
              <w:t>47</w:t>
            </w:r>
          </w:p>
        </w:tc>
      </w:tr>
      <w:tr w:rsidR="00434CC5" w:rsidRPr="00505F1F" w:rsidTr="002738BA">
        <w:tc>
          <w:tcPr>
            <w:tcW w:w="0" w:type="auto"/>
            <w:vMerge/>
          </w:tcPr>
          <w:p w:rsidR="00434CC5" w:rsidRPr="001B2113" w:rsidRDefault="00434CC5" w:rsidP="00FF4FA1">
            <w:pPr>
              <w:jc w:val="both"/>
              <w:rPr>
                <w:rFonts w:ascii="Times New Roman" w:hAnsi="Times New Roman"/>
                <w:sz w:val="24"/>
                <w:szCs w:val="24"/>
              </w:rPr>
            </w:pPr>
          </w:p>
        </w:tc>
        <w:tc>
          <w:tcPr>
            <w:tcW w:w="8357" w:type="dxa"/>
            <w:vMerge/>
          </w:tcPr>
          <w:p w:rsidR="00434CC5" w:rsidRPr="001B2113" w:rsidRDefault="00434CC5" w:rsidP="00FF4FA1">
            <w:pPr>
              <w:textAlignment w:val="top"/>
              <w:rPr>
                <w:rFonts w:ascii="Times New Roman" w:hAnsi="Times New Roman"/>
                <w:color w:val="000000"/>
                <w:kern w:val="24"/>
                <w:sz w:val="24"/>
                <w:szCs w:val="24"/>
              </w:rPr>
            </w:pPr>
          </w:p>
        </w:tc>
        <w:tc>
          <w:tcPr>
            <w:tcW w:w="2693" w:type="dxa"/>
          </w:tcPr>
          <w:p w:rsidR="00434CC5" w:rsidRPr="001B2113" w:rsidRDefault="00434CC5" w:rsidP="00FF4FA1">
            <w:pPr>
              <w:jc w:val="both"/>
              <w:rPr>
                <w:rFonts w:ascii="Times New Roman" w:hAnsi="Times New Roman"/>
              </w:rPr>
            </w:pPr>
            <w:proofErr w:type="gramStart"/>
            <w:r w:rsidRPr="001B2113">
              <w:rPr>
                <w:rFonts w:ascii="Times New Roman" w:hAnsi="Times New Roman"/>
              </w:rPr>
              <w:t>в</w:t>
            </w:r>
            <w:proofErr w:type="gramEnd"/>
            <w:r w:rsidRPr="001B2113">
              <w:rPr>
                <w:rFonts w:ascii="Times New Roman" w:hAnsi="Times New Roman"/>
              </w:rPr>
              <w:t xml:space="preserve"> % </w:t>
            </w:r>
            <w:proofErr w:type="gramStart"/>
            <w:r w:rsidRPr="001B2113">
              <w:rPr>
                <w:rFonts w:ascii="Times New Roman" w:hAnsi="Times New Roman"/>
              </w:rPr>
              <w:t>к</w:t>
            </w:r>
            <w:proofErr w:type="gramEnd"/>
            <w:r w:rsidRPr="001B2113">
              <w:rPr>
                <w:rFonts w:ascii="Times New Roman" w:hAnsi="Times New Roman"/>
              </w:rPr>
              <w:t xml:space="preserve"> предыдущему году</w:t>
            </w:r>
          </w:p>
        </w:tc>
        <w:tc>
          <w:tcPr>
            <w:tcW w:w="1392" w:type="dxa"/>
          </w:tcPr>
          <w:p w:rsidR="00434CC5" w:rsidRPr="00821CD7" w:rsidRDefault="00821CD7" w:rsidP="00FF4FA1">
            <w:pPr>
              <w:jc w:val="both"/>
              <w:rPr>
                <w:sz w:val="24"/>
                <w:szCs w:val="24"/>
                <w:lang w:val="en-US"/>
              </w:rPr>
            </w:pPr>
            <w:r>
              <w:rPr>
                <w:sz w:val="24"/>
                <w:szCs w:val="24"/>
                <w:lang w:val="en-US"/>
              </w:rPr>
              <w:t>73</w:t>
            </w:r>
          </w:p>
        </w:tc>
        <w:tc>
          <w:tcPr>
            <w:tcW w:w="0" w:type="auto"/>
          </w:tcPr>
          <w:p w:rsidR="00434CC5" w:rsidRPr="00821CD7" w:rsidRDefault="00821CD7" w:rsidP="00FF4FA1">
            <w:pPr>
              <w:jc w:val="both"/>
              <w:rPr>
                <w:sz w:val="24"/>
                <w:szCs w:val="24"/>
                <w:lang w:val="en-US"/>
              </w:rPr>
            </w:pPr>
            <w:r>
              <w:rPr>
                <w:sz w:val="24"/>
                <w:szCs w:val="24"/>
                <w:lang w:val="en-US"/>
              </w:rPr>
              <w:t>100</w:t>
            </w:r>
          </w:p>
        </w:tc>
        <w:tc>
          <w:tcPr>
            <w:tcW w:w="0" w:type="auto"/>
          </w:tcPr>
          <w:p w:rsidR="00434CC5" w:rsidRPr="00821CD7" w:rsidRDefault="00821CD7" w:rsidP="00FF4FA1">
            <w:pPr>
              <w:jc w:val="both"/>
              <w:rPr>
                <w:sz w:val="24"/>
                <w:szCs w:val="24"/>
                <w:lang w:val="en-US"/>
              </w:rPr>
            </w:pPr>
            <w:r>
              <w:rPr>
                <w:sz w:val="24"/>
                <w:szCs w:val="24"/>
                <w:lang w:val="en-US"/>
              </w:rPr>
              <w:t>100</w:t>
            </w:r>
          </w:p>
        </w:tc>
      </w:tr>
      <w:tr w:rsidR="003E4C0C" w:rsidRPr="00505F1F" w:rsidTr="002738BA">
        <w:tc>
          <w:tcPr>
            <w:tcW w:w="0" w:type="auto"/>
            <w:vMerge w:val="restart"/>
          </w:tcPr>
          <w:p w:rsidR="003E4C0C" w:rsidRPr="001B2113" w:rsidRDefault="003E4C0C" w:rsidP="00FF4FA1">
            <w:pPr>
              <w:jc w:val="both"/>
              <w:rPr>
                <w:rFonts w:ascii="Times New Roman" w:hAnsi="Times New Roman"/>
                <w:sz w:val="24"/>
                <w:szCs w:val="24"/>
              </w:rPr>
            </w:pPr>
            <w:r w:rsidRPr="001B2113">
              <w:rPr>
                <w:rFonts w:ascii="Times New Roman" w:hAnsi="Times New Roman"/>
                <w:sz w:val="24"/>
                <w:szCs w:val="24"/>
              </w:rPr>
              <w:lastRenderedPageBreak/>
              <w:t>11</w:t>
            </w:r>
          </w:p>
        </w:tc>
        <w:tc>
          <w:tcPr>
            <w:tcW w:w="8357" w:type="dxa"/>
            <w:vMerge w:val="restart"/>
          </w:tcPr>
          <w:p w:rsidR="003E4C0C" w:rsidRPr="001B2113" w:rsidRDefault="003E4C0C" w:rsidP="00434CC5">
            <w:pPr>
              <w:textAlignment w:val="top"/>
              <w:rPr>
                <w:rFonts w:ascii="Times New Roman" w:hAnsi="Times New Roman"/>
                <w:color w:val="000000"/>
                <w:kern w:val="24"/>
                <w:sz w:val="24"/>
                <w:szCs w:val="24"/>
              </w:rPr>
            </w:pPr>
            <w:r w:rsidRPr="001B2113">
              <w:rPr>
                <w:rFonts w:ascii="Times New Roman" w:hAnsi="Times New Roman"/>
                <w:color w:val="000000"/>
                <w:kern w:val="24"/>
                <w:sz w:val="24"/>
                <w:szCs w:val="24"/>
              </w:rPr>
              <w:t>Среднесписочная численность работников (без внешних совместителей) по крупным и средним предприятиям</w:t>
            </w:r>
          </w:p>
        </w:tc>
        <w:tc>
          <w:tcPr>
            <w:tcW w:w="2693" w:type="dxa"/>
          </w:tcPr>
          <w:p w:rsidR="003E4C0C" w:rsidRPr="001B2113" w:rsidRDefault="003E4C0C" w:rsidP="003E4C0C">
            <w:pPr>
              <w:jc w:val="center"/>
              <w:rPr>
                <w:rFonts w:ascii="Times New Roman" w:hAnsi="Times New Roman"/>
                <w:sz w:val="24"/>
                <w:szCs w:val="24"/>
              </w:rPr>
            </w:pPr>
            <w:r>
              <w:rPr>
                <w:rFonts w:ascii="Times New Roman" w:hAnsi="Times New Roman"/>
                <w:sz w:val="24"/>
                <w:szCs w:val="24"/>
              </w:rPr>
              <w:t>человек</w:t>
            </w:r>
          </w:p>
        </w:tc>
        <w:tc>
          <w:tcPr>
            <w:tcW w:w="1392" w:type="dxa"/>
          </w:tcPr>
          <w:p w:rsidR="003E4C0C" w:rsidRPr="00821CD7" w:rsidRDefault="00821CD7" w:rsidP="00FF4FA1">
            <w:pPr>
              <w:jc w:val="both"/>
              <w:rPr>
                <w:sz w:val="24"/>
                <w:szCs w:val="24"/>
                <w:lang w:val="en-US"/>
              </w:rPr>
            </w:pPr>
            <w:r>
              <w:rPr>
                <w:sz w:val="24"/>
                <w:szCs w:val="24"/>
                <w:lang w:val="en-US"/>
              </w:rPr>
              <w:t>27</w:t>
            </w:r>
          </w:p>
        </w:tc>
        <w:tc>
          <w:tcPr>
            <w:tcW w:w="0" w:type="auto"/>
          </w:tcPr>
          <w:p w:rsidR="003E4C0C" w:rsidRPr="00821CD7" w:rsidRDefault="00821CD7" w:rsidP="00FF4FA1">
            <w:pPr>
              <w:jc w:val="both"/>
              <w:rPr>
                <w:sz w:val="24"/>
                <w:szCs w:val="24"/>
                <w:lang w:val="en-US"/>
              </w:rPr>
            </w:pPr>
            <w:r>
              <w:rPr>
                <w:sz w:val="24"/>
                <w:szCs w:val="24"/>
                <w:lang w:val="en-US"/>
              </w:rPr>
              <w:t>27</w:t>
            </w:r>
          </w:p>
        </w:tc>
        <w:tc>
          <w:tcPr>
            <w:tcW w:w="0" w:type="auto"/>
          </w:tcPr>
          <w:p w:rsidR="003E4C0C" w:rsidRPr="00821CD7" w:rsidRDefault="00821CD7" w:rsidP="00FF4FA1">
            <w:pPr>
              <w:jc w:val="both"/>
              <w:rPr>
                <w:sz w:val="24"/>
                <w:szCs w:val="24"/>
                <w:lang w:val="en-US"/>
              </w:rPr>
            </w:pPr>
            <w:r>
              <w:rPr>
                <w:sz w:val="24"/>
                <w:szCs w:val="24"/>
                <w:lang w:val="en-US"/>
              </w:rPr>
              <w:t>27</w:t>
            </w:r>
          </w:p>
        </w:tc>
      </w:tr>
      <w:tr w:rsidR="003E4C0C" w:rsidRPr="00505F1F" w:rsidTr="002738BA">
        <w:tc>
          <w:tcPr>
            <w:tcW w:w="0" w:type="auto"/>
            <w:vMerge/>
          </w:tcPr>
          <w:p w:rsidR="003E4C0C" w:rsidRPr="001B2113" w:rsidRDefault="003E4C0C" w:rsidP="00FF4FA1">
            <w:pPr>
              <w:jc w:val="both"/>
              <w:rPr>
                <w:sz w:val="24"/>
                <w:szCs w:val="24"/>
              </w:rPr>
            </w:pPr>
          </w:p>
        </w:tc>
        <w:tc>
          <w:tcPr>
            <w:tcW w:w="8357" w:type="dxa"/>
            <w:vMerge/>
          </w:tcPr>
          <w:p w:rsidR="003E4C0C" w:rsidRPr="001B2113" w:rsidRDefault="003E4C0C" w:rsidP="002D66B3">
            <w:pPr>
              <w:textAlignment w:val="top"/>
              <w:rPr>
                <w:color w:val="000000"/>
                <w:kern w:val="24"/>
                <w:sz w:val="24"/>
                <w:szCs w:val="24"/>
              </w:rPr>
            </w:pPr>
          </w:p>
        </w:tc>
        <w:tc>
          <w:tcPr>
            <w:tcW w:w="2693" w:type="dxa"/>
          </w:tcPr>
          <w:p w:rsidR="003E4C0C" w:rsidRPr="001B2113" w:rsidRDefault="003E4C0C" w:rsidP="002D66B3">
            <w:pPr>
              <w:jc w:val="center"/>
              <w:rPr>
                <w:sz w:val="24"/>
                <w:szCs w:val="24"/>
              </w:rPr>
            </w:pPr>
            <w:proofErr w:type="gramStart"/>
            <w:r w:rsidRPr="001B2113">
              <w:rPr>
                <w:rFonts w:ascii="Times New Roman" w:hAnsi="Times New Roman"/>
              </w:rPr>
              <w:t>в</w:t>
            </w:r>
            <w:proofErr w:type="gramEnd"/>
            <w:r w:rsidRPr="001B2113">
              <w:rPr>
                <w:rFonts w:ascii="Times New Roman" w:hAnsi="Times New Roman"/>
              </w:rPr>
              <w:t xml:space="preserve"> % </w:t>
            </w:r>
            <w:proofErr w:type="gramStart"/>
            <w:r w:rsidRPr="001B2113">
              <w:rPr>
                <w:rFonts w:ascii="Times New Roman" w:hAnsi="Times New Roman"/>
              </w:rPr>
              <w:t>к</w:t>
            </w:r>
            <w:proofErr w:type="gramEnd"/>
            <w:r w:rsidRPr="001B2113">
              <w:rPr>
                <w:rFonts w:ascii="Times New Roman" w:hAnsi="Times New Roman"/>
              </w:rPr>
              <w:t xml:space="preserve"> предыдущему году</w:t>
            </w:r>
          </w:p>
        </w:tc>
        <w:tc>
          <w:tcPr>
            <w:tcW w:w="1392" w:type="dxa"/>
          </w:tcPr>
          <w:p w:rsidR="003E4C0C" w:rsidRPr="00821CD7" w:rsidRDefault="00821CD7" w:rsidP="00FF4FA1">
            <w:pPr>
              <w:jc w:val="both"/>
              <w:rPr>
                <w:sz w:val="24"/>
                <w:szCs w:val="24"/>
                <w:lang w:val="en-US"/>
              </w:rPr>
            </w:pPr>
            <w:r>
              <w:rPr>
                <w:sz w:val="24"/>
                <w:szCs w:val="24"/>
                <w:lang w:val="en-US"/>
              </w:rPr>
              <w:t>90</w:t>
            </w:r>
          </w:p>
        </w:tc>
        <w:tc>
          <w:tcPr>
            <w:tcW w:w="0" w:type="auto"/>
          </w:tcPr>
          <w:p w:rsidR="003E4C0C" w:rsidRPr="00821CD7" w:rsidRDefault="00821CD7" w:rsidP="00FF4FA1">
            <w:pPr>
              <w:jc w:val="both"/>
              <w:rPr>
                <w:sz w:val="24"/>
                <w:szCs w:val="24"/>
                <w:lang w:val="en-US"/>
              </w:rPr>
            </w:pPr>
            <w:r>
              <w:rPr>
                <w:sz w:val="24"/>
                <w:szCs w:val="24"/>
                <w:lang w:val="en-US"/>
              </w:rPr>
              <w:t>100</w:t>
            </w:r>
          </w:p>
        </w:tc>
        <w:tc>
          <w:tcPr>
            <w:tcW w:w="0" w:type="auto"/>
          </w:tcPr>
          <w:p w:rsidR="003E4C0C" w:rsidRPr="00821CD7" w:rsidRDefault="00821CD7" w:rsidP="00FF4FA1">
            <w:pPr>
              <w:jc w:val="both"/>
              <w:rPr>
                <w:sz w:val="24"/>
                <w:szCs w:val="24"/>
                <w:lang w:val="en-US"/>
              </w:rPr>
            </w:pPr>
            <w:r>
              <w:rPr>
                <w:sz w:val="24"/>
                <w:szCs w:val="24"/>
                <w:lang w:val="en-US"/>
              </w:rPr>
              <w:t>100</w:t>
            </w:r>
          </w:p>
        </w:tc>
      </w:tr>
      <w:tr w:rsidR="002D66B3" w:rsidRPr="00505F1F" w:rsidTr="002738BA">
        <w:tc>
          <w:tcPr>
            <w:tcW w:w="0" w:type="auto"/>
            <w:vMerge w:val="restart"/>
          </w:tcPr>
          <w:p w:rsidR="002D66B3" w:rsidRPr="001B2113" w:rsidRDefault="002D66B3" w:rsidP="00FF4FA1">
            <w:pPr>
              <w:jc w:val="both"/>
              <w:rPr>
                <w:rFonts w:ascii="Times New Roman" w:hAnsi="Times New Roman"/>
                <w:sz w:val="24"/>
                <w:szCs w:val="24"/>
              </w:rPr>
            </w:pPr>
            <w:r w:rsidRPr="001B2113">
              <w:rPr>
                <w:rFonts w:ascii="Times New Roman" w:hAnsi="Times New Roman"/>
                <w:sz w:val="24"/>
                <w:szCs w:val="24"/>
              </w:rPr>
              <w:t>12</w:t>
            </w:r>
          </w:p>
        </w:tc>
        <w:tc>
          <w:tcPr>
            <w:tcW w:w="8357" w:type="dxa"/>
            <w:vMerge w:val="restart"/>
          </w:tcPr>
          <w:p w:rsidR="002D66B3" w:rsidRPr="003E4C0C" w:rsidRDefault="002D66B3" w:rsidP="002D66B3">
            <w:pPr>
              <w:textAlignment w:val="top"/>
              <w:rPr>
                <w:rFonts w:ascii="Times New Roman" w:hAnsi="Times New Roman"/>
                <w:color w:val="000000"/>
                <w:kern w:val="24"/>
                <w:sz w:val="24"/>
                <w:szCs w:val="24"/>
              </w:rPr>
            </w:pPr>
            <w:r w:rsidRPr="001B2113">
              <w:rPr>
                <w:rFonts w:ascii="Times New Roman" w:hAnsi="Times New Roman"/>
                <w:color w:val="000000"/>
                <w:kern w:val="24"/>
                <w:sz w:val="24"/>
                <w:szCs w:val="24"/>
              </w:rPr>
              <w:t>Фонд оплаты труда</w:t>
            </w:r>
            <w:r w:rsidR="003E4C0C">
              <w:rPr>
                <w:rFonts w:ascii="Times New Roman" w:hAnsi="Times New Roman"/>
                <w:color w:val="000000"/>
                <w:kern w:val="24"/>
                <w:sz w:val="24"/>
                <w:szCs w:val="24"/>
                <w:lang w:val="en-US"/>
              </w:rPr>
              <w:t xml:space="preserve"> </w:t>
            </w:r>
            <w:r w:rsidR="003E4C0C">
              <w:rPr>
                <w:rFonts w:ascii="Times New Roman" w:hAnsi="Times New Roman"/>
                <w:color w:val="000000"/>
                <w:kern w:val="24"/>
                <w:sz w:val="24"/>
                <w:szCs w:val="24"/>
              </w:rPr>
              <w:t>работников</w:t>
            </w:r>
          </w:p>
        </w:tc>
        <w:tc>
          <w:tcPr>
            <w:tcW w:w="2693" w:type="dxa"/>
          </w:tcPr>
          <w:p w:rsidR="002D66B3" w:rsidRPr="001B2113" w:rsidRDefault="002D66B3" w:rsidP="002D66B3">
            <w:pPr>
              <w:jc w:val="center"/>
              <w:rPr>
                <w:rFonts w:ascii="Times New Roman" w:hAnsi="Times New Roman"/>
                <w:sz w:val="24"/>
                <w:szCs w:val="24"/>
              </w:rPr>
            </w:pPr>
            <w:r w:rsidRPr="001B2113">
              <w:rPr>
                <w:rFonts w:ascii="Times New Roman" w:hAnsi="Times New Roman"/>
                <w:sz w:val="24"/>
                <w:szCs w:val="24"/>
              </w:rPr>
              <w:t>тыс. руб.</w:t>
            </w:r>
          </w:p>
        </w:tc>
        <w:tc>
          <w:tcPr>
            <w:tcW w:w="1392" w:type="dxa"/>
          </w:tcPr>
          <w:p w:rsidR="002D66B3" w:rsidRPr="00821CD7" w:rsidRDefault="00821CD7" w:rsidP="002729C9">
            <w:pPr>
              <w:jc w:val="center"/>
              <w:rPr>
                <w:sz w:val="24"/>
                <w:szCs w:val="24"/>
                <w:lang w:val="en-US"/>
              </w:rPr>
            </w:pPr>
            <w:r>
              <w:rPr>
                <w:sz w:val="24"/>
                <w:szCs w:val="24"/>
                <w:lang w:val="en-US"/>
              </w:rPr>
              <w:t>8470</w:t>
            </w:r>
          </w:p>
        </w:tc>
        <w:tc>
          <w:tcPr>
            <w:tcW w:w="0" w:type="auto"/>
          </w:tcPr>
          <w:p w:rsidR="002D66B3" w:rsidRPr="00821CD7" w:rsidRDefault="00821CD7" w:rsidP="002729C9">
            <w:pPr>
              <w:jc w:val="center"/>
              <w:rPr>
                <w:sz w:val="24"/>
                <w:szCs w:val="24"/>
                <w:lang w:val="en-US"/>
              </w:rPr>
            </w:pPr>
            <w:r>
              <w:rPr>
                <w:sz w:val="24"/>
                <w:szCs w:val="24"/>
                <w:lang w:val="en-US"/>
              </w:rPr>
              <w:t>8652</w:t>
            </w:r>
          </w:p>
        </w:tc>
        <w:tc>
          <w:tcPr>
            <w:tcW w:w="0" w:type="auto"/>
          </w:tcPr>
          <w:p w:rsidR="002D66B3" w:rsidRPr="00821CD7" w:rsidRDefault="00821CD7" w:rsidP="002729C9">
            <w:pPr>
              <w:jc w:val="center"/>
              <w:rPr>
                <w:sz w:val="24"/>
                <w:szCs w:val="24"/>
                <w:lang w:val="en-US"/>
              </w:rPr>
            </w:pPr>
            <w:r>
              <w:rPr>
                <w:sz w:val="24"/>
                <w:szCs w:val="24"/>
                <w:lang w:val="en-US"/>
              </w:rPr>
              <w:t>8844</w:t>
            </w:r>
          </w:p>
        </w:tc>
      </w:tr>
      <w:tr w:rsidR="002D66B3" w:rsidRPr="00505F1F" w:rsidTr="002738BA">
        <w:tc>
          <w:tcPr>
            <w:tcW w:w="0" w:type="auto"/>
            <w:vMerge/>
          </w:tcPr>
          <w:p w:rsidR="002D66B3" w:rsidRPr="001B2113" w:rsidRDefault="002D66B3" w:rsidP="00FF4FA1">
            <w:pPr>
              <w:jc w:val="both"/>
              <w:rPr>
                <w:rFonts w:ascii="Times New Roman" w:hAnsi="Times New Roman"/>
                <w:sz w:val="24"/>
                <w:szCs w:val="24"/>
              </w:rPr>
            </w:pPr>
          </w:p>
        </w:tc>
        <w:tc>
          <w:tcPr>
            <w:tcW w:w="8357" w:type="dxa"/>
            <w:vMerge/>
          </w:tcPr>
          <w:p w:rsidR="002D66B3" w:rsidRPr="001B2113" w:rsidRDefault="002D66B3" w:rsidP="00FF4FA1">
            <w:pPr>
              <w:textAlignment w:val="top"/>
              <w:rPr>
                <w:rFonts w:ascii="Times New Roman" w:hAnsi="Times New Roman"/>
                <w:color w:val="000000"/>
                <w:kern w:val="24"/>
                <w:sz w:val="24"/>
                <w:szCs w:val="24"/>
              </w:rPr>
            </w:pPr>
          </w:p>
        </w:tc>
        <w:tc>
          <w:tcPr>
            <w:tcW w:w="2693" w:type="dxa"/>
          </w:tcPr>
          <w:p w:rsidR="002D66B3" w:rsidRPr="001B2113" w:rsidRDefault="002D66B3" w:rsidP="00FF4FA1">
            <w:pPr>
              <w:jc w:val="both"/>
              <w:rPr>
                <w:rFonts w:ascii="Times New Roman" w:hAnsi="Times New Roman"/>
                <w:sz w:val="24"/>
                <w:szCs w:val="24"/>
              </w:rPr>
            </w:pPr>
            <w:proofErr w:type="gramStart"/>
            <w:r w:rsidRPr="001B2113">
              <w:rPr>
                <w:rFonts w:ascii="Times New Roman" w:hAnsi="Times New Roman"/>
              </w:rPr>
              <w:t>в</w:t>
            </w:r>
            <w:proofErr w:type="gramEnd"/>
            <w:r w:rsidRPr="001B2113">
              <w:rPr>
                <w:rFonts w:ascii="Times New Roman" w:hAnsi="Times New Roman"/>
              </w:rPr>
              <w:t xml:space="preserve"> % </w:t>
            </w:r>
            <w:proofErr w:type="gramStart"/>
            <w:r w:rsidRPr="001B2113">
              <w:rPr>
                <w:rFonts w:ascii="Times New Roman" w:hAnsi="Times New Roman"/>
              </w:rPr>
              <w:t>к</w:t>
            </w:r>
            <w:proofErr w:type="gramEnd"/>
            <w:r w:rsidRPr="001B2113">
              <w:rPr>
                <w:rFonts w:ascii="Times New Roman" w:hAnsi="Times New Roman"/>
              </w:rPr>
              <w:t xml:space="preserve"> предыдущему году</w:t>
            </w:r>
          </w:p>
        </w:tc>
        <w:tc>
          <w:tcPr>
            <w:tcW w:w="1392" w:type="dxa"/>
          </w:tcPr>
          <w:p w:rsidR="002D66B3" w:rsidRPr="00821CD7" w:rsidRDefault="00821CD7" w:rsidP="002729C9">
            <w:pPr>
              <w:jc w:val="center"/>
              <w:rPr>
                <w:sz w:val="24"/>
                <w:szCs w:val="24"/>
                <w:lang w:val="en-US"/>
              </w:rPr>
            </w:pPr>
            <w:r>
              <w:rPr>
                <w:sz w:val="24"/>
                <w:szCs w:val="24"/>
                <w:lang w:val="en-US"/>
              </w:rPr>
              <w:t>72</w:t>
            </w:r>
          </w:p>
        </w:tc>
        <w:tc>
          <w:tcPr>
            <w:tcW w:w="0" w:type="auto"/>
          </w:tcPr>
          <w:p w:rsidR="002D66B3" w:rsidRPr="00821CD7" w:rsidRDefault="00821CD7" w:rsidP="002729C9">
            <w:pPr>
              <w:jc w:val="center"/>
              <w:rPr>
                <w:sz w:val="24"/>
                <w:szCs w:val="24"/>
                <w:lang w:val="en-US"/>
              </w:rPr>
            </w:pPr>
            <w:r>
              <w:rPr>
                <w:sz w:val="24"/>
                <w:szCs w:val="24"/>
                <w:lang w:val="en-US"/>
              </w:rPr>
              <w:t>103</w:t>
            </w:r>
          </w:p>
        </w:tc>
        <w:tc>
          <w:tcPr>
            <w:tcW w:w="0" w:type="auto"/>
          </w:tcPr>
          <w:p w:rsidR="002D66B3" w:rsidRPr="00821CD7" w:rsidRDefault="00821CD7" w:rsidP="002729C9">
            <w:pPr>
              <w:jc w:val="center"/>
              <w:rPr>
                <w:sz w:val="24"/>
                <w:szCs w:val="24"/>
                <w:lang w:val="en-US"/>
              </w:rPr>
            </w:pPr>
            <w:r>
              <w:rPr>
                <w:sz w:val="24"/>
                <w:szCs w:val="24"/>
                <w:lang w:val="en-US"/>
              </w:rPr>
              <w:t>103</w:t>
            </w:r>
          </w:p>
        </w:tc>
      </w:tr>
      <w:tr w:rsidR="002D66B3" w:rsidRPr="00505F1F" w:rsidTr="002738BA">
        <w:tc>
          <w:tcPr>
            <w:tcW w:w="0" w:type="auto"/>
          </w:tcPr>
          <w:p w:rsidR="002D66B3" w:rsidRPr="001B2113" w:rsidRDefault="002D66B3" w:rsidP="00FF4FA1">
            <w:pPr>
              <w:jc w:val="both"/>
              <w:rPr>
                <w:rFonts w:ascii="Times New Roman" w:hAnsi="Times New Roman"/>
                <w:sz w:val="24"/>
                <w:szCs w:val="24"/>
              </w:rPr>
            </w:pPr>
            <w:r w:rsidRPr="001B2113">
              <w:rPr>
                <w:rFonts w:ascii="Times New Roman" w:hAnsi="Times New Roman"/>
                <w:sz w:val="24"/>
                <w:szCs w:val="24"/>
              </w:rPr>
              <w:t>13</w:t>
            </w:r>
          </w:p>
        </w:tc>
        <w:tc>
          <w:tcPr>
            <w:tcW w:w="8357" w:type="dxa"/>
          </w:tcPr>
          <w:p w:rsidR="002D66B3" w:rsidRPr="001B2113" w:rsidRDefault="002D66B3" w:rsidP="00FF4FA1">
            <w:pPr>
              <w:textAlignment w:val="top"/>
              <w:rPr>
                <w:rFonts w:ascii="Times New Roman" w:hAnsi="Times New Roman"/>
                <w:color w:val="000000"/>
                <w:kern w:val="24"/>
                <w:sz w:val="24"/>
                <w:szCs w:val="24"/>
              </w:rPr>
            </w:pPr>
            <w:r w:rsidRPr="001B2113">
              <w:rPr>
                <w:rFonts w:ascii="Times New Roman" w:hAnsi="Times New Roman"/>
                <w:color w:val="000000"/>
                <w:kern w:val="24"/>
                <w:sz w:val="24"/>
                <w:szCs w:val="24"/>
              </w:rPr>
              <w:t>Среднемесячная номинальная начисленная заработная плата работников</w:t>
            </w:r>
          </w:p>
        </w:tc>
        <w:tc>
          <w:tcPr>
            <w:tcW w:w="2693" w:type="dxa"/>
          </w:tcPr>
          <w:p w:rsidR="002D66B3" w:rsidRPr="001B2113" w:rsidRDefault="002D66B3" w:rsidP="002D66B3">
            <w:pPr>
              <w:jc w:val="center"/>
              <w:rPr>
                <w:rFonts w:ascii="Times New Roman" w:hAnsi="Times New Roman"/>
                <w:sz w:val="24"/>
                <w:szCs w:val="24"/>
              </w:rPr>
            </w:pPr>
            <w:r w:rsidRPr="001B2113">
              <w:rPr>
                <w:rFonts w:ascii="Times New Roman" w:hAnsi="Times New Roman"/>
                <w:sz w:val="24"/>
                <w:szCs w:val="24"/>
              </w:rPr>
              <w:t>рублей</w:t>
            </w:r>
          </w:p>
        </w:tc>
        <w:tc>
          <w:tcPr>
            <w:tcW w:w="1392" w:type="dxa"/>
          </w:tcPr>
          <w:p w:rsidR="002D66B3" w:rsidRPr="00821CD7" w:rsidRDefault="00821CD7" w:rsidP="002E55CB">
            <w:pPr>
              <w:jc w:val="center"/>
              <w:rPr>
                <w:sz w:val="24"/>
                <w:szCs w:val="24"/>
                <w:lang w:val="en-US"/>
              </w:rPr>
            </w:pPr>
            <w:r>
              <w:rPr>
                <w:sz w:val="24"/>
                <w:szCs w:val="24"/>
                <w:lang w:val="en-US"/>
              </w:rPr>
              <w:t>20882</w:t>
            </w:r>
          </w:p>
        </w:tc>
        <w:tc>
          <w:tcPr>
            <w:tcW w:w="0" w:type="auto"/>
          </w:tcPr>
          <w:p w:rsidR="002D66B3" w:rsidRPr="00821CD7" w:rsidRDefault="00821CD7" w:rsidP="002E55CB">
            <w:pPr>
              <w:jc w:val="center"/>
              <w:rPr>
                <w:sz w:val="24"/>
                <w:szCs w:val="24"/>
                <w:lang w:val="en-US"/>
              </w:rPr>
            </w:pPr>
            <w:r>
              <w:rPr>
                <w:sz w:val="24"/>
                <w:szCs w:val="24"/>
                <w:lang w:val="en-US"/>
              </w:rPr>
              <w:t>20882</w:t>
            </w:r>
          </w:p>
        </w:tc>
        <w:tc>
          <w:tcPr>
            <w:tcW w:w="0" w:type="auto"/>
          </w:tcPr>
          <w:p w:rsidR="002D66B3" w:rsidRPr="00821CD7" w:rsidRDefault="00821CD7" w:rsidP="002E55CB">
            <w:pPr>
              <w:jc w:val="center"/>
              <w:rPr>
                <w:sz w:val="24"/>
                <w:szCs w:val="24"/>
                <w:lang w:val="en-US"/>
              </w:rPr>
            </w:pPr>
            <w:r>
              <w:rPr>
                <w:sz w:val="24"/>
                <w:szCs w:val="24"/>
                <w:lang w:val="en-US"/>
              </w:rPr>
              <w:t>20882</w:t>
            </w:r>
          </w:p>
        </w:tc>
      </w:tr>
      <w:tr w:rsidR="00DC32B5" w:rsidRPr="00505F1F" w:rsidTr="002738BA">
        <w:tc>
          <w:tcPr>
            <w:tcW w:w="0" w:type="auto"/>
          </w:tcPr>
          <w:p w:rsidR="00DC32B5" w:rsidRPr="0019252C" w:rsidRDefault="00DC32B5" w:rsidP="00FF4FA1">
            <w:pPr>
              <w:jc w:val="both"/>
              <w:rPr>
                <w:rFonts w:ascii="Times New Roman" w:hAnsi="Times New Roman"/>
                <w:sz w:val="24"/>
                <w:szCs w:val="24"/>
              </w:rPr>
            </w:pPr>
            <w:r w:rsidRPr="0019252C">
              <w:rPr>
                <w:rFonts w:ascii="Times New Roman" w:hAnsi="Times New Roman"/>
                <w:sz w:val="24"/>
                <w:szCs w:val="24"/>
              </w:rPr>
              <w:t>14</w:t>
            </w:r>
          </w:p>
        </w:tc>
        <w:tc>
          <w:tcPr>
            <w:tcW w:w="8357" w:type="dxa"/>
          </w:tcPr>
          <w:p w:rsidR="00DC32B5" w:rsidRPr="0019252C" w:rsidRDefault="00DC32B5" w:rsidP="00FF4FA1">
            <w:pPr>
              <w:textAlignment w:val="top"/>
              <w:rPr>
                <w:rFonts w:ascii="Times New Roman" w:hAnsi="Times New Roman"/>
                <w:color w:val="000000"/>
                <w:kern w:val="24"/>
                <w:sz w:val="24"/>
                <w:szCs w:val="24"/>
              </w:rPr>
            </w:pPr>
            <w:r w:rsidRPr="0019252C">
              <w:rPr>
                <w:rFonts w:ascii="Times New Roman" w:hAnsi="Times New Roman"/>
                <w:color w:val="000000"/>
                <w:kern w:val="24"/>
                <w:sz w:val="24"/>
                <w:szCs w:val="24"/>
              </w:rPr>
              <w:t>Темп роста</w:t>
            </w:r>
            <w:r w:rsidR="0019252C" w:rsidRPr="0019252C">
              <w:rPr>
                <w:rFonts w:ascii="Times New Roman" w:hAnsi="Times New Roman"/>
                <w:color w:val="000000"/>
                <w:kern w:val="24"/>
                <w:sz w:val="24"/>
                <w:szCs w:val="24"/>
              </w:rPr>
              <w:t xml:space="preserve"> среднемесячной номинальной начисленной заработной платы</w:t>
            </w:r>
          </w:p>
        </w:tc>
        <w:tc>
          <w:tcPr>
            <w:tcW w:w="2693" w:type="dxa"/>
          </w:tcPr>
          <w:p w:rsidR="00DC32B5" w:rsidRPr="0019252C" w:rsidRDefault="0019252C" w:rsidP="002D66B3">
            <w:pPr>
              <w:jc w:val="center"/>
              <w:rPr>
                <w:rFonts w:ascii="Times New Roman" w:hAnsi="Times New Roman"/>
                <w:sz w:val="24"/>
                <w:szCs w:val="24"/>
              </w:rPr>
            </w:pPr>
            <w:r w:rsidRPr="0019252C">
              <w:rPr>
                <w:rFonts w:ascii="Times New Roman" w:hAnsi="Times New Roman"/>
                <w:sz w:val="24"/>
                <w:szCs w:val="24"/>
              </w:rPr>
              <w:t>%</w:t>
            </w:r>
          </w:p>
        </w:tc>
        <w:tc>
          <w:tcPr>
            <w:tcW w:w="1392" w:type="dxa"/>
          </w:tcPr>
          <w:p w:rsidR="00DC32B5" w:rsidRPr="00821CD7" w:rsidRDefault="00821CD7" w:rsidP="00FF4FA1">
            <w:pPr>
              <w:jc w:val="both"/>
              <w:rPr>
                <w:rFonts w:ascii="Times New Roman" w:hAnsi="Times New Roman"/>
                <w:sz w:val="24"/>
                <w:szCs w:val="24"/>
                <w:lang w:val="en-US"/>
              </w:rPr>
            </w:pPr>
            <w:r>
              <w:rPr>
                <w:rFonts w:ascii="Times New Roman" w:hAnsi="Times New Roman"/>
                <w:sz w:val="24"/>
                <w:szCs w:val="24"/>
                <w:lang w:val="en-US"/>
              </w:rPr>
              <w:t>100</w:t>
            </w:r>
          </w:p>
        </w:tc>
        <w:tc>
          <w:tcPr>
            <w:tcW w:w="0" w:type="auto"/>
          </w:tcPr>
          <w:p w:rsidR="00DC32B5" w:rsidRPr="00821CD7" w:rsidRDefault="00821CD7" w:rsidP="00FF4FA1">
            <w:pPr>
              <w:jc w:val="both"/>
              <w:rPr>
                <w:rFonts w:ascii="Times New Roman" w:hAnsi="Times New Roman"/>
                <w:sz w:val="24"/>
                <w:szCs w:val="24"/>
                <w:lang w:val="en-US"/>
              </w:rPr>
            </w:pPr>
            <w:r>
              <w:rPr>
                <w:rFonts w:ascii="Times New Roman" w:hAnsi="Times New Roman"/>
                <w:sz w:val="24"/>
                <w:szCs w:val="24"/>
                <w:lang w:val="en-US"/>
              </w:rPr>
              <w:t>100</w:t>
            </w:r>
          </w:p>
        </w:tc>
        <w:tc>
          <w:tcPr>
            <w:tcW w:w="0" w:type="auto"/>
          </w:tcPr>
          <w:p w:rsidR="00DC32B5" w:rsidRPr="00821CD7" w:rsidRDefault="00821CD7" w:rsidP="00FF4FA1">
            <w:pPr>
              <w:jc w:val="both"/>
              <w:rPr>
                <w:rFonts w:ascii="Times New Roman" w:hAnsi="Times New Roman"/>
                <w:sz w:val="24"/>
                <w:szCs w:val="24"/>
                <w:lang w:val="en-US"/>
              </w:rPr>
            </w:pPr>
            <w:r>
              <w:rPr>
                <w:rFonts w:ascii="Times New Roman" w:hAnsi="Times New Roman"/>
                <w:sz w:val="24"/>
                <w:szCs w:val="24"/>
                <w:lang w:val="en-US"/>
              </w:rPr>
              <w:t>100</w:t>
            </w:r>
          </w:p>
        </w:tc>
      </w:tr>
      <w:tr w:rsidR="00434CC5" w:rsidRPr="00505F1F" w:rsidTr="002738BA">
        <w:tc>
          <w:tcPr>
            <w:tcW w:w="0" w:type="auto"/>
          </w:tcPr>
          <w:p w:rsidR="00434CC5" w:rsidRPr="0019252C" w:rsidRDefault="002D66B3" w:rsidP="00FF4FA1">
            <w:pPr>
              <w:jc w:val="both"/>
              <w:rPr>
                <w:rFonts w:ascii="Times New Roman" w:hAnsi="Times New Roman"/>
                <w:sz w:val="24"/>
                <w:szCs w:val="24"/>
              </w:rPr>
            </w:pPr>
            <w:r w:rsidRPr="0019252C">
              <w:rPr>
                <w:rFonts w:ascii="Times New Roman" w:hAnsi="Times New Roman"/>
                <w:sz w:val="24"/>
                <w:szCs w:val="24"/>
              </w:rPr>
              <w:t>1</w:t>
            </w:r>
            <w:r w:rsidR="0019252C">
              <w:rPr>
                <w:rFonts w:ascii="Times New Roman" w:hAnsi="Times New Roman"/>
                <w:sz w:val="24"/>
                <w:szCs w:val="24"/>
              </w:rPr>
              <w:t>5</w:t>
            </w:r>
          </w:p>
        </w:tc>
        <w:tc>
          <w:tcPr>
            <w:tcW w:w="8357" w:type="dxa"/>
          </w:tcPr>
          <w:p w:rsidR="00434CC5" w:rsidRPr="0019252C" w:rsidRDefault="002D66B3" w:rsidP="00FF4FA1">
            <w:pPr>
              <w:textAlignment w:val="top"/>
              <w:rPr>
                <w:rFonts w:ascii="Times New Roman" w:hAnsi="Times New Roman"/>
                <w:color w:val="000000"/>
                <w:kern w:val="24"/>
                <w:sz w:val="24"/>
                <w:szCs w:val="24"/>
              </w:rPr>
            </w:pPr>
            <w:r w:rsidRPr="0019252C">
              <w:rPr>
                <w:rFonts w:ascii="Times New Roman" w:hAnsi="Times New Roman"/>
                <w:color w:val="000000"/>
                <w:kern w:val="24"/>
                <w:sz w:val="24"/>
                <w:szCs w:val="24"/>
              </w:rPr>
              <w:t>Численность работников, принятых на дополнительно введенные (созданные) рабочие места</w:t>
            </w:r>
          </w:p>
        </w:tc>
        <w:tc>
          <w:tcPr>
            <w:tcW w:w="2693" w:type="dxa"/>
          </w:tcPr>
          <w:p w:rsidR="00434CC5" w:rsidRPr="0019252C" w:rsidRDefault="002D66B3" w:rsidP="002D66B3">
            <w:pPr>
              <w:jc w:val="center"/>
              <w:rPr>
                <w:rFonts w:ascii="Times New Roman" w:hAnsi="Times New Roman"/>
                <w:sz w:val="24"/>
                <w:szCs w:val="24"/>
              </w:rPr>
            </w:pPr>
            <w:r w:rsidRPr="0019252C">
              <w:rPr>
                <w:rFonts w:ascii="Times New Roman" w:hAnsi="Times New Roman"/>
                <w:sz w:val="24"/>
                <w:szCs w:val="24"/>
              </w:rPr>
              <w:t>человек</w:t>
            </w:r>
          </w:p>
        </w:tc>
        <w:tc>
          <w:tcPr>
            <w:tcW w:w="1392" w:type="dxa"/>
          </w:tcPr>
          <w:p w:rsidR="00434CC5" w:rsidRPr="00821CD7" w:rsidRDefault="00821CD7" w:rsidP="0057039A">
            <w:pPr>
              <w:jc w:val="center"/>
              <w:rPr>
                <w:rFonts w:ascii="Times New Roman" w:hAnsi="Times New Roman"/>
                <w:sz w:val="24"/>
                <w:szCs w:val="24"/>
                <w:lang w:val="en-US"/>
              </w:rPr>
            </w:pPr>
            <w:r>
              <w:rPr>
                <w:rFonts w:ascii="Times New Roman" w:hAnsi="Times New Roman"/>
                <w:sz w:val="24"/>
                <w:szCs w:val="24"/>
                <w:lang w:val="en-US"/>
              </w:rPr>
              <w:t>-</w:t>
            </w:r>
          </w:p>
        </w:tc>
        <w:tc>
          <w:tcPr>
            <w:tcW w:w="0" w:type="auto"/>
          </w:tcPr>
          <w:p w:rsidR="00434CC5" w:rsidRPr="00821CD7" w:rsidRDefault="00821CD7" w:rsidP="0057039A">
            <w:pPr>
              <w:jc w:val="center"/>
              <w:rPr>
                <w:rFonts w:ascii="Times New Roman" w:hAnsi="Times New Roman"/>
                <w:sz w:val="24"/>
                <w:szCs w:val="24"/>
                <w:lang w:val="en-US"/>
              </w:rPr>
            </w:pPr>
            <w:r>
              <w:rPr>
                <w:rFonts w:ascii="Times New Roman" w:hAnsi="Times New Roman"/>
                <w:sz w:val="24"/>
                <w:szCs w:val="24"/>
                <w:lang w:val="en-US"/>
              </w:rPr>
              <w:t>-</w:t>
            </w:r>
          </w:p>
        </w:tc>
        <w:tc>
          <w:tcPr>
            <w:tcW w:w="0" w:type="auto"/>
          </w:tcPr>
          <w:p w:rsidR="00434CC5" w:rsidRPr="00821CD7" w:rsidRDefault="00821CD7" w:rsidP="0057039A">
            <w:pPr>
              <w:jc w:val="center"/>
              <w:rPr>
                <w:rFonts w:ascii="Times New Roman" w:hAnsi="Times New Roman"/>
                <w:sz w:val="24"/>
                <w:szCs w:val="24"/>
                <w:lang w:val="en-US"/>
              </w:rPr>
            </w:pPr>
            <w:r>
              <w:rPr>
                <w:rFonts w:ascii="Times New Roman" w:hAnsi="Times New Roman"/>
                <w:sz w:val="24"/>
                <w:szCs w:val="24"/>
                <w:lang w:val="en-US"/>
              </w:rPr>
              <w:t>-</w:t>
            </w:r>
          </w:p>
        </w:tc>
      </w:tr>
      <w:tr w:rsidR="001B2113" w:rsidRPr="00505F1F" w:rsidTr="00AA4B94">
        <w:tc>
          <w:tcPr>
            <w:tcW w:w="15354" w:type="dxa"/>
            <w:gridSpan w:val="6"/>
          </w:tcPr>
          <w:p w:rsidR="001B2113" w:rsidRPr="001B2113" w:rsidRDefault="001B2113" w:rsidP="00FF4FA1">
            <w:pPr>
              <w:jc w:val="both"/>
              <w:rPr>
                <w:rFonts w:ascii="Times New Roman" w:hAnsi="Times New Roman"/>
                <w:b/>
                <w:sz w:val="24"/>
                <w:szCs w:val="24"/>
              </w:rPr>
            </w:pPr>
            <w:r w:rsidRPr="001B2113">
              <w:rPr>
                <w:rFonts w:ascii="Times New Roman" w:hAnsi="Times New Roman"/>
                <w:sz w:val="24"/>
                <w:szCs w:val="24"/>
              </w:rPr>
              <w:t xml:space="preserve">        </w:t>
            </w:r>
            <w:r w:rsidRPr="001B2113">
              <w:rPr>
                <w:rFonts w:ascii="Times New Roman" w:hAnsi="Times New Roman"/>
                <w:b/>
                <w:sz w:val="24"/>
                <w:szCs w:val="24"/>
              </w:rPr>
              <w:t>3. Малое и среднее предпринимательство, включая микропредприятия</w:t>
            </w:r>
          </w:p>
        </w:tc>
      </w:tr>
      <w:tr w:rsidR="007C57FF" w:rsidRPr="00505F1F" w:rsidTr="002738BA">
        <w:tc>
          <w:tcPr>
            <w:tcW w:w="0" w:type="auto"/>
          </w:tcPr>
          <w:p w:rsidR="007C57FF" w:rsidRPr="001B2113" w:rsidRDefault="007C57FF" w:rsidP="00FF4FA1">
            <w:pPr>
              <w:jc w:val="both"/>
              <w:rPr>
                <w:rFonts w:ascii="Times New Roman" w:hAnsi="Times New Roman"/>
                <w:sz w:val="24"/>
                <w:szCs w:val="24"/>
              </w:rPr>
            </w:pPr>
            <w:r w:rsidRPr="001B2113">
              <w:rPr>
                <w:rFonts w:ascii="Times New Roman" w:hAnsi="Times New Roman"/>
                <w:sz w:val="24"/>
                <w:szCs w:val="24"/>
              </w:rPr>
              <w:t>1</w:t>
            </w:r>
            <w:r>
              <w:rPr>
                <w:rFonts w:ascii="Times New Roman" w:hAnsi="Times New Roman"/>
                <w:sz w:val="24"/>
                <w:szCs w:val="24"/>
              </w:rPr>
              <w:t>6</w:t>
            </w:r>
          </w:p>
        </w:tc>
        <w:tc>
          <w:tcPr>
            <w:tcW w:w="8357" w:type="dxa"/>
          </w:tcPr>
          <w:p w:rsidR="007C57FF" w:rsidRPr="001B2113" w:rsidRDefault="007C57FF" w:rsidP="00052FCC">
            <w:pPr>
              <w:textAlignment w:val="top"/>
              <w:rPr>
                <w:rFonts w:ascii="Times New Roman" w:hAnsi="Times New Roman"/>
                <w:color w:val="000000"/>
                <w:kern w:val="24"/>
                <w:sz w:val="24"/>
                <w:szCs w:val="24"/>
              </w:rPr>
            </w:pPr>
            <w:r w:rsidRPr="001B2113">
              <w:rPr>
                <w:rFonts w:ascii="Times New Roman" w:hAnsi="Times New Roman"/>
                <w:color w:val="000000"/>
                <w:kern w:val="24"/>
                <w:sz w:val="24"/>
                <w:szCs w:val="24"/>
              </w:rPr>
              <w:t>Количество малых и средних предприятий, включая микропредприятия</w:t>
            </w:r>
          </w:p>
        </w:tc>
        <w:tc>
          <w:tcPr>
            <w:tcW w:w="2693" w:type="dxa"/>
          </w:tcPr>
          <w:p w:rsidR="007C57FF" w:rsidRPr="001B2113" w:rsidRDefault="007C57FF" w:rsidP="001B2113">
            <w:pPr>
              <w:jc w:val="center"/>
              <w:rPr>
                <w:rFonts w:ascii="Times New Roman" w:hAnsi="Times New Roman"/>
                <w:sz w:val="24"/>
                <w:szCs w:val="24"/>
              </w:rPr>
            </w:pPr>
            <w:r w:rsidRPr="001B2113">
              <w:rPr>
                <w:rFonts w:ascii="Times New Roman" w:hAnsi="Times New Roman"/>
                <w:sz w:val="24"/>
                <w:szCs w:val="24"/>
              </w:rPr>
              <w:t>единиц</w:t>
            </w:r>
          </w:p>
        </w:tc>
        <w:tc>
          <w:tcPr>
            <w:tcW w:w="1392" w:type="dxa"/>
          </w:tcPr>
          <w:p w:rsidR="007C57FF" w:rsidRPr="00505F1F" w:rsidRDefault="007C57FF" w:rsidP="0057039A">
            <w:pPr>
              <w:jc w:val="center"/>
              <w:rPr>
                <w:sz w:val="24"/>
                <w:szCs w:val="24"/>
              </w:rPr>
            </w:pPr>
            <w:r>
              <w:rPr>
                <w:sz w:val="24"/>
                <w:szCs w:val="24"/>
              </w:rPr>
              <w:t>2</w:t>
            </w:r>
          </w:p>
        </w:tc>
        <w:tc>
          <w:tcPr>
            <w:tcW w:w="0" w:type="auto"/>
          </w:tcPr>
          <w:p w:rsidR="007C57FF" w:rsidRPr="00505F1F" w:rsidRDefault="007C57FF" w:rsidP="00457314">
            <w:pPr>
              <w:jc w:val="center"/>
              <w:rPr>
                <w:sz w:val="24"/>
                <w:szCs w:val="24"/>
              </w:rPr>
            </w:pPr>
            <w:r>
              <w:rPr>
                <w:sz w:val="24"/>
                <w:szCs w:val="24"/>
              </w:rPr>
              <w:t>2</w:t>
            </w:r>
          </w:p>
        </w:tc>
        <w:tc>
          <w:tcPr>
            <w:tcW w:w="0" w:type="auto"/>
          </w:tcPr>
          <w:p w:rsidR="007C57FF" w:rsidRPr="00505F1F" w:rsidRDefault="007C57FF" w:rsidP="00457314">
            <w:pPr>
              <w:jc w:val="center"/>
              <w:rPr>
                <w:sz w:val="24"/>
                <w:szCs w:val="24"/>
              </w:rPr>
            </w:pPr>
            <w:r>
              <w:rPr>
                <w:sz w:val="24"/>
                <w:szCs w:val="24"/>
              </w:rPr>
              <w:t>2</w:t>
            </w:r>
          </w:p>
        </w:tc>
      </w:tr>
      <w:tr w:rsidR="007C57FF" w:rsidRPr="00505F1F" w:rsidTr="002738BA">
        <w:tc>
          <w:tcPr>
            <w:tcW w:w="0" w:type="auto"/>
          </w:tcPr>
          <w:p w:rsidR="007C57FF" w:rsidRPr="001B2113" w:rsidRDefault="007C57FF" w:rsidP="00FF4FA1">
            <w:pPr>
              <w:jc w:val="both"/>
              <w:rPr>
                <w:rFonts w:ascii="Times New Roman" w:hAnsi="Times New Roman"/>
                <w:sz w:val="24"/>
                <w:szCs w:val="24"/>
              </w:rPr>
            </w:pPr>
          </w:p>
        </w:tc>
        <w:tc>
          <w:tcPr>
            <w:tcW w:w="8357" w:type="dxa"/>
          </w:tcPr>
          <w:p w:rsidR="007C57FF" w:rsidRPr="001B2113" w:rsidRDefault="007C57FF" w:rsidP="00FF4FA1">
            <w:pPr>
              <w:textAlignment w:val="top"/>
              <w:rPr>
                <w:rFonts w:ascii="Times New Roman" w:hAnsi="Times New Roman"/>
                <w:color w:val="000000"/>
                <w:kern w:val="24"/>
                <w:sz w:val="24"/>
                <w:szCs w:val="24"/>
              </w:rPr>
            </w:pPr>
            <w:r w:rsidRPr="001B2113">
              <w:rPr>
                <w:rFonts w:ascii="Times New Roman" w:hAnsi="Times New Roman"/>
                <w:color w:val="000000"/>
                <w:kern w:val="24"/>
                <w:sz w:val="24"/>
                <w:szCs w:val="24"/>
              </w:rPr>
              <w:t>средних предприятий</w:t>
            </w:r>
          </w:p>
        </w:tc>
        <w:tc>
          <w:tcPr>
            <w:tcW w:w="2693" w:type="dxa"/>
          </w:tcPr>
          <w:p w:rsidR="007C57FF" w:rsidRPr="001B2113" w:rsidRDefault="007C57FF" w:rsidP="00DC32B5">
            <w:pPr>
              <w:jc w:val="center"/>
              <w:rPr>
                <w:rFonts w:ascii="Times New Roman" w:hAnsi="Times New Roman"/>
                <w:sz w:val="24"/>
                <w:szCs w:val="24"/>
              </w:rPr>
            </w:pPr>
            <w:r w:rsidRPr="001B2113">
              <w:rPr>
                <w:rFonts w:ascii="Times New Roman" w:hAnsi="Times New Roman"/>
                <w:sz w:val="24"/>
                <w:szCs w:val="24"/>
              </w:rPr>
              <w:t>единиц</w:t>
            </w:r>
          </w:p>
        </w:tc>
        <w:tc>
          <w:tcPr>
            <w:tcW w:w="1392" w:type="dxa"/>
          </w:tcPr>
          <w:p w:rsidR="007C57FF" w:rsidRPr="00505F1F" w:rsidRDefault="007C57FF" w:rsidP="0057039A">
            <w:pPr>
              <w:jc w:val="center"/>
              <w:rPr>
                <w:sz w:val="24"/>
                <w:szCs w:val="24"/>
              </w:rPr>
            </w:pPr>
            <w:r>
              <w:rPr>
                <w:sz w:val="24"/>
                <w:szCs w:val="24"/>
              </w:rPr>
              <w:t>-</w:t>
            </w:r>
          </w:p>
        </w:tc>
        <w:tc>
          <w:tcPr>
            <w:tcW w:w="0" w:type="auto"/>
          </w:tcPr>
          <w:p w:rsidR="007C57FF" w:rsidRPr="00505F1F" w:rsidRDefault="007C57FF" w:rsidP="00457314">
            <w:pPr>
              <w:jc w:val="center"/>
              <w:rPr>
                <w:sz w:val="24"/>
                <w:szCs w:val="24"/>
              </w:rPr>
            </w:pPr>
            <w:r>
              <w:rPr>
                <w:sz w:val="24"/>
                <w:szCs w:val="24"/>
              </w:rPr>
              <w:t>-</w:t>
            </w:r>
          </w:p>
        </w:tc>
        <w:tc>
          <w:tcPr>
            <w:tcW w:w="0" w:type="auto"/>
          </w:tcPr>
          <w:p w:rsidR="007C57FF" w:rsidRPr="00505F1F" w:rsidRDefault="007C57FF" w:rsidP="00457314">
            <w:pPr>
              <w:jc w:val="center"/>
              <w:rPr>
                <w:sz w:val="24"/>
                <w:szCs w:val="24"/>
              </w:rPr>
            </w:pPr>
            <w:r>
              <w:rPr>
                <w:sz w:val="24"/>
                <w:szCs w:val="24"/>
              </w:rPr>
              <w:t>-</w:t>
            </w:r>
          </w:p>
        </w:tc>
      </w:tr>
      <w:tr w:rsidR="007C57FF" w:rsidRPr="00505F1F" w:rsidTr="002738BA">
        <w:tc>
          <w:tcPr>
            <w:tcW w:w="0" w:type="auto"/>
          </w:tcPr>
          <w:p w:rsidR="007C57FF" w:rsidRPr="001B2113" w:rsidRDefault="007C57FF" w:rsidP="00FF4FA1">
            <w:pPr>
              <w:jc w:val="both"/>
              <w:rPr>
                <w:rFonts w:ascii="Times New Roman" w:hAnsi="Times New Roman"/>
                <w:sz w:val="24"/>
                <w:szCs w:val="24"/>
              </w:rPr>
            </w:pPr>
          </w:p>
        </w:tc>
        <w:tc>
          <w:tcPr>
            <w:tcW w:w="8357" w:type="dxa"/>
          </w:tcPr>
          <w:p w:rsidR="007C57FF" w:rsidRPr="001B2113" w:rsidRDefault="007C57FF" w:rsidP="00FF4FA1">
            <w:pPr>
              <w:textAlignment w:val="top"/>
              <w:rPr>
                <w:rFonts w:ascii="Times New Roman" w:hAnsi="Times New Roman"/>
                <w:color w:val="000000"/>
                <w:kern w:val="24"/>
                <w:sz w:val="24"/>
                <w:szCs w:val="24"/>
              </w:rPr>
            </w:pPr>
            <w:r w:rsidRPr="001B2113">
              <w:rPr>
                <w:rFonts w:ascii="Times New Roman" w:hAnsi="Times New Roman"/>
                <w:color w:val="000000"/>
                <w:kern w:val="24"/>
                <w:sz w:val="24"/>
                <w:szCs w:val="24"/>
              </w:rPr>
              <w:t>малых предприятий</w:t>
            </w:r>
          </w:p>
        </w:tc>
        <w:tc>
          <w:tcPr>
            <w:tcW w:w="2693" w:type="dxa"/>
          </w:tcPr>
          <w:p w:rsidR="007C57FF" w:rsidRPr="001B2113" w:rsidRDefault="007C57FF" w:rsidP="0019252C">
            <w:pPr>
              <w:jc w:val="center"/>
              <w:rPr>
                <w:rFonts w:ascii="Times New Roman" w:hAnsi="Times New Roman"/>
                <w:sz w:val="24"/>
                <w:szCs w:val="24"/>
              </w:rPr>
            </w:pPr>
            <w:r w:rsidRPr="001B2113">
              <w:rPr>
                <w:rFonts w:ascii="Times New Roman" w:hAnsi="Times New Roman"/>
                <w:sz w:val="24"/>
                <w:szCs w:val="24"/>
              </w:rPr>
              <w:t>единиц</w:t>
            </w:r>
          </w:p>
        </w:tc>
        <w:tc>
          <w:tcPr>
            <w:tcW w:w="1392" w:type="dxa"/>
          </w:tcPr>
          <w:p w:rsidR="007C57FF" w:rsidRPr="00505F1F" w:rsidRDefault="007C57FF" w:rsidP="0057039A">
            <w:pPr>
              <w:jc w:val="center"/>
              <w:rPr>
                <w:sz w:val="24"/>
                <w:szCs w:val="24"/>
              </w:rPr>
            </w:pPr>
            <w:r>
              <w:rPr>
                <w:sz w:val="24"/>
                <w:szCs w:val="24"/>
              </w:rPr>
              <w:t>1</w:t>
            </w:r>
          </w:p>
        </w:tc>
        <w:tc>
          <w:tcPr>
            <w:tcW w:w="0" w:type="auto"/>
          </w:tcPr>
          <w:p w:rsidR="007C57FF" w:rsidRPr="00505F1F" w:rsidRDefault="007C57FF" w:rsidP="00457314">
            <w:pPr>
              <w:jc w:val="center"/>
              <w:rPr>
                <w:sz w:val="24"/>
                <w:szCs w:val="24"/>
              </w:rPr>
            </w:pPr>
            <w:r>
              <w:rPr>
                <w:sz w:val="24"/>
                <w:szCs w:val="24"/>
              </w:rPr>
              <w:t>1</w:t>
            </w:r>
          </w:p>
        </w:tc>
        <w:tc>
          <w:tcPr>
            <w:tcW w:w="0" w:type="auto"/>
          </w:tcPr>
          <w:p w:rsidR="007C57FF" w:rsidRPr="00505F1F" w:rsidRDefault="007C57FF" w:rsidP="00457314">
            <w:pPr>
              <w:jc w:val="center"/>
              <w:rPr>
                <w:sz w:val="24"/>
                <w:szCs w:val="24"/>
              </w:rPr>
            </w:pPr>
            <w:r>
              <w:rPr>
                <w:sz w:val="24"/>
                <w:szCs w:val="24"/>
              </w:rPr>
              <w:t>1</w:t>
            </w:r>
          </w:p>
        </w:tc>
      </w:tr>
      <w:tr w:rsidR="007C57FF" w:rsidRPr="00505F1F" w:rsidTr="002738BA">
        <w:tc>
          <w:tcPr>
            <w:tcW w:w="0" w:type="auto"/>
          </w:tcPr>
          <w:p w:rsidR="007C57FF" w:rsidRPr="001B2113" w:rsidRDefault="007C57FF" w:rsidP="00FF4FA1">
            <w:pPr>
              <w:jc w:val="both"/>
              <w:rPr>
                <w:rFonts w:ascii="Times New Roman" w:hAnsi="Times New Roman"/>
                <w:sz w:val="24"/>
                <w:szCs w:val="24"/>
              </w:rPr>
            </w:pPr>
          </w:p>
        </w:tc>
        <w:tc>
          <w:tcPr>
            <w:tcW w:w="8357" w:type="dxa"/>
          </w:tcPr>
          <w:p w:rsidR="007C57FF" w:rsidRPr="001B2113" w:rsidRDefault="007C57FF" w:rsidP="00FF4FA1">
            <w:pPr>
              <w:textAlignment w:val="top"/>
              <w:rPr>
                <w:rFonts w:ascii="Times New Roman" w:hAnsi="Times New Roman"/>
                <w:color w:val="000000"/>
                <w:kern w:val="24"/>
                <w:sz w:val="24"/>
                <w:szCs w:val="24"/>
              </w:rPr>
            </w:pPr>
            <w:r w:rsidRPr="001B2113">
              <w:rPr>
                <w:rFonts w:ascii="Times New Roman" w:hAnsi="Times New Roman"/>
                <w:color w:val="000000"/>
                <w:kern w:val="24"/>
                <w:sz w:val="24"/>
                <w:szCs w:val="24"/>
              </w:rPr>
              <w:t>микропредприятий</w:t>
            </w:r>
          </w:p>
        </w:tc>
        <w:tc>
          <w:tcPr>
            <w:tcW w:w="2693" w:type="dxa"/>
          </w:tcPr>
          <w:p w:rsidR="007C57FF" w:rsidRPr="001B2113" w:rsidRDefault="007C57FF" w:rsidP="0019252C">
            <w:pPr>
              <w:jc w:val="center"/>
              <w:rPr>
                <w:rFonts w:ascii="Times New Roman" w:hAnsi="Times New Roman"/>
                <w:sz w:val="24"/>
                <w:szCs w:val="24"/>
              </w:rPr>
            </w:pPr>
            <w:r w:rsidRPr="001B2113">
              <w:rPr>
                <w:rFonts w:ascii="Times New Roman" w:hAnsi="Times New Roman"/>
                <w:sz w:val="24"/>
                <w:szCs w:val="24"/>
              </w:rPr>
              <w:t>единиц</w:t>
            </w:r>
          </w:p>
        </w:tc>
        <w:tc>
          <w:tcPr>
            <w:tcW w:w="1392" w:type="dxa"/>
          </w:tcPr>
          <w:p w:rsidR="007C57FF" w:rsidRPr="00505F1F" w:rsidRDefault="007C57FF" w:rsidP="0057039A">
            <w:pPr>
              <w:jc w:val="center"/>
              <w:rPr>
                <w:sz w:val="24"/>
                <w:szCs w:val="24"/>
              </w:rPr>
            </w:pPr>
            <w:r>
              <w:rPr>
                <w:sz w:val="24"/>
                <w:szCs w:val="24"/>
              </w:rPr>
              <w:t>1</w:t>
            </w:r>
          </w:p>
        </w:tc>
        <w:tc>
          <w:tcPr>
            <w:tcW w:w="0" w:type="auto"/>
          </w:tcPr>
          <w:p w:rsidR="007C57FF" w:rsidRPr="00505F1F" w:rsidRDefault="007C57FF" w:rsidP="00457314">
            <w:pPr>
              <w:jc w:val="center"/>
              <w:rPr>
                <w:sz w:val="24"/>
                <w:szCs w:val="24"/>
              </w:rPr>
            </w:pPr>
            <w:r>
              <w:rPr>
                <w:sz w:val="24"/>
                <w:szCs w:val="24"/>
              </w:rPr>
              <w:t>1</w:t>
            </w:r>
          </w:p>
        </w:tc>
        <w:tc>
          <w:tcPr>
            <w:tcW w:w="0" w:type="auto"/>
          </w:tcPr>
          <w:p w:rsidR="007C57FF" w:rsidRPr="00505F1F" w:rsidRDefault="007C57FF" w:rsidP="00457314">
            <w:pPr>
              <w:jc w:val="center"/>
              <w:rPr>
                <w:sz w:val="24"/>
                <w:szCs w:val="24"/>
              </w:rPr>
            </w:pPr>
            <w:r>
              <w:rPr>
                <w:sz w:val="24"/>
                <w:szCs w:val="24"/>
              </w:rPr>
              <w:t>1</w:t>
            </w:r>
          </w:p>
        </w:tc>
      </w:tr>
      <w:tr w:rsidR="007C57FF" w:rsidRPr="00505F1F" w:rsidTr="002738BA">
        <w:tc>
          <w:tcPr>
            <w:tcW w:w="0" w:type="auto"/>
          </w:tcPr>
          <w:p w:rsidR="007C57FF" w:rsidRPr="001B2113" w:rsidRDefault="007C57FF" w:rsidP="00FF4FA1">
            <w:pPr>
              <w:jc w:val="both"/>
              <w:rPr>
                <w:rFonts w:ascii="Times New Roman" w:hAnsi="Times New Roman"/>
                <w:sz w:val="24"/>
                <w:szCs w:val="24"/>
              </w:rPr>
            </w:pPr>
            <w:r>
              <w:rPr>
                <w:rFonts w:ascii="Times New Roman" w:hAnsi="Times New Roman"/>
                <w:sz w:val="24"/>
                <w:szCs w:val="24"/>
              </w:rPr>
              <w:t>17</w:t>
            </w:r>
          </w:p>
        </w:tc>
        <w:tc>
          <w:tcPr>
            <w:tcW w:w="8357" w:type="dxa"/>
          </w:tcPr>
          <w:p w:rsidR="007C57FF" w:rsidRPr="001B2113" w:rsidRDefault="007C57FF" w:rsidP="00FF4FA1">
            <w:pPr>
              <w:textAlignment w:val="top"/>
              <w:rPr>
                <w:rFonts w:ascii="Times New Roman" w:hAnsi="Times New Roman"/>
                <w:color w:val="000000"/>
                <w:kern w:val="24"/>
                <w:sz w:val="24"/>
                <w:szCs w:val="24"/>
              </w:rPr>
            </w:pPr>
            <w:r>
              <w:rPr>
                <w:rFonts w:ascii="Times New Roman" w:hAnsi="Times New Roman"/>
                <w:color w:val="000000"/>
                <w:kern w:val="24"/>
                <w:sz w:val="24"/>
                <w:szCs w:val="24"/>
              </w:rPr>
              <w:t>Количество индивидуальных предпринимателей</w:t>
            </w:r>
          </w:p>
        </w:tc>
        <w:tc>
          <w:tcPr>
            <w:tcW w:w="2693" w:type="dxa"/>
          </w:tcPr>
          <w:p w:rsidR="007C57FF" w:rsidRPr="001B2113" w:rsidRDefault="007C57FF" w:rsidP="0019252C">
            <w:pPr>
              <w:jc w:val="center"/>
              <w:rPr>
                <w:rFonts w:ascii="Times New Roman" w:hAnsi="Times New Roman"/>
                <w:sz w:val="24"/>
                <w:szCs w:val="24"/>
              </w:rPr>
            </w:pPr>
            <w:r w:rsidRPr="001B2113">
              <w:rPr>
                <w:rFonts w:ascii="Times New Roman" w:hAnsi="Times New Roman"/>
                <w:sz w:val="24"/>
                <w:szCs w:val="24"/>
              </w:rPr>
              <w:t>единиц</w:t>
            </w:r>
          </w:p>
        </w:tc>
        <w:tc>
          <w:tcPr>
            <w:tcW w:w="1392" w:type="dxa"/>
          </w:tcPr>
          <w:p w:rsidR="007C57FF" w:rsidRPr="00505F1F" w:rsidRDefault="007C57FF" w:rsidP="0057039A">
            <w:pPr>
              <w:jc w:val="center"/>
              <w:rPr>
                <w:sz w:val="24"/>
                <w:szCs w:val="24"/>
              </w:rPr>
            </w:pPr>
            <w:r>
              <w:rPr>
                <w:sz w:val="24"/>
                <w:szCs w:val="24"/>
              </w:rPr>
              <w:t>3</w:t>
            </w:r>
          </w:p>
        </w:tc>
        <w:tc>
          <w:tcPr>
            <w:tcW w:w="0" w:type="auto"/>
          </w:tcPr>
          <w:p w:rsidR="007C57FF" w:rsidRPr="00505F1F" w:rsidRDefault="007C57FF" w:rsidP="00457314">
            <w:pPr>
              <w:jc w:val="center"/>
              <w:rPr>
                <w:sz w:val="24"/>
                <w:szCs w:val="24"/>
              </w:rPr>
            </w:pPr>
            <w:r>
              <w:rPr>
                <w:sz w:val="24"/>
                <w:szCs w:val="24"/>
              </w:rPr>
              <w:t>3</w:t>
            </w:r>
          </w:p>
        </w:tc>
        <w:tc>
          <w:tcPr>
            <w:tcW w:w="0" w:type="auto"/>
          </w:tcPr>
          <w:p w:rsidR="007C57FF" w:rsidRPr="00505F1F" w:rsidRDefault="007C57FF" w:rsidP="00457314">
            <w:pPr>
              <w:jc w:val="center"/>
              <w:rPr>
                <w:sz w:val="24"/>
                <w:szCs w:val="24"/>
              </w:rPr>
            </w:pPr>
            <w:r>
              <w:rPr>
                <w:sz w:val="24"/>
                <w:szCs w:val="24"/>
              </w:rPr>
              <w:t>3</w:t>
            </w:r>
          </w:p>
        </w:tc>
      </w:tr>
      <w:tr w:rsidR="001B2113" w:rsidRPr="00505F1F" w:rsidTr="002738BA">
        <w:tc>
          <w:tcPr>
            <w:tcW w:w="0" w:type="auto"/>
          </w:tcPr>
          <w:p w:rsidR="001B2113" w:rsidRPr="001B2113" w:rsidRDefault="0019252C" w:rsidP="00FF4FA1">
            <w:pPr>
              <w:jc w:val="both"/>
              <w:rPr>
                <w:rFonts w:ascii="Times New Roman" w:hAnsi="Times New Roman"/>
                <w:sz w:val="24"/>
                <w:szCs w:val="24"/>
              </w:rPr>
            </w:pPr>
            <w:r>
              <w:rPr>
                <w:rFonts w:ascii="Times New Roman" w:hAnsi="Times New Roman"/>
                <w:sz w:val="24"/>
                <w:szCs w:val="24"/>
              </w:rPr>
              <w:t>18</w:t>
            </w:r>
          </w:p>
        </w:tc>
        <w:tc>
          <w:tcPr>
            <w:tcW w:w="8357" w:type="dxa"/>
          </w:tcPr>
          <w:p w:rsidR="001B2113" w:rsidRPr="001B2113" w:rsidRDefault="0019252C" w:rsidP="00FF4FA1">
            <w:pPr>
              <w:textAlignment w:val="top"/>
              <w:rPr>
                <w:rFonts w:ascii="Times New Roman" w:hAnsi="Times New Roman"/>
                <w:color w:val="000000"/>
                <w:kern w:val="24"/>
                <w:sz w:val="24"/>
                <w:szCs w:val="24"/>
              </w:rPr>
            </w:pPr>
            <w:r>
              <w:rPr>
                <w:rFonts w:ascii="Times New Roman" w:hAnsi="Times New Roman"/>
                <w:color w:val="000000"/>
                <w:kern w:val="24"/>
                <w:sz w:val="24"/>
                <w:szCs w:val="24"/>
              </w:rPr>
              <w:t>Среднесписочная численность работников малых и средних предприятий, включая микропредприятия (без внешних совместителей)</w:t>
            </w:r>
          </w:p>
        </w:tc>
        <w:tc>
          <w:tcPr>
            <w:tcW w:w="2693" w:type="dxa"/>
          </w:tcPr>
          <w:p w:rsidR="001B2113" w:rsidRPr="001B2113" w:rsidRDefault="0019252C" w:rsidP="0019252C">
            <w:pPr>
              <w:jc w:val="center"/>
              <w:rPr>
                <w:rFonts w:ascii="Times New Roman" w:hAnsi="Times New Roman"/>
                <w:sz w:val="24"/>
                <w:szCs w:val="24"/>
              </w:rPr>
            </w:pPr>
            <w:r>
              <w:rPr>
                <w:rFonts w:ascii="Times New Roman" w:hAnsi="Times New Roman"/>
                <w:sz w:val="24"/>
                <w:szCs w:val="24"/>
              </w:rPr>
              <w:t>человек</w:t>
            </w:r>
          </w:p>
        </w:tc>
        <w:tc>
          <w:tcPr>
            <w:tcW w:w="1392" w:type="dxa"/>
          </w:tcPr>
          <w:p w:rsidR="001B2113" w:rsidRPr="00821CD7" w:rsidRDefault="00821CD7" w:rsidP="0057039A">
            <w:pPr>
              <w:jc w:val="center"/>
              <w:rPr>
                <w:sz w:val="24"/>
                <w:szCs w:val="24"/>
                <w:lang w:val="en-US"/>
              </w:rPr>
            </w:pPr>
            <w:r w:rsidRPr="00821CD7">
              <w:rPr>
                <w:sz w:val="24"/>
                <w:szCs w:val="24"/>
                <w:lang w:val="en-US"/>
              </w:rPr>
              <w:t>20</w:t>
            </w:r>
          </w:p>
        </w:tc>
        <w:tc>
          <w:tcPr>
            <w:tcW w:w="0" w:type="auto"/>
          </w:tcPr>
          <w:p w:rsidR="001B2113" w:rsidRPr="00821CD7" w:rsidRDefault="00821CD7" w:rsidP="0057039A">
            <w:pPr>
              <w:jc w:val="center"/>
              <w:rPr>
                <w:sz w:val="24"/>
                <w:szCs w:val="24"/>
                <w:lang w:val="en-US"/>
              </w:rPr>
            </w:pPr>
            <w:r w:rsidRPr="00821CD7">
              <w:rPr>
                <w:sz w:val="24"/>
                <w:szCs w:val="24"/>
                <w:lang w:val="en-US"/>
              </w:rPr>
              <w:t>20</w:t>
            </w:r>
          </w:p>
        </w:tc>
        <w:tc>
          <w:tcPr>
            <w:tcW w:w="0" w:type="auto"/>
          </w:tcPr>
          <w:p w:rsidR="001B2113" w:rsidRPr="00821CD7" w:rsidRDefault="00821CD7" w:rsidP="0057039A">
            <w:pPr>
              <w:jc w:val="center"/>
              <w:rPr>
                <w:sz w:val="24"/>
                <w:szCs w:val="24"/>
                <w:lang w:val="en-US"/>
              </w:rPr>
            </w:pPr>
            <w:r w:rsidRPr="00821CD7">
              <w:rPr>
                <w:sz w:val="24"/>
                <w:szCs w:val="24"/>
                <w:lang w:val="en-US"/>
              </w:rPr>
              <w:t>20</w:t>
            </w:r>
          </w:p>
        </w:tc>
      </w:tr>
      <w:tr w:rsidR="0019252C" w:rsidRPr="00505F1F" w:rsidTr="00AA4B94">
        <w:tc>
          <w:tcPr>
            <w:tcW w:w="15354" w:type="dxa"/>
            <w:gridSpan w:val="6"/>
          </w:tcPr>
          <w:p w:rsidR="0019252C" w:rsidRPr="0019252C" w:rsidRDefault="0019252C" w:rsidP="00FF4FA1">
            <w:pPr>
              <w:jc w:val="both"/>
              <w:rPr>
                <w:rFonts w:ascii="Times New Roman" w:hAnsi="Times New Roman"/>
                <w:b/>
                <w:sz w:val="24"/>
                <w:szCs w:val="24"/>
              </w:rPr>
            </w:pPr>
            <w:r w:rsidRPr="0019252C">
              <w:rPr>
                <w:rFonts w:ascii="Times New Roman" w:hAnsi="Times New Roman"/>
                <w:b/>
                <w:sz w:val="24"/>
                <w:szCs w:val="24"/>
              </w:rPr>
              <w:t xml:space="preserve">        4. Инвестиции</w:t>
            </w:r>
          </w:p>
        </w:tc>
      </w:tr>
      <w:tr w:rsidR="003E4C0C" w:rsidRPr="00505F1F" w:rsidTr="002738BA">
        <w:tc>
          <w:tcPr>
            <w:tcW w:w="0" w:type="auto"/>
            <w:vMerge w:val="restart"/>
          </w:tcPr>
          <w:p w:rsidR="003E4C0C" w:rsidRPr="0019252C" w:rsidRDefault="003E4C0C" w:rsidP="00FF4FA1">
            <w:pPr>
              <w:jc w:val="both"/>
              <w:rPr>
                <w:rFonts w:ascii="Times New Roman" w:hAnsi="Times New Roman"/>
                <w:sz w:val="24"/>
                <w:szCs w:val="24"/>
              </w:rPr>
            </w:pPr>
            <w:r w:rsidRPr="0019252C">
              <w:rPr>
                <w:rFonts w:ascii="Times New Roman" w:hAnsi="Times New Roman"/>
                <w:sz w:val="24"/>
                <w:szCs w:val="24"/>
              </w:rPr>
              <w:t>19</w:t>
            </w:r>
          </w:p>
        </w:tc>
        <w:tc>
          <w:tcPr>
            <w:tcW w:w="8357" w:type="dxa"/>
          </w:tcPr>
          <w:p w:rsidR="003E4C0C" w:rsidRPr="0019252C" w:rsidRDefault="003E4C0C" w:rsidP="00FF4FA1">
            <w:pPr>
              <w:textAlignment w:val="top"/>
              <w:rPr>
                <w:rFonts w:ascii="Times New Roman" w:hAnsi="Times New Roman"/>
                <w:color w:val="000000"/>
                <w:kern w:val="24"/>
                <w:sz w:val="24"/>
                <w:szCs w:val="24"/>
              </w:rPr>
            </w:pPr>
            <w:r>
              <w:rPr>
                <w:rFonts w:ascii="Times New Roman" w:hAnsi="Times New Roman"/>
                <w:color w:val="000000"/>
                <w:kern w:val="24"/>
                <w:sz w:val="24"/>
                <w:szCs w:val="24"/>
              </w:rPr>
              <w:t>Объем инвестиций в основной капитал за счет всех источников финансиров</w:t>
            </w:r>
            <w:r>
              <w:rPr>
                <w:rFonts w:ascii="Times New Roman" w:hAnsi="Times New Roman"/>
                <w:color w:val="000000"/>
                <w:kern w:val="24"/>
                <w:sz w:val="24"/>
                <w:szCs w:val="24"/>
              </w:rPr>
              <w:t>а</w:t>
            </w:r>
            <w:r>
              <w:rPr>
                <w:rFonts w:ascii="Times New Roman" w:hAnsi="Times New Roman"/>
                <w:color w:val="000000"/>
                <w:kern w:val="24"/>
                <w:sz w:val="24"/>
                <w:szCs w:val="24"/>
              </w:rPr>
              <w:t>ния</w:t>
            </w:r>
          </w:p>
        </w:tc>
        <w:tc>
          <w:tcPr>
            <w:tcW w:w="2693" w:type="dxa"/>
          </w:tcPr>
          <w:p w:rsidR="003E4C0C" w:rsidRPr="0019252C" w:rsidRDefault="003E4C0C" w:rsidP="0019252C">
            <w:pPr>
              <w:jc w:val="center"/>
              <w:rPr>
                <w:rFonts w:ascii="Times New Roman" w:hAnsi="Times New Roman"/>
                <w:sz w:val="24"/>
                <w:szCs w:val="24"/>
              </w:rPr>
            </w:pPr>
            <w:r>
              <w:rPr>
                <w:rFonts w:ascii="Times New Roman" w:hAnsi="Times New Roman"/>
                <w:sz w:val="24"/>
                <w:szCs w:val="24"/>
              </w:rPr>
              <w:t>тыс. руб.</w:t>
            </w:r>
          </w:p>
        </w:tc>
        <w:tc>
          <w:tcPr>
            <w:tcW w:w="1392" w:type="dxa"/>
          </w:tcPr>
          <w:p w:rsidR="003E4C0C" w:rsidRPr="0019252C" w:rsidRDefault="00AB5574" w:rsidP="00FF4FA1">
            <w:pPr>
              <w:jc w:val="both"/>
              <w:rPr>
                <w:rFonts w:ascii="Times New Roman" w:hAnsi="Times New Roman"/>
                <w:sz w:val="24"/>
                <w:szCs w:val="24"/>
              </w:rPr>
            </w:pPr>
            <w:r>
              <w:rPr>
                <w:rFonts w:ascii="Times New Roman" w:hAnsi="Times New Roman"/>
                <w:sz w:val="24"/>
                <w:szCs w:val="24"/>
              </w:rPr>
              <w:t>40</w:t>
            </w:r>
          </w:p>
        </w:tc>
        <w:tc>
          <w:tcPr>
            <w:tcW w:w="0" w:type="auto"/>
          </w:tcPr>
          <w:p w:rsidR="003E4C0C" w:rsidRPr="0019252C" w:rsidRDefault="00AB5574" w:rsidP="00FF4FA1">
            <w:pPr>
              <w:jc w:val="both"/>
              <w:rPr>
                <w:rFonts w:ascii="Times New Roman" w:hAnsi="Times New Roman"/>
                <w:sz w:val="24"/>
                <w:szCs w:val="24"/>
              </w:rPr>
            </w:pPr>
            <w:r>
              <w:rPr>
                <w:rFonts w:ascii="Times New Roman" w:hAnsi="Times New Roman"/>
                <w:sz w:val="24"/>
                <w:szCs w:val="24"/>
              </w:rPr>
              <w:t>42</w:t>
            </w:r>
          </w:p>
        </w:tc>
        <w:tc>
          <w:tcPr>
            <w:tcW w:w="0" w:type="auto"/>
          </w:tcPr>
          <w:p w:rsidR="003E4C0C" w:rsidRPr="0019252C" w:rsidRDefault="00AB5574" w:rsidP="00FF4FA1">
            <w:pPr>
              <w:jc w:val="both"/>
              <w:rPr>
                <w:rFonts w:ascii="Times New Roman" w:hAnsi="Times New Roman"/>
                <w:sz w:val="24"/>
                <w:szCs w:val="24"/>
              </w:rPr>
            </w:pPr>
            <w:r>
              <w:rPr>
                <w:rFonts w:ascii="Times New Roman" w:hAnsi="Times New Roman"/>
                <w:sz w:val="24"/>
                <w:szCs w:val="24"/>
              </w:rPr>
              <w:t>43</w:t>
            </w:r>
          </w:p>
        </w:tc>
      </w:tr>
      <w:tr w:rsidR="003E4C0C" w:rsidRPr="00505F1F" w:rsidTr="002738BA">
        <w:tc>
          <w:tcPr>
            <w:tcW w:w="0" w:type="auto"/>
            <w:vMerge/>
          </w:tcPr>
          <w:p w:rsidR="003E4C0C" w:rsidRDefault="003E4C0C" w:rsidP="00FF4FA1">
            <w:pPr>
              <w:jc w:val="both"/>
              <w:rPr>
                <w:sz w:val="24"/>
                <w:szCs w:val="24"/>
              </w:rPr>
            </w:pPr>
          </w:p>
        </w:tc>
        <w:tc>
          <w:tcPr>
            <w:tcW w:w="8357" w:type="dxa"/>
          </w:tcPr>
          <w:p w:rsidR="003E4C0C" w:rsidRPr="003E4C0C" w:rsidRDefault="003E4C0C" w:rsidP="00FF4FA1">
            <w:pPr>
              <w:textAlignment w:val="top"/>
              <w:rPr>
                <w:rFonts w:ascii="Times New Roman" w:hAnsi="Times New Roman"/>
                <w:color w:val="000000"/>
                <w:kern w:val="24"/>
                <w:sz w:val="24"/>
                <w:szCs w:val="24"/>
              </w:rPr>
            </w:pPr>
            <w:r w:rsidRPr="003E4C0C">
              <w:rPr>
                <w:rFonts w:ascii="Times New Roman" w:hAnsi="Times New Roman"/>
                <w:color w:val="000000"/>
                <w:kern w:val="24"/>
                <w:sz w:val="24"/>
                <w:szCs w:val="24"/>
              </w:rPr>
              <w:t>темп роста объема инвестиций в основной капитал за счет всех источников финансирования</w:t>
            </w:r>
          </w:p>
        </w:tc>
        <w:tc>
          <w:tcPr>
            <w:tcW w:w="2693" w:type="dxa"/>
          </w:tcPr>
          <w:p w:rsidR="003E4C0C" w:rsidRPr="00ED3EC4" w:rsidRDefault="003E4C0C" w:rsidP="003F2B85">
            <w:pPr>
              <w:jc w:val="center"/>
              <w:rPr>
                <w:rFonts w:ascii="Times New Roman" w:hAnsi="Times New Roman"/>
                <w:sz w:val="24"/>
                <w:szCs w:val="24"/>
              </w:rPr>
            </w:pPr>
            <w:proofErr w:type="gramStart"/>
            <w:r w:rsidRPr="00ED3EC4">
              <w:rPr>
                <w:rFonts w:ascii="Times New Roman" w:hAnsi="Times New Roman"/>
                <w:sz w:val="24"/>
                <w:szCs w:val="24"/>
              </w:rPr>
              <w:t>в</w:t>
            </w:r>
            <w:proofErr w:type="gramEnd"/>
            <w:r w:rsidRPr="00ED3EC4">
              <w:rPr>
                <w:rFonts w:ascii="Times New Roman" w:hAnsi="Times New Roman"/>
                <w:sz w:val="24"/>
                <w:szCs w:val="24"/>
              </w:rPr>
              <w:t xml:space="preserve"> % </w:t>
            </w:r>
            <w:proofErr w:type="gramStart"/>
            <w:r w:rsidRPr="00ED3EC4">
              <w:rPr>
                <w:rFonts w:ascii="Times New Roman" w:hAnsi="Times New Roman"/>
                <w:sz w:val="24"/>
                <w:szCs w:val="24"/>
              </w:rPr>
              <w:t>к</w:t>
            </w:r>
            <w:proofErr w:type="gramEnd"/>
            <w:r w:rsidRPr="00ED3EC4">
              <w:rPr>
                <w:rFonts w:ascii="Times New Roman" w:hAnsi="Times New Roman"/>
                <w:sz w:val="24"/>
                <w:szCs w:val="24"/>
              </w:rPr>
              <w:t xml:space="preserve"> </w:t>
            </w:r>
            <w:r w:rsidRPr="00ED3EC4">
              <w:rPr>
                <w:rFonts w:ascii="Times New Roman" w:hAnsi="Times New Roman"/>
              </w:rPr>
              <w:t>предыдущему году в сопоставимых ценах</w:t>
            </w:r>
          </w:p>
        </w:tc>
        <w:tc>
          <w:tcPr>
            <w:tcW w:w="1392" w:type="dxa"/>
          </w:tcPr>
          <w:p w:rsidR="003E4C0C" w:rsidRPr="0019252C" w:rsidRDefault="00AB5574" w:rsidP="00FF4FA1">
            <w:pPr>
              <w:jc w:val="both"/>
              <w:rPr>
                <w:sz w:val="24"/>
                <w:szCs w:val="24"/>
              </w:rPr>
            </w:pPr>
            <w:r>
              <w:rPr>
                <w:sz w:val="24"/>
                <w:szCs w:val="24"/>
              </w:rPr>
              <w:t>100</w:t>
            </w:r>
          </w:p>
        </w:tc>
        <w:tc>
          <w:tcPr>
            <w:tcW w:w="0" w:type="auto"/>
          </w:tcPr>
          <w:p w:rsidR="003E4C0C" w:rsidRPr="0019252C" w:rsidRDefault="00AB5574" w:rsidP="00FF4FA1">
            <w:pPr>
              <w:jc w:val="both"/>
              <w:rPr>
                <w:sz w:val="24"/>
                <w:szCs w:val="24"/>
              </w:rPr>
            </w:pPr>
            <w:r>
              <w:rPr>
                <w:sz w:val="24"/>
                <w:szCs w:val="24"/>
              </w:rPr>
              <w:t>100</w:t>
            </w:r>
          </w:p>
        </w:tc>
        <w:tc>
          <w:tcPr>
            <w:tcW w:w="0" w:type="auto"/>
          </w:tcPr>
          <w:p w:rsidR="003E4C0C" w:rsidRPr="0019252C" w:rsidRDefault="00AB5574" w:rsidP="00FF4FA1">
            <w:pPr>
              <w:jc w:val="both"/>
              <w:rPr>
                <w:sz w:val="24"/>
                <w:szCs w:val="24"/>
              </w:rPr>
            </w:pPr>
            <w:r>
              <w:rPr>
                <w:sz w:val="24"/>
                <w:szCs w:val="24"/>
              </w:rPr>
              <w:t>100</w:t>
            </w:r>
          </w:p>
        </w:tc>
      </w:tr>
      <w:tr w:rsidR="003E4C0C" w:rsidRPr="00505F1F" w:rsidTr="002738BA">
        <w:tc>
          <w:tcPr>
            <w:tcW w:w="0" w:type="auto"/>
            <w:vMerge w:val="restart"/>
          </w:tcPr>
          <w:p w:rsidR="003E4C0C" w:rsidRPr="0019252C" w:rsidRDefault="003E4C0C" w:rsidP="00FF4FA1">
            <w:pPr>
              <w:jc w:val="both"/>
              <w:rPr>
                <w:rFonts w:ascii="Times New Roman" w:hAnsi="Times New Roman"/>
                <w:sz w:val="24"/>
                <w:szCs w:val="24"/>
              </w:rPr>
            </w:pPr>
            <w:r>
              <w:rPr>
                <w:rFonts w:ascii="Times New Roman" w:hAnsi="Times New Roman"/>
                <w:sz w:val="24"/>
                <w:szCs w:val="24"/>
              </w:rPr>
              <w:t>20</w:t>
            </w:r>
          </w:p>
        </w:tc>
        <w:tc>
          <w:tcPr>
            <w:tcW w:w="8357" w:type="dxa"/>
          </w:tcPr>
          <w:p w:rsidR="003E4C0C" w:rsidRPr="0019252C" w:rsidRDefault="003E4C0C" w:rsidP="00FF4FA1">
            <w:pPr>
              <w:textAlignment w:val="top"/>
              <w:rPr>
                <w:rFonts w:ascii="Times New Roman" w:hAnsi="Times New Roman"/>
                <w:color w:val="000000"/>
                <w:kern w:val="24"/>
                <w:sz w:val="24"/>
                <w:szCs w:val="24"/>
              </w:rPr>
            </w:pPr>
            <w:r>
              <w:rPr>
                <w:rFonts w:ascii="Times New Roman" w:hAnsi="Times New Roman"/>
                <w:color w:val="000000"/>
                <w:kern w:val="24"/>
                <w:sz w:val="24"/>
                <w:szCs w:val="24"/>
              </w:rPr>
              <w:t>Объем инвестиций в основной капитал (за исключением бюджетных средств)</w:t>
            </w:r>
          </w:p>
        </w:tc>
        <w:tc>
          <w:tcPr>
            <w:tcW w:w="2693" w:type="dxa"/>
          </w:tcPr>
          <w:p w:rsidR="003E4C0C" w:rsidRPr="0019252C" w:rsidRDefault="003E4C0C" w:rsidP="003F2B85">
            <w:pPr>
              <w:jc w:val="center"/>
              <w:rPr>
                <w:rFonts w:ascii="Times New Roman" w:hAnsi="Times New Roman"/>
                <w:sz w:val="24"/>
                <w:szCs w:val="24"/>
              </w:rPr>
            </w:pPr>
            <w:r>
              <w:rPr>
                <w:rFonts w:ascii="Times New Roman" w:hAnsi="Times New Roman"/>
                <w:sz w:val="24"/>
                <w:szCs w:val="24"/>
              </w:rPr>
              <w:t>тыс. руб.</w:t>
            </w:r>
          </w:p>
        </w:tc>
        <w:tc>
          <w:tcPr>
            <w:tcW w:w="1392" w:type="dxa"/>
          </w:tcPr>
          <w:p w:rsidR="003E4C0C" w:rsidRPr="0019252C" w:rsidRDefault="00AB5574" w:rsidP="00FF4FA1">
            <w:pPr>
              <w:jc w:val="both"/>
              <w:rPr>
                <w:rFonts w:ascii="Times New Roman" w:hAnsi="Times New Roman"/>
                <w:sz w:val="24"/>
                <w:szCs w:val="24"/>
              </w:rPr>
            </w:pPr>
            <w:r>
              <w:rPr>
                <w:rFonts w:ascii="Times New Roman" w:hAnsi="Times New Roman"/>
                <w:sz w:val="24"/>
                <w:szCs w:val="24"/>
              </w:rPr>
              <w:t>-</w:t>
            </w:r>
          </w:p>
        </w:tc>
        <w:tc>
          <w:tcPr>
            <w:tcW w:w="0" w:type="auto"/>
          </w:tcPr>
          <w:p w:rsidR="003E4C0C" w:rsidRPr="0019252C" w:rsidRDefault="00AB5574" w:rsidP="00FF4FA1">
            <w:pPr>
              <w:jc w:val="both"/>
              <w:rPr>
                <w:rFonts w:ascii="Times New Roman" w:hAnsi="Times New Roman"/>
                <w:sz w:val="24"/>
                <w:szCs w:val="24"/>
              </w:rPr>
            </w:pPr>
            <w:r>
              <w:rPr>
                <w:rFonts w:ascii="Times New Roman" w:hAnsi="Times New Roman"/>
                <w:sz w:val="24"/>
                <w:szCs w:val="24"/>
              </w:rPr>
              <w:t>-</w:t>
            </w:r>
          </w:p>
        </w:tc>
        <w:tc>
          <w:tcPr>
            <w:tcW w:w="0" w:type="auto"/>
          </w:tcPr>
          <w:p w:rsidR="003E4C0C" w:rsidRPr="0019252C" w:rsidRDefault="00AB5574" w:rsidP="00FF4FA1">
            <w:pPr>
              <w:jc w:val="both"/>
              <w:rPr>
                <w:rFonts w:ascii="Times New Roman" w:hAnsi="Times New Roman"/>
                <w:sz w:val="24"/>
                <w:szCs w:val="24"/>
              </w:rPr>
            </w:pPr>
            <w:r>
              <w:rPr>
                <w:rFonts w:ascii="Times New Roman" w:hAnsi="Times New Roman"/>
                <w:sz w:val="24"/>
                <w:szCs w:val="24"/>
              </w:rPr>
              <w:t>-</w:t>
            </w:r>
          </w:p>
        </w:tc>
      </w:tr>
      <w:tr w:rsidR="003E4C0C" w:rsidRPr="00505F1F" w:rsidTr="002738BA">
        <w:tc>
          <w:tcPr>
            <w:tcW w:w="0" w:type="auto"/>
            <w:vMerge/>
          </w:tcPr>
          <w:p w:rsidR="003E4C0C" w:rsidRDefault="003E4C0C" w:rsidP="00FF4FA1">
            <w:pPr>
              <w:jc w:val="both"/>
              <w:rPr>
                <w:sz w:val="24"/>
                <w:szCs w:val="24"/>
              </w:rPr>
            </w:pPr>
          </w:p>
        </w:tc>
        <w:tc>
          <w:tcPr>
            <w:tcW w:w="8357" w:type="dxa"/>
          </w:tcPr>
          <w:p w:rsidR="003E4C0C" w:rsidRDefault="003E4C0C" w:rsidP="003E4C0C">
            <w:pPr>
              <w:textAlignment w:val="top"/>
              <w:rPr>
                <w:color w:val="000000"/>
                <w:kern w:val="24"/>
                <w:sz w:val="24"/>
                <w:szCs w:val="24"/>
              </w:rPr>
            </w:pPr>
            <w:r w:rsidRPr="003E4C0C">
              <w:rPr>
                <w:rFonts w:ascii="Times New Roman" w:hAnsi="Times New Roman"/>
                <w:color w:val="000000"/>
                <w:kern w:val="24"/>
                <w:sz w:val="24"/>
                <w:szCs w:val="24"/>
              </w:rPr>
              <w:t xml:space="preserve">темп роста объема инвестиций в основной капитал </w:t>
            </w:r>
            <w:r>
              <w:rPr>
                <w:rFonts w:ascii="Times New Roman" w:hAnsi="Times New Roman"/>
                <w:color w:val="000000"/>
                <w:kern w:val="24"/>
                <w:sz w:val="24"/>
                <w:szCs w:val="24"/>
              </w:rPr>
              <w:t>(за исключением бюдже</w:t>
            </w:r>
            <w:r>
              <w:rPr>
                <w:rFonts w:ascii="Times New Roman" w:hAnsi="Times New Roman"/>
                <w:color w:val="000000"/>
                <w:kern w:val="24"/>
                <w:sz w:val="24"/>
                <w:szCs w:val="24"/>
              </w:rPr>
              <w:t>т</w:t>
            </w:r>
            <w:r>
              <w:rPr>
                <w:rFonts w:ascii="Times New Roman" w:hAnsi="Times New Roman"/>
                <w:color w:val="000000"/>
                <w:kern w:val="24"/>
                <w:sz w:val="24"/>
                <w:szCs w:val="24"/>
              </w:rPr>
              <w:t>ных средств)</w:t>
            </w:r>
          </w:p>
        </w:tc>
        <w:tc>
          <w:tcPr>
            <w:tcW w:w="2693" w:type="dxa"/>
          </w:tcPr>
          <w:p w:rsidR="003E4C0C" w:rsidRDefault="003E4C0C" w:rsidP="003F2B85">
            <w:pPr>
              <w:jc w:val="center"/>
              <w:rPr>
                <w:sz w:val="24"/>
                <w:szCs w:val="24"/>
              </w:rPr>
            </w:pPr>
            <w:proofErr w:type="gramStart"/>
            <w:r w:rsidRPr="00ED3EC4">
              <w:rPr>
                <w:rFonts w:ascii="Times New Roman" w:hAnsi="Times New Roman"/>
                <w:sz w:val="24"/>
                <w:szCs w:val="24"/>
              </w:rPr>
              <w:t>в</w:t>
            </w:r>
            <w:proofErr w:type="gramEnd"/>
            <w:r w:rsidRPr="00ED3EC4">
              <w:rPr>
                <w:rFonts w:ascii="Times New Roman" w:hAnsi="Times New Roman"/>
                <w:sz w:val="24"/>
                <w:szCs w:val="24"/>
              </w:rPr>
              <w:t xml:space="preserve"> % </w:t>
            </w:r>
            <w:proofErr w:type="gramStart"/>
            <w:r w:rsidRPr="00ED3EC4">
              <w:rPr>
                <w:rFonts w:ascii="Times New Roman" w:hAnsi="Times New Roman"/>
                <w:sz w:val="24"/>
                <w:szCs w:val="24"/>
              </w:rPr>
              <w:t>к</w:t>
            </w:r>
            <w:proofErr w:type="gramEnd"/>
            <w:r w:rsidRPr="00ED3EC4">
              <w:rPr>
                <w:rFonts w:ascii="Times New Roman" w:hAnsi="Times New Roman"/>
                <w:sz w:val="24"/>
                <w:szCs w:val="24"/>
              </w:rPr>
              <w:t xml:space="preserve"> </w:t>
            </w:r>
            <w:r w:rsidRPr="00ED3EC4">
              <w:rPr>
                <w:rFonts w:ascii="Times New Roman" w:hAnsi="Times New Roman"/>
              </w:rPr>
              <w:t>предыдущему году в сопоставимых ценах</w:t>
            </w:r>
          </w:p>
        </w:tc>
        <w:tc>
          <w:tcPr>
            <w:tcW w:w="1392" w:type="dxa"/>
          </w:tcPr>
          <w:p w:rsidR="003E4C0C" w:rsidRPr="0019252C" w:rsidRDefault="003E4C0C" w:rsidP="00FF4FA1">
            <w:pPr>
              <w:jc w:val="both"/>
              <w:rPr>
                <w:sz w:val="24"/>
                <w:szCs w:val="24"/>
              </w:rPr>
            </w:pPr>
          </w:p>
        </w:tc>
        <w:tc>
          <w:tcPr>
            <w:tcW w:w="0" w:type="auto"/>
          </w:tcPr>
          <w:p w:rsidR="003E4C0C" w:rsidRPr="0019252C" w:rsidRDefault="003E4C0C" w:rsidP="00FF4FA1">
            <w:pPr>
              <w:jc w:val="both"/>
              <w:rPr>
                <w:sz w:val="24"/>
                <w:szCs w:val="24"/>
              </w:rPr>
            </w:pPr>
          </w:p>
        </w:tc>
        <w:tc>
          <w:tcPr>
            <w:tcW w:w="0" w:type="auto"/>
          </w:tcPr>
          <w:p w:rsidR="003E4C0C" w:rsidRPr="0019252C" w:rsidRDefault="003E4C0C" w:rsidP="00FF4FA1">
            <w:pPr>
              <w:jc w:val="both"/>
              <w:rPr>
                <w:sz w:val="24"/>
                <w:szCs w:val="24"/>
              </w:rPr>
            </w:pPr>
          </w:p>
        </w:tc>
      </w:tr>
      <w:tr w:rsidR="003F2B85" w:rsidRPr="00505F1F" w:rsidTr="00AA4B94">
        <w:tc>
          <w:tcPr>
            <w:tcW w:w="15354" w:type="dxa"/>
            <w:gridSpan w:val="6"/>
          </w:tcPr>
          <w:p w:rsidR="003F2B85" w:rsidRPr="007F2ACF" w:rsidRDefault="007F2ACF" w:rsidP="007F2ACF">
            <w:pPr>
              <w:jc w:val="both"/>
              <w:rPr>
                <w:rFonts w:ascii="Times New Roman" w:hAnsi="Times New Roman"/>
                <w:b/>
                <w:sz w:val="24"/>
                <w:szCs w:val="24"/>
              </w:rPr>
            </w:pPr>
            <w:r w:rsidRPr="007F2ACF">
              <w:rPr>
                <w:rFonts w:ascii="Times New Roman" w:hAnsi="Times New Roman"/>
                <w:b/>
                <w:sz w:val="24"/>
                <w:szCs w:val="24"/>
              </w:rPr>
              <w:t xml:space="preserve">       </w:t>
            </w:r>
            <w:r w:rsidR="003F2B85" w:rsidRPr="007F2ACF">
              <w:rPr>
                <w:rFonts w:ascii="Times New Roman" w:hAnsi="Times New Roman"/>
                <w:b/>
                <w:sz w:val="24"/>
                <w:szCs w:val="24"/>
              </w:rPr>
              <w:t xml:space="preserve">5. </w:t>
            </w:r>
            <w:r w:rsidRPr="007F2ACF">
              <w:rPr>
                <w:rFonts w:ascii="Times New Roman" w:hAnsi="Times New Roman"/>
                <w:b/>
                <w:sz w:val="24"/>
                <w:szCs w:val="24"/>
              </w:rPr>
              <w:t>Агропромышленный комплекс</w:t>
            </w:r>
          </w:p>
        </w:tc>
      </w:tr>
      <w:tr w:rsidR="00013CC8" w:rsidRPr="00505F1F" w:rsidTr="002738BA">
        <w:tc>
          <w:tcPr>
            <w:tcW w:w="0" w:type="auto"/>
          </w:tcPr>
          <w:p w:rsidR="00013CC8" w:rsidRPr="0019252C" w:rsidRDefault="00013CC8" w:rsidP="00FF4FA1">
            <w:pPr>
              <w:jc w:val="both"/>
              <w:rPr>
                <w:rFonts w:ascii="Times New Roman" w:hAnsi="Times New Roman"/>
                <w:sz w:val="24"/>
                <w:szCs w:val="24"/>
              </w:rPr>
            </w:pPr>
            <w:r>
              <w:rPr>
                <w:rFonts w:ascii="Times New Roman" w:hAnsi="Times New Roman"/>
                <w:sz w:val="24"/>
                <w:szCs w:val="24"/>
              </w:rPr>
              <w:t>21</w:t>
            </w:r>
          </w:p>
        </w:tc>
        <w:tc>
          <w:tcPr>
            <w:tcW w:w="8357" w:type="dxa"/>
          </w:tcPr>
          <w:p w:rsidR="00013CC8" w:rsidRPr="0019252C" w:rsidRDefault="00013CC8" w:rsidP="007F2ACF">
            <w:pPr>
              <w:textAlignment w:val="top"/>
              <w:rPr>
                <w:rFonts w:ascii="Times New Roman" w:hAnsi="Times New Roman"/>
                <w:color w:val="000000"/>
                <w:kern w:val="24"/>
                <w:sz w:val="24"/>
                <w:szCs w:val="24"/>
              </w:rPr>
            </w:pPr>
            <w:r w:rsidRPr="00505F1F">
              <w:rPr>
                <w:rFonts w:ascii="Times New Roman" w:hAnsi="Times New Roman"/>
                <w:color w:val="000000"/>
                <w:kern w:val="24"/>
                <w:sz w:val="24"/>
                <w:szCs w:val="24"/>
              </w:rPr>
              <w:t>Объем производства скота и птицы от сельскохозяйственных организаций и крестьянских (фермерских) хозяйств</w:t>
            </w:r>
          </w:p>
        </w:tc>
        <w:tc>
          <w:tcPr>
            <w:tcW w:w="2693" w:type="dxa"/>
          </w:tcPr>
          <w:p w:rsidR="00013CC8" w:rsidRPr="0019252C" w:rsidRDefault="00013CC8" w:rsidP="007F2ACF">
            <w:pPr>
              <w:jc w:val="center"/>
              <w:rPr>
                <w:rFonts w:ascii="Times New Roman" w:hAnsi="Times New Roman"/>
                <w:sz w:val="24"/>
                <w:szCs w:val="24"/>
              </w:rPr>
            </w:pPr>
            <w:r>
              <w:rPr>
                <w:rFonts w:ascii="Times New Roman" w:hAnsi="Times New Roman"/>
                <w:sz w:val="24"/>
                <w:szCs w:val="24"/>
              </w:rPr>
              <w:t>тонн</w:t>
            </w:r>
          </w:p>
        </w:tc>
        <w:tc>
          <w:tcPr>
            <w:tcW w:w="1392" w:type="dxa"/>
          </w:tcPr>
          <w:p w:rsidR="00013CC8" w:rsidRPr="0019252C" w:rsidRDefault="00AB5574" w:rsidP="008A4087">
            <w:pPr>
              <w:jc w:val="center"/>
              <w:rPr>
                <w:rFonts w:ascii="Times New Roman" w:hAnsi="Times New Roman"/>
                <w:sz w:val="24"/>
                <w:szCs w:val="24"/>
              </w:rPr>
            </w:pPr>
            <w:r>
              <w:rPr>
                <w:rFonts w:ascii="Times New Roman" w:hAnsi="Times New Roman"/>
                <w:sz w:val="24"/>
                <w:szCs w:val="24"/>
              </w:rPr>
              <w:t>56</w:t>
            </w:r>
          </w:p>
        </w:tc>
        <w:tc>
          <w:tcPr>
            <w:tcW w:w="0" w:type="auto"/>
          </w:tcPr>
          <w:p w:rsidR="00013CC8" w:rsidRPr="0019252C" w:rsidRDefault="00AB5574" w:rsidP="008A4087">
            <w:pPr>
              <w:jc w:val="center"/>
              <w:rPr>
                <w:rFonts w:ascii="Times New Roman" w:hAnsi="Times New Roman"/>
                <w:sz w:val="24"/>
                <w:szCs w:val="24"/>
              </w:rPr>
            </w:pPr>
            <w:r>
              <w:rPr>
                <w:rFonts w:ascii="Times New Roman" w:hAnsi="Times New Roman"/>
                <w:sz w:val="24"/>
                <w:szCs w:val="24"/>
              </w:rPr>
              <w:t>62</w:t>
            </w:r>
          </w:p>
        </w:tc>
        <w:tc>
          <w:tcPr>
            <w:tcW w:w="0" w:type="auto"/>
          </w:tcPr>
          <w:p w:rsidR="00013CC8" w:rsidRPr="0019252C" w:rsidRDefault="00AB5574" w:rsidP="008A4087">
            <w:pPr>
              <w:jc w:val="center"/>
              <w:rPr>
                <w:rFonts w:ascii="Times New Roman" w:hAnsi="Times New Roman"/>
                <w:sz w:val="24"/>
                <w:szCs w:val="24"/>
              </w:rPr>
            </w:pPr>
            <w:r>
              <w:rPr>
                <w:rFonts w:ascii="Times New Roman" w:hAnsi="Times New Roman"/>
                <w:sz w:val="24"/>
                <w:szCs w:val="24"/>
              </w:rPr>
              <w:t>68</w:t>
            </w:r>
          </w:p>
        </w:tc>
      </w:tr>
      <w:tr w:rsidR="00013CC8" w:rsidRPr="00505F1F" w:rsidTr="002738BA">
        <w:tc>
          <w:tcPr>
            <w:tcW w:w="0" w:type="auto"/>
          </w:tcPr>
          <w:p w:rsidR="00013CC8" w:rsidRPr="0019252C" w:rsidRDefault="00013CC8" w:rsidP="00FF4FA1">
            <w:pPr>
              <w:jc w:val="both"/>
              <w:rPr>
                <w:rFonts w:ascii="Times New Roman" w:hAnsi="Times New Roman"/>
                <w:sz w:val="24"/>
                <w:szCs w:val="24"/>
              </w:rPr>
            </w:pPr>
            <w:r>
              <w:rPr>
                <w:rFonts w:ascii="Times New Roman" w:hAnsi="Times New Roman"/>
                <w:sz w:val="24"/>
                <w:szCs w:val="24"/>
              </w:rPr>
              <w:t>22</w:t>
            </w:r>
          </w:p>
        </w:tc>
        <w:tc>
          <w:tcPr>
            <w:tcW w:w="8357" w:type="dxa"/>
          </w:tcPr>
          <w:p w:rsidR="00013CC8" w:rsidRPr="0019252C" w:rsidRDefault="00013CC8" w:rsidP="00FF4FA1">
            <w:pPr>
              <w:textAlignment w:val="top"/>
              <w:rPr>
                <w:rFonts w:ascii="Times New Roman" w:hAnsi="Times New Roman"/>
                <w:color w:val="000000"/>
                <w:kern w:val="24"/>
                <w:sz w:val="24"/>
                <w:szCs w:val="24"/>
              </w:rPr>
            </w:pPr>
            <w:r w:rsidRPr="00505F1F">
              <w:rPr>
                <w:rFonts w:ascii="Times New Roman" w:hAnsi="Times New Roman"/>
                <w:color w:val="000000"/>
                <w:kern w:val="24"/>
                <w:sz w:val="24"/>
                <w:szCs w:val="24"/>
              </w:rPr>
              <w:t>Объем производства молока от сельскохозяйственных организаций и крест</w:t>
            </w:r>
            <w:r w:rsidRPr="00505F1F">
              <w:rPr>
                <w:rFonts w:ascii="Times New Roman" w:hAnsi="Times New Roman"/>
                <w:color w:val="000000"/>
                <w:kern w:val="24"/>
                <w:sz w:val="24"/>
                <w:szCs w:val="24"/>
              </w:rPr>
              <w:t>ь</w:t>
            </w:r>
            <w:r w:rsidRPr="00505F1F">
              <w:rPr>
                <w:rFonts w:ascii="Times New Roman" w:hAnsi="Times New Roman"/>
                <w:color w:val="000000"/>
                <w:kern w:val="24"/>
                <w:sz w:val="24"/>
                <w:szCs w:val="24"/>
              </w:rPr>
              <w:t>янских (фермерских) хозяйств</w:t>
            </w:r>
          </w:p>
        </w:tc>
        <w:tc>
          <w:tcPr>
            <w:tcW w:w="2693" w:type="dxa"/>
          </w:tcPr>
          <w:p w:rsidR="00013CC8" w:rsidRPr="0019252C" w:rsidRDefault="00013CC8" w:rsidP="007F2ACF">
            <w:pPr>
              <w:jc w:val="center"/>
              <w:rPr>
                <w:rFonts w:ascii="Times New Roman" w:hAnsi="Times New Roman"/>
                <w:sz w:val="24"/>
                <w:szCs w:val="24"/>
              </w:rPr>
            </w:pPr>
            <w:r>
              <w:rPr>
                <w:rFonts w:ascii="Times New Roman" w:hAnsi="Times New Roman"/>
                <w:sz w:val="24"/>
                <w:szCs w:val="24"/>
              </w:rPr>
              <w:t>тонн</w:t>
            </w:r>
          </w:p>
        </w:tc>
        <w:tc>
          <w:tcPr>
            <w:tcW w:w="1392" w:type="dxa"/>
          </w:tcPr>
          <w:p w:rsidR="00013CC8" w:rsidRPr="0019252C" w:rsidRDefault="008A4087" w:rsidP="00AB5574">
            <w:pPr>
              <w:jc w:val="center"/>
              <w:rPr>
                <w:rFonts w:ascii="Times New Roman" w:hAnsi="Times New Roman"/>
                <w:sz w:val="24"/>
                <w:szCs w:val="24"/>
              </w:rPr>
            </w:pPr>
            <w:r>
              <w:rPr>
                <w:rFonts w:ascii="Times New Roman" w:hAnsi="Times New Roman"/>
                <w:sz w:val="24"/>
                <w:szCs w:val="24"/>
              </w:rPr>
              <w:t>6</w:t>
            </w:r>
            <w:r w:rsidR="00AB5574">
              <w:rPr>
                <w:rFonts w:ascii="Times New Roman" w:hAnsi="Times New Roman"/>
                <w:sz w:val="24"/>
                <w:szCs w:val="24"/>
              </w:rPr>
              <w:t>80</w:t>
            </w:r>
          </w:p>
        </w:tc>
        <w:tc>
          <w:tcPr>
            <w:tcW w:w="0" w:type="auto"/>
          </w:tcPr>
          <w:p w:rsidR="00013CC8" w:rsidRPr="0019252C" w:rsidRDefault="008A4087" w:rsidP="00AB5574">
            <w:pPr>
              <w:jc w:val="center"/>
              <w:rPr>
                <w:rFonts w:ascii="Times New Roman" w:hAnsi="Times New Roman"/>
                <w:sz w:val="24"/>
                <w:szCs w:val="24"/>
              </w:rPr>
            </w:pPr>
            <w:r>
              <w:rPr>
                <w:rFonts w:ascii="Times New Roman" w:hAnsi="Times New Roman"/>
                <w:sz w:val="24"/>
                <w:szCs w:val="24"/>
              </w:rPr>
              <w:t>6</w:t>
            </w:r>
            <w:r w:rsidR="00AB5574">
              <w:rPr>
                <w:rFonts w:ascii="Times New Roman" w:hAnsi="Times New Roman"/>
                <w:sz w:val="24"/>
                <w:szCs w:val="24"/>
              </w:rPr>
              <w:t>95</w:t>
            </w:r>
          </w:p>
        </w:tc>
        <w:tc>
          <w:tcPr>
            <w:tcW w:w="0" w:type="auto"/>
          </w:tcPr>
          <w:p w:rsidR="00013CC8" w:rsidRPr="0019252C" w:rsidRDefault="00AB5574" w:rsidP="008A4087">
            <w:pPr>
              <w:jc w:val="center"/>
              <w:rPr>
                <w:rFonts w:ascii="Times New Roman" w:hAnsi="Times New Roman"/>
                <w:sz w:val="24"/>
                <w:szCs w:val="24"/>
              </w:rPr>
            </w:pPr>
            <w:r>
              <w:rPr>
                <w:rFonts w:ascii="Times New Roman" w:hAnsi="Times New Roman"/>
                <w:sz w:val="24"/>
                <w:szCs w:val="24"/>
              </w:rPr>
              <w:t>705</w:t>
            </w:r>
          </w:p>
        </w:tc>
      </w:tr>
      <w:tr w:rsidR="00013CC8" w:rsidRPr="00505F1F" w:rsidTr="002738BA">
        <w:tc>
          <w:tcPr>
            <w:tcW w:w="0" w:type="auto"/>
          </w:tcPr>
          <w:p w:rsidR="00013CC8" w:rsidRPr="00ED3EC4" w:rsidRDefault="00013CC8" w:rsidP="00FF4FA1">
            <w:pPr>
              <w:jc w:val="both"/>
              <w:rPr>
                <w:rFonts w:ascii="Times New Roman" w:hAnsi="Times New Roman"/>
                <w:sz w:val="24"/>
                <w:szCs w:val="24"/>
              </w:rPr>
            </w:pPr>
            <w:r w:rsidRPr="00ED3EC4">
              <w:rPr>
                <w:rFonts w:ascii="Times New Roman" w:hAnsi="Times New Roman"/>
                <w:sz w:val="24"/>
                <w:szCs w:val="24"/>
              </w:rPr>
              <w:t>23</w:t>
            </w:r>
          </w:p>
        </w:tc>
        <w:tc>
          <w:tcPr>
            <w:tcW w:w="8357" w:type="dxa"/>
          </w:tcPr>
          <w:p w:rsidR="00013CC8" w:rsidRPr="00ED3EC4" w:rsidRDefault="00013CC8" w:rsidP="00FF4FA1">
            <w:pPr>
              <w:textAlignment w:val="top"/>
              <w:rPr>
                <w:rFonts w:ascii="Times New Roman" w:hAnsi="Times New Roman"/>
                <w:color w:val="000000"/>
                <w:kern w:val="24"/>
                <w:sz w:val="24"/>
                <w:szCs w:val="24"/>
              </w:rPr>
            </w:pPr>
            <w:r w:rsidRPr="00ED3EC4">
              <w:rPr>
                <w:rFonts w:ascii="Times New Roman" w:hAnsi="Times New Roman"/>
                <w:color w:val="000000"/>
                <w:kern w:val="24"/>
                <w:sz w:val="24"/>
                <w:szCs w:val="24"/>
              </w:rPr>
              <w:t>Производство сахарной свеклы</w:t>
            </w:r>
          </w:p>
        </w:tc>
        <w:tc>
          <w:tcPr>
            <w:tcW w:w="2693" w:type="dxa"/>
          </w:tcPr>
          <w:p w:rsidR="00013CC8" w:rsidRPr="00ED3EC4" w:rsidRDefault="00013CC8" w:rsidP="007F2ACF">
            <w:pPr>
              <w:jc w:val="center"/>
              <w:rPr>
                <w:rFonts w:ascii="Times New Roman" w:hAnsi="Times New Roman"/>
                <w:sz w:val="24"/>
                <w:szCs w:val="24"/>
              </w:rPr>
            </w:pPr>
            <w:r w:rsidRPr="00ED3EC4">
              <w:rPr>
                <w:rFonts w:ascii="Times New Roman" w:hAnsi="Times New Roman"/>
                <w:sz w:val="24"/>
                <w:szCs w:val="24"/>
              </w:rPr>
              <w:t>тонн</w:t>
            </w:r>
          </w:p>
        </w:tc>
        <w:tc>
          <w:tcPr>
            <w:tcW w:w="1392" w:type="dxa"/>
          </w:tcPr>
          <w:p w:rsidR="00013CC8" w:rsidRPr="00ED3EC4" w:rsidRDefault="00013CC8" w:rsidP="008A4087">
            <w:pPr>
              <w:jc w:val="center"/>
              <w:rPr>
                <w:rFonts w:ascii="Times New Roman" w:hAnsi="Times New Roman"/>
                <w:sz w:val="24"/>
                <w:szCs w:val="24"/>
              </w:rPr>
            </w:pPr>
          </w:p>
        </w:tc>
        <w:tc>
          <w:tcPr>
            <w:tcW w:w="0" w:type="auto"/>
          </w:tcPr>
          <w:p w:rsidR="00013CC8" w:rsidRPr="00ED3EC4" w:rsidRDefault="00013CC8" w:rsidP="008A4087">
            <w:pPr>
              <w:jc w:val="center"/>
              <w:rPr>
                <w:rFonts w:ascii="Times New Roman" w:hAnsi="Times New Roman"/>
                <w:sz w:val="24"/>
                <w:szCs w:val="24"/>
              </w:rPr>
            </w:pPr>
          </w:p>
        </w:tc>
        <w:tc>
          <w:tcPr>
            <w:tcW w:w="0" w:type="auto"/>
          </w:tcPr>
          <w:p w:rsidR="00013CC8" w:rsidRPr="00ED3EC4" w:rsidRDefault="00013CC8" w:rsidP="008A4087">
            <w:pPr>
              <w:jc w:val="center"/>
              <w:rPr>
                <w:rFonts w:ascii="Times New Roman" w:hAnsi="Times New Roman"/>
                <w:sz w:val="24"/>
                <w:szCs w:val="24"/>
              </w:rPr>
            </w:pPr>
          </w:p>
        </w:tc>
      </w:tr>
      <w:tr w:rsidR="00013CC8" w:rsidRPr="00505F1F" w:rsidTr="002738BA">
        <w:tc>
          <w:tcPr>
            <w:tcW w:w="0" w:type="auto"/>
          </w:tcPr>
          <w:p w:rsidR="00013CC8" w:rsidRPr="00ED3EC4" w:rsidRDefault="00013CC8" w:rsidP="00FF4FA1">
            <w:pPr>
              <w:jc w:val="both"/>
              <w:rPr>
                <w:rFonts w:ascii="Times New Roman" w:hAnsi="Times New Roman"/>
                <w:sz w:val="24"/>
                <w:szCs w:val="24"/>
              </w:rPr>
            </w:pPr>
            <w:r w:rsidRPr="00ED3EC4">
              <w:rPr>
                <w:rFonts w:ascii="Times New Roman" w:hAnsi="Times New Roman"/>
                <w:sz w:val="24"/>
                <w:szCs w:val="24"/>
              </w:rPr>
              <w:t>24</w:t>
            </w:r>
          </w:p>
        </w:tc>
        <w:tc>
          <w:tcPr>
            <w:tcW w:w="8357" w:type="dxa"/>
          </w:tcPr>
          <w:p w:rsidR="00013CC8" w:rsidRPr="00ED3EC4" w:rsidRDefault="00013CC8" w:rsidP="00FF4FA1">
            <w:pPr>
              <w:textAlignment w:val="top"/>
              <w:rPr>
                <w:rFonts w:ascii="Times New Roman" w:hAnsi="Times New Roman"/>
                <w:color w:val="000000"/>
                <w:kern w:val="24"/>
                <w:sz w:val="24"/>
                <w:szCs w:val="24"/>
              </w:rPr>
            </w:pPr>
            <w:r w:rsidRPr="00ED3EC4">
              <w:rPr>
                <w:rFonts w:ascii="Times New Roman" w:hAnsi="Times New Roman"/>
                <w:color w:val="000000"/>
                <w:kern w:val="24"/>
                <w:sz w:val="24"/>
                <w:szCs w:val="24"/>
              </w:rPr>
              <w:t>Производство зерна в первоначально-оприходованном весе</w:t>
            </w:r>
          </w:p>
        </w:tc>
        <w:tc>
          <w:tcPr>
            <w:tcW w:w="2693" w:type="dxa"/>
          </w:tcPr>
          <w:p w:rsidR="00013CC8" w:rsidRPr="00ED3EC4" w:rsidRDefault="00013CC8" w:rsidP="007F2ACF">
            <w:pPr>
              <w:jc w:val="center"/>
              <w:rPr>
                <w:rFonts w:ascii="Times New Roman" w:hAnsi="Times New Roman"/>
                <w:sz w:val="24"/>
                <w:szCs w:val="24"/>
              </w:rPr>
            </w:pPr>
            <w:r w:rsidRPr="00ED3EC4">
              <w:rPr>
                <w:rFonts w:ascii="Times New Roman" w:hAnsi="Times New Roman"/>
                <w:sz w:val="24"/>
                <w:szCs w:val="24"/>
              </w:rPr>
              <w:t>тонн</w:t>
            </w:r>
          </w:p>
        </w:tc>
        <w:tc>
          <w:tcPr>
            <w:tcW w:w="1392" w:type="dxa"/>
          </w:tcPr>
          <w:p w:rsidR="00013CC8" w:rsidRPr="00ED3EC4" w:rsidRDefault="00AB5574" w:rsidP="008A4087">
            <w:pPr>
              <w:jc w:val="center"/>
              <w:rPr>
                <w:rFonts w:ascii="Times New Roman" w:hAnsi="Times New Roman"/>
                <w:sz w:val="24"/>
                <w:szCs w:val="24"/>
              </w:rPr>
            </w:pPr>
            <w:r>
              <w:rPr>
                <w:rFonts w:ascii="Times New Roman" w:hAnsi="Times New Roman"/>
                <w:sz w:val="24"/>
                <w:szCs w:val="24"/>
              </w:rPr>
              <w:t>819</w:t>
            </w:r>
          </w:p>
        </w:tc>
        <w:tc>
          <w:tcPr>
            <w:tcW w:w="0" w:type="auto"/>
          </w:tcPr>
          <w:p w:rsidR="00013CC8" w:rsidRPr="00ED3EC4" w:rsidRDefault="00AB5574" w:rsidP="008A4087">
            <w:pPr>
              <w:jc w:val="center"/>
              <w:rPr>
                <w:rFonts w:ascii="Times New Roman" w:hAnsi="Times New Roman"/>
                <w:sz w:val="24"/>
                <w:szCs w:val="24"/>
              </w:rPr>
            </w:pPr>
            <w:r>
              <w:rPr>
                <w:rFonts w:ascii="Times New Roman" w:hAnsi="Times New Roman"/>
                <w:sz w:val="24"/>
                <w:szCs w:val="24"/>
              </w:rPr>
              <w:t>882</w:t>
            </w:r>
          </w:p>
        </w:tc>
        <w:tc>
          <w:tcPr>
            <w:tcW w:w="0" w:type="auto"/>
          </w:tcPr>
          <w:p w:rsidR="00013CC8" w:rsidRPr="00ED3EC4" w:rsidRDefault="00AB5574" w:rsidP="008A4087">
            <w:pPr>
              <w:jc w:val="center"/>
              <w:rPr>
                <w:rFonts w:ascii="Times New Roman" w:hAnsi="Times New Roman"/>
                <w:sz w:val="24"/>
                <w:szCs w:val="24"/>
              </w:rPr>
            </w:pPr>
            <w:r>
              <w:rPr>
                <w:rFonts w:ascii="Times New Roman" w:hAnsi="Times New Roman"/>
                <w:sz w:val="24"/>
                <w:szCs w:val="24"/>
              </w:rPr>
              <w:t>945</w:t>
            </w:r>
          </w:p>
        </w:tc>
      </w:tr>
      <w:tr w:rsidR="007F2ACF" w:rsidRPr="00505F1F" w:rsidTr="00AA4B94">
        <w:tc>
          <w:tcPr>
            <w:tcW w:w="15354" w:type="dxa"/>
            <w:gridSpan w:val="6"/>
          </w:tcPr>
          <w:p w:rsidR="007F2ACF" w:rsidRPr="007F2ACF" w:rsidRDefault="007F2ACF" w:rsidP="007F2ACF">
            <w:pPr>
              <w:jc w:val="both"/>
              <w:rPr>
                <w:rFonts w:ascii="Times New Roman" w:hAnsi="Times New Roman"/>
                <w:b/>
                <w:sz w:val="24"/>
                <w:szCs w:val="24"/>
              </w:rPr>
            </w:pPr>
            <w:r>
              <w:rPr>
                <w:sz w:val="24"/>
                <w:szCs w:val="24"/>
              </w:rPr>
              <w:t xml:space="preserve">        </w:t>
            </w:r>
            <w:r w:rsidRPr="007F2ACF">
              <w:rPr>
                <w:rFonts w:ascii="Times New Roman" w:hAnsi="Times New Roman"/>
                <w:b/>
                <w:sz w:val="24"/>
                <w:szCs w:val="24"/>
              </w:rPr>
              <w:t>6. Промышленность</w:t>
            </w:r>
          </w:p>
        </w:tc>
      </w:tr>
      <w:tr w:rsidR="00CF368D" w:rsidRPr="00505F1F" w:rsidTr="002738BA">
        <w:tc>
          <w:tcPr>
            <w:tcW w:w="0" w:type="auto"/>
            <w:vMerge w:val="restart"/>
          </w:tcPr>
          <w:p w:rsidR="00CF368D" w:rsidRPr="007F2ACF" w:rsidRDefault="00CF368D" w:rsidP="00FF4FA1">
            <w:pPr>
              <w:jc w:val="both"/>
              <w:rPr>
                <w:rFonts w:ascii="Times New Roman" w:hAnsi="Times New Roman"/>
                <w:sz w:val="24"/>
                <w:szCs w:val="24"/>
              </w:rPr>
            </w:pPr>
            <w:r w:rsidRPr="007F2ACF">
              <w:rPr>
                <w:rFonts w:ascii="Times New Roman" w:hAnsi="Times New Roman"/>
                <w:sz w:val="24"/>
                <w:szCs w:val="24"/>
              </w:rPr>
              <w:lastRenderedPageBreak/>
              <w:t>2</w:t>
            </w:r>
            <w:r>
              <w:rPr>
                <w:rFonts w:ascii="Times New Roman" w:hAnsi="Times New Roman"/>
                <w:sz w:val="24"/>
                <w:szCs w:val="24"/>
              </w:rPr>
              <w:t>5</w:t>
            </w:r>
          </w:p>
        </w:tc>
        <w:tc>
          <w:tcPr>
            <w:tcW w:w="8357" w:type="dxa"/>
            <w:vMerge w:val="restart"/>
          </w:tcPr>
          <w:p w:rsidR="00CF368D" w:rsidRPr="00013CC8" w:rsidRDefault="00CF368D" w:rsidP="007F2ACF">
            <w:pPr>
              <w:textAlignment w:val="top"/>
              <w:rPr>
                <w:rFonts w:ascii="Times New Roman" w:hAnsi="Times New Roman"/>
                <w:color w:val="000000"/>
                <w:kern w:val="24"/>
                <w:sz w:val="24"/>
                <w:szCs w:val="24"/>
              </w:rPr>
            </w:pPr>
            <w:r w:rsidRPr="00013CC8">
              <w:rPr>
                <w:rFonts w:ascii="Times New Roman" w:hAnsi="Times New Roman"/>
                <w:color w:val="000000"/>
                <w:kern w:val="24"/>
                <w:sz w:val="24"/>
                <w:szCs w:val="24"/>
              </w:rPr>
              <w:t>Объем отгруженных товаров собственного производства, выполненных работ и услуг собственными силами по ви</w:t>
            </w:r>
            <w:r>
              <w:rPr>
                <w:rFonts w:ascii="Times New Roman" w:hAnsi="Times New Roman"/>
                <w:color w:val="000000"/>
                <w:kern w:val="24"/>
                <w:sz w:val="24"/>
                <w:szCs w:val="24"/>
              </w:rPr>
              <w:t>дам экономической деятельности «</w:t>
            </w:r>
            <w:r w:rsidRPr="00013CC8">
              <w:rPr>
                <w:rFonts w:ascii="Times New Roman" w:hAnsi="Times New Roman"/>
                <w:color w:val="000000"/>
                <w:kern w:val="24"/>
                <w:sz w:val="24"/>
                <w:szCs w:val="24"/>
              </w:rPr>
              <w:t>Обр</w:t>
            </w:r>
            <w:r w:rsidRPr="00013CC8">
              <w:rPr>
                <w:rFonts w:ascii="Times New Roman" w:hAnsi="Times New Roman"/>
                <w:color w:val="000000"/>
                <w:kern w:val="24"/>
                <w:sz w:val="24"/>
                <w:szCs w:val="24"/>
              </w:rPr>
              <w:t>а</w:t>
            </w:r>
            <w:r w:rsidRPr="00013CC8">
              <w:rPr>
                <w:rFonts w:ascii="Times New Roman" w:hAnsi="Times New Roman"/>
                <w:color w:val="000000"/>
                <w:kern w:val="24"/>
                <w:sz w:val="24"/>
                <w:szCs w:val="24"/>
              </w:rPr>
              <w:t>ба</w:t>
            </w:r>
            <w:r>
              <w:rPr>
                <w:rFonts w:ascii="Times New Roman" w:hAnsi="Times New Roman"/>
                <w:color w:val="000000"/>
                <w:kern w:val="24"/>
                <w:sz w:val="24"/>
                <w:szCs w:val="24"/>
              </w:rPr>
              <w:t>тывающие производства», «</w:t>
            </w:r>
            <w:r w:rsidRPr="00013CC8">
              <w:rPr>
                <w:rFonts w:ascii="Times New Roman" w:hAnsi="Times New Roman"/>
                <w:color w:val="000000"/>
                <w:kern w:val="24"/>
                <w:sz w:val="24"/>
                <w:szCs w:val="24"/>
              </w:rPr>
              <w:t>Обеспечение электрической энергией, газом и па</w:t>
            </w:r>
            <w:r>
              <w:rPr>
                <w:rFonts w:ascii="Times New Roman" w:hAnsi="Times New Roman"/>
                <w:color w:val="000000"/>
                <w:kern w:val="24"/>
                <w:sz w:val="24"/>
                <w:szCs w:val="24"/>
              </w:rPr>
              <w:t>ром; кондиционирование воздуха», «</w:t>
            </w:r>
            <w:r w:rsidRPr="00013CC8">
              <w:rPr>
                <w:rFonts w:ascii="Times New Roman" w:hAnsi="Times New Roman"/>
                <w:color w:val="000000"/>
                <w:kern w:val="24"/>
                <w:sz w:val="24"/>
                <w:szCs w:val="24"/>
              </w:rPr>
              <w:t>Водоснабжение; водоотведение, орг</w:t>
            </w:r>
            <w:r w:rsidRPr="00013CC8">
              <w:rPr>
                <w:rFonts w:ascii="Times New Roman" w:hAnsi="Times New Roman"/>
                <w:color w:val="000000"/>
                <w:kern w:val="24"/>
                <w:sz w:val="24"/>
                <w:szCs w:val="24"/>
              </w:rPr>
              <w:t>а</w:t>
            </w:r>
            <w:r w:rsidRPr="00013CC8">
              <w:rPr>
                <w:rFonts w:ascii="Times New Roman" w:hAnsi="Times New Roman"/>
                <w:color w:val="000000"/>
                <w:kern w:val="24"/>
                <w:sz w:val="24"/>
                <w:szCs w:val="24"/>
              </w:rPr>
              <w:t>низация сбора и утилизации отходов, деятельность по ликвидации загрязн</w:t>
            </w:r>
            <w:r w:rsidRPr="00013CC8">
              <w:rPr>
                <w:rFonts w:ascii="Times New Roman" w:hAnsi="Times New Roman"/>
                <w:color w:val="000000"/>
                <w:kern w:val="24"/>
                <w:sz w:val="24"/>
                <w:szCs w:val="24"/>
              </w:rPr>
              <w:t>е</w:t>
            </w:r>
            <w:r w:rsidRPr="00013CC8">
              <w:rPr>
                <w:rFonts w:ascii="Times New Roman" w:hAnsi="Times New Roman"/>
                <w:color w:val="000000"/>
                <w:kern w:val="24"/>
                <w:sz w:val="24"/>
                <w:szCs w:val="24"/>
              </w:rPr>
              <w:t>ний</w:t>
            </w:r>
            <w:r>
              <w:rPr>
                <w:rFonts w:ascii="Times New Roman" w:hAnsi="Times New Roman"/>
                <w:color w:val="000000"/>
                <w:kern w:val="24"/>
                <w:sz w:val="24"/>
                <w:szCs w:val="24"/>
              </w:rPr>
              <w:t>»</w:t>
            </w:r>
          </w:p>
        </w:tc>
        <w:tc>
          <w:tcPr>
            <w:tcW w:w="2693" w:type="dxa"/>
          </w:tcPr>
          <w:p w:rsidR="00CF368D" w:rsidRPr="007F2ACF" w:rsidRDefault="00CF368D" w:rsidP="007F2ACF">
            <w:pPr>
              <w:jc w:val="center"/>
              <w:rPr>
                <w:rFonts w:ascii="Times New Roman" w:hAnsi="Times New Roman"/>
                <w:sz w:val="24"/>
                <w:szCs w:val="24"/>
              </w:rPr>
            </w:pPr>
            <w:r>
              <w:rPr>
                <w:rFonts w:ascii="Times New Roman" w:hAnsi="Times New Roman"/>
                <w:sz w:val="24"/>
                <w:szCs w:val="24"/>
              </w:rPr>
              <w:t>тыс</w:t>
            </w:r>
            <w:r w:rsidRPr="007F2ACF">
              <w:rPr>
                <w:rFonts w:ascii="Times New Roman" w:hAnsi="Times New Roman"/>
                <w:sz w:val="24"/>
                <w:szCs w:val="24"/>
              </w:rPr>
              <w:t>. руб.</w:t>
            </w:r>
          </w:p>
        </w:tc>
        <w:tc>
          <w:tcPr>
            <w:tcW w:w="1392" w:type="dxa"/>
          </w:tcPr>
          <w:p w:rsidR="00CF368D" w:rsidRPr="0019252C" w:rsidRDefault="00AB5574" w:rsidP="00FF4FA1">
            <w:pPr>
              <w:jc w:val="both"/>
              <w:rPr>
                <w:sz w:val="24"/>
                <w:szCs w:val="24"/>
              </w:rPr>
            </w:pPr>
            <w:r>
              <w:rPr>
                <w:sz w:val="24"/>
                <w:szCs w:val="24"/>
              </w:rPr>
              <w:t>-</w:t>
            </w:r>
          </w:p>
        </w:tc>
        <w:tc>
          <w:tcPr>
            <w:tcW w:w="0" w:type="auto"/>
          </w:tcPr>
          <w:p w:rsidR="00CF368D" w:rsidRPr="0019252C" w:rsidRDefault="00AB5574" w:rsidP="00FF4FA1">
            <w:pPr>
              <w:jc w:val="both"/>
              <w:rPr>
                <w:sz w:val="24"/>
                <w:szCs w:val="24"/>
              </w:rPr>
            </w:pPr>
            <w:r>
              <w:rPr>
                <w:sz w:val="24"/>
                <w:szCs w:val="24"/>
              </w:rPr>
              <w:t>-</w:t>
            </w:r>
          </w:p>
        </w:tc>
        <w:tc>
          <w:tcPr>
            <w:tcW w:w="0" w:type="auto"/>
          </w:tcPr>
          <w:p w:rsidR="00CF368D" w:rsidRPr="0019252C" w:rsidRDefault="00AB5574" w:rsidP="00FF4FA1">
            <w:pPr>
              <w:jc w:val="both"/>
              <w:rPr>
                <w:sz w:val="24"/>
                <w:szCs w:val="24"/>
              </w:rPr>
            </w:pPr>
            <w:r>
              <w:rPr>
                <w:sz w:val="24"/>
                <w:szCs w:val="24"/>
              </w:rPr>
              <w:t>-</w:t>
            </w:r>
          </w:p>
        </w:tc>
      </w:tr>
      <w:tr w:rsidR="00CF368D" w:rsidRPr="00505F1F" w:rsidTr="002738BA">
        <w:tc>
          <w:tcPr>
            <w:tcW w:w="0" w:type="auto"/>
            <w:vMerge/>
          </w:tcPr>
          <w:p w:rsidR="00CF368D" w:rsidRPr="007F2ACF" w:rsidRDefault="00CF368D" w:rsidP="00FF4FA1">
            <w:pPr>
              <w:jc w:val="both"/>
              <w:rPr>
                <w:sz w:val="24"/>
                <w:szCs w:val="24"/>
              </w:rPr>
            </w:pPr>
          </w:p>
        </w:tc>
        <w:tc>
          <w:tcPr>
            <w:tcW w:w="8357" w:type="dxa"/>
            <w:vMerge/>
          </w:tcPr>
          <w:p w:rsidR="00CF368D" w:rsidRPr="0019252C" w:rsidRDefault="00CF368D" w:rsidP="007F2ACF">
            <w:pPr>
              <w:textAlignment w:val="top"/>
              <w:rPr>
                <w:color w:val="000000"/>
                <w:kern w:val="24"/>
                <w:sz w:val="24"/>
                <w:szCs w:val="24"/>
              </w:rPr>
            </w:pPr>
          </w:p>
        </w:tc>
        <w:tc>
          <w:tcPr>
            <w:tcW w:w="2693" w:type="dxa"/>
          </w:tcPr>
          <w:p w:rsidR="00CF368D" w:rsidRDefault="00CF368D" w:rsidP="007F2ACF">
            <w:pPr>
              <w:jc w:val="center"/>
              <w:rPr>
                <w:sz w:val="24"/>
                <w:szCs w:val="24"/>
              </w:rPr>
            </w:pPr>
            <w:proofErr w:type="gramStart"/>
            <w:r w:rsidRPr="00ED3EC4">
              <w:rPr>
                <w:rFonts w:ascii="Times New Roman" w:hAnsi="Times New Roman"/>
                <w:sz w:val="24"/>
                <w:szCs w:val="24"/>
              </w:rPr>
              <w:t>в</w:t>
            </w:r>
            <w:proofErr w:type="gramEnd"/>
            <w:r w:rsidRPr="00ED3EC4">
              <w:rPr>
                <w:rFonts w:ascii="Times New Roman" w:hAnsi="Times New Roman"/>
                <w:sz w:val="24"/>
                <w:szCs w:val="24"/>
              </w:rPr>
              <w:t xml:space="preserve"> % </w:t>
            </w:r>
            <w:proofErr w:type="gramStart"/>
            <w:r w:rsidRPr="00ED3EC4">
              <w:rPr>
                <w:rFonts w:ascii="Times New Roman" w:hAnsi="Times New Roman"/>
                <w:sz w:val="24"/>
                <w:szCs w:val="24"/>
              </w:rPr>
              <w:t>к</w:t>
            </w:r>
            <w:proofErr w:type="gramEnd"/>
            <w:r w:rsidRPr="00ED3EC4">
              <w:rPr>
                <w:rFonts w:ascii="Times New Roman" w:hAnsi="Times New Roman"/>
                <w:sz w:val="24"/>
                <w:szCs w:val="24"/>
              </w:rPr>
              <w:t xml:space="preserve"> </w:t>
            </w:r>
            <w:r w:rsidRPr="00ED3EC4">
              <w:rPr>
                <w:rFonts w:ascii="Times New Roman" w:hAnsi="Times New Roman"/>
              </w:rPr>
              <w:t>предыдущему году в сопоставимых ценах</w:t>
            </w:r>
          </w:p>
        </w:tc>
        <w:tc>
          <w:tcPr>
            <w:tcW w:w="1392" w:type="dxa"/>
          </w:tcPr>
          <w:p w:rsidR="00CF368D" w:rsidRPr="0019252C" w:rsidRDefault="00CF368D" w:rsidP="00FF4FA1">
            <w:pPr>
              <w:jc w:val="both"/>
              <w:rPr>
                <w:sz w:val="24"/>
                <w:szCs w:val="24"/>
              </w:rPr>
            </w:pPr>
          </w:p>
        </w:tc>
        <w:tc>
          <w:tcPr>
            <w:tcW w:w="0" w:type="auto"/>
          </w:tcPr>
          <w:p w:rsidR="00CF368D" w:rsidRPr="0019252C" w:rsidRDefault="00CF368D" w:rsidP="00FF4FA1">
            <w:pPr>
              <w:jc w:val="both"/>
              <w:rPr>
                <w:sz w:val="24"/>
                <w:szCs w:val="24"/>
              </w:rPr>
            </w:pPr>
          </w:p>
        </w:tc>
        <w:tc>
          <w:tcPr>
            <w:tcW w:w="0" w:type="auto"/>
          </w:tcPr>
          <w:p w:rsidR="00CF368D" w:rsidRPr="0019252C" w:rsidRDefault="00CF368D" w:rsidP="00FF4FA1">
            <w:pPr>
              <w:jc w:val="both"/>
              <w:rPr>
                <w:sz w:val="24"/>
                <w:szCs w:val="24"/>
              </w:rPr>
            </w:pPr>
          </w:p>
        </w:tc>
      </w:tr>
      <w:tr w:rsidR="007F2ACF" w:rsidRPr="00505F1F" w:rsidTr="00AA4B94">
        <w:tc>
          <w:tcPr>
            <w:tcW w:w="15354" w:type="dxa"/>
            <w:gridSpan w:val="6"/>
          </w:tcPr>
          <w:p w:rsidR="007F2ACF" w:rsidRPr="007F2ACF" w:rsidRDefault="007F2ACF" w:rsidP="007F2ACF">
            <w:pPr>
              <w:jc w:val="both"/>
              <w:rPr>
                <w:rFonts w:ascii="Times New Roman" w:hAnsi="Times New Roman"/>
                <w:b/>
                <w:sz w:val="24"/>
                <w:szCs w:val="24"/>
              </w:rPr>
            </w:pPr>
            <w:r>
              <w:rPr>
                <w:sz w:val="24"/>
                <w:szCs w:val="24"/>
              </w:rPr>
              <w:t xml:space="preserve">         </w:t>
            </w:r>
            <w:r w:rsidRPr="007F2ACF">
              <w:rPr>
                <w:rFonts w:ascii="Times New Roman" w:hAnsi="Times New Roman"/>
                <w:b/>
                <w:sz w:val="24"/>
                <w:szCs w:val="24"/>
              </w:rPr>
              <w:t>7. Обеспечение граждан жильем</w:t>
            </w:r>
          </w:p>
        </w:tc>
      </w:tr>
      <w:tr w:rsidR="007F2ACF" w:rsidRPr="00505F1F" w:rsidTr="002738BA">
        <w:tc>
          <w:tcPr>
            <w:tcW w:w="0" w:type="auto"/>
          </w:tcPr>
          <w:p w:rsidR="007F2ACF" w:rsidRPr="007F2ACF" w:rsidRDefault="007F2ACF" w:rsidP="00FF4FA1">
            <w:pPr>
              <w:jc w:val="both"/>
              <w:rPr>
                <w:rFonts w:ascii="Times New Roman" w:hAnsi="Times New Roman"/>
                <w:sz w:val="24"/>
                <w:szCs w:val="24"/>
              </w:rPr>
            </w:pPr>
            <w:r w:rsidRPr="007F2ACF">
              <w:rPr>
                <w:rFonts w:ascii="Times New Roman" w:hAnsi="Times New Roman"/>
                <w:sz w:val="24"/>
                <w:szCs w:val="24"/>
              </w:rPr>
              <w:t>2</w:t>
            </w:r>
            <w:r w:rsidR="00ED3EC4">
              <w:rPr>
                <w:rFonts w:ascii="Times New Roman" w:hAnsi="Times New Roman"/>
                <w:sz w:val="24"/>
                <w:szCs w:val="24"/>
              </w:rPr>
              <w:t>6</w:t>
            </w:r>
          </w:p>
        </w:tc>
        <w:tc>
          <w:tcPr>
            <w:tcW w:w="8357" w:type="dxa"/>
          </w:tcPr>
          <w:p w:rsidR="007F2ACF" w:rsidRPr="007F2ACF" w:rsidRDefault="007F2ACF" w:rsidP="00E21F95">
            <w:pPr>
              <w:textAlignment w:val="top"/>
              <w:rPr>
                <w:rFonts w:ascii="Times New Roman" w:hAnsi="Times New Roman"/>
                <w:color w:val="000000"/>
                <w:kern w:val="24"/>
                <w:sz w:val="24"/>
                <w:szCs w:val="24"/>
              </w:rPr>
            </w:pPr>
            <w:r w:rsidRPr="007F2ACF">
              <w:rPr>
                <w:rFonts w:ascii="Times New Roman" w:hAnsi="Times New Roman"/>
                <w:color w:val="000000"/>
                <w:kern w:val="24"/>
                <w:sz w:val="24"/>
                <w:szCs w:val="24"/>
              </w:rPr>
              <w:t>Общая площадь введенного</w:t>
            </w:r>
            <w:r w:rsidR="00E21F95">
              <w:rPr>
                <w:rFonts w:ascii="Times New Roman" w:hAnsi="Times New Roman"/>
                <w:color w:val="000000"/>
                <w:kern w:val="24"/>
                <w:sz w:val="24"/>
                <w:szCs w:val="24"/>
              </w:rPr>
              <w:t xml:space="preserve"> </w:t>
            </w:r>
            <w:r w:rsidRPr="007F2ACF">
              <w:rPr>
                <w:rFonts w:ascii="Times New Roman" w:hAnsi="Times New Roman"/>
                <w:color w:val="000000"/>
                <w:kern w:val="24"/>
                <w:sz w:val="24"/>
                <w:szCs w:val="24"/>
              </w:rPr>
              <w:t xml:space="preserve">жилья с учетом индивидуального жилищного строительства  </w:t>
            </w:r>
          </w:p>
        </w:tc>
        <w:tc>
          <w:tcPr>
            <w:tcW w:w="2693" w:type="dxa"/>
          </w:tcPr>
          <w:p w:rsidR="007F2ACF" w:rsidRPr="007F2ACF" w:rsidRDefault="007F2ACF" w:rsidP="007F2ACF">
            <w:pPr>
              <w:jc w:val="center"/>
              <w:rPr>
                <w:rFonts w:ascii="Times New Roman" w:hAnsi="Times New Roman"/>
                <w:sz w:val="24"/>
                <w:szCs w:val="24"/>
              </w:rPr>
            </w:pPr>
            <w:r w:rsidRPr="007F2ACF">
              <w:rPr>
                <w:rFonts w:ascii="Times New Roman" w:hAnsi="Times New Roman"/>
                <w:color w:val="000000"/>
                <w:kern w:val="24"/>
                <w:sz w:val="24"/>
                <w:szCs w:val="24"/>
              </w:rPr>
              <w:t>кв</w:t>
            </w:r>
            <w:proofErr w:type="gramStart"/>
            <w:r w:rsidRPr="007F2ACF">
              <w:rPr>
                <w:rFonts w:ascii="Times New Roman" w:hAnsi="Times New Roman"/>
                <w:color w:val="000000"/>
                <w:kern w:val="24"/>
                <w:sz w:val="24"/>
                <w:szCs w:val="24"/>
              </w:rPr>
              <w:t>.м</w:t>
            </w:r>
            <w:proofErr w:type="gramEnd"/>
          </w:p>
        </w:tc>
        <w:tc>
          <w:tcPr>
            <w:tcW w:w="1392" w:type="dxa"/>
          </w:tcPr>
          <w:p w:rsidR="007F2ACF" w:rsidRPr="007F2ACF" w:rsidRDefault="005E41DB" w:rsidP="007B467E">
            <w:pPr>
              <w:jc w:val="center"/>
              <w:rPr>
                <w:rFonts w:ascii="Times New Roman" w:hAnsi="Times New Roman"/>
                <w:sz w:val="24"/>
                <w:szCs w:val="24"/>
              </w:rPr>
            </w:pPr>
            <w:r>
              <w:rPr>
                <w:rFonts w:ascii="Times New Roman" w:hAnsi="Times New Roman"/>
                <w:sz w:val="24"/>
                <w:szCs w:val="24"/>
              </w:rPr>
              <w:t>1000</w:t>
            </w:r>
          </w:p>
        </w:tc>
        <w:tc>
          <w:tcPr>
            <w:tcW w:w="0" w:type="auto"/>
          </w:tcPr>
          <w:p w:rsidR="007F2ACF" w:rsidRPr="007F2ACF" w:rsidRDefault="007B467E" w:rsidP="007B467E">
            <w:pPr>
              <w:jc w:val="center"/>
              <w:rPr>
                <w:rFonts w:ascii="Times New Roman" w:hAnsi="Times New Roman"/>
                <w:sz w:val="24"/>
                <w:szCs w:val="24"/>
              </w:rPr>
            </w:pPr>
            <w:r>
              <w:rPr>
                <w:rFonts w:ascii="Times New Roman" w:hAnsi="Times New Roman"/>
                <w:sz w:val="24"/>
                <w:szCs w:val="24"/>
              </w:rPr>
              <w:t>1000</w:t>
            </w:r>
          </w:p>
        </w:tc>
        <w:tc>
          <w:tcPr>
            <w:tcW w:w="0" w:type="auto"/>
          </w:tcPr>
          <w:p w:rsidR="007F2ACF" w:rsidRPr="007F2ACF" w:rsidRDefault="007B467E" w:rsidP="005E41DB">
            <w:pPr>
              <w:jc w:val="center"/>
              <w:rPr>
                <w:rFonts w:ascii="Times New Roman" w:hAnsi="Times New Roman"/>
                <w:sz w:val="24"/>
                <w:szCs w:val="24"/>
              </w:rPr>
            </w:pPr>
            <w:r>
              <w:rPr>
                <w:rFonts w:ascii="Times New Roman" w:hAnsi="Times New Roman"/>
                <w:sz w:val="24"/>
                <w:szCs w:val="24"/>
              </w:rPr>
              <w:t>1</w:t>
            </w:r>
            <w:r w:rsidR="005E41DB">
              <w:rPr>
                <w:rFonts w:ascii="Times New Roman" w:hAnsi="Times New Roman"/>
                <w:sz w:val="24"/>
                <w:szCs w:val="24"/>
              </w:rPr>
              <w:t>1</w:t>
            </w:r>
            <w:r>
              <w:rPr>
                <w:rFonts w:ascii="Times New Roman" w:hAnsi="Times New Roman"/>
                <w:sz w:val="24"/>
                <w:szCs w:val="24"/>
              </w:rPr>
              <w:t>00</w:t>
            </w:r>
          </w:p>
        </w:tc>
      </w:tr>
      <w:tr w:rsidR="007F2ACF" w:rsidRPr="00505F1F" w:rsidTr="002738BA">
        <w:tc>
          <w:tcPr>
            <w:tcW w:w="0" w:type="auto"/>
          </w:tcPr>
          <w:p w:rsidR="007F2ACF" w:rsidRPr="007F2ACF" w:rsidRDefault="007F2ACF" w:rsidP="00FF4FA1">
            <w:pPr>
              <w:jc w:val="both"/>
              <w:rPr>
                <w:rFonts w:ascii="Times New Roman" w:hAnsi="Times New Roman"/>
                <w:sz w:val="24"/>
                <w:szCs w:val="24"/>
              </w:rPr>
            </w:pPr>
            <w:r>
              <w:rPr>
                <w:rFonts w:ascii="Times New Roman" w:hAnsi="Times New Roman"/>
                <w:sz w:val="24"/>
                <w:szCs w:val="24"/>
              </w:rPr>
              <w:t>2</w:t>
            </w:r>
            <w:r w:rsidR="00ED3EC4">
              <w:rPr>
                <w:rFonts w:ascii="Times New Roman" w:hAnsi="Times New Roman"/>
                <w:sz w:val="24"/>
                <w:szCs w:val="24"/>
              </w:rPr>
              <w:t>7</w:t>
            </w:r>
          </w:p>
        </w:tc>
        <w:tc>
          <w:tcPr>
            <w:tcW w:w="8357" w:type="dxa"/>
          </w:tcPr>
          <w:p w:rsidR="007F2ACF" w:rsidRPr="007F2ACF" w:rsidRDefault="00E21F95" w:rsidP="00FF4FA1">
            <w:pPr>
              <w:textAlignment w:val="top"/>
              <w:rPr>
                <w:rFonts w:ascii="Times New Roman" w:hAnsi="Times New Roman"/>
                <w:color w:val="000000"/>
                <w:kern w:val="24"/>
                <w:sz w:val="24"/>
                <w:szCs w:val="24"/>
              </w:rPr>
            </w:pPr>
            <w:r>
              <w:rPr>
                <w:rFonts w:ascii="Times New Roman" w:hAnsi="Times New Roman"/>
                <w:color w:val="000000"/>
                <w:kern w:val="24"/>
                <w:sz w:val="24"/>
                <w:szCs w:val="24"/>
              </w:rPr>
              <w:t xml:space="preserve">Общая площадь жилых помещений, приходящаяся в среднем на 1 жителя </w:t>
            </w:r>
          </w:p>
        </w:tc>
        <w:tc>
          <w:tcPr>
            <w:tcW w:w="2693" w:type="dxa"/>
          </w:tcPr>
          <w:p w:rsidR="007F2ACF" w:rsidRPr="007F2ACF" w:rsidRDefault="00E21F95" w:rsidP="00E21F95">
            <w:pPr>
              <w:jc w:val="center"/>
              <w:rPr>
                <w:rFonts w:ascii="Times New Roman" w:hAnsi="Times New Roman"/>
                <w:sz w:val="24"/>
                <w:szCs w:val="24"/>
              </w:rPr>
            </w:pPr>
            <w:r w:rsidRPr="007F2ACF">
              <w:rPr>
                <w:rFonts w:ascii="Times New Roman" w:hAnsi="Times New Roman"/>
                <w:color w:val="000000"/>
                <w:kern w:val="24"/>
                <w:sz w:val="24"/>
                <w:szCs w:val="24"/>
              </w:rPr>
              <w:t>кв</w:t>
            </w:r>
            <w:proofErr w:type="gramStart"/>
            <w:r w:rsidRPr="007F2ACF">
              <w:rPr>
                <w:rFonts w:ascii="Times New Roman" w:hAnsi="Times New Roman"/>
                <w:color w:val="000000"/>
                <w:kern w:val="24"/>
                <w:sz w:val="24"/>
                <w:szCs w:val="24"/>
              </w:rPr>
              <w:t>.м</w:t>
            </w:r>
            <w:proofErr w:type="gramEnd"/>
          </w:p>
        </w:tc>
        <w:tc>
          <w:tcPr>
            <w:tcW w:w="1392" w:type="dxa"/>
          </w:tcPr>
          <w:p w:rsidR="007F2ACF" w:rsidRPr="007F2ACF" w:rsidRDefault="007B467E" w:rsidP="007B467E">
            <w:pPr>
              <w:jc w:val="center"/>
              <w:rPr>
                <w:rFonts w:ascii="Times New Roman" w:hAnsi="Times New Roman"/>
                <w:sz w:val="24"/>
                <w:szCs w:val="24"/>
              </w:rPr>
            </w:pPr>
            <w:r>
              <w:rPr>
                <w:rFonts w:ascii="Times New Roman" w:hAnsi="Times New Roman"/>
                <w:sz w:val="24"/>
                <w:szCs w:val="24"/>
              </w:rPr>
              <w:t>40,9</w:t>
            </w:r>
          </w:p>
        </w:tc>
        <w:tc>
          <w:tcPr>
            <w:tcW w:w="0" w:type="auto"/>
          </w:tcPr>
          <w:p w:rsidR="007F2ACF" w:rsidRPr="007F2ACF" w:rsidRDefault="007B467E" w:rsidP="007B467E">
            <w:pPr>
              <w:jc w:val="center"/>
              <w:rPr>
                <w:rFonts w:ascii="Times New Roman" w:hAnsi="Times New Roman"/>
                <w:sz w:val="24"/>
                <w:szCs w:val="24"/>
              </w:rPr>
            </w:pPr>
            <w:r>
              <w:rPr>
                <w:rFonts w:ascii="Times New Roman" w:hAnsi="Times New Roman"/>
                <w:sz w:val="24"/>
                <w:szCs w:val="24"/>
              </w:rPr>
              <w:t>42,3</w:t>
            </w:r>
          </w:p>
        </w:tc>
        <w:tc>
          <w:tcPr>
            <w:tcW w:w="0" w:type="auto"/>
          </w:tcPr>
          <w:p w:rsidR="007F2ACF" w:rsidRPr="007F2ACF" w:rsidRDefault="007B467E" w:rsidP="007B467E">
            <w:pPr>
              <w:jc w:val="center"/>
              <w:rPr>
                <w:rFonts w:ascii="Times New Roman" w:hAnsi="Times New Roman"/>
                <w:sz w:val="24"/>
                <w:szCs w:val="24"/>
              </w:rPr>
            </w:pPr>
            <w:r>
              <w:rPr>
                <w:rFonts w:ascii="Times New Roman" w:hAnsi="Times New Roman"/>
                <w:sz w:val="24"/>
                <w:szCs w:val="24"/>
              </w:rPr>
              <w:t>44.9</w:t>
            </w:r>
          </w:p>
        </w:tc>
      </w:tr>
      <w:tr w:rsidR="00E21F95" w:rsidRPr="00505F1F" w:rsidTr="00AA4B94">
        <w:tc>
          <w:tcPr>
            <w:tcW w:w="15354" w:type="dxa"/>
            <w:gridSpan w:val="6"/>
          </w:tcPr>
          <w:p w:rsidR="00E21F95" w:rsidRPr="00E21F95" w:rsidRDefault="008A4087" w:rsidP="007B467E">
            <w:pPr>
              <w:rPr>
                <w:rFonts w:ascii="Times New Roman" w:hAnsi="Times New Roman"/>
                <w:b/>
                <w:sz w:val="24"/>
                <w:szCs w:val="24"/>
              </w:rPr>
            </w:pPr>
            <w:r>
              <w:rPr>
                <w:rFonts w:ascii="Times New Roman" w:hAnsi="Times New Roman"/>
                <w:b/>
                <w:sz w:val="24"/>
                <w:szCs w:val="24"/>
              </w:rPr>
              <w:t xml:space="preserve">        </w:t>
            </w:r>
            <w:r w:rsidR="00E21F95" w:rsidRPr="00E21F95">
              <w:rPr>
                <w:rFonts w:ascii="Times New Roman" w:hAnsi="Times New Roman"/>
                <w:b/>
                <w:sz w:val="24"/>
                <w:szCs w:val="24"/>
              </w:rPr>
              <w:t>8. Потребительский рынок</w:t>
            </w:r>
          </w:p>
        </w:tc>
      </w:tr>
      <w:tr w:rsidR="00E21F95" w:rsidRPr="00505F1F" w:rsidTr="002738BA">
        <w:tc>
          <w:tcPr>
            <w:tcW w:w="0" w:type="auto"/>
            <w:vMerge w:val="restart"/>
          </w:tcPr>
          <w:p w:rsidR="00E21F95" w:rsidRPr="007F2ACF" w:rsidRDefault="00E21F95" w:rsidP="00FF4FA1">
            <w:pPr>
              <w:jc w:val="both"/>
              <w:rPr>
                <w:rFonts w:ascii="Times New Roman" w:hAnsi="Times New Roman"/>
                <w:sz w:val="24"/>
                <w:szCs w:val="24"/>
              </w:rPr>
            </w:pPr>
            <w:r>
              <w:rPr>
                <w:rFonts w:ascii="Times New Roman" w:hAnsi="Times New Roman"/>
                <w:sz w:val="24"/>
                <w:szCs w:val="24"/>
              </w:rPr>
              <w:t>2</w:t>
            </w:r>
            <w:r w:rsidR="00ED3EC4">
              <w:rPr>
                <w:rFonts w:ascii="Times New Roman" w:hAnsi="Times New Roman"/>
                <w:sz w:val="24"/>
                <w:szCs w:val="24"/>
              </w:rPr>
              <w:t>8</w:t>
            </w:r>
          </w:p>
        </w:tc>
        <w:tc>
          <w:tcPr>
            <w:tcW w:w="8357" w:type="dxa"/>
            <w:vMerge w:val="restart"/>
          </w:tcPr>
          <w:p w:rsidR="00E21F95" w:rsidRPr="007F2ACF" w:rsidRDefault="00E21F95" w:rsidP="00FF4FA1">
            <w:pPr>
              <w:textAlignment w:val="top"/>
              <w:rPr>
                <w:rFonts w:ascii="Times New Roman" w:hAnsi="Times New Roman"/>
                <w:color w:val="000000"/>
                <w:kern w:val="24"/>
                <w:sz w:val="24"/>
                <w:szCs w:val="24"/>
              </w:rPr>
            </w:pPr>
            <w:r>
              <w:rPr>
                <w:rFonts w:ascii="Times New Roman" w:hAnsi="Times New Roman"/>
                <w:color w:val="000000"/>
                <w:kern w:val="24"/>
                <w:sz w:val="24"/>
                <w:szCs w:val="24"/>
              </w:rPr>
              <w:t>Оборот розничной торговли</w:t>
            </w:r>
          </w:p>
        </w:tc>
        <w:tc>
          <w:tcPr>
            <w:tcW w:w="2693" w:type="dxa"/>
          </w:tcPr>
          <w:p w:rsidR="00E21F95" w:rsidRPr="007F2ACF" w:rsidRDefault="00E21F95" w:rsidP="00E21F95">
            <w:pPr>
              <w:jc w:val="center"/>
              <w:rPr>
                <w:rFonts w:ascii="Times New Roman" w:hAnsi="Times New Roman"/>
                <w:sz w:val="24"/>
                <w:szCs w:val="24"/>
              </w:rPr>
            </w:pPr>
            <w:r>
              <w:rPr>
                <w:rFonts w:ascii="Times New Roman" w:hAnsi="Times New Roman"/>
                <w:sz w:val="24"/>
                <w:szCs w:val="24"/>
              </w:rPr>
              <w:t>тыс. руб.</w:t>
            </w:r>
          </w:p>
        </w:tc>
        <w:tc>
          <w:tcPr>
            <w:tcW w:w="1392" w:type="dxa"/>
          </w:tcPr>
          <w:p w:rsidR="00E21F95" w:rsidRPr="007F2ACF" w:rsidRDefault="00970F05" w:rsidP="007B467E">
            <w:pPr>
              <w:jc w:val="center"/>
              <w:rPr>
                <w:rFonts w:ascii="Times New Roman" w:hAnsi="Times New Roman"/>
                <w:sz w:val="24"/>
                <w:szCs w:val="24"/>
              </w:rPr>
            </w:pPr>
            <w:r>
              <w:rPr>
                <w:rFonts w:ascii="Times New Roman" w:hAnsi="Times New Roman"/>
                <w:sz w:val="24"/>
                <w:szCs w:val="24"/>
              </w:rPr>
              <w:t>13840</w:t>
            </w:r>
          </w:p>
        </w:tc>
        <w:tc>
          <w:tcPr>
            <w:tcW w:w="0" w:type="auto"/>
          </w:tcPr>
          <w:p w:rsidR="00E21F95" w:rsidRPr="007F2ACF" w:rsidRDefault="00970F05" w:rsidP="007B467E">
            <w:pPr>
              <w:jc w:val="center"/>
              <w:rPr>
                <w:rFonts w:ascii="Times New Roman" w:hAnsi="Times New Roman"/>
                <w:sz w:val="24"/>
                <w:szCs w:val="24"/>
              </w:rPr>
            </w:pPr>
            <w:r>
              <w:rPr>
                <w:rFonts w:ascii="Times New Roman" w:hAnsi="Times New Roman"/>
                <w:sz w:val="24"/>
                <w:szCs w:val="24"/>
              </w:rPr>
              <w:t>14811</w:t>
            </w:r>
          </w:p>
        </w:tc>
        <w:tc>
          <w:tcPr>
            <w:tcW w:w="0" w:type="auto"/>
          </w:tcPr>
          <w:p w:rsidR="00E21F95" w:rsidRPr="007F2ACF" w:rsidRDefault="00970F05" w:rsidP="007B467E">
            <w:pPr>
              <w:jc w:val="center"/>
              <w:rPr>
                <w:rFonts w:ascii="Times New Roman" w:hAnsi="Times New Roman"/>
                <w:sz w:val="24"/>
                <w:szCs w:val="24"/>
              </w:rPr>
            </w:pPr>
            <w:r>
              <w:rPr>
                <w:rFonts w:ascii="Times New Roman" w:hAnsi="Times New Roman"/>
                <w:sz w:val="24"/>
                <w:szCs w:val="24"/>
              </w:rPr>
              <w:t>16004</w:t>
            </w:r>
          </w:p>
        </w:tc>
      </w:tr>
      <w:tr w:rsidR="00E21F95" w:rsidRPr="00505F1F" w:rsidTr="002738BA">
        <w:tc>
          <w:tcPr>
            <w:tcW w:w="0" w:type="auto"/>
            <w:vMerge/>
          </w:tcPr>
          <w:p w:rsidR="00E21F95" w:rsidRPr="007F2ACF" w:rsidRDefault="00E21F95" w:rsidP="00FF4FA1">
            <w:pPr>
              <w:jc w:val="both"/>
              <w:rPr>
                <w:rFonts w:ascii="Times New Roman" w:hAnsi="Times New Roman"/>
                <w:sz w:val="24"/>
                <w:szCs w:val="24"/>
              </w:rPr>
            </w:pPr>
          </w:p>
        </w:tc>
        <w:tc>
          <w:tcPr>
            <w:tcW w:w="8357" w:type="dxa"/>
            <w:vMerge/>
          </w:tcPr>
          <w:p w:rsidR="00E21F95" w:rsidRPr="007F2ACF" w:rsidRDefault="00E21F95" w:rsidP="00FF4FA1">
            <w:pPr>
              <w:textAlignment w:val="top"/>
              <w:rPr>
                <w:rFonts w:ascii="Times New Roman" w:hAnsi="Times New Roman"/>
                <w:sz w:val="24"/>
                <w:szCs w:val="24"/>
              </w:rPr>
            </w:pPr>
          </w:p>
        </w:tc>
        <w:tc>
          <w:tcPr>
            <w:tcW w:w="2693" w:type="dxa"/>
          </w:tcPr>
          <w:p w:rsidR="00E21F95" w:rsidRPr="007F2ACF" w:rsidRDefault="00E21F95" w:rsidP="00FF4FA1">
            <w:pPr>
              <w:jc w:val="both"/>
              <w:rPr>
                <w:rFonts w:ascii="Times New Roman" w:hAnsi="Times New Roman"/>
                <w:sz w:val="24"/>
                <w:szCs w:val="24"/>
              </w:rPr>
            </w:pPr>
            <w:proofErr w:type="gramStart"/>
            <w:r w:rsidRPr="001B2113">
              <w:rPr>
                <w:rFonts w:ascii="Times New Roman" w:hAnsi="Times New Roman"/>
              </w:rPr>
              <w:t>в</w:t>
            </w:r>
            <w:proofErr w:type="gramEnd"/>
            <w:r w:rsidRPr="001B2113">
              <w:rPr>
                <w:rFonts w:ascii="Times New Roman" w:hAnsi="Times New Roman"/>
              </w:rPr>
              <w:t xml:space="preserve"> % </w:t>
            </w:r>
            <w:proofErr w:type="gramStart"/>
            <w:r w:rsidRPr="001B2113">
              <w:rPr>
                <w:rFonts w:ascii="Times New Roman" w:hAnsi="Times New Roman"/>
              </w:rPr>
              <w:t>к</w:t>
            </w:r>
            <w:proofErr w:type="gramEnd"/>
            <w:r w:rsidRPr="001B2113">
              <w:rPr>
                <w:rFonts w:ascii="Times New Roman" w:hAnsi="Times New Roman"/>
              </w:rPr>
              <w:t xml:space="preserve"> предыдущему году</w:t>
            </w:r>
          </w:p>
        </w:tc>
        <w:tc>
          <w:tcPr>
            <w:tcW w:w="1392" w:type="dxa"/>
          </w:tcPr>
          <w:p w:rsidR="00E21F95" w:rsidRPr="007F2ACF" w:rsidRDefault="00970F05" w:rsidP="007B467E">
            <w:pPr>
              <w:jc w:val="center"/>
              <w:rPr>
                <w:rFonts w:ascii="Times New Roman" w:hAnsi="Times New Roman"/>
                <w:sz w:val="24"/>
                <w:szCs w:val="24"/>
              </w:rPr>
            </w:pPr>
            <w:r>
              <w:rPr>
                <w:rFonts w:ascii="Times New Roman" w:hAnsi="Times New Roman"/>
                <w:sz w:val="24"/>
                <w:szCs w:val="24"/>
              </w:rPr>
              <w:t>103</w:t>
            </w:r>
          </w:p>
        </w:tc>
        <w:tc>
          <w:tcPr>
            <w:tcW w:w="0" w:type="auto"/>
          </w:tcPr>
          <w:p w:rsidR="00E21F95" w:rsidRPr="007F2ACF" w:rsidRDefault="00970F05" w:rsidP="007B467E">
            <w:pPr>
              <w:jc w:val="center"/>
              <w:rPr>
                <w:rFonts w:ascii="Times New Roman" w:hAnsi="Times New Roman"/>
                <w:sz w:val="24"/>
                <w:szCs w:val="24"/>
              </w:rPr>
            </w:pPr>
            <w:r>
              <w:rPr>
                <w:rFonts w:ascii="Times New Roman" w:hAnsi="Times New Roman"/>
                <w:sz w:val="24"/>
                <w:szCs w:val="24"/>
              </w:rPr>
              <w:t>103</w:t>
            </w:r>
          </w:p>
        </w:tc>
        <w:tc>
          <w:tcPr>
            <w:tcW w:w="0" w:type="auto"/>
          </w:tcPr>
          <w:p w:rsidR="00E21F95" w:rsidRPr="007F2ACF" w:rsidRDefault="00970F05" w:rsidP="007B467E">
            <w:pPr>
              <w:jc w:val="center"/>
              <w:rPr>
                <w:rFonts w:ascii="Times New Roman" w:hAnsi="Times New Roman"/>
                <w:sz w:val="24"/>
                <w:szCs w:val="24"/>
              </w:rPr>
            </w:pPr>
            <w:r>
              <w:rPr>
                <w:rFonts w:ascii="Times New Roman" w:hAnsi="Times New Roman"/>
                <w:sz w:val="24"/>
                <w:szCs w:val="24"/>
              </w:rPr>
              <w:t>104</w:t>
            </w:r>
          </w:p>
        </w:tc>
      </w:tr>
      <w:tr w:rsidR="00ED3EC4" w:rsidRPr="00505F1F" w:rsidTr="00AA4B94">
        <w:tc>
          <w:tcPr>
            <w:tcW w:w="15354" w:type="dxa"/>
            <w:gridSpan w:val="6"/>
          </w:tcPr>
          <w:p w:rsidR="00ED3EC4" w:rsidRPr="00ED3EC4" w:rsidRDefault="008A4087" w:rsidP="007B467E">
            <w:pPr>
              <w:rPr>
                <w:rFonts w:ascii="Times New Roman" w:hAnsi="Times New Roman"/>
                <w:b/>
                <w:sz w:val="24"/>
                <w:szCs w:val="24"/>
              </w:rPr>
            </w:pPr>
            <w:r>
              <w:rPr>
                <w:rFonts w:ascii="Times New Roman" w:hAnsi="Times New Roman"/>
                <w:b/>
                <w:sz w:val="24"/>
                <w:szCs w:val="24"/>
              </w:rPr>
              <w:t xml:space="preserve">           </w:t>
            </w:r>
            <w:r w:rsidR="00ED3EC4" w:rsidRPr="00ED3EC4">
              <w:rPr>
                <w:rFonts w:ascii="Times New Roman" w:hAnsi="Times New Roman"/>
                <w:b/>
                <w:sz w:val="24"/>
                <w:szCs w:val="24"/>
              </w:rPr>
              <w:t>9. Финансы</w:t>
            </w:r>
          </w:p>
        </w:tc>
      </w:tr>
      <w:tr w:rsidR="00ED3EC4" w:rsidRPr="00505F1F" w:rsidTr="002738BA">
        <w:tc>
          <w:tcPr>
            <w:tcW w:w="0" w:type="auto"/>
          </w:tcPr>
          <w:p w:rsidR="00ED3EC4" w:rsidRPr="00C005DC" w:rsidRDefault="00ED3EC4" w:rsidP="00FF4FA1">
            <w:pPr>
              <w:jc w:val="both"/>
              <w:rPr>
                <w:rFonts w:ascii="Times New Roman" w:hAnsi="Times New Roman"/>
                <w:sz w:val="24"/>
                <w:szCs w:val="24"/>
              </w:rPr>
            </w:pPr>
            <w:r w:rsidRPr="00C005DC">
              <w:rPr>
                <w:rFonts w:ascii="Times New Roman" w:hAnsi="Times New Roman"/>
                <w:sz w:val="24"/>
                <w:szCs w:val="24"/>
              </w:rPr>
              <w:t>29</w:t>
            </w:r>
          </w:p>
        </w:tc>
        <w:tc>
          <w:tcPr>
            <w:tcW w:w="8357" w:type="dxa"/>
          </w:tcPr>
          <w:p w:rsidR="00ED3EC4" w:rsidRPr="00C005DC" w:rsidRDefault="00C005DC" w:rsidP="00FF4FA1">
            <w:pPr>
              <w:textAlignment w:val="top"/>
              <w:rPr>
                <w:rFonts w:ascii="Times New Roman" w:hAnsi="Times New Roman"/>
                <w:color w:val="000000"/>
                <w:kern w:val="24"/>
                <w:sz w:val="24"/>
                <w:szCs w:val="24"/>
              </w:rPr>
            </w:pPr>
            <w:r w:rsidRPr="00C005DC">
              <w:rPr>
                <w:rFonts w:ascii="Times New Roman" w:hAnsi="Times New Roman"/>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w:t>
            </w:r>
            <w:r w:rsidRPr="00C005DC">
              <w:rPr>
                <w:rFonts w:ascii="Times New Roman" w:hAnsi="Times New Roman"/>
              </w:rPr>
              <w:t>е</w:t>
            </w:r>
            <w:r w:rsidRPr="00C005DC">
              <w:rPr>
                <w:rFonts w:ascii="Times New Roman" w:hAnsi="Times New Roman"/>
              </w:rPr>
              <w:t>бюджетных фондов</w:t>
            </w:r>
          </w:p>
        </w:tc>
        <w:tc>
          <w:tcPr>
            <w:tcW w:w="2693" w:type="dxa"/>
          </w:tcPr>
          <w:p w:rsidR="00ED3EC4" w:rsidRPr="00C005DC" w:rsidRDefault="00C005DC" w:rsidP="00C005DC">
            <w:pPr>
              <w:jc w:val="center"/>
              <w:rPr>
                <w:rFonts w:ascii="Times New Roman" w:hAnsi="Times New Roman"/>
                <w:sz w:val="24"/>
                <w:szCs w:val="24"/>
              </w:rPr>
            </w:pPr>
            <w:r>
              <w:rPr>
                <w:rFonts w:ascii="Times New Roman" w:hAnsi="Times New Roman"/>
                <w:sz w:val="24"/>
                <w:szCs w:val="24"/>
              </w:rPr>
              <w:t>тыс. руб.</w:t>
            </w:r>
          </w:p>
        </w:tc>
        <w:tc>
          <w:tcPr>
            <w:tcW w:w="1392" w:type="dxa"/>
          </w:tcPr>
          <w:p w:rsidR="00ED3EC4" w:rsidRPr="00C005DC" w:rsidRDefault="009B76CC" w:rsidP="007B467E">
            <w:pPr>
              <w:jc w:val="center"/>
              <w:rPr>
                <w:rFonts w:ascii="Times New Roman" w:hAnsi="Times New Roman"/>
                <w:sz w:val="24"/>
                <w:szCs w:val="24"/>
              </w:rPr>
            </w:pPr>
            <w:r>
              <w:rPr>
                <w:rFonts w:ascii="Times New Roman" w:hAnsi="Times New Roman"/>
                <w:sz w:val="24"/>
                <w:szCs w:val="24"/>
              </w:rPr>
              <w:t>835,5</w:t>
            </w:r>
          </w:p>
        </w:tc>
        <w:tc>
          <w:tcPr>
            <w:tcW w:w="0" w:type="auto"/>
          </w:tcPr>
          <w:p w:rsidR="00ED3EC4" w:rsidRPr="00C005DC" w:rsidRDefault="009B76CC" w:rsidP="007B467E">
            <w:pPr>
              <w:jc w:val="center"/>
              <w:rPr>
                <w:rFonts w:ascii="Times New Roman" w:hAnsi="Times New Roman"/>
                <w:sz w:val="24"/>
                <w:szCs w:val="24"/>
              </w:rPr>
            </w:pPr>
            <w:r>
              <w:rPr>
                <w:rFonts w:ascii="Times New Roman" w:hAnsi="Times New Roman"/>
                <w:sz w:val="24"/>
                <w:szCs w:val="24"/>
              </w:rPr>
              <w:t>8</w:t>
            </w:r>
            <w:r w:rsidR="007E6816">
              <w:rPr>
                <w:rFonts w:ascii="Times New Roman" w:hAnsi="Times New Roman"/>
                <w:sz w:val="24"/>
                <w:szCs w:val="24"/>
              </w:rPr>
              <w:t>66</w:t>
            </w:r>
            <w:r>
              <w:rPr>
                <w:rFonts w:ascii="Times New Roman" w:hAnsi="Times New Roman"/>
                <w:sz w:val="24"/>
                <w:szCs w:val="24"/>
              </w:rPr>
              <w:t>,5</w:t>
            </w:r>
          </w:p>
        </w:tc>
        <w:tc>
          <w:tcPr>
            <w:tcW w:w="0" w:type="auto"/>
          </w:tcPr>
          <w:p w:rsidR="00ED3EC4" w:rsidRPr="00C005DC" w:rsidRDefault="007E6816" w:rsidP="007B467E">
            <w:pPr>
              <w:jc w:val="center"/>
              <w:rPr>
                <w:rFonts w:ascii="Times New Roman" w:hAnsi="Times New Roman"/>
                <w:sz w:val="24"/>
                <w:szCs w:val="24"/>
              </w:rPr>
            </w:pPr>
            <w:r>
              <w:rPr>
                <w:rFonts w:ascii="Times New Roman" w:hAnsi="Times New Roman"/>
                <w:sz w:val="24"/>
                <w:szCs w:val="24"/>
              </w:rPr>
              <w:t>909,5</w:t>
            </w:r>
          </w:p>
        </w:tc>
      </w:tr>
      <w:tr w:rsidR="00ED3EC4" w:rsidRPr="00505F1F" w:rsidTr="002738BA">
        <w:tc>
          <w:tcPr>
            <w:tcW w:w="0" w:type="auto"/>
          </w:tcPr>
          <w:p w:rsidR="00ED3EC4" w:rsidRPr="00C005DC" w:rsidRDefault="00C005DC" w:rsidP="00FF4FA1">
            <w:pPr>
              <w:jc w:val="both"/>
              <w:rPr>
                <w:rFonts w:ascii="Times New Roman" w:hAnsi="Times New Roman"/>
                <w:sz w:val="24"/>
                <w:szCs w:val="24"/>
              </w:rPr>
            </w:pPr>
            <w:r>
              <w:rPr>
                <w:rFonts w:ascii="Times New Roman" w:hAnsi="Times New Roman"/>
                <w:sz w:val="24"/>
                <w:szCs w:val="24"/>
              </w:rPr>
              <w:t>30</w:t>
            </w:r>
          </w:p>
        </w:tc>
        <w:tc>
          <w:tcPr>
            <w:tcW w:w="8357" w:type="dxa"/>
          </w:tcPr>
          <w:p w:rsidR="00ED3EC4" w:rsidRPr="00C005DC" w:rsidRDefault="0068145A" w:rsidP="0068145A">
            <w:pPr>
              <w:textAlignment w:val="top"/>
              <w:rPr>
                <w:rFonts w:ascii="Times New Roman" w:hAnsi="Times New Roman"/>
                <w:color w:val="000000"/>
                <w:kern w:val="24"/>
                <w:sz w:val="24"/>
                <w:szCs w:val="24"/>
              </w:rPr>
            </w:pPr>
            <w:proofErr w:type="gramStart"/>
            <w:r w:rsidRPr="00505F1F">
              <w:rPr>
                <w:rFonts w:ascii="Times New Roman" w:hAnsi="Times New Roman"/>
                <w:color w:val="000000"/>
                <w:kern w:val="24"/>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налоговых и неналоговых доходов бюджета муниципального образования с учетом поступлений дотаций и субсидий на софинансирование расходных обязательств по финансовому обеспечению деятельности муниц</w:t>
            </w:r>
            <w:r w:rsidRPr="00505F1F">
              <w:rPr>
                <w:rFonts w:ascii="Times New Roman" w:hAnsi="Times New Roman"/>
                <w:color w:val="000000"/>
                <w:kern w:val="24"/>
                <w:sz w:val="24"/>
                <w:szCs w:val="24"/>
              </w:rPr>
              <w:t>и</w:t>
            </w:r>
            <w:r w:rsidRPr="00505F1F">
              <w:rPr>
                <w:rFonts w:ascii="Times New Roman" w:hAnsi="Times New Roman"/>
                <w:color w:val="000000"/>
                <w:kern w:val="24"/>
                <w:sz w:val="24"/>
                <w:szCs w:val="24"/>
              </w:rPr>
              <w:t>пальных казенных учреждений и финансовому обеспечению выполнения м</w:t>
            </w:r>
            <w:r w:rsidRPr="00505F1F">
              <w:rPr>
                <w:rFonts w:ascii="Times New Roman" w:hAnsi="Times New Roman"/>
                <w:color w:val="000000"/>
                <w:kern w:val="24"/>
                <w:sz w:val="24"/>
                <w:szCs w:val="24"/>
              </w:rPr>
              <w:t>у</w:t>
            </w:r>
            <w:r w:rsidRPr="00505F1F">
              <w:rPr>
                <w:rFonts w:ascii="Times New Roman" w:hAnsi="Times New Roman"/>
                <w:color w:val="000000"/>
                <w:kern w:val="24"/>
                <w:sz w:val="24"/>
                <w:szCs w:val="24"/>
              </w:rPr>
              <w:t>ниципального задания бюджетными и автономными муниципальными учре</w:t>
            </w:r>
            <w:r w:rsidRPr="00505F1F">
              <w:rPr>
                <w:rFonts w:ascii="Times New Roman" w:hAnsi="Times New Roman"/>
                <w:color w:val="000000"/>
                <w:kern w:val="24"/>
                <w:sz w:val="24"/>
                <w:szCs w:val="24"/>
              </w:rPr>
              <w:t>ж</w:t>
            </w:r>
            <w:r w:rsidRPr="00505F1F">
              <w:rPr>
                <w:rFonts w:ascii="Times New Roman" w:hAnsi="Times New Roman"/>
                <w:color w:val="000000"/>
                <w:kern w:val="24"/>
                <w:sz w:val="24"/>
                <w:szCs w:val="24"/>
              </w:rPr>
              <w:t>дениями (в сопоставимых условиях)</w:t>
            </w:r>
            <w:proofErr w:type="gramEnd"/>
          </w:p>
        </w:tc>
        <w:tc>
          <w:tcPr>
            <w:tcW w:w="2693" w:type="dxa"/>
          </w:tcPr>
          <w:p w:rsidR="0068145A" w:rsidRDefault="0068145A" w:rsidP="00FF4FA1">
            <w:pPr>
              <w:jc w:val="both"/>
              <w:rPr>
                <w:rFonts w:ascii="Times New Roman" w:hAnsi="Times New Roman"/>
                <w:sz w:val="24"/>
                <w:szCs w:val="24"/>
              </w:rPr>
            </w:pPr>
          </w:p>
          <w:p w:rsidR="00ED3EC4" w:rsidRPr="0068145A" w:rsidRDefault="0068145A" w:rsidP="0068145A">
            <w:pPr>
              <w:jc w:val="center"/>
              <w:rPr>
                <w:rFonts w:ascii="Times New Roman" w:hAnsi="Times New Roman"/>
                <w:sz w:val="24"/>
                <w:szCs w:val="24"/>
              </w:rPr>
            </w:pPr>
            <w:r>
              <w:rPr>
                <w:rFonts w:ascii="Times New Roman" w:hAnsi="Times New Roman"/>
                <w:sz w:val="24"/>
                <w:szCs w:val="24"/>
              </w:rPr>
              <w:t>%</w:t>
            </w:r>
          </w:p>
        </w:tc>
        <w:tc>
          <w:tcPr>
            <w:tcW w:w="1392" w:type="dxa"/>
          </w:tcPr>
          <w:p w:rsidR="008A4087" w:rsidRDefault="008A4087" w:rsidP="008A4087">
            <w:pPr>
              <w:jc w:val="center"/>
              <w:rPr>
                <w:rFonts w:ascii="Times New Roman" w:hAnsi="Times New Roman"/>
                <w:sz w:val="24"/>
                <w:szCs w:val="24"/>
              </w:rPr>
            </w:pPr>
          </w:p>
          <w:p w:rsidR="00ED3EC4" w:rsidRPr="00C005DC" w:rsidRDefault="008A4087" w:rsidP="008A4087">
            <w:pPr>
              <w:jc w:val="center"/>
              <w:rPr>
                <w:rFonts w:ascii="Times New Roman" w:hAnsi="Times New Roman"/>
                <w:sz w:val="24"/>
                <w:szCs w:val="24"/>
              </w:rPr>
            </w:pPr>
            <w:r>
              <w:rPr>
                <w:rFonts w:ascii="Times New Roman" w:hAnsi="Times New Roman"/>
                <w:sz w:val="24"/>
                <w:szCs w:val="24"/>
              </w:rPr>
              <w:t>42</w:t>
            </w:r>
          </w:p>
        </w:tc>
        <w:tc>
          <w:tcPr>
            <w:tcW w:w="0" w:type="auto"/>
          </w:tcPr>
          <w:p w:rsidR="008A4087" w:rsidRDefault="008A4087" w:rsidP="008A4087">
            <w:pPr>
              <w:jc w:val="center"/>
              <w:rPr>
                <w:rFonts w:ascii="Times New Roman" w:hAnsi="Times New Roman"/>
                <w:sz w:val="24"/>
                <w:szCs w:val="24"/>
              </w:rPr>
            </w:pPr>
          </w:p>
          <w:p w:rsidR="00ED3EC4" w:rsidRPr="00C005DC" w:rsidRDefault="008A4087" w:rsidP="008A4087">
            <w:pPr>
              <w:jc w:val="center"/>
              <w:rPr>
                <w:rFonts w:ascii="Times New Roman" w:hAnsi="Times New Roman"/>
                <w:sz w:val="24"/>
                <w:szCs w:val="24"/>
              </w:rPr>
            </w:pPr>
            <w:r>
              <w:rPr>
                <w:rFonts w:ascii="Times New Roman" w:hAnsi="Times New Roman"/>
                <w:sz w:val="24"/>
                <w:szCs w:val="24"/>
              </w:rPr>
              <w:t>43</w:t>
            </w:r>
          </w:p>
        </w:tc>
        <w:tc>
          <w:tcPr>
            <w:tcW w:w="0" w:type="auto"/>
          </w:tcPr>
          <w:p w:rsidR="008A4087" w:rsidRDefault="008A4087" w:rsidP="008A4087">
            <w:pPr>
              <w:jc w:val="center"/>
              <w:rPr>
                <w:rFonts w:ascii="Times New Roman" w:hAnsi="Times New Roman"/>
                <w:sz w:val="24"/>
                <w:szCs w:val="24"/>
              </w:rPr>
            </w:pPr>
          </w:p>
          <w:p w:rsidR="00ED3EC4" w:rsidRPr="00C005DC" w:rsidRDefault="008A4087" w:rsidP="008A4087">
            <w:pPr>
              <w:jc w:val="center"/>
              <w:rPr>
                <w:rFonts w:ascii="Times New Roman" w:hAnsi="Times New Roman"/>
                <w:sz w:val="24"/>
                <w:szCs w:val="24"/>
              </w:rPr>
            </w:pPr>
            <w:r>
              <w:rPr>
                <w:rFonts w:ascii="Times New Roman" w:hAnsi="Times New Roman"/>
                <w:sz w:val="24"/>
                <w:szCs w:val="24"/>
              </w:rPr>
              <w:t>44</w:t>
            </w:r>
          </w:p>
        </w:tc>
      </w:tr>
      <w:tr w:rsidR="00ED3EC4" w:rsidRPr="00505F1F" w:rsidTr="002738BA">
        <w:tc>
          <w:tcPr>
            <w:tcW w:w="0" w:type="auto"/>
          </w:tcPr>
          <w:p w:rsidR="00ED3EC4" w:rsidRPr="00C005DC" w:rsidRDefault="0068145A" w:rsidP="00FF4FA1">
            <w:pPr>
              <w:jc w:val="both"/>
              <w:rPr>
                <w:rFonts w:ascii="Times New Roman" w:hAnsi="Times New Roman"/>
                <w:sz w:val="24"/>
                <w:szCs w:val="24"/>
              </w:rPr>
            </w:pPr>
            <w:r>
              <w:rPr>
                <w:rFonts w:ascii="Times New Roman" w:hAnsi="Times New Roman"/>
                <w:sz w:val="24"/>
                <w:szCs w:val="24"/>
              </w:rPr>
              <w:t>31</w:t>
            </w:r>
          </w:p>
        </w:tc>
        <w:tc>
          <w:tcPr>
            <w:tcW w:w="8357" w:type="dxa"/>
          </w:tcPr>
          <w:p w:rsidR="00ED3EC4" w:rsidRPr="00C005DC" w:rsidRDefault="0068145A" w:rsidP="00FF4FA1">
            <w:pPr>
              <w:textAlignment w:val="top"/>
              <w:rPr>
                <w:rFonts w:ascii="Times New Roman" w:hAnsi="Times New Roman"/>
                <w:color w:val="000000"/>
                <w:kern w:val="24"/>
                <w:sz w:val="24"/>
                <w:szCs w:val="24"/>
              </w:rPr>
            </w:pPr>
            <w:r w:rsidRPr="00505F1F">
              <w:rPr>
                <w:rFonts w:ascii="Times New Roman" w:hAnsi="Times New Roman"/>
                <w:color w:val="000000"/>
                <w:kern w:val="24"/>
                <w:sz w:val="24"/>
                <w:szCs w:val="24"/>
              </w:rPr>
              <w:t>Темп роста налоговых и неналоговых  доходов консолидированных бюджетов муниципальных образований по отношению к предыдущему году (в сопост</w:t>
            </w:r>
            <w:r w:rsidRPr="00505F1F">
              <w:rPr>
                <w:rFonts w:ascii="Times New Roman" w:hAnsi="Times New Roman"/>
                <w:color w:val="000000"/>
                <w:kern w:val="24"/>
                <w:sz w:val="24"/>
                <w:szCs w:val="24"/>
              </w:rPr>
              <w:t>а</w:t>
            </w:r>
            <w:r w:rsidRPr="00505F1F">
              <w:rPr>
                <w:rFonts w:ascii="Times New Roman" w:hAnsi="Times New Roman"/>
                <w:color w:val="000000"/>
                <w:kern w:val="24"/>
                <w:sz w:val="24"/>
                <w:szCs w:val="24"/>
              </w:rPr>
              <w:t>вимых условиях)</w:t>
            </w:r>
          </w:p>
        </w:tc>
        <w:tc>
          <w:tcPr>
            <w:tcW w:w="2693" w:type="dxa"/>
          </w:tcPr>
          <w:p w:rsidR="00ED3EC4" w:rsidRPr="00C005DC" w:rsidRDefault="0068145A" w:rsidP="0068145A">
            <w:pPr>
              <w:jc w:val="center"/>
              <w:rPr>
                <w:rFonts w:ascii="Times New Roman" w:hAnsi="Times New Roman"/>
                <w:sz w:val="24"/>
                <w:szCs w:val="24"/>
              </w:rPr>
            </w:pPr>
            <w:r>
              <w:rPr>
                <w:rFonts w:ascii="Times New Roman" w:hAnsi="Times New Roman"/>
                <w:sz w:val="24"/>
                <w:szCs w:val="24"/>
              </w:rPr>
              <w:t>%</w:t>
            </w:r>
          </w:p>
        </w:tc>
        <w:tc>
          <w:tcPr>
            <w:tcW w:w="1392" w:type="dxa"/>
          </w:tcPr>
          <w:p w:rsidR="00ED3EC4" w:rsidRPr="00C005DC" w:rsidRDefault="007E6816" w:rsidP="00FF4FA1">
            <w:pPr>
              <w:jc w:val="both"/>
              <w:rPr>
                <w:rFonts w:ascii="Times New Roman" w:hAnsi="Times New Roman"/>
                <w:sz w:val="24"/>
                <w:szCs w:val="24"/>
              </w:rPr>
            </w:pPr>
            <w:r>
              <w:rPr>
                <w:rFonts w:ascii="Times New Roman" w:hAnsi="Times New Roman"/>
                <w:sz w:val="24"/>
                <w:szCs w:val="24"/>
              </w:rPr>
              <w:t>103</w:t>
            </w:r>
          </w:p>
        </w:tc>
        <w:tc>
          <w:tcPr>
            <w:tcW w:w="0" w:type="auto"/>
          </w:tcPr>
          <w:p w:rsidR="00ED3EC4" w:rsidRPr="00C005DC" w:rsidRDefault="007E6816" w:rsidP="00FF4FA1">
            <w:pPr>
              <w:jc w:val="both"/>
              <w:rPr>
                <w:rFonts w:ascii="Times New Roman" w:hAnsi="Times New Roman"/>
                <w:sz w:val="24"/>
                <w:szCs w:val="24"/>
              </w:rPr>
            </w:pPr>
            <w:r>
              <w:rPr>
                <w:rFonts w:ascii="Times New Roman" w:hAnsi="Times New Roman"/>
                <w:sz w:val="24"/>
                <w:szCs w:val="24"/>
              </w:rPr>
              <w:t>104</w:t>
            </w:r>
          </w:p>
        </w:tc>
        <w:tc>
          <w:tcPr>
            <w:tcW w:w="0" w:type="auto"/>
          </w:tcPr>
          <w:p w:rsidR="00ED3EC4" w:rsidRPr="00C005DC" w:rsidRDefault="007E6816" w:rsidP="00FF4FA1">
            <w:pPr>
              <w:jc w:val="both"/>
              <w:rPr>
                <w:rFonts w:ascii="Times New Roman" w:hAnsi="Times New Roman"/>
                <w:sz w:val="24"/>
                <w:szCs w:val="24"/>
              </w:rPr>
            </w:pPr>
            <w:r>
              <w:rPr>
                <w:rFonts w:ascii="Times New Roman" w:hAnsi="Times New Roman"/>
                <w:sz w:val="24"/>
                <w:szCs w:val="24"/>
              </w:rPr>
              <w:t>105</w:t>
            </w:r>
          </w:p>
        </w:tc>
      </w:tr>
      <w:tr w:rsidR="0068145A" w:rsidRPr="00505F1F" w:rsidTr="00AA4B94">
        <w:tc>
          <w:tcPr>
            <w:tcW w:w="15354" w:type="dxa"/>
            <w:gridSpan w:val="6"/>
          </w:tcPr>
          <w:p w:rsidR="0068145A" w:rsidRPr="0068145A" w:rsidRDefault="0068145A" w:rsidP="0068145A">
            <w:pPr>
              <w:ind w:firstLine="720"/>
              <w:jc w:val="both"/>
              <w:rPr>
                <w:rFonts w:ascii="Times New Roman" w:hAnsi="Times New Roman"/>
                <w:b/>
                <w:sz w:val="24"/>
                <w:szCs w:val="24"/>
              </w:rPr>
            </w:pPr>
            <w:r w:rsidRPr="0068145A">
              <w:rPr>
                <w:rFonts w:ascii="Times New Roman" w:hAnsi="Times New Roman"/>
                <w:b/>
                <w:sz w:val="24"/>
                <w:szCs w:val="24"/>
              </w:rPr>
              <w:t>10. Ввод в действие объектов социально-культурного назначения</w:t>
            </w:r>
          </w:p>
        </w:tc>
      </w:tr>
      <w:tr w:rsidR="00C005DC" w:rsidRPr="00505F1F" w:rsidTr="002738BA">
        <w:tc>
          <w:tcPr>
            <w:tcW w:w="0" w:type="auto"/>
          </w:tcPr>
          <w:p w:rsidR="00C005DC" w:rsidRPr="0068145A" w:rsidRDefault="0068145A" w:rsidP="00FF4FA1">
            <w:pPr>
              <w:jc w:val="both"/>
              <w:rPr>
                <w:rFonts w:ascii="Times New Roman" w:hAnsi="Times New Roman"/>
                <w:sz w:val="24"/>
                <w:szCs w:val="24"/>
              </w:rPr>
            </w:pPr>
            <w:r>
              <w:rPr>
                <w:rFonts w:ascii="Times New Roman" w:hAnsi="Times New Roman"/>
                <w:sz w:val="24"/>
                <w:szCs w:val="24"/>
              </w:rPr>
              <w:t>32</w:t>
            </w:r>
          </w:p>
        </w:tc>
        <w:tc>
          <w:tcPr>
            <w:tcW w:w="8357" w:type="dxa"/>
          </w:tcPr>
          <w:p w:rsidR="00C005DC" w:rsidRPr="0068145A" w:rsidRDefault="0068145A" w:rsidP="00FF4FA1">
            <w:pPr>
              <w:textAlignment w:val="top"/>
              <w:rPr>
                <w:rFonts w:ascii="Times New Roman" w:hAnsi="Times New Roman"/>
                <w:color w:val="000000"/>
                <w:kern w:val="24"/>
                <w:sz w:val="24"/>
                <w:szCs w:val="24"/>
              </w:rPr>
            </w:pPr>
            <w:r>
              <w:rPr>
                <w:rFonts w:ascii="Times New Roman" w:hAnsi="Times New Roman"/>
                <w:color w:val="000000"/>
                <w:kern w:val="24"/>
                <w:sz w:val="24"/>
                <w:szCs w:val="24"/>
              </w:rPr>
              <w:t>Ввод в действие объектов социально-культурного назначения по всем исто</w:t>
            </w:r>
            <w:r>
              <w:rPr>
                <w:rFonts w:ascii="Times New Roman" w:hAnsi="Times New Roman"/>
                <w:color w:val="000000"/>
                <w:kern w:val="24"/>
                <w:sz w:val="24"/>
                <w:szCs w:val="24"/>
              </w:rPr>
              <w:t>ч</w:t>
            </w:r>
            <w:r>
              <w:rPr>
                <w:rFonts w:ascii="Times New Roman" w:hAnsi="Times New Roman"/>
                <w:color w:val="000000"/>
                <w:kern w:val="24"/>
                <w:sz w:val="24"/>
                <w:szCs w:val="24"/>
              </w:rPr>
              <w:t>никам финансирования:</w:t>
            </w:r>
          </w:p>
        </w:tc>
        <w:tc>
          <w:tcPr>
            <w:tcW w:w="2693" w:type="dxa"/>
          </w:tcPr>
          <w:p w:rsidR="00C005DC" w:rsidRPr="0068145A" w:rsidRDefault="00C005DC" w:rsidP="00FF4FA1">
            <w:pPr>
              <w:jc w:val="both"/>
              <w:rPr>
                <w:rFonts w:ascii="Times New Roman" w:hAnsi="Times New Roman"/>
                <w:sz w:val="24"/>
                <w:szCs w:val="24"/>
              </w:rPr>
            </w:pPr>
          </w:p>
        </w:tc>
        <w:tc>
          <w:tcPr>
            <w:tcW w:w="1392" w:type="dxa"/>
          </w:tcPr>
          <w:p w:rsidR="00C005DC" w:rsidRPr="0068145A" w:rsidRDefault="00F42787" w:rsidP="00FF4FA1">
            <w:pPr>
              <w:jc w:val="both"/>
              <w:rPr>
                <w:rFonts w:ascii="Times New Roman" w:hAnsi="Times New Roman"/>
                <w:sz w:val="24"/>
                <w:szCs w:val="24"/>
              </w:rPr>
            </w:pPr>
            <w:r>
              <w:rPr>
                <w:rFonts w:ascii="Times New Roman" w:hAnsi="Times New Roman"/>
                <w:sz w:val="24"/>
                <w:szCs w:val="24"/>
              </w:rPr>
              <w:t>-</w:t>
            </w:r>
          </w:p>
        </w:tc>
        <w:tc>
          <w:tcPr>
            <w:tcW w:w="0" w:type="auto"/>
          </w:tcPr>
          <w:p w:rsidR="00C005DC" w:rsidRPr="0068145A" w:rsidRDefault="00F42787" w:rsidP="00FF4FA1">
            <w:pPr>
              <w:jc w:val="both"/>
              <w:rPr>
                <w:rFonts w:ascii="Times New Roman" w:hAnsi="Times New Roman"/>
                <w:sz w:val="24"/>
                <w:szCs w:val="24"/>
              </w:rPr>
            </w:pPr>
            <w:r>
              <w:rPr>
                <w:rFonts w:ascii="Times New Roman" w:hAnsi="Times New Roman"/>
                <w:sz w:val="24"/>
                <w:szCs w:val="24"/>
              </w:rPr>
              <w:t>-</w:t>
            </w:r>
          </w:p>
        </w:tc>
        <w:tc>
          <w:tcPr>
            <w:tcW w:w="0" w:type="auto"/>
          </w:tcPr>
          <w:p w:rsidR="00C005DC" w:rsidRPr="0068145A" w:rsidRDefault="00F42787" w:rsidP="00FF4FA1">
            <w:pPr>
              <w:jc w:val="both"/>
              <w:rPr>
                <w:rFonts w:ascii="Times New Roman" w:hAnsi="Times New Roman"/>
                <w:sz w:val="24"/>
                <w:szCs w:val="24"/>
              </w:rPr>
            </w:pPr>
            <w:r>
              <w:rPr>
                <w:rFonts w:ascii="Times New Roman" w:hAnsi="Times New Roman"/>
                <w:sz w:val="24"/>
                <w:szCs w:val="24"/>
              </w:rPr>
              <w:t>-</w:t>
            </w:r>
          </w:p>
        </w:tc>
      </w:tr>
      <w:tr w:rsidR="00C005DC" w:rsidRPr="00505F1F" w:rsidTr="002738BA">
        <w:tc>
          <w:tcPr>
            <w:tcW w:w="0" w:type="auto"/>
          </w:tcPr>
          <w:p w:rsidR="00C005DC" w:rsidRPr="0068145A" w:rsidRDefault="00C005DC" w:rsidP="00FF4FA1">
            <w:pPr>
              <w:jc w:val="both"/>
              <w:rPr>
                <w:rFonts w:ascii="Times New Roman" w:hAnsi="Times New Roman"/>
                <w:sz w:val="24"/>
                <w:szCs w:val="24"/>
              </w:rPr>
            </w:pPr>
          </w:p>
        </w:tc>
        <w:tc>
          <w:tcPr>
            <w:tcW w:w="8357" w:type="dxa"/>
          </w:tcPr>
          <w:p w:rsidR="00C005DC" w:rsidRPr="0068145A" w:rsidRDefault="0068145A" w:rsidP="00FF4FA1">
            <w:pPr>
              <w:textAlignment w:val="top"/>
              <w:rPr>
                <w:rFonts w:ascii="Times New Roman" w:hAnsi="Times New Roman"/>
                <w:color w:val="000000"/>
                <w:kern w:val="24"/>
                <w:sz w:val="24"/>
                <w:szCs w:val="24"/>
              </w:rPr>
            </w:pPr>
            <w:r>
              <w:rPr>
                <w:rFonts w:ascii="Times New Roman" w:hAnsi="Times New Roman"/>
                <w:color w:val="000000"/>
                <w:kern w:val="24"/>
                <w:sz w:val="24"/>
                <w:szCs w:val="24"/>
              </w:rPr>
              <w:t>дошкольные образовательные учреждения</w:t>
            </w:r>
          </w:p>
        </w:tc>
        <w:tc>
          <w:tcPr>
            <w:tcW w:w="2693" w:type="dxa"/>
          </w:tcPr>
          <w:p w:rsidR="00C005DC" w:rsidRPr="0068145A" w:rsidRDefault="0068145A" w:rsidP="0068145A">
            <w:pPr>
              <w:jc w:val="center"/>
              <w:rPr>
                <w:rFonts w:ascii="Times New Roman" w:hAnsi="Times New Roman"/>
                <w:sz w:val="24"/>
                <w:szCs w:val="24"/>
              </w:rPr>
            </w:pPr>
            <w:r>
              <w:rPr>
                <w:rFonts w:ascii="Times New Roman" w:hAnsi="Times New Roman"/>
                <w:sz w:val="24"/>
                <w:szCs w:val="24"/>
              </w:rPr>
              <w:t>мест</w:t>
            </w:r>
          </w:p>
        </w:tc>
        <w:tc>
          <w:tcPr>
            <w:tcW w:w="1392" w:type="dxa"/>
          </w:tcPr>
          <w:p w:rsidR="00C005DC" w:rsidRPr="0068145A" w:rsidRDefault="00F42787" w:rsidP="00FF4FA1">
            <w:pPr>
              <w:jc w:val="both"/>
              <w:rPr>
                <w:rFonts w:ascii="Times New Roman" w:hAnsi="Times New Roman"/>
                <w:sz w:val="24"/>
                <w:szCs w:val="24"/>
              </w:rPr>
            </w:pPr>
            <w:r>
              <w:rPr>
                <w:rFonts w:ascii="Times New Roman" w:hAnsi="Times New Roman"/>
                <w:sz w:val="24"/>
                <w:szCs w:val="24"/>
              </w:rPr>
              <w:t>-</w:t>
            </w:r>
          </w:p>
        </w:tc>
        <w:tc>
          <w:tcPr>
            <w:tcW w:w="0" w:type="auto"/>
          </w:tcPr>
          <w:p w:rsidR="00C005DC" w:rsidRPr="0068145A" w:rsidRDefault="00F42787" w:rsidP="00FF4FA1">
            <w:pPr>
              <w:jc w:val="both"/>
              <w:rPr>
                <w:rFonts w:ascii="Times New Roman" w:hAnsi="Times New Roman"/>
                <w:sz w:val="24"/>
                <w:szCs w:val="24"/>
              </w:rPr>
            </w:pPr>
            <w:r>
              <w:rPr>
                <w:rFonts w:ascii="Times New Roman" w:hAnsi="Times New Roman"/>
                <w:sz w:val="24"/>
                <w:szCs w:val="24"/>
              </w:rPr>
              <w:t>-</w:t>
            </w:r>
          </w:p>
        </w:tc>
        <w:tc>
          <w:tcPr>
            <w:tcW w:w="0" w:type="auto"/>
          </w:tcPr>
          <w:p w:rsidR="00C005DC" w:rsidRPr="0068145A" w:rsidRDefault="00F42787" w:rsidP="00FF4FA1">
            <w:pPr>
              <w:jc w:val="both"/>
              <w:rPr>
                <w:rFonts w:ascii="Times New Roman" w:hAnsi="Times New Roman"/>
                <w:sz w:val="24"/>
                <w:szCs w:val="24"/>
              </w:rPr>
            </w:pPr>
            <w:r>
              <w:rPr>
                <w:rFonts w:ascii="Times New Roman" w:hAnsi="Times New Roman"/>
                <w:sz w:val="24"/>
                <w:szCs w:val="24"/>
              </w:rPr>
              <w:t>-</w:t>
            </w:r>
          </w:p>
        </w:tc>
      </w:tr>
      <w:tr w:rsidR="00C005DC" w:rsidRPr="00505F1F" w:rsidTr="002738BA">
        <w:tc>
          <w:tcPr>
            <w:tcW w:w="0" w:type="auto"/>
          </w:tcPr>
          <w:p w:rsidR="00C005DC" w:rsidRPr="0068145A" w:rsidRDefault="00C005DC" w:rsidP="00FF4FA1">
            <w:pPr>
              <w:jc w:val="both"/>
              <w:rPr>
                <w:rFonts w:ascii="Times New Roman" w:hAnsi="Times New Roman"/>
                <w:sz w:val="24"/>
                <w:szCs w:val="24"/>
              </w:rPr>
            </w:pPr>
          </w:p>
        </w:tc>
        <w:tc>
          <w:tcPr>
            <w:tcW w:w="8357" w:type="dxa"/>
          </w:tcPr>
          <w:p w:rsidR="00C005DC" w:rsidRPr="0068145A" w:rsidRDefault="0068145A" w:rsidP="00FF4FA1">
            <w:pPr>
              <w:textAlignment w:val="top"/>
              <w:rPr>
                <w:rFonts w:ascii="Times New Roman" w:hAnsi="Times New Roman"/>
                <w:color w:val="000000"/>
                <w:kern w:val="24"/>
                <w:sz w:val="24"/>
                <w:szCs w:val="24"/>
              </w:rPr>
            </w:pPr>
            <w:r>
              <w:rPr>
                <w:rFonts w:ascii="Times New Roman" w:hAnsi="Times New Roman"/>
                <w:color w:val="000000"/>
                <w:kern w:val="24"/>
                <w:sz w:val="24"/>
                <w:szCs w:val="24"/>
              </w:rPr>
              <w:t>общеобразовательные учреждения</w:t>
            </w:r>
          </w:p>
        </w:tc>
        <w:tc>
          <w:tcPr>
            <w:tcW w:w="2693" w:type="dxa"/>
          </w:tcPr>
          <w:p w:rsidR="00C005DC" w:rsidRPr="0068145A" w:rsidRDefault="0068145A" w:rsidP="0068145A">
            <w:pPr>
              <w:jc w:val="center"/>
              <w:rPr>
                <w:rFonts w:ascii="Times New Roman" w:hAnsi="Times New Roman"/>
                <w:sz w:val="24"/>
                <w:szCs w:val="24"/>
              </w:rPr>
            </w:pPr>
            <w:r>
              <w:rPr>
                <w:rFonts w:ascii="Times New Roman" w:hAnsi="Times New Roman"/>
                <w:sz w:val="24"/>
                <w:szCs w:val="24"/>
              </w:rPr>
              <w:t>уч. мест</w:t>
            </w:r>
          </w:p>
        </w:tc>
        <w:tc>
          <w:tcPr>
            <w:tcW w:w="1392" w:type="dxa"/>
          </w:tcPr>
          <w:p w:rsidR="00C005DC" w:rsidRPr="0068145A" w:rsidRDefault="00F42787" w:rsidP="00FF4FA1">
            <w:pPr>
              <w:jc w:val="both"/>
              <w:rPr>
                <w:rFonts w:ascii="Times New Roman" w:hAnsi="Times New Roman"/>
                <w:sz w:val="24"/>
                <w:szCs w:val="24"/>
              </w:rPr>
            </w:pPr>
            <w:r>
              <w:rPr>
                <w:rFonts w:ascii="Times New Roman" w:hAnsi="Times New Roman"/>
                <w:sz w:val="24"/>
                <w:szCs w:val="24"/>
              </w:rPr>
              <w:t>-</w:t>
            </w:r>
          </w:p>
        </w:tc>
        <w:tc>
          <w:tcPr>
            <w:tcW w:w="0" w:type="auto"/>
          </w:tcPr>
          <w:p w:rsidR="00C005DC" w:rsidRPr="0068145A" w:rsidRDefault="00F42787" w:rsidP="00FF4FA1">
            <w:pPr>
              <w:jc w:val="both"/>
              <w:rPr>
                <w:rFonts w:ascii="Times New Roman" w:hAnsi="Times New Roman"/>
                <w:sz w:val="24"/>
                <w:szCs w:val="24"/>
              </w:rPr>
            </w:pPr>
            <w:r>
              <w:rPr>
                <w:rFonts w:ascii="Times New Roman" w:hAnsi="Times New Roman"/>
                <w:sz w:val="24"/>
                <w:szCs w:val="24"/>
              </w:rPr>
              <w:t>-</w:t>
            </w:r>
          </w:p>
        </w:tc>
        <w:tc>
          <w:tcPr>
            <w:tcW w:w="0" w:type="auto"/>
          </w:tcPr>
          <w:p w:rsidR="00C005DC" w:rsidRPr="0068145A" w:rsidRDefault="00F42787" w:rsidP="00FF4FA1">
            <w:pPr>
              <w:jc w:val="both"/>
              <w:rPr>
                <w:rFonts w:ascii="Times New Roman" w:hAnsi="Times New Roman"/>
                <w:sz w:val="24"/>
                <w:szCs w:val="24"/>
              </w:rPr>
            </w:pPr>
            <w:r>
              <w:rPr>
                <w:rFonts w:ascii="Times New Roman" w:hAnsi="Times New Roman"/>
                <w:sz w:val="24"/>
                <w:szCs w:val="24"/>
              </w:rPr>
              <w:t>-</w:t>
            </w:r>
          </w:p>
        </w:tc>
      </w:tr>
      <w:tr w:rsidR="0068145A" w:rsidRPr="00505F1F" w:rsidTr="002738BA">
        <w:tc>
          <w:tcPr>
            <w:tcW w:w="0" w:type="auto"/>
          </w:tcPr>
          <w:p w:rsidR="0068145A" w:rsidRPr="0068145A" w:rsidRDefault="0068145A" w:rsidP="00FF4FA1">
            <w:pPr>
              <w:jc w:val="both"/>
              <w:rPr>
                <w:rFonts w:ascii="Times New Roman" w:hAnsi="Times New Roman"/>
                <w:sz w:val="24"/>
                <w:szCs w:val="24"/>
              </w:rPr>
            </w:pPr>
          </w:p>
        </w:tc>
        <w:tc>
          <w:tcPr>
            <w:tcW w:w="8357" w:type="dxa"/>
          </w:tcPr>
          <w:p w:rsidR="0068145A" w:rsidRPr="0068145A" w:rsidRDefault="0068145A" w:rsidP="00FF4FA1">
            <w:pPr>
              <w:textAlignment w:val="top"/>
              <w:rPr>
                <w:rFonts w:ascii="Times New Roman" w:hAnsi="Times New Roman"/>
                <w:sz w:val="24"/>
                <w:szCs w:val="24"/>
              </w:rPr>
            </w:pPr>
            <w:r w:rsidRPr="0068145A">
              <w:rPr>
                <w:rFonts w:ascii="Times New Roman" w:hAnsi="Times New Roman"/>
                <w:sz w:val="24"/>
                <w:szCs w:val="24"/>
              </w:rPr>
              <w:t>больничные</w:t>
            </w:r>
            <w:r>
              <w:rPr>
                <w:rFonts w:ascii="Times New Roman" w:hAnsi="Times New Roman"/>
                <w:sz w:val="24"/>
                <w:szCs w:val="24"/>
              </w:rPr>
              <w:t xml:space="preserve"> учреждения</w:t>
            </w:r>
          </w:p>
        </w:tc>
        <w:tc>
          <w:tcPr>
            <w:tcW w:w="2693" w:type="dxa"/>
          </w:tcPr>
          <w:p w:rsidR="0068145A" w:rsidRPr="0068145A" w:rsidRDefault="0068145A" w:rsidP="0068145A">
            <w:pPr>
              <w:jc w:val="center"/>
              <w:rPr>
                <w:rFonts w:ascii="Times New Roman" w:hAnsi="Times New Roman"/>
                <w:sz w:val="24"/>
                <w:szCs w:val="24"/>
              </w:rPr>
            </w:pPr>
            <w:r>
              <w:rPr>
                <w:rFonts w:ascii="Times New Roman" w:hAnsi="Times New Roman"/>
                <w:sz w:val="24"/>
                <w:szCs w:val="24"/>
              </w:rPr>
              <w:t>коек</w:t>
            </w:r>
          </w:p>
        </w:tc>
        <w:tc>
          <w:tcPr>
            <w:tcW w:w="1392" w:type="dxa"/>
          </w:tcPr>
          <w:p w:rsidR="0068145A" w:rsidRPr="0068145A" w:rsidRDefault="00F42787" w:rsidP="00FF4FA1">
            <w:pPr>
              <w:jc w:val="both"/>
              <w:rPr>
                <w:rFonts w:ascii="Times New Roman" w:hAnsi="Times New Roman"/>
                <w:sz w:val="24"/>
                <w:szCs w:val="24"/>
              </w:rPr>
            </w:pPr>
            <w:r>
              <w:rPr>
                <w:rFonts w:ascii="Times New Roman" w:hAnsi="Times New Roman"/>
                <w:sz w:val="24"/>
                <w:szCs w:val="24"/>
              </w:rPr>
              <w:t>-</w:t>
            </w:r>
          </w:p>
        </w:tc>
        <w:tc>
          <w:tcPr>
            <w:tcW w:w="0" w:type="auto"/>
          </w:tcPr>
          <w:p w:rsidR="0068145A" w:rsidRPr="0068145A" w:rsidRDefault="00F42787" w:rsidP="00FF4FA1">
            <w:pPr>
              <w:jc w:val="both"/>
              <w:rPr>
                <w:rFonts w:ascii="Times New Roman" w:hAnsi="Times New Roman"/>
                <w:sz w:val="24"/>
                <w:szCs w:val="24"/>
              </w:rPr>
            </w:pPr>
            <w:r>
              <w:rPr>
                <w:rFonts w:ascii="Times New Roman" w:hAnsi="Times New Roman"/>
                <w:sz w:val="24"/>
                <w:szCs w:val="24"/>
              </w:rPr>
              <w:t>-</w:t>
            </w:r>
          </w:p>
        </w:tc>
        <w:tc>
          <w:tcPr>
            <w:tcW w:w="0" w:type="auto"/>
          </w:tcPr>
          <w:p w:rsidR="0068145A" w:rsidRPr="0068145A" w:rsidRDefault="00F42787" w:rsidP="00FF4FA1">
            <w:pPr>
              <w:jc w:val="both"/>
              <w:rPr>
                <w:rFonts w:ascii="Times New Roman" w:hAnsi="Times New Roman"/>
                <w:sz w:val="24"/>
                <w:szCs w:val="24"/>
              </w:rPr>
            </w:pPr>
            <w:r>
              <w:rPr>
                <w:rFonts w:ascii="Times New Roman" w:hAnsi="Times New Roman"/>
                <w:sz w:val="24"/>
                <w:szCs w:val="24"/>
              </w:rPr>
              <w:t>-</w:t>
            </w:r>
          </w:p>
        </w:tc>
      </w:tr>
      <w:tr w:rsidR="0068145A" w:rsidRPr="00505F1F" w:rsidTr="002738BA">
        <w:tc>
          <w:tcPr>
            <w:tcW w:w="0" w:type="auto"/>
          </w:tcPr>
          <w:p w:rsidR="0068145A" w:rsidRPr="0068145A" w:rsidRDefault="0068145A" w:rsidP="00FF4FA1">
            <w:pPr>
              <w:jc w:val="both"/>
              <w:rPr>
                <w:rFonts w:ascii="Times New Roman" w:hAnsi="Times New Roman"/>
                <w:sz w:val="24"/>
                <w:szCs w:val="24"/>
              </w:rPr>
            </w:pPr>
          </w:p>
        </w:tc>
        <w:tc>
          <w:tcPr>
            <w:tcW w:w="8357" w:type="dxa"/>
          </w:tcPr>
          <w:p w:rsidR="0068145A" w:rsidRPr="0068145A" w:rsidRDefault="0068145A" w:rsidP="00FF4FA1">
            <w:pPr>
              <w:textAlignment w:val="top"/>
              <w:rPr>
                <w:rFonts w:ascii="Times New Roman" w:hAnsi="Times New Roman"/>
                <w:sz w:val="24"/>
                <w:szCs w:val="24"/>
              </w:rPr>
            </w:pPr>
            <w:r>
              <w:rPr>
                <w:rFonts w:ascii="Times New Roman" w:hAnsi="Times New Roman"/>
                <w:sz w:val="24"/>
                <w:szCs w:val="24"/>
              </w:rPr>
              <w:t>фельдшерско-акушерских пунктов</w:t>
            </w:r>
          </w:p>
        </w:tc>
        <w:tc>
          <w:tcPr>
            <w:tcW w:w="2693" w:type="dxa"/>
          </w:tcPr>
          <w:p w:rsidR="0068145A" w:rsidRPr="0068145A" w:rsidRDefault="00E479B9" w:rsidP="00E479B9">
            <w:pPr>
              <w:jc w:val="center"/>
              <w:rPr>
                <w:rFonts w:ascii="Times New Roman" w:hAnsi="Times New Roman"/>
                <w:sz w:val="24"/>
                <w:szCs w:val="24"/>
              </w:rPr>
            </w:pPr>
            <w:r>
              <w:rPr>
                <w:rFonts w:ascii="Times New Roman" w:hAnsi="Times New Roman"/>
                <w:sz w:val="24"/>
                <w:szCs w:val="24"/>
              </w:rPr>
              <w:t>единиц</w:t>
            </w:r>
          </w:p>
        </w:tc>
        <w:tc>
          <w:tcPr>
            <w:tcW w:w="1392" w:type="dxa"/>
          </w:tcPr>
          <w:p w:rsidR="0068145A" w:rsidRPr="0068145A" w:rsidRDefault="00F42787" w:rsidP="00FF4FA1">
            <w:pPr>
              <w:jc w:val="both"/>
              <w:rPr>
                <w:rFonts w:ascii="Times New Roman" w:hAnsi="Times New Roman"/>
                <w:sz w:val="24"/>
                <w:szCs w:val="24"/>
              </w:rPr>
            </w:pPr>
            <w:r>
              <w:rPr>
                <w:rFonts w:ascii="Times New Roman" w:hAnsi="Times New Roman"/>
                <w:sz w:val="24"/>
                <w:szCs w:val="24"/>
              </w:rPr>
              <w:t>-</w:t>
            </w:r>
          </w:p>
        </w:tc>
        <w:tc>
          <w:tcPr>
            <w:tcW w:w="0" w:type="auto"/>
          </w:tcPr>
          <w:p w:rsidR="0068145A" w:rsidRPr="0068145A" w:rsidRDefault="00F42787" w:rsidP="00FF4FA1">
            <w:pPr>
              <w:jc w:val="both"/>
              <w:rPr>
                <w:rFonts w:ascii="Times New Roman" w:hAnsi="Times New Roman"/>
                <w:sz w:val="24"/>
                <w:szCs w:val="24"/>
              </w:rPr>
            </w:pPr>
            <w:r>
              <w:rPr>
                <w:rFonts w:ascii="Times New Roman" w:hAnsi="Times New Roman"/>
                <w:sz w:val="24"/>
                <w:szCs w:val="24"/>
              </w:rPr>
              <w:t>-</w:t>
            </w:r>
          </w:p>
        </w:tc>
        <w:tc>
          <w:tcPr>
            <w:tcW w:w="0" w:type="auto"/>
          </w:tcPr>
          <w:p w:rsidR="0068145A" w:rsidRPr="0068145A" w:rsidRDefault="00F42787" w:rsidP="00FF4FA1">
            <w:pPr>
              <w:jc w:val="both"/>
              <w:rPr>
                <w:rFonts w:ascii="Times New Roman" w:hAnsi="Times New Roman"/>
                <w:sz w:val="24"/>
                <w:szCs w:val="24"/>
              </w:rPr>
            </w:pPr>
            <w:r>
              <w:rPr>
                <w:rFonts w:ascii="Times New Roman" w:hAnsi="Times New Roman"/>
                <w:sz w:val="24"/>
                <w:szCs w:val="24"/>
              </w:rPr>
              <w:t>-</w:t>
            </w:r>
          </w:p>
        </w:tc>
      </w:tr>
    </w:tbl>
    <w:p w:rsidR="00395F22" w:rsidRDefault="00395F22" w:rsidP="00395F22">
      <w:pPr>
        <w:rPr>
          <w:sz w:val="24"/>
          <w:szCs w:val="24"/>
        </w:rPr>
      </w:pPr>
    </w:p>
    <w:p w:rsidR="00395F22" w:rsidRDefault="00395F22" w:rsidP="00395F22">
      <w:pPr>
        <w:rPr>
          <w:sz w:val="24"/>
          <w:szCs w:val="24"/>
        </w:rPr>
      </w:pPr>
    </w:p>
    <w:p w:rsidR="00912BAA" w:rsidRDefault="00912BAA" w:rsidP="00912BAA">
      <w:pPr>
        <w:jc w:val="right"/>
        <w:rPr>
          <w:sz w:val="24"/>
          <w:szCs w:val="24"/>
        </w:rPr>
      </w:pPr>
      <w:r>
        <w:rPr>
          <w:sz w:val="24"/>
          <w:szCs w:val="24"/>
        </w:rPr>
        <w:t>Приложение 7</w:t>
      </w:r>
    </w:p>
    <w:p w:rsidR="00912BAA" w:rsidRDefault="00F24C15" w:rsidP="00F24C15">
      <w:pPr>
        <w:jc w:val="center"/>
        <w:rPr>
          <w:b/>
          <w:sz w:val="28"/>
          <w:szCs w:val="28"/>
        </w:rPr>
      </w:pPr>
      <w:r w:rsidRPr="00F24C15">
        <w:rPr>
          <w:b/>
          <w:sz w:val="28"/>
          <w:szCs w:val="28"/>
        </w:rPr>
        <w:t>Графическая схема размещения объектов, находящихся на территории муниципального образования</w:t>
      </w:r>
    </w:p>
    <w:p w:rsidR="007151D0" w:rsidRDefault="007151D0" w:rsidP="007151D0">
      <w:pPr>
        <w:jc w:val="center"/>
      </w:pPr>
    </w:p>
    <w:p w:rsidR="007151D0" w:rsidRDefault="0089386E" w:rsidP="007151D0">
      <w:pPr>
        <w:jc w:val="center"/>
      </w:pPr>
      <w:r>
        <w:rPr>
          <w:noProof/>
        </w:rPr>
        <w:lastRenderedPageBreak/>
        <w:drawing>
          <wp:inline distT="0" distB="0" distL="0" distR="0">
            <wp:extent cx="9144000" cy="6858000"/>
            <wp:effectExtent l="0" t="0" r="0" b="0"/>
            <wp:docPr id="2" name="Рисунок 2" descr="C:\Users\User\Desktop\Новая папка\Большие_Мордовские_Поша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Большие_Мордовские_Пошаты.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0" cy="6858000"/>
                    </a:xfrm>
                    <a:prstGeom prst="rect">
                      <a:avLst/>
                    </a:prstGeom>
                    <a:noFill/>
                    <a:ln>
                      <a:noFill/>
                    </a:ln>
                  </pic:spPr>
                </pic:pic>
              </a:graphicData>
            </a:graphic>
          </wp:inline>
        </w:drawing>
      </w:r>
      <w:r w:rsidR="007151D0">
        <w:tab/>
        <w:t xml:space="preserve">              </w:t>
      </w:r>
    </w:p>
    <w:p w:rsidR="007151D0" w:rsidRDefault="00CD61D6" w:rsidP="007151D0">
      <w:r>
        <w:rPr>
          <w:noProof/>
        </w:rPr>
        <w:lastRenderedPageBreak/>
        <w:drawing>
          <wp:inline distT="0" distB="0" distL="0" distR="0">
            <wp:extent cx="9144000" cy="6858000"/>
            <wp:effectExtent l="0" t="0" r="0" b="0"/>
            <wp:docPr id="1" name="Рисунок 1" descr="C:\Users\User\Desktop\Новая папка\Русское_Кори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Русское_Корино.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0" cy="6858000"/>
                    </a:xfrm>
                    <a:prstGeom prst="rect">
                      <a:avLst/>
                    </a:prstGeom>
                    <a:noFill/>
                    <a:ln>
                      <a:noFill/>
                    </a:ln>
                  </pic:spPr>
                </pic:pic>
              </a:graphicData>
            </a:graphic>
          </wp:inline>
        </w:drawing>
      </w:r>
    </w:p>
    <w:p w:rsidR="00457314" w:rsidRDefault="00B938DF" w:rsidP="00B938DF">
      <w:pPr>
        <w:tabs>
          <w:tab w:val="left" w:pos="6405"/>
        </w:tabs>
        <w:rPr>
          <w:sz w:val="24"/>
          <w:szCs w:val="24"/>
        </w:rPr>
      </w:pPr>
      <w:r>
        <w:rPr>
          <w:sz w:val="24"/>
          <w:szCs w:val="24"/>
        </w:rPr>
        <w:lastRenderedPageBreak/>
        <w:t xml:space="preserve">                  </w:t>
      </w:r>
    </w:p>
    <w:p w:rsidR="00457314" w:rsidRDefault="00457314" w:rsidP="00B938DF">
      <w:pPr>
        <w:tabs>
          <w:tab w:val="left" w:pos="6405"/>
        </w:tabs>
        <w:rPr>
          <w:sz w:val="24"/>
          <w:szCs w:val="24"/>
        </w:rPr>
      </w:pPr>
    </w:p>
    <w:p w:rsidR="00457314" w:rsidRDefault="00457314" w:rsidP="00B938DF">
      <w:pPr>
        <w:tabs>
          <w:tab w:val="left" w:pos="6405"/>
        </w:tabs>
        <w:rPr>
          <w:sz w:val="24"/>
          <w:szCs w:val="24"/>
        </w:rPr>
      </w:pPr>
    </w:p>
    <w:p w:rsidR="00457314" w:rsidRDefault="00457314" w:rsidP="00B938DF">
      <w:pPr>
        <w:tabs>
          <w:tab w:val="left" w:pos="6405"/>
        </w:tabs>
        <w:rPr>
          <w:sz w:val="24"/>
          <w:szCs w:val="24"/>
        </w:rPr>
      </w:pPr>
    </w:p>
    <w:p w:rsidR="00B938DF" w:rsidRPr="00B938DF" w:rsidRDefault="00457314" w:rsidP="00B938DF">
      <w:pPr>
        <w:tabs>
          <w:tab w:val="left" w:pos="6405"/>
        </w:tabs>
        <w:rPr>
          <w:sz w:val="24"/>
          <w:szCs w:val="24"/>
        </w:rPr>
      </w:pPr>
      <w:r>
        <w:rPr>
          <w:sz w:val="24"/>
          <w:szCs w:val="24"/>
        </w:rPr>
        <w:t xml:space="preserve">                  </w:t>
      </w:r>
      <w:r w:rsidR="00B938DF">
        <w:rPr>
          <w:sz w:val="24"/>
          <w:szCs w:val="24"/>
        </w:rPr>
        <w:t xml:space="preserve">  </w:t>
      </w:r>
      <w:r w:rsidR="00B938DF" w:rsidRPr="00B938DF">
        <w:rPr>
          <w:sz w:val="24"/>
          <w:szCs w:val="24"/>
        </w:rPr>
        <w:t>Глава Большемордовско-Пошатского сельского поселения</w:t>
      </w:r>
    </w:p>
    <w:p w:rsidR="00B938DF" w:rsidRPr="00B938DF" w:rsidRDefault="00B938DF" w:rsidP="00B938DF">
      <w:pPr>
        <w:tabs>
          <w:tab w:val="left" w:pos="6405"/>
        </w:tabs>
        <w:rPr>
          <w:sz w:val="24"/>
          <w:szCs w:val="24"/>
        </w:rPr>
      </w:pPr>
      <w:r>
        <w:rPr>
          <w:sz w:val="24"/>
          <w:szCs w:val="24"/>
        </w:rPr>
        <w:t xml:space="preserve">                    </w:t>
      </w:r>
      <w:r w:rsidRPr="00B938DF">
        <w:rPr>
          <w:sz w:val="24"/>
          <w:szCs w:val="24"/>
        </w:rPr>
        <w:t>Ельниковского муниципального района</w:t>
      </w:r>
    </w:p>
    <w:p w:rsidR="007151D0" w:rsidRPr="00B938DF" w:rsidRDefault="00B938DF" w:rsidP="00B938DF">
      <w:pPr>
        <w:tabs>
          <w:tab w:val="left" w:pos="6405"/>
        </w:tabs>
        <w:rPr>
          <w:sz w:val="24"/>
          <w:szCs w:val="24"/>
        </w:rPr>
      </w:pPr>
      <w:r>
        <w:rPr>
          <w:sz w:val="24"/>
          <w:szCs w:val="24"/>
        </w:rPr>
        <w:t xml:space="preserve">                    </w:t>
      </w:r>
      <w:r w:rsidRPr="00B938DF">
        <w:rPr>
          <w:sz w:val="24"/>
          <w:szCs w:val="24"/>
        </w:rPr>
        <w:t xml:space="preserve">Республики </w:t>
      </w:r>
      <w:r>
        <w:rPr>
          <w:sz w:val="24"/>
          <w:szCs w:val="24"/>
        </w:rPr>
        <w:t>М</w:t>
      </w:r>
      <w:r w:rsidRPr="00B938DF">
        <w:rPr>
          <w:sz w:val="24"/>
          <w:szCs w:val="24"/>
        </w:rPr>
        <w:t>ордовия</w:t>
      </w:r>
      <w:r>
        <w:rPr>
          <w:sz w:val="24"/>
          <w:szCs w:val="24"/>
        </w:rPr>
        <w:t xml:space="preserve">                                                                                                                               Р.А. Кремчеев</w:t>
      </w:r>
    </w:p>
    <w:p w:rsidR="007151D0" w:rsidRDefault="007151D0" w:rsidP="007151D0">
      <w:pPr>
        <w:tabs>
          <w:tab w:val="left" w:pos="12615"/>
        </w:tabs>
      </w:pPr>
      <w:r>
        <w:tab/>
        <w:t xml:space="preserve">  </w:t>
      </w:r>
    </w:p>
    <w:p w:rsidR="007151D0" w:rsidRDefault="007151D0" w:rsidP="007151D0">
      <w:r>
        <w:t xml:space="preserve">                                 </w:t>
      </w:r>
    </w:p>
    <w:p w:rsidR="00DB727F" w:rsidRDefault="007151D0" w:rsidP="008945DA">
      <w:pPr>
        <w:rPr>
          <w:sz w:val="24"/>
          <w:szCs w:val="24"/>
        </w:rPr>
      </w:pPr>
      <w:r>
        <w:t xml:space="preserve"> </w:t>
      </w:r>
    </w:p>
    <w:p w:rsidR="00DB727F" w:rsidRPr="00BF75DB" w:rsidRDefault="00DB727F" w:rsidP="00912BAA">
      <w:pPr>
        <w:jc w:val="right"/>
        <w:rPr>
          <w:sz w:val="24"/>
          <w:szCs w:val="24"/>
        </w:rPr>
      </w:pPr>
    </w:p>
    <w:sectPr w:rsidR="00DB727F" w:rsidRPr="00BF75DB" w:rsidSect="00A64DF6">
      <w:headerReference w:type="even" r:id="rId13"/>
      <w:headerReference w:type="default" r:id="rId14"/>
      <w:footerReference w:type="even" r:id="rId15"/>
      <w:footerReference w:type="default" r:id="rId16"/>
      <w:headerReference w:type="first" r:id="rId17"/>
      <w:footerReference w:type="first" r:id="rId18"/>
      <w:type w:val="oddPage"/>
      <w:pgSz w:w="16840" w:h="11907" w:orient="landscape" w:code="9"/>
      <w:pgMar w:top="1273" w:right="851" w:bottom="851" w:left="851" w:header="510" w:footer="39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B3A" w:rsidRDefault="006A5B3A">
      <w:r>
        <w:separator/>
      </w:r>
    </w:p>
  </w:endnote>
  <w:endnote w:type="continuationSeparator" w:id="0">
    <w:p w:rsidR="006A5B3A" w:rsidRDefault="006A5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w:altName w:val="Times New Roman"/>
    <w:panose1 w:val="00000000000000000000"/>
    <w:charset w:val="4D"/>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14" w:rsidRDefault="00457314" w:rsidP="001E62E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457314" w:rsidRDefault="0045731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14" w:rsidRDefault="00457314">
    <w:pPr>
      <w:pStyle w:val="a6"/>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14" w:rsidRDefault="004573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B3A" w:rsidRDefault="006A5B3A">
      <w:r>
        <w:separator/>
      </w:r>
    </w:p>
  </w:footnote>
  <w:footnote w:type="continuationSeparator" w:id="0">
    <w:p w:rsidR="006A5B3A" w:rsidRDefault="006A5B3A">
      <w:r>
        <w:continuationSeparator/>
      </w:r>
    </w:p>
  </w:footnote>
  <w:footnote w:id="1">
    <w:p w:rsidR="00457314" w:rsidRDefault="00457314">
      <w:pPr>
        <w:pStyle w:val="af5"/>
      </w:pPr>
      <w:r>
        <w:rPr>
          <w:rStyle w:val="afc"/>
        </w:rPr>
        <w:footnoteRef/>
      </w:r>
      <w:r>
        <w:t xml:space="preserve"> Численность работников администрации по штатному расписанию</w:t>
      </w:r>
    </w:p>
  </w:footnote>
  <w:footnote w:id="2">
    <w:p w:rsidR="00457314" w:rsidRDefault="00457314" w:rsidP="003D5401">
      <w:pPr>
        <w:pStyle w:val="af5"/>
      </w:pPr>
      <w:r w:rsidRPr="002E166B">
        <w:rPr>
          <w:rStyle w:val="afc"/>
        </w:rPr>
        <w:footnoteRef/>
      </w:r>
      <w:r w:rsidRPr="002E166B">
        <w:t xml:space="preserve"> При заполнении паспорта муниципального образования</w:t>
      </w:r>
      <w:r>
        <w:t xml:space="preserve"> </w:t>
      </w:r>
      <w:r w:rsidRPr="002E166B">
        <w:t>можно руководствоваться годовыми формами статистической отчетности: 1-ЖКХ (зима), 22-ЖКХ (реформа), 22-ЖКХ (сводная), 1-Жилфонд, а также исполнением плана подготовки муниципального образования к предстоящему отопительному периоду.</w:t>
      </w:r>
    </w:p>
  </w:footnote>
  <w:footnote w:id="3">
    <w:p w:rsidR="00457314" w:rsidRDefault="00457314" w:rsidP="003D5401">
      <w:pPr>
        <w:pStyle w:val="af5"/>
      </w:pPr>
      <w:r>
        <w:rPr>
          <w:rStyle w:val="afc"/>
        </w:rPr>
        <w:footnoteRef/>
      </w:r>
      <w:r>
        <w:t xml:space="preserve"> площадь всех жилых помещений, расположенных в границах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14" w:rsidRDefault="004573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7314" w:rsidRDefault="00457314">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0763"/>
      <w:docPartObj>
        <w:docPartGallery w:val="Page Numbers (Top of Page)"/>
        <w:docPartUnique/>
      </w:docPartObj>
    </w:sdtPr>
    <w:sdtContent>
      <w:p w:rsidR="00457314" w:rsidRDefault="00457314">
        <w:pPr>
          <w:pStyle w:val="a3"/>
          <w:jc w:val="center"/>
        </w:pPr>
        <w:fldSimple w:instr=" PAGE   \* MERGEFORMAT ">
          <w:r w:rsidR="00FB5489">
            <w:rPr>
              <w:noProof/>
            </w:rPr>
            <w:t>63</w:t>
          </w:r>
        </w:fldSimple>
      </w:p>
    </w:sdtContent>
  </w:sdt>
  <w:p w:rsidR="00457314" w:rsidRDefault="00457314">
    <w:pPr>
      <w:pStyle w:val="a3"/>
      <w:ind w:right="360" w:firstLine="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14" w:rsidRDefault="004573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70"/>
        </w:tabs>
        <w:ind w:left="170" w:hanging="170"/>
      </w:pPr>
      <w:rPr>
        <w:rFonts w:ascii="Times New Roman" w:hAnsi="Times New Roman"/>
        <w:b w:val="0"/>
        <w:i w:val="0"/>
        <w:color w:val="auto"/>
        <w:sz w:val="28"/>
      </w:rPr>
    </w:lvl>
  </w:abstractNum>
  <w:abstractNum w:abstractNumId="1">
    <w:nsid w:val="00000002"/>
    <w:multiLevelType w:val="multilevel"/>
    <w:tmpl w:val="00000002"/>
    <w:name w:val="WW8Num2"/>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5667"/>
        </w:tabs>
        <w:ind w:left="5667" w:hanging="705"/>
      </w:pPr>
      <w:rPr>
        <w:rFonts w:cs="Times New Roman"/>
      </w:rPr>
    </w:lvl>
    <w:lvl w:ilvl="2">
      <w:start w:val="9"/>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3"/>
    <w:multiLevelType w:val="multilevel"/>
    <w:tmpl w:val="00000003"/>
    <w:name w:val="WW8Num3"/>
    <w:lvl w:ilvl="0">
      <w:start w:val="4"/>
      <w:numFmt w:val="decimal"/>
      <w:lvlText w:val="%1"/>
      <w:lvlJc w:val="left"/>
      <w:pPr>
        <w:tabs>
          <w:tab w:val="num" w:pos="645"/>
        </w:tabs>
        <w:ind w:left="645" w:hanging="645"/>
      </w:pPr>
      <w:rPr>
        <w:rFonts w:cs="Times New Roman"/>
      </w:rPr>
    </w:lvl>
    <w:lvl w:ilvl="1">
      <w:start w:val="6"/>
      <w:numFmt w:val="decimal"/>
      <w:lvlText w:val="%1.%2"/>
      <w:lvlJc w:val="left"/>
      <w:pPr>
        <w:tabs>
          <w:tab w:val="num" w:pos="5749"/>
        </w:tabs>
        <w:ind w:left="5749" w:hanging="64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4"/>
    <w:multiLevelType w:val="multilevel"/>
    <w:tmpl w:val="00000004"/>
    <w:name w:val="WW8Num5"/>
    <w:lvl w:ilvl="0">
      <w:start w:val="6"/>
      <w:numFmt w:val="decimal"/>
      <w:lvlText w:val="%1"/>
      <w:lvlJc w:val="left"/>
      <w:pPr>
        <w:tabs>
          <w:tab w:val="num" w:pos="495"/>
        </w:tabs>
        <w:ind w:left="495" w:hanging="495"/>
      </w:pPr>
      <w:rPr>
        <w:rFonts w:cs="Times New Roman"/>
      </w:rPr>
    </w:lvl>
    <w:lvl w:ilvl="1">
      <w:start w:val="5"/>
      <w:numFmt w:val="decimal"/>
      <w:lvlText w:val="%1.%2"/>
      <w:lvlJc w:val="left"/>
      <w:pPr>
        <w:tabs>
          <w:tab w:val="num" w:pos="1023"/>
        </w:tabs>
        <w:ind w:left="1023" w:hanging="495"/>
      </w:pPr>
      <w:rPr>
        <w:rFonts w:cs="Times New Roman"/>
      </w:rPr>
    </w:lvl>
    <w:lvl w:ilvl="2">
      <w:start w:val="1"/>
      <w:numFmt w:val="decimal"/>
      <w:lvlText w:val="%1.%2.%3"/>
      <w:lvlJc w:val="left"/>
      <w:pPr>
        <w:tabs>
          <w:tab w:val="num" w:pos="1776"/>
        </w:tabs>
        <w:ind w:left="1776" w:hanging="720"/>
      </w:pPr>
      <w:rPr>
        <w:rFonts w:cs="Times New Roman"/>
      </w:rPr>
    </w:lvl>
    <w:lvl w:ilvl="3">
      <w:start w:val="1"/>
      <w:numFmt w:val="decimal"/>
      <w:lvlText w:val="%1.%2.%3.%4"/>
      <w:lvlJc w:val="left"/>
      <w:pPr>
        <w:tabs>
          <w:tab w:val="num" w:pos="2664"/>
        </w:tabs>
        <w:ind w:left="2664" w:hanging="1080"/>
      </w:pPr>
      <w:rPr>
        <w:rFonts w:cs="Times New Roman"/>
      </w:rPr>
    </w:lvl>
    <w:lvl w:ilvl="4">
      <w:start w:val="1"/>
      <w:numFmt w:val="decimal"/>
      <w:lvlText w:val="%1.%2.%3.%4.%5"/>
      <w:lvlJc w:val="left"/>
      <w:pPr>
        <w:tabs>
          <w:tab w:val="num" w:pos="3192"/>
        </w:tabs>
        <w:ind w:left="3192" w:hanging="1080"/>
      </w:pPr>
      <w:rPr>
        <w:rFonts w:cs="Times New Roman"/>
      </w:rPr>
    </w:lvl>
    <w:lvl w:ilvl="5">
      <w:start w:val="1"/>
      <w:numFmt w:val="decimal"/>
      <w:lvlText w:val="%1.%2.%3.%4.%5.%6"/>
      <w:lvlJc w:val="left"/>
      <w:pPr>
        <w:tabs>
          <w:tab w:val="num" w:pos="4080"/>
        </w:tabs>
        <w:ind w:left="4080" w:hanging="1440"/>
      </w:pPr>
      <w:rPr>
        <w:rFonts w:cs="Times New Roman"/>
      </w:rPr>
    </w:lvl>
    <w:lvl w:ilvl="6">
      <w:start w:val="1"/>
      <w:numFmt w:val="decimal"/>
      <w:lvlText w:val="%1.%2.%3.%4.%5.%6.%7"/>
      <w:lvlJc w:val="left"/>
      <w:pPr>
        <w:tabs>
          <w:tab w:val="num" w:pos="4608"/>
        </w:tabs>
        <w:ind w:left="4608" w:hanging="1440"/>
      </w:pPr>
      <w:rPr>
        <w:rFonts w:cs="Times New Roman"/>
      </w:rPr>
    </w:lvl>
    <w:lvl w:ilvl="7">
      <w:start w:val="1"/>
      <w:numFmt w:val="decimal"/>
      <w:lvlText w:val="%1.%2.%3.%4.%5.%6.%7.%8"/>
      <w:lvlJc w:val="left"/>
      <w:pPr>
        <w:tabs>
          <w:tab w:val="num" w:pos="5496"/>
        </w:tabs>
        <w:ind w:left="5496" w:hanging="1800"/>
      </w:pPr>
      <w:rPr>
        <w:rFonts w:cs="Times New Roman"/>
      </w:rPr>
    </w:lvl>
    <w:lvl w:ilvl="8">
      <w:start w:val="1"/>
      <w:numFmt w:val="decimal"/>
      <w:lvlText w:val="%1.%2.%3.%4.%5.%6.%7.%8.%9"/>
      <w:lvlJc w:val="left"/>
      <w:pPr>
        <w:tabs>
          <w:tab w:val="num" w:pos="6384"/>
        </w:tabs>
        <w:ind w:left="6384" w:hanging="2160"/>
      </w:pPr>
      <w:rPr>
        <w:rFonts w:cs="Times New Roman"/>
      </w:rPr>
    </w:lvl>
  </w:abstractNum>
  <w:abstractNum w:abstractNumId="4">
    <w:nsid w:val="00000005"/>
    <w:multiLevelType w:val="singleLevel"/>
    <w:tmpl w:val="00000005"/>
    <w:name w:val="WW8Num6"/>
    <w:lvl w:ilvl="0">
      <w:start w:val="1"/>
      <w:numFmt w:val="decimal"/>
      <w:lvlText w:val="%1."/>
      <w:lvlJc w:val="center"/>
      <w:pPr>
        <w:tabs>
          <w:tab w:val="num" w:pos="0"/>
        </w:tabs>
        <w:ind w:hanging="170"/>
      </w:pPr>
      <w:rPr>
        <w:rFonts w:ascii="Times New Roman" w:hAnsi="Times New Roman" w:cs="Times New Roman"/>
        <w:b w:val="0"/>
        <w:i w:val="0"/>
        <w:sz w:val="28"/>
        <w:szCs w:val="28"/>
      </w:rPr>
    </w:lvl>
  </w:abstractNum>
  <w:abstractNum w:abstractNumId="5">
    <w:nsid w:val="00000006"/>
    <w:multiLevelType w:val="multilevel"/>
    <w:tmpl w:val="00000006"/>
    <w:name w:val="WW8Num8"/>
    <w:lvl w:ilvl="0">
      <w:start w:val="5"/>
      <w:numFmt w:val="decimal"/>
      <w:lvlText w:val="%1"/>
      <w:lvlJc w:val="left"/>
      <w:pPr>
        <w:tabs>
          <w:tab w:val="num" w:pos="405"/>
        </w:tabs>
        <w:ind w:left="405" w:hanging="405"/>
      </w:pPr>
      <w:rPr>
        <w:rFonts w:cs="Times New Roman"/>
      </w:rPr>
    </w:lvl>
    <w:lvl w:ilvl="1">
      <w:start w:val="1"/>
      <w:numFmt w:val="decimal"/>
      <w:lvlText w:val="%1.%2"/>
      <w:lvlJc w:val="left"/>
      <w:pPr>
        <w:tabs>
          <w:tab w:val="num" w:pos="1620"/>
        </w:tabs>
        <w:ind w:left="1620" w:hanging="7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780"/>
        </w:tabs>
        <w:ind w:left="3780" w:hanging="1080"/>
      </w:pPr>
      <w:rPr>
        <w:rFonts w:cs="Times New Roman"/>
      </w:rPr>
    </w:lvl>
    <w:lvl w:ilvl="4">
      <w:start w:val="1"/>
      <w:numFmt w:val="decimal"/>
      <w:lvlText w:val="%1.%2.%3.%4.%5"/>
      <w:lvlJc w:val="left"/>
      <w:pPr>
        <w:tabs>
          <w:tab w:val="num" w:pos="5040"/>
        </w:tabs>
        <w:ind w:left="5040" w:hanging="1440"/>
      </w:pPr>
      <w:rPr>
        <w:rFonts w:cs="Times New Roman"/>
      </w:rPr>
    </w:lvl>
    <w:lvl w:ilvl="5">
      <w:start w:val="1"/>
      <w:numFmt w:val="decimal"/>
      <w:lvlText w:val="%1.%2.%3.%4.%5.%6"/>
      <w:lvlJc w:val="left"/>
      <w:pPr>
        <w:tabs>
          <w:tab w:val="num" w:pos="5940"/>
        </w:tabs>
        <w:ind w:left="5940" w:hanging="1440"/>
      </w:pPr>
      <w:rPr>
        <w:rFonts w:cs="Times New Roman"/>
      </w:rPr>
    </w:lvl>
    <w:lvl w:ilvl="6">
      <w:start w:val="1"/>
      <w:numFmt w:val="decimal"/>
      <w:lvlText w:val="%1.%2.%3.%4.%5.%6.%7"/>
      <w:lvlJc w:val="left"/>
      <w:pPr>
        <w:tabs>
          <w:tab w:val="num" w:pos="7200"/>
        </w:tabs>
        <w:ind w:left="7200" w:hanging="1800"/>
      </w:pPr>
      <w:rPr>
        <w:rFonts w:cs="Times New Roman"/>
      </w:rPr>
    </w:lvl>
    <w:lvl w:ilvl="7">
      <w:start w:val="1"/>
      <w:numFmt w:val="decimal"/>
      <w:lvlText w:val="%1.%2.%3.%4.%5.%6.%7.%8"/>
      <w:lvlJc w:val="left"/>
      <w:pPr>
        <w:tabs>
          <w:tab w:val="num" w:pos="8100"/>
        </w:tabs>
        <w:ind w:left="8100" w:hanging="1800"/>
      </w:pPr>
      <w:rPr>
        <w:rFonts w:cs="Times New Roman"/>
      </w:rPr>
    </w:lvl>
    <w:lvl w:ilvl="8">
      <w:start w:val="1"/>
      <w:numFmt w:val="decimal"/>
      <w:lvlText w:val="%1.%2.%3.%4.%5.%6.%7.%8.%9"/>
      <w:lvlJc w:val="left"/>
      <w:pPr>
        <w:tabs>
          <w:tab w:val="num" w:pos="9360"/>
        </w:tabs>
        <w:ind w:left="9360" w:hanging="2160"/>
      </w:pPr>
      <w:rPr>
        <w:rFonts w:cs="Times New Roman"/>
      </w:rPr>
    </w:lvl>
  </w:abstractNum>
  <w:abstractNum w:abstractNumId="6">
    <w:nsid w:val="00000007"/>
    <w:multiLevelType w:val="multilevel"/>
    <w:tmpl w:val="00000007"/>
    <w:name w:val="WW8Num9"/>
    <w:lvl w:ilvl="0">
      <w:start w:val="5"/>
      <w:numFmt w:val="decimal"/>
      <w:lvlText w:val="%1"/>
      <w:lvlJc w:val="left"/>
      <w:pPr>
        <w:tabs>
          <w:tab w:val="num" w:pos="570"/>
        </w:tabs>
        <w:ind w:left="570" w:hanging="570"/>
      </w:pPr>
      <w:rPr>
        <w:rFonts w:ascii="Times New Roman" w:hAnsi="Times New Roman" w:cs="Times New Roman"/>
        <w:b/>
      </w:rPr>
    </w:lvl>
    <w:lvl w:ilvl="1">
      <w:start w:val="3"/>
      <w:numFmt w:val="decimal"/>
      <w:lvlText w:val="%1.%2"/>
      <w:lvlJc w:val="left"/>
      <w:pPr>
        <w:tabs>
          <w:tab w:val="num" w:pos="1350"/>
        </w:tabs>
        <w:ind w:left="1350" w:hanging="720"/>
      </w:pPr>
      <w:rPr>
        <w:rFonts w:ascii="Times New Roman" w:hAnsi="Times New Roman" w:cs="Times New Roman"/>
        <w:b/>
      </w:rPr>
    </w:lvl>
    <w:lvl w:ilvl="2">
      <w:start w:val="1"/>
      <w:numFmt w:val="decimal"/>
      <w:lvlText w:val="%1.%2.%3"/>
      <w:lvlJc w:val="left"/>
      <w:pPr>
        <w:tabs>
          <w:tab w:val="num" w:pos="1980"/>
        </w:tabs>
        <w:ind w:left="1980" w:hanging="720"/>
      </w:pPr>
      <w:rPr>
        <w:rFonts w:ascii="Times New Roman" w:hAnsi="Times New Roman" w:cs="Times New Roman"/>
        <w:b w:val="0"/>
      </w:rPr>
    </w:lvl>
    <w:lvl w:ilvl="3">
      <w:start w:val="1"/>
      <w:numFmt w:val="decimal"/>
      <w:lvlText w:val="%1.%2.%3.%4"/>
      <w:lvlJc w:val="left"/>
      <w:pPr>
        <w:tabs>
          <w:tab w:val="num" w:pos="2970"/>
        </w:tabs>
        <w:ind w:left="2970" w:hanging="1080"/>
      </w:pPr>
      <w:rPr>
        <w:rFonts w:ascii="Times New Roman" w:hAnsi="Times New Roman" w:cs="Times New Roman"/>
        <w:b/>
      </w:rPr>
    </w:lvl>
    <w:lvl w:ilvl="4">
      <w:start w:val="1"/>
      <w:numFmt w:val="decimal"/>
      <w:lvlText w:val="%1.%2.%3.%4.%5"/>
      <w:lvlJc w:val="left"/>
      <w:pPr>
        <w:tabs>
          <w:tab w:val="num" w:pos="3960"/>
        </w:tabs>
        <w:ind w:left="3960" w:hanging="1440"/>
      </w:pPr>
      <w:rPr>
        <w:rFonts w:ascii="Times New Roman" w:hAnsi="Times New Roman" w:cs="Times New Roman"/>
        <w:b/>
      </w:rPr>
    </w:lvl>
    <w:lvl w:ilvl="5">
      <w:start w:val="1"/>
      <w:numFmt w:val="decimal"/>
      <w:lvlText w:val="%1.%2.%3.%4.%5.%6"/>
      <w:lvlJc w:val="left"/>
      <w:pPr>
        <w:tabs>
          <w:tab w:val="num" w:pos="4590"/>
        </w:tabs>
        <w:ind w:left="4590" w:hanging="1440"/>
      </w:pPr>
      <w:rPr>
        <w:rFonts w:ascii="Times New Roman" w:hAnsi="Times New Roman" w:cs="Times New Roman"/>
        <w:b/>
      </w:rPr>
    </w:lvl>
    <w:lvl w:ilvl="6">
      <w:start w:val="1"/>
      <w:numFmt w:val="decimal"/>
      <w:lvlText w:val="%1.%2.%3.%4.%5.%6.%7"/>
      <w:lvlJc w:val="left"/>
      <w:pPr>
        <w:tabs>
          <w:tab w:val="num" w:pos="5580"/>
        </w:tabs>
        <w:ind w:left="5580" w:hanging="1800"/>
      </w:pPr>
      <w:rPr>
        <w:rFonts w:ascii="Times New Roman" w:hAnsi="Times New Roman" w:cs="Times New Roman"/>
        <w:b/>
      </w:rPr>
    </w:lvl>
    <w:lvl w:ilvl="7">
      <w:start w:val="1"/>
      <w:numFmt w:val="decimal"/>
      <w:lvlText w:val="%1.%2.%3.%4.%5.%6.%7.%8"/>
      <w:lvlJc w:val="left"/>
      <w:pPr>
        <w:tabs>
          <w:tab w:val="num" w:pos="6210"/>
        </w:tabs>
        <w:ind w:left="6210" w:hanging="1800"/>
      </w:pPr>
      <w:rPr>
        <w:rFonts w:ascii="Times New Roman" w:hAnsi="Times New Roman" w:cs="Times New Roman"/>
        <w:b/>
      </w:rPr>
    </w:lvl>
    <w:lvl w:ilvl="8">
      <w:start w:val="1"/>
      <w:numFmt w:val="decimal"/>
      <w:lvlText w:val="%1.%2.%3.%4.%5.%6.%7.%8.%9"/>
      <w:lvlJc w:val="left"/>
      <w:pPr>
        <w:tabs>
          <w:tab w:val="num" w:pos="7200"/>
        </w:tabs>
        <w:ind w:left="7200" w:hanging="2160"/>
      </w:pPr>
      <w:rPr>
        <w:rFonts w:ascii="Times New Roman" w:hAnsi="Times New Roman" w:cs="Times New Roman"/>
        <w:b/>
      </w:rPr>
    </w:lvl>
  </w:abstractNum>
  <w:abstractNum w:abstractNumId="7">
    <w:nsid w:val="00000008"/>
    <w:multiLevelType w:val="singleLevel"/>
    <w:tmpl w:val="00000008"/>
    <w:name w:val="WW8Num10"/>
    <w:lvl w:ilvl="0">
      <w:start w:val="3"/>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2"/>
    <w:lvl w:ilvl="0">
      <w:start w:val="1"/>
      <w:numFmt w:val="bullet"/>
      <w:lvlText w:val="-"/>
      <w:lvlJc w:val="left"/>
      <w:pPr>
        <w:tabs>
          <w:tab w:val="num" w:pos="170"/>
        </w:tabs>
        <w:ind w:left="170" w:hanging="170"/>
      </w:pPr>
      <w:rPr>
        <w:rFonts w:ascii="Times New Roman" w:hAnsi="Times New Roman"/>
        <w:b w:val="0"/>
        <w:i w:val="0"/>
        <w:color w:val="auto"/>
        <w:sz w:val="24"/>
      </w:rPr>
    </w:lvl>
  </w:abstractNum>
  <w:abstractNum w:abstractNumId="9">
    <w:nsid w:val="0000000A"/>
    <w:multiLevelType w:val="singleLevel"/>
    <w:tmpl w:val="0000000A"/>
    <w:name w:val="WW8Num13"/>
    <w:lvl w:ilvl="0">
      <w:start w:val="1"/>
      <w:numFmt w:val="bullet"/>
      <w:lvlText w:val="-"/>
      <w:lvlJc w:val="left"/>
      <w:pPr>
        <w:tabs>
          <w:tab w:val="num" w:pos="170"/>
        </w:tabs>
        <w:ind w:left="170" w:hanging="170"/>
      </w:pPr>
      <w:rPr>
        <w:rFonts w:ascii="Times New Roman" w:hAnsi="Times New Roman"/>
        <w:b w:val="0"/>
        <w:i w:val="0"/>
        <w:color w:val="auto"/>
        <w:sz w:val="24"/>
      </w:rPr>
    </w:lvl>
  </w:abstractNum>
  <w:abstractNum w:abstractNumId="10">
    <w:nsid w:val="0000000B"/>
    <w:multiLevelType w:val="singleLevel"/>
    <w:tmpl w:val="0000000B"/>
    <w:name w:val="WW8Num14"/>
    <w:lvl w:ilvl="0">
      <w:start w:val="1"/>
      <w:numFmt w:val="bullet"/>
      <w:lvlText w:val="-"/>
      <w:lvlJc w:val="left"/>
      <w:pPr>
        <w:tabs>
          <w:tab w:val="num" w:pos="170"/>
        </w:tabs>
        <w:ind w:left="170" w:hanging="170"/>
      </w:pPr>
      <w:rPr>
        <w:rFonts w:ascii="Times New Roman" w:hAnsi="Times New Roman"/>
        <w:b w:val="0"/>
        <w:i w:val="0"/>
        <w:color w:val="auto"/>
        <w:sz w:val="24"/>
      </w:rPr>
    </w:lvl>
  </w:abstractNum>
  <w:abstractNum w:abstractNumId="11">
    <w:nsid w:val="0000000C"/>
    <w:multiLevelType w:val="singleLevel"/>
    <w:tmpl w:val="0000000C"/>
    <w:name w:val="WW8Num16"/>
    <w:lvl w:ilvl="0">
      <w:start w:val="1"/>
      <w:numFmt w:val="decimal"/>
      <w:lvlText w:val="%1."/>
      <w:lvlJc w:val="center"/>
      <w:pPr>
        <w:tabs>
          <w:tab w:val="num" w:pos="170"/>
        </w:tabs>
        <w:ind w:left="170" w:hanging="170"/>
      </w:pPr>
      <w:rPr>
        <w:rFonts w:ascii="Times New Roman" w:hAnsi="Times New Roman" w:cs="Times New Roman"/>
        <w:b w:val="0"/>
        <w:i w:val="0"/>
        <w:sz w:val="28"/>
        <w:szCs w:val="28"/>
      </w:rPr>
    </w:lvl>
  </w:abstractNum>
  <w:abstractNum w:abstractNumId="12">
    <w:nsid w:val="0000000D"/>
    <w:multiLevelType w:val="singleLevel"/>
    <w:tmpl w:val="0000000D"/>
    <w:name w:val="WW8Num17"/>
    <w:lvl w:ilvl="0">
      <w:start w:val="1"/>
      <w:numFmt w:val="decimal"/>
      <w:lvlText w:val="%1."/>
      <w:lvlJc w:val="center"/>
      <w:pPr>
        <w:tabs>
          <w:tab w:val="num" w:pos="0"/>
        </w:tabs>
        <w:ind w:hanging="170"/>
      </w:pPr>
      <w:rPr>
        <w:rFonts w:ascii="Times New Roman" w:hAnsi="Times New Roman" w:cs="Times New Roman"/>
        <w:b w:val="0"/>
        <w:i w:val="0"/>
        <w:sz w:val="28"/>
        <w:szCs w:val="28"/>
      </w:rPr>
    </w:lvl>
  </w:abstractNum>
  <w:abstractNum w:abstractNumId="13">
    <w:nsid w:val="0000000E"/>
    <w:multiLevelType w:val="multilevel"/>
    <w:tmpl w:val="0000000E"/>
    <w:name w:val="Outline"/>
    <w:lvl w:ilvl="0">
      <w:start w:val="4"/>
      <w:numFmt w:val="decimal"/>
      <w:lvlText w:val="%1"/>
      <w:lvlJc w:val="left"/>
      <w:pPr>
        <w:tabs>
          <w:tab w:val="num" w:pos="495"/>
        </w:tabs>
        <w:ind w:left="495" w:hanging="495"/>
      </w:pPr>
      <w:rPr>
        <w:rFonts w:cs="Times New Roman"/>
      </w:rPr>
    </w:lvl>
    <w:lvl w:ilvl="1">
      <w:start w:val="5"/>
      <w:numFmt w:val="decimal"/>
      <w:lvlText w:val="%1.%2"/>
      <w:lvlJc w:val="left"/>
      <w:pPr>
        <w:tabs>
          <w:tab w:val="num" w:pos="495"/>
        </w:tabs>
        <w:ind w:left="495" w:hanging="495"/>
      </w:pPr>
      <w:rPr>
        <w:rFonts w:cs="Times New Roman"/>
      </w:rPr>
    </w:lvl>
    <w:lvl w:ilvl="2">
      <w:start w:val="4"/>
      <w:numFmt w:val="decimal"/>
      <w:lvlText w:val="%3"/>
      <w:lvlJc w:val="left"/>
      <w:pPr>
        <w:tabs>
          <w:tab w:val="num" w:pos="495"/>
        </w:tabs>
        <w:ind w:left="495" w:hanging="49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14C91FB5"/>
    <w:multiLevelType w:val="hybridMultilevel"/>
    <w:tmpl w:val="D7D48BB4"/>
    <w:lvl w:ilvl="0" w:tplc="AA003454">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5DE1D7E"/>
    <w:multiLevelType w:val="multilevel"/>
    <w:tmpl w:val="807C75CC"/>
    <w:lvl w:ilvl="0">
      <w:start w:val="1"/>
      <w:numFmt w:val="decimal"/>
      <w:lvlText w:val="%1"/>
      <w:lvlJc w:val="left"/>
      <w:pPr>
        <w:ind w:left="360" w:hanging="360"/>
      </w:pPr>
      <w:rPr>
        <w:rFonts w:hint="default"/>
      </w:rPr>
    </w:lvl>
    <w:lvl w:ilvl="1">
      <w:start w:val="1"/>
      <w:numFmt w:val="decimal"/>
      <w:lvlText w:val="%12.%2"/>
      <w:lvlJc w:val="left"/>
      <w:pPr>
        <w:ind w:left="907" w:hanging="62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F3164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FF09D2"/>
    <w:multiLevelType w:val="multilevel"/>
    <w:tmpl w:val="AEC2EA18"/>
    <w:lvl w:ilvl="0">
      <w:start w:val="1"/>
      <w:numFmt w:val="decimal"/>
      <w:lvlText w:val="%1"/>
      <w:lvlJc w:val="left"/>
      <w:pPr>
        <w:ind w:left="360" w:hanging="360"/>
      </w:pPr>
      <w:rPr>
        <w:rFonts w:hint="default"/>
      </w:rPr>
    </w:lvl>
    <w:lvl w:ilvl="1">
      <w:start w:val="1"/>
      <w:numFmt w:val="decimal"/>
      <w:lvlText w:val="%13.%2"/>
      <w:lvlJc w:val="left"/>
      <w:pPr>
        <w:ind w:left="1000" w:hanging="716"/>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75F3484"/>
    <w:multiLevelType w:val="multilevel"/>
    <w:tmpl w:val="AEC2EA18"/>
    <w:lvl w:ilvl="0">
      <w:start w:val="1"/>
      <w:numFmt w:val="decimal"/>
      <w:lvlText w:val="%1"/>
      <w:lvlJc w:val="left"/>
      <w:pPr>
        <w:ind w:left="360" w:hanging="360"/>
      </w:pPr>
      <w:rPr>
        <w:rFonts w:hint="default"/>
      </w:rPr>
    </w:lvl>
    <w:lvl w:ilvl="1">
      <w:start w:val="1"/>
      <w:numFmt w:val="decimal"/>
      <w:lvlText w:val="%13.%2"/>
      <w:lvlJc w:val="left"/>
      <w:pPr>
        <w:ind w:left="1000" w:hanging="716"/>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1D20CC2"/>
    <w:multiLevelType w:val="multilevel"/>
    <w:tmpl w:val="8DE64158"/>
    <w:lvl w:ilvl="0">
      <w:start w:val="1"/>
      <w:numFmt w:val="decimal"/>
      <w:lvlText w:val="%13"/>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1E97058"/>
    <w:multiLevelType w:val="multilevel"/>
    <w:tmpl w:val="61CAD7BE"/>
    <w:lvl w:ilvl="0">
      <w:start w:val="1"/>
      <w:numFmt w:val="decimal"/>
      <w:lvlText w:val="%1"/>
      <w:lvlJc w:val="left"/>
      <w:pPr>
        <w:ind w:left="360" w:hanging="360"/>
      </w:pPr>
      <w:rPr>
        <w:rFonts w:hint="default"/>
      </w:rPr>
    </w:lvl>
    <w:lvl w:ilvl="1">
      <w:start w:val="1"/>
      <w:numFmt w:val="decimal"/>
      <w:lvlText w:val="1%1.%2"/>
      <w:lvlJc w:val="left"/>
      <w:pPr>
        <w:ind w:left="1000" w:hanging="716"/>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2A227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2D0034A"/>
    <w:multiLevelType w:val="hybridMultilevel"/>
    <w:tmpl w:val="22E2ACF6"/>
    <w:lvl w:ilvl="0" w:tplc="16008498">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3">
    <w:nsid w:val="45145D94"/>
    <w:multiLevelType w:val="multilevel"/>
    <w:tmpl w:val="D76AA3EE"/>
    <w:lvl w:ilvl="0">
      <w:start w:val="1"/>
      <w:numFmt w:val="decimal"/>
      <w:lvlText w:val="%1"/>
      <w:lvlJc w:val="left"/>
      <w:pPr>
        <w:ind w:left="360" w:hanging="360"/>
      </w:pPr>
      <w:rPr>
        <w:rFonts w:hint="default"/>
      </w:rPr>
    </w:lvl>
    <w:lvl w:ilvl="1">
      <w:start w:val="1"/>
      <w:numFmt w:val="decimal"/>
      <w:lvlText w:val="14.%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E107DE"/>
    <w:multiLevelType w:val="hybridMultilevel"/>
    <w:tmpl w:val="F30C9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2639D"/>
    <w:multiLevelType w:val="hybridMultilevel"/>
    <w:tmpl w:val="708AC8A2"/>
    <w:lvl w:ilvl="0" w:tplc="E31407A4">
      <w:start w:val="1"/>
      <w:numFmt w:val="decimal"/>
      <w:lvlText w:val="%1."/>
      <w:lvlJc w:val="left"/>
      <w:pPr>
        <w:ind w:left="949"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26">
    <w:nsid w:val="4B0C4CD1"/>
    <w:multiLevelType w:val="hybridMultilevel"/>
    <w:tmpl w:val="5364787C"/>
    <w:lvl w:ilvl="0" w:tplc="C346CE3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7A3EE5"/>
    <w:multiLevelType w:val="hybridMultilevel"/>
    <w:tmpl w:val="7948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A674A4"/>
    <w:multiLevelType w:val="multilevel"/>
    <w:tmpl w:val="BF548960"/>
    <w:lvl w:ilvl="0">
      <w:start w:val="1"/>
      <w:numFmt w:val="decimal"/>
      <w:lvlText w:val="%1"/>
      <w:lvlJc w:val="left"/>
      <w:pPr>
        <w:ind w:left="360" w:hanging="360"/>
      </w:pPr>
      <w:rPr>
        <w:rFonts w:hint="default"/>
      </w:rPr>
    </w:lvl>
    <w:lvl w:ilvl="1">
      <w:start w:val="1"/>
      <w:numFmt w:val="decimal"/>
      <w:lvlText w:val="5.%2"/>
      <w:lvlJc w:val="left"/>
      <w:pPr>
        <w:ind w:left="1000" w:hanging="71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D58775E"/>
    <w:multiLevelType w:val="hybridMultilevel"/>
    <w:tmpl w:val="3C608DAA"/>
    <w:lvl w:ilvl="0" w:tplc="E31407A4">
      <w:start w:val="1"/>
      <w:numFmt w:val="decimal"/>
      <w:lvlText w:val="%1."/>
      <w:lvlJc w:val="left"/>
      <w:pPr>
        <w:ind w:left="9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408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1A5695"/>
    <w:multiLevelType w:val="hybridMultilevel"/>
    <w:tmpl w:val="159E992A"/>
    <w:lvl w:ilvl="0" w:tplc="57F609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D005E6"/>
    <w:multiLevelType w:val="multilevel"/>
    <w:tmpl w:val="DDBADCE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7B69E2"/>
    <w:multiLevelType w:val="multilevel"/>
    <w:tmpl w:val="AF90A780"/>
    <w:lvl w:ilvl="0">
      <w:start w:val="14"/>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A0645D6"/>
    <w:multiLevelType w:val="hybridMultilevel"/>
    <w:tmpl w:val="ED764926"/>
    <w:lvl w:ilvl="0" w:tplc="DF4C19C4">
      <w:start w:val="1"/>
      <w:numFmt w:val="bullet"/>
      <w:lvlText w:val="-"/>
      <w:lvlJc w:val="left"/>
      <w:pPr>
        <w:ind w:left="925" w:hanging="360"/>
      </w:pPr>
      <w:rPr>
        <w:rFonts w:hint="default"/>
      </w:rPr>
    </w:lvl>
    <w:lvl w:ilvl="1" w:tplc="04190003" w:tentative="1">
      <w:start w:val="1"/>
      <w:numFmt w:val="bullet"/>
      <w:lvlText w:val="o"/>
      <w:lvlJc w:val="left"/>
      <w:pPr>
        <w:ind w:left="1645" w:hanging="360"/>
      </w:pPr>
      <w:rPr>
        <w:rFonts w:ascii="Courier New" w:hAnsi="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35">
    <w:nsid w:val="6C704994"/>
    <w:multiLevelType w:val="multilevel"/>
    <w:tmpl w:val="DDBADCE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341FB4"/>
    <w:multiLevelType w:val="hybridMultilevel"/>
    <w:tmpl w:val="C9069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0F36C1"/>
    <w:multiLevelType w:val="hybridMultilevel"/>
    <w:tmpl w:val="2A64ACB4"/>
    <w:lvl w:ilvl="0" w:tplc="E6665ECC">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34"/>
  </w:num>
  <w:num w:numId="3">
    <w:abstractNumId w:val="22"/>
  </w:num>
  <w:num w:numId="4">
    <w:abstractNumId w:val="3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5"/>
  </w:num>
  <w:num w:numId="8">
    <w:abstractNumId w:val="14"/>
  </w:num>
  <w:num w:numId="9">
    <w:abstractNumId w:val="29"/>
  </w:num>
  <w:num w:numId="10">
    <w:abstractNumId w:val="27"/>
  </w:num>
  <w:num w:numId="11">
    <w:abstractNumId w:val="30"/>
  </w:num>
  <w:num w:numId="12">
    <w:abstractNumId w:val="36"/>
  </w:num>
  <w:num w:numId="13">
    <w:abstractNumId w:val="16"/>
  </w:num>
  <w:num w:numId="14">
    <w:abstractNumId w:val="28"/>
  </w:num>
  <w:num w:numId="15">
    <w:abstractNumId w:val="20"/>
  </w:num>
  <w:num w:numId="16">
    <w:abstractNumId w:val="15"/>
  </w:num>
  <w:num w:numId="17">
    <w:abstractNumId w:val="35"/>
  </w:num>
  <w:num w:numId="18">
    <w:abstractNumId w:val="19"/>
  </w:num>
  <w:num w:numId="19">
    <w:abstractNumId w:val="33"/>
  </w:num>
  <w:num w:numId="20">
    <w:abstractNumId w:val="17"/>
  </w:num>
  <w:num w:numId="21">
    <w:abstractNumId w:val="24"/>
  </w:num>
  <w:num w:numId="22">
    <w:abstractNumId w:val="32"/>
  </w:num>
  <w:num w:numId="23">
    <w:abstractNumId w:val="23"/>
  </w:num>
  <w:num w:numId="24">
    <w:abstractNumId w:val="26"/>
  </w:num>
  <w:num w:numId="25">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85661"/>
    <w:rsid w:val="0000011E"/>
    <w:rsid w:val="0000062E"/>
    <w:rsid w:val="00002CFD"/>
    <w:rsid w:val="00003ACC"/>
    <w:rsid w:val="000075F4"/>
    <w:rsid w:val="000101E0"/>
    <w:rsid w:val="00011538"/>
    <w:rsid w:val="000115A2"/>
    <w:rsid w:val="00013CC8"/>
    <w:rsid w:val="0001476A"/>
    <w:rsid w:val="0001502E"/>
    <w:rsid w:val="00017140"/>
    <w:rsid w:val="00017B17"/>
    <w:rsid w:val="00020358"/>
    <w:rsid w:val="00022319"/>
    <w:rsid w:val="0002340B"/>
    <w:rsid w:val="00026C13"/>
    <w:rsid w:val="00026F02"/>
    <w:rsid w:val="00031AF6"/>
    <w:rsid w:val="000341AD"/>
    <w:rsid w:val="000349BB"/>
    <w:rsid w:val="00035556"/>
    <w:rsid w:val="000404E1"/>
    <w:rsid w:val="0004061B"/>
    <w:rsid w:val="00044954"/>
    <w:rsid w:val="00045242"/>
    <w:rsid w:val="0005197E"/>
    <w:rsid w:val="00052FCC"/>
    <w:rsid w:val="000532F1"/>
    <w:rsid w:val="000536CA"/>
    <w:rsid w:val="00053787"/>
    <w:rsid w:val="000543D8"/>
    <w:rsid w:val="00061E64"/>
    <w:rsid w:val="00062FEB"/>
    <w:rsid w:val="00070B04"/>
    <w:rsid w:val="00073639"/>
    <w:rsid w:val="00074929"/>
    <w:rsid w:val="00075214"/>
    <w:rsid w:val="00075511"/>
    <w:rsid w:val="00075D45"/>
    <w:rsid w:val="00076A8E"/>
    <w:rsid w:val="000778A8"/>
    <w:rsid w:val="000814FD"/>
    <w:rsid w:val="00081FC8"/>
    <w:rsid w:val="00084073"/>
    <w:rsid w:val="0008513B"/>
    <w:rsid w:val="00085661"/>
    <w:rsid w:val="000867C1"/>
    <w:rsid w:val="00090585"/>
    <w:rsid w:val="00091BCC"/>
    <w:rsid w:val="00093D7C"/>
    <w:rsid w:val="00096063"/>
    <w:rsid w:val="00097C20"/>
    <w:rsid w:val="000A201D"/>
    <w:rsid w:val="000A33F7"/>
    <w:rsid w:val="000A37F8"/>
    <w:rsid w:val="000A387C"/>
    <w:rsid w:val="000A4CAF"/>
    <w:rsid w:val="000A4E03"/>
    <w:rsid w:val="000A67F6"/>
    <w:rsid w:val="000B0433"/>
    <w:rsid w:val="000B18BC"/>
    <w:rsid w:val="000B339E"/>
    <w:rsid w:val="000B3D2E"/>
    <w:rsid w:val="000C2AAB"/>
    <w:rsid w:val="000C502D"/>
    <w:rsid w:val="000C7C36"/>
    <w:rsid w:val="000D0ABD"/>
    <w:rsid w:val="000D1D7E"/>
    <w:rsid w:val="000D3742"/>
    <w:rsid w:val="000D436B"/>
    <w:rsid w:val="000D58C8"/>
    <w:rsid w:val="000D6DC1"/>
    <w:rsid w:val="000E09CB"/>
    <w:rsid w:val="000E2D67"/>
    <w:rsid w:val="000E398A"/>
    <w:rsid w:val="000E4C70"/>
    <w:rsid w:val="000F1725"/>
    <w:rsid w:val="000F4DDE"/>
    <w:rsid w:val="000F67AE"/>
    <w:rsid w:val="000F7988"/>
    <w:rsid w:val="00100BA8"/>
    <w:rsid w:val="00101AC8"/>
    <w:rsid w:val="00103563"/>
    <w:rsid w:val="00104647"/>
    <w:rsid w:val="0010657D"/>
    <w:rsid w:val="001125DD"/>
    <w:rsid w:val="00113495"/>
    <w:rsid w:val="001142D8"/>
    <w:rsid w:val="00114FBB"/>
    <w:rsid w:val="00117354"/>
    <w:rsid w:val="00123382"/>
    <w:rsid w:val="00125BEC"/>
    <w:rsid w:val="00125F01"/>
    <w:rsid w:val="00126C23"/>
    <w:rsid w:val="00130061"/>
    <w:rsid w:val="001307BA"/>
    <w:rsid w:val="00136B60"/>
    <w:rsid w:val="001429C5"/>
    <w:rsid w:val="0014365F"/>
    <w:rsid w:val="001459F1"/>
    <w:rsid w:val="00146E1B"/>
    <w:rsid w:val="001523AB"/>
    <w:rsid w:val="00155DF4"/>
    <w:rsid w:val="001577EC"/>
    <w:rsid w:val="001578AE"/>
    <w:rsid w:val="00160723"/>
    <w:rsid w:val="00161FFE"/>
    <w:rsid w:val="00162FE8"/>
    <w:rsid w:val="00163F14"/>
    <w:rsid w:val="00163F42"/>
    <w:rsid w:val="00177913"/>
    <w:rsid w:val="00181F63"/>
    <w:rsid w:val="00182507"/>
    <w:rsid w:val="00186BBD"/>
    <w:rsid w:val="00190C38"/>
    <w:rsid w:val="0019252C"/>
    <w:rsid w:val="001930DE"/>
    <w:rsid w:val="001962FA"/>
    <w:rsid w:val="0019775A"/>
    <w:rsid w:val="001A0011"/>
    <w:rsid w:val="001A08A7"/>
    <w:rsid w:val="001A08E7"/>
    <w:rsid w:val="001A5F53"/>
    <w:rsid w:val="001A610C"/>
    <w:rsid w:val="001A669F"/>
    <w:rsid w:val="001B0034"/>
    <w:rsid w:val="001B10B4"/>
    <w:rsid w:val="001B1CCD"/>
    <w:rsid w:val="001B1CE8"/>
    <w:rsid w:val="001B2113"/>
    <w:rsid w:val="001B3BCB"/>
    <w:rsid w:val="001B4146"/>
    <w:rsid w:val="001B43DC"/>
    <w:rsid w:val="001B5E8C"/>
    <w:rsid w:val="001B79D7"/>
    <w:rsid w:val="001B7BF9"/>
    <w:rsid w:val="001C0F55"/>
    <w:rsid w:val="001C128D"/>
    <w:rsid w:val="001C2886"/>
    <w:rsid w:val="001D1156"/>
    <w:rsid w:val="001D2551"/>
    <w:rsid w:val="001D6019"/>
    <w:rsid w:val="001D652C"/>
    <w:rsid w:val="001D67D7"/>
    <w:rsid w:val="001D7615"/>
    <w:rsid w:val="001E0013"/>
    <w:rsid w:val="001E3EA7"/>
    <w:rsid w:val="001E62E9"/>
    <w:rsid w:val="001E6D0E"/>
    <w:rsid w:val="001E728D"/>
    <w:rsid w:val="001E7497"/>
    <w:rsid w:val="001F4461"/>
    <w:rsid w:val="001F4DAF"/>
    <w:rsid w:val="001F71A5"/>
    <w:rsid w:val="001F763C"/>
    <w:rsid w:val="00201EC3"/>
    <w:rsid w:val="00202B04"/>
    <w:rsid w:val="00202C95"/>
    <w:rsid w:val="00204434"/>
    <w:rsid w:val="002069F0"/>
    <w:rsid w:val="002106FA"/>
    <w:rsid w:val="0021409F"/>
    <w:rsid w:val="0021763F"/>
    <w:rsid w:val="00221FBE"/>
    <w:rsid w:val="00225D27"/>
    <w:rsid w:val="0022625E"/>
    <w:rsid w:val="00235BA2"/>
    <w:rsid w:val="00241EE9"/>
    <w:rsid w:val="00244646"/>
    <w:rsid w:val="002451F6"/>
    <w:rsid w:val="002452F9"/>
    <w:rsid w:val="00253233"/>
    <w:rsid w:val="00255DFF"/>
    <w:rsid w:val="002561EB"/>
    <w:rsid w:val="00256D8F"/>
    <w:rsid w:val="002620DF"/>
    <w:rsid w:val="00262C07"/>
    <w:rsid w:val="00263688"/>
    <w:rsid w:val="002729C9"/>
    <w:rsid w:val="002738BA"/>
    <w:rsid w:val="002739C3"/>
    <w:rsid w:val="00273F3C"/>
    <w:rsid w:val="0027571C"/>
    <w:rsid w:val="00275818"/>
    <w:rsid w:val="00282A13"/>
    <w:rsid w:val="002848DE"/>
    <w:rsid w:val="0028751C"/>
    <w:rsid w:val="002945E4"/>
    <w:rsid w:val="00295AFF"/>
    <w:rsid w:val="00296593"/>
    <w:rsid w:val="002A2AAE"/>
    <w:rsid w:val="002A30D4"/>
    <w:rsid w:val="002A3D8B"/>
    <w:rsid w:val="002A3F52"/>
    <w:rsid w:val="002B048B"/>
    <w:rsid w:val="002B0973"/>
    <w:rsid w:val="002B49D2"/>
    <w:rsid w:val="002B5315"/>
    <w:rsid w:val="002B5400"/>
    <w:rsid w:val="002B6AC9"/>
    <w:rsid w:val="002C396C"/>
    <w:rsid w:val="002C4E6A"/>
    <w:rsid w:val="002D4407"/>
    <w:rsid w:val="002D47F1"/>
    <w:rsid w:val="002D66B3"/>
    <w:rsid w:val="002D7593"/>
    <w:rsid w:val="002D7886"/>
    <w:rsid w:val="002D7ABC"/>
    <w:rsid w:val="002E18FF"/>
    <w:rsid w:val="002E427E"/>
    <w:rsid w:val="002E55CB"/>
    <w:rsid w:val="002E5C19"/>
    <w:rsid w:val="002E67A6"/>
    <w:rsid w:val="002F0106"/>
    <w:rsid w:val="002F0A03"/>
    <w:rsid w:val="002F483C"/>
    <w:rsid w:val="002F51F7"/>
    <w:rsid w:val="002F5B28"/>
    <w:rsid w:val="002F646C"/>
    <w:rsid w:val="003021C5"/>
    <w:rsid w:val="00302DE0"/>
    <w:rsid w:val="003033FF"/>
    <w:rsid w:val="00311D87"/>
    <w:rsid w:val="00312769"/>
    <w:rsid w:val="003130D6"/>
    <w:rsid w:val="00313B45"/>
    <w:rsid w:val="00315CDE"/>
    <w:rsid w:val="00317347"/>
    <w:rsid w:val="003179FE"/>
    <w:rsid w:val="00320295"/>
    <w:rsid w:val="0032116B"/>
    <w:rsid w:val="003228CF"/>
    <w:rsid w:val="00323E5F"/>
    <w:rsid w:val="00324EB8"/>
    <w:rsid w:val="0032582E"/>
    <w:rsid w:val="003267F9"/>
    <w:rsid w:val="00332267"/>
    <w:rsid w:val="003345AA"/>
    <w:rsid w:val="00334986"/>
    <w:rsid w:val="0034105C"/>
    <w:rsid w:val="00345C76"/>
    <w:rsid w:val="0034743E"/>
    <w:rsid w:val="003502BA"/>
    <w:rsid w:val="00350A52"/>
    <w:rsid w:val="00351CDF"/>
    <w:rsid w:val="003538A3"/>
    <w:rsid w:val="00354767"/>
    <w:rsid w:val="0035747E"/>
    <w:rsid w:val="00362FDC"/>
    <w:rsid w:val="00363AC4"/>
    <w:rsid w:val="0036449B"/>
    <w:rsid w:val="00364533"/>
    <w:rsid w:val="003707BF"/>
    <w:rsid w:val="00374029"/>
    <w:rsid w:val="003804F1"/>
    <w:rsid w:val="003809B1"/>
    <w:rsid w:val="00380F70"/>
    <w:rsid w:val="0038201F"/>
    <w:rsid w:val="00386937"/>
    <w:rsid w:val="00387C31"/>
    <w:rsid w:val="00392C98"/>
    <w:rsid w:val="00394616"/>
    <w:rsid w:val="00395F22"/>
    <w:rsid w:val="00396817"/>
    <w:rsid w:val="003972C9"/>
    <w:rsid w:val="003A40E6"/>
    <w:rsid w:val="003A4F2C"/>
    <w:rsid w:val="003B09F2"/>
    <w:rsid w:val="003B0FBB"/>
    <w:rsid w:val="003B24C0"/>
    <w:rsid w:val="003B6B4C"/>
    <w:rsid w:val="003B7060"/>
    <w:rsid w:val="003C32AF"/>
    <w:rsid w:val="003C3578"/>
    <w:rsid w:val="003C3C57"/>
    <w:rsid w:val="003C3E9F"/>
    <w:rsid w:val="003D2BE7"/>
    <w:rsid w:val="003D2FE4"/>
    <w:rsid w:val="003D5401"/>
    <w:rsid w:val="003D6426"/>
    <w:rsid w:val="003D691C"/>
    <w:rsid w:val="003D7D88"/>
    <w:rsid w:val="003E07EC"/>
    <w:rsid w:val="003E31BD"/>
    <w:rsid w:val="003E4C0C"/>
    <w:rsid w:val="003E5A59"/>
    <w:rsid w:val="003E6468"/>
    <w:rsid w:val="003F0149"/>
    <w:rsid w:val="003F0E18"/>
    <w:rsid w:val="003F1113"/>
    <w:rsid w:val="003F2127"/>
    <w:rsid w:val="003F2B85"/>
    <w:rsid w:val="003F2CE4"/>
    <w:rsid w:val="003F46CC"/>
    <w:rsid w:val="003F4946"/>
    <w:rsid w:val="003F5921"/>
    <w:rsid w:val="003F679D"/>
    <w:rsid w:val="004001B5"/>
    <w:rsid w:val="0040094D"/>
    <w:rsid w:val="004013A8"/>
    <w:rsid w:val="004023DF"/>
    <w:rsid w:val="004033E6"/>
    <w:rsid w:val="00405492"/>
    <w:rsid w:val="004075A5"/>
    <w:rsid w:val="0041459D"/>
    <w:rsid w:val="004215EA"/>
    <w:rsid w:val="00423030"/>
    <w:rsid w:val="00423C20"/>
    <w:rsid w:val="00425979"/>
    <w:rsid w:val="00432E30"/>
    <w:rsid w:val="00434CC5"/>
    <w:rsid w:val="004370B7"/>
    <w:rsid w:val="004373FC"/>
    <w:rsid w:val="0044023C"/>
    <w:rsid w:val="00441647"/>
    <w:rsid w:val="004451B5"/>
    <w:rsid w:val="0044602A"/>
    <w:rsid w:val="00446297"/>
    <w:rsid w:val="0044671D"/>
    <w:rsid w:val="004508CC"/>
    <w:rsid w:val="0045248C"/>
    <w:rsid w:val="004525CF"/>
    <w:rsid w:val="004543E8"/>
    <w:rsid w:val="00455EB8"/>
    <w:rsid w:val="00457233"/>
    <w:rsid w:val="00457314"/>
    <w:rsid w:val="004609CA"/>
    <w:rsid w:val="004630BB"/>
    <w:rsid w:val="00466C48"/>
    <w:rsid w:val="004711A8"/>
    <w:rsid w:val="004721AB"/>
    <w:rsid w:val="0047381E"/>
    <w:rsid w:val="0047787D"/>
    <w:rsid w:val="00480EA2"/>
    <w:rsid w:val="004813ED"/>
    <w:rsid w:val="004831D8"/>
    <w:rsid w:val="00483216"/>
    <w:rsid w:val="004873EA"/>
    <w:rsid w:val="0049176D"/>
    <w:rsid w:val="00495CFC"/>
    <w:rsid w:val="00496159"/>
    <w:rsid w:val="004A064E"/>
    <w:rsid w:val="004A2ABB"/>
    <w:rsid w:val="004A35B3"/>
    <w:rsid w:val="004A71F9"/>
    <w:rsid w:val="004A75F8"/>
    <w:rsid w:val="004A784E"/>
    <w:rsid w:val="004B18ED"/>
    <w:rsid w:val="004B1E5F"/>
    <w:rsid w:val="004B424E"/>
    <w:rsid w:val="004B45DA"/>
    <w:rsid w:val="004C0B9C"/>
    <w:rsid w:val="004C21CD"/>
    <w:rsid w:val="004C4C43"/>
    <w:rsid w:val="004C73B2"/>
    <w:rsid w:val="004D1A71"/>
    <w:rsid w:val="004D6952"/>
    <w:rsid w:val="004D7D5B"/>
    <w:rsid w:val="004E61B7"/>
    <w:rsid w:val="004F1D66"/>
    <w:rsid w:val="004F46A1"/>
    <w:rsid w:val="004F5075"/>
    <w:rsid w:val="004F5CE6"/>
    <w:rsid w:val="004F7E1B"/>
    <w:rsid w:val="00501D4D"/>
    <w:rsid w:val="00504ED4"/>
    <w:rsid w:val="00505F1F"/>
    <w:rsid w:val="00506CBA"/>
    <w:rsid w:val="0050777E"/>
    <w:rsid w:val="00507A6B"/>
    <w:rsid w:val="00507E54"/>
    <w:rsid w:val="005106B1"/>
    <w:rsid w:val="00511C94"/>
    <w:rsid w:val="00512F78"/>
    <w:rsid w:val="005166B7"/>
    <w:rsid w:val="005169B5"/>
    <w:rsid w:val="0052271A"/>
    <w:rsid w:val="005243AB"/>
    <w:rsid w:val="005253A4"/>
    <w:rsid w:val="00530836"/>
    <w:rsid w:val="00530BA6"/>
    <w:rsid w:val="0053356B"/>
    <w:rsid w:val="005337CE"/>
    <w:rsid w:val="005362FF"/>
    <w:rsid w:val="00540D5F"/>
    <w:rsid w:val="00541586"/>
    <w:rsid w:val="00542915"/>
    <w:rsid w:val="0054477C"/>
    <w:rsid w:val="00545C8B"/>
    <w:rsid w:val="0054796F"/>
    <w:rsid w:val="005503C2"/>
    <w:rsid w:val="00551865"/>
    <w:rsid w:val="00551E25"/>
    <w:rsid w:val="00553175"/>
    <w:rsid w:val="005536F1"/>
    <w:rsid w:val="005555F2"/>
    <w:rsid w:val="00555A1C"/>
    <w:rsid w:val="005625CB"/>
    <w:rsid w:val="005637C3"/>
    <w:rsid w:val="0057039A"/>
    <w:rsid w:val="00575824"/>
    <w:rsid w:val="0057758B"/>
    <w:rsid w:val="00592318"/>
    <w:rsid w:val="005926C5"/>
    <w:rsid w:val="00592C58"/>
    <w:rsid w:val="00595853"/>
    <w:rsid w:val="005977B7"/>
    <w:rsid w:val="005A1875"/>
    <w:rsid w:val="005A2841"/>
    <w:rsid w:val="005A2CA4"/>
    <w:rsid w:val="005A2CEA"/>
    <w:rsid w:val="005A34EB"/>
    <w:rsid w:val="005B4514"/>
    <w:rsid w:val="005B521C"/>
    <w:rsid w:val="005B52D6"/>
    <w:rsid w:val="005B57A1"/>
    <w:rsid w:val="005B638A"/>
    <w:rsid w:val="005C02EE"/>
    <w:rsid w:val="005C141A"/>
    <w:rsid w:val="005C1900"/>
    <w:rsid w:val="005D6CAA"/>
    <w:rsid w:val="005D7028"/>
    <w:rsid w:val="005D7384"/>
    <w:rsid w:val="005E16EF"/>
    <w:rsid w:val="005E41DB"/>
    <w:rsid w:val="005E52E1"/>
    <w:rsid w:val="005E665F"/>
    <w:rsid w:val="005E6F48"/>
    <w:rsid w:val="005E75A3"/>
    <w:rsid w:val="005F100D"/>
    <w:rsid w:val="005F2B0A"/>
    <w:rsid w:val="005F2FB9"/>
    <w:rsid w:val="00605C75"/>
    <w:rsid w:val="00605C80"/>
    <w:rsid w:val="006075B2"/>
    <w:rsid w:val="00610451"/>
    <w:rsid w:val="006104DD"/>
    <w:rsid w:val="00610BBB"/>
    <w:rsid w:val="006129E4"/>
    <w:rsid w:val="00612B44"/>
    <w:rsid w:val="00617ADF"/>
    <w:rsid w:val="00617DF0"/>
    <w:rsid w:val="006208AF"/>
    <w:rsid w:val="00622134"/>
    <w:rsid w:val="00623532"/>
    <w:rsid w:val="006316DD"/>
    <w:rsid w:val="00631748"/>
    <w:rsid w:val="00632015"/>
    <w:rsid w:val="0063218D"/>
    <w:rsid w:val="006321FA"/>
    <w:rsid w:val="0063334A"/>
    <w:rsid w:val="006336A4"/>
    <w:rsid w:val="006348E7"/>
    <w:rsid w:val="00635060"/>
    <w:rsid w:val="00635EDB"/>
    <w:rsid w:val="00636C11"/>
    <w:rsid w:val="006379BC"/>
    <w:rsid w:val="00640064"/>
    <w:rsid w:val="0064166B"/>
    <w:rsid w:val="006435CD"/>
    <w:rsid w:val="006449CB"/>
    <w:rsid w:val="00645195"/>
    <w:rsid w:val="00646ADD"/>
    <w:rsid w:val="00647D3E"/>
    <w:rsid w:val="00647D8B"/>
    <w:rsid w:val="00647F6E"/>
    <w:rsid w:val="00651BD7"/>
    <w:rsid w:val="00651D54"/>
    <w:rsid w:val="0065399B"/>
    <w:rsid w:val="00654D99"/>
    <w:rsid w:val="00656FA7"/>
    <w:rsid w:val="00662A1C"/>
    <w:rsid w:val="00672449"/>
    <w:rsid w:val="00672848"/>
    <w:rsid w:val="006729D9"/>
    <w:rsid w:val="00674AB4"/>
    <w:rsid w:val="00675C6D"/>
    <w:rsid w:val="00675E96"/>
    <w:rsid w:val="006774C8"/>
    <w:rsid w:val="00680B90"/>
    <w:rsid w:val="00680BC1"/>
    <w:rsid w:val="0068145A"/>
    <w:rsid w:val="00683209"/>
    <w:rsid w:val="00684205"/>
    <w:rsid w:val="00685BA2"/>
    <w:rsid w:val="006860BF"/>
    <w:rsid w:val="0069234B"/>
    <w:rsid w:val="0069496E"/>
    <w:rsid w:val="00695632"/>
    <w:rsid w:val="006964C4"/>
    <w:rsid w:val="006975FA"/>
    <w:rsid w:val="006A28E8"/>
    <w:rsid w:val="006A405B"/>
    <w:rsid w:val="006A5B3A"/>
    <w:rsid w:val="006A629E"/>
    <w:rsid w:val="006B13D7"/>
    <w:rsid w:val="006B13EB"/>
    <w:rsid w:val="006B3D3D"/>
    <w:rsid w:val="006B4460"/>
    <w:rsid w:val="006B79C7"/>
    <w:rsid w:val="006C5B18"/>
    <w:rsid w:val="006D10FD"/>
    <w:rsid w:val="006D3489"/>
    <w:rsid w:val="006D401F"/>
    <w:rsid w:val="006D4647"/>
    <w:rsid w:val="006D7669"/>
    <w:rsid w:val="006E1570"/>
    <w:rsid w:val="006E5753"/>
    <w:rsid w:val="006E5C06"/>
    <w:rsid w:val="006F18E8"/>
    <w:rsid w:val="006F399F"/>
    <w:rsid w:val="006F468E"/>
    <w:rsid w:val="006F5D7D"/>
    <w:rsid w:val="006F66A8"/>
    <w:rsid w:val="006F6BAC"/>
    <w:rsid w:val="00700E61"/>
    <w:rsid w:val="007011C7"/>
    <w:rsid w:val="007020F2"/>
    <w:rsid w:val="00703B7B"/>
    <w:rsid w:val="007103DD"/>
    <w:rsid w:val="007127DC"/>
    <w:rsid w:val="0071475C"/>
    <w:rsid w:val="007151D0"/>
    <w:rsid w:val="007158B4"/>
    <w:rsid w:val="0072253A"/>
    <w:rsid w:val="00722D32"/>
    <w:rsid w:val="0072430E"/>
    <w:rsid w:val="0072442D"/>
    <w:rsid w:val="00724851"/>
    <w:rsid w:val="00725C18"/>
    <w:rsid w:val="00727A6C"/>
    <w:rsid w:val="00733BCA"/>
    <w:rsid w:val="0073799F"/>
    <w:rsid w:val="007414C8"/>
    <w:rsid w:val="007416C1"/>
    <w:rsid w:val="00743690"/>
    <w:rsid w:val="00744B00"/>
    <w:rsid w:val="00745D5D"/>
    <w:rsid w:val="00756646"/>
    <w:rsid w:val="00762684"/>
    <w:rsid w:val="007638E5"/>
    <w:rsid w:val="00765084"/>
    <w:rsid w:val="007651FB"/>
    <w:rsid w:val="007652DB"/>
    <w:rsid w:val="007705E3"/>
    <w:rsid w:val="0077072A"/>
    <w:rsid w:val="00771FFA"/>
    <w:rsid w:val="00774A75"/>
    <w:rsid w:val="007775AE"/>
    <w:rsid w:val="00781ED3"/>
    <w:rsid w:val="00782222"/>
    <w:rsid w:val="0078772C"/>
    <w:rsid w:val="00790113"/>
    <w:rsid w:val="00792176"/>
    <w:rsid w:val="00792258"/>
    <w:rsid w:val="0079322F"/>
    <w:rsid w:val="00797AD3"/>
    <w:rsid w:val="007A571F"/>
    <w:rsid w:val="007A654C"/>
    <w:rsid w:val="007B182B"/>
    <w:rsid w:val="007B330A"/>
    <w:rsid w:val="007B467E"/>
    <w:rsid w:val="007C007A"/>
    <w:rsid w:val="007C19E2"/>
    <w:rsid w:val="007C2ADE"/>
    <w:rsid w:val="007C34C9"/>
    <w:rsid w:val="007C52A3"/>
    <w:rsid w:val="007C57FF"/>
    <w:rsid w:val="007C7429"/>
    <w:rsid w:val="007D1188"/>
    <w:rsid w:val="007D3148"/>
    <w:rsid w:val="007D41C4"/>
    <w:rsid w:val="007E268C"/>
    <w:rsid w:val="007E4DBB"/>
    <w:rsid w:val="007E6816"/>
    <w:rsid w:val="007E6E37"/>
    <w:rsid w:val="007E76C8"/>
    <w:rsid w:val="007F0D12"/>
    <w:rsid w:val="007F2ACF"/>
    <w:rsid w:val="007F2CDA"/>
    <w:rsid w:val="007F3E6B"/>
    <w:rsid w:val="007F77D7"/>
    <w:rsid w:val="00800874"/>
    <w:rsid w:val="008009BD"/>
    <w:rsid w:val="00801A0E"/>
    <w:rsid w:val="00810C87"/>
    <w:rsid w:val="0081132A"/>
    <w:rsid w:val="00815037"/>
    <w:rsid w:val="00815CAD"/>
    <w:rsid w:val="00817BC1"/>
    <w:rsid w:val="00821B2E"/>
    <w:rsid w:val="00821CD7"/>
    <w:rsid w:val="00822DAD"/>
    <w:rsid w:val="00827C7F"/>
    <w:rsid w:val="00830ACB"/>
    <w:rsid w:val="00830E9C"/>
    <w:rsid w:val="0083161D"/>
    <w:rsid w:val="00832064"/>
    <w:rsid w:val="00832464"/>
    <w:rsid w:val="0083303F"/>
    <w:rsid w:val="00834306"/>
    <w:rsid w:val="00834692"/>
    <w:rsid w:val="0084055E"/>
    <w:rsid w:val="00840AA3"/>
    <w:rsid w:val="00840E24"/>
    <w:rsid w:val="00840FF6"/>
    <w:rsid w:val="008412AD"/>
    <w:rsid w:val="00842B54"/>
    <w:rsid w:val="00845A06"/>
    <w:rsid w:val="008465A3"/>
    <w:rsid w:val="008467BB"/>
    <w:rsid w:val="008467D6"/>
    <w:rsid w:val="0085145B"/>
    <w:rsid w:val="00852199"/>
    <w:rsid w:val="008527C2"/>
    <w:rsid w:val="00853F63"/>
    <w:rsid w:val="008578E5"/>
    <w:rsid w:val="00857B34"/>
    <w:rsid w:val="00861E37"/>
    <w:rsid w:val="00861E72"/>
    <w:rsid w:val="00862173"/>
    <w:rsid w:val="0086377A"/>
    <w:rsid w:val="008657ED"/>
    <w:rsid w:val="008703B9"/>
    <w:rsid w:val="008714BE"/>
    <w:rsid w:val="0087498B"/>
    <w:rsid w:val="008757B5"/>
    <w:rsid w:val="00875861"/>
    <w:rsid w:val="008759E1"/>
    <w:rsid w:val="008842FE"/>
    <w:rsid w:val="00886373"/>
    <w:rsid w:val="00887EAB"/>
    <w:rsid w:val="0089386E"/>
    <w:rsid w:val="008945DA"/>
    <w:rsid w:val="008959C0"/>
    <w:rsid w:val="008963DC"/>
    <w:rsid w:val="0089657D"/>
    <w:rsid w:val="00897BB3"/>
    <w:rsid w:val="008A0880"/>
    <w:rsid w:val="008A1BE2"/>
    <w:rsid w:val="008A27B6"/>
    <w:rsid w:val="008A2DA9"/>
    <w:rsid w:val="008A4087"/>
    <w:rsid w:val="008B2A9E"/>
    <w:rsid w:val="008B3E32"/>
    <w:rsid w:val="008B5EC4"/>
    <w:rsid w:val="008C1264"/>
    <w:rsid w:val="008C19F4"/>
    <w:rsid w:val="008C4773"/>
    <w:rsid w:val="008C55CC"/>
    <w:rsid w:val="008D061F"/>
    <w:rsid w:val="008D230E"/>
    <w:rsid w:val="008D7831"/>
    <w:rsid w:val="008E0BD1"/>
    <w:rsid w:val="008E1110"/>
    <w:rsid w:val="008E34FE"/>
    <w:rsid w:val="008E369E"/>
    <w:rsid w:val="008E457F"/>
    <w:rsid w:val="008F2091"/>
    <w:rsid w:val="008F2E7B"/>
    <w:rsid w:val="008F32A6"/>
    <w:rsid w:val="008F3590"/>
    <w:rsid w:val="008F437D"/>
    <w:rsid w:val="008F4B4B"/>
    <w:rsid w:val="008F7032"/>
    <w:rsid w:val="008F7EDE"/>
    <w:rsid w:val="009002AA"/>
    <w:rsid w:val="00903392"/>
    <w:rsid w:val="009039D7"/>
    <w:rsid w:val="00904823"/>
    <w:rsid w:val="00905F0A"/>
    <w:rsid w:val="00912BAA"/>
    <w:rsid w:val="009150F3"/>
    <w:rsid w:val="009174EE"/>
    <w:rsid w:val="0092029A"/>
    <w:rsid w:val="00920416"/>
    <w:rsid w:val="00920CED"/>
    <w:rsid w:val="00921F00"/>
    <w:rsid w:val="00923B0B"/>
    <w:rsid w:val="00923ECD"/>
    <w:rsid w:val="00924D19"/>
    <w:rsid w:val="00925285"/>
    <w:rsid w:val="00926F02"/>
    <w:rsid w:val="00930492"/>
    <w:rsid w:val="0093158A"/>
    <w:rsid w:val="009322BA"/>
    <w:rsid w:val="00933429"/>
    <w:rsid w:val="009366FB"/>
    <w:rsid w:val="009419B2"/>
    <w:rsid w:val="00941F54"/>
    <w:rsid w:val="009425CF"/>
    <w:rsid w:val="00942917"/>
    <w:rsid w:val="00942C1C"/>
    <w:rsid w:val="00950A49"/>
    <w:rsid w:val="00951464"/>
    <w:rsid w:val="00953937"/>
    <w:rsid w:val="00956C10"/>
    <w:rsid w:val="009578A0"/>
    <w:rsid w:val="00960BB5"/>
    <w:rsid w:val="00962BEF"/>
    <w:rsid w:val="009635DA"/>
    <w:rsid w:val="009655A3"/>
    <w:rsid w:val="00965E10"/>
    <w:rsid w:val="00967D20"/>
    <w:rsid w:val="00970F05"/>
    <w:rsid w:val="009720AB"/>
    <w:rsid w:val="00972E5E"/>
    <w:rsid w:val="009747FC"/>
    <w:rsid w:val="00975200"/>
    <w:rsid w:val="0097556C"/>
    <w:rsid w:val="00975F3B"/>
    <w:rsid w:val="009764F9"/>
    <w:rsid w:val="009807BA"/>
    <w:rsid w:val="00981D55"/>
    <w:rsid w:val="0098240D"/>
    <w:rsid w:val="00986A50"/>
    <w:rsid w:val="00990EB4"/>
    <w:rsid w:val="00991BE1"/>
    <w:rsid w:val="009929D9"/>
    <w:rsid w:val="00997C80"/>
    <w:rsid w:val="009A0DC0"/>
    <w:rsid w:val="009A284D"/>
    <w:rsid w:val="009A2FD3"/>
    <w:rsid w:val="009A4376"/>
    <w:rsid w:val="009A5AF7"/>
    <w:rsid w:val="009A6EF4"/>
    <w:rsid w:val="009B071C"/>
    <w:rsid w:val="009B1EA0"/>
    <w:rsid w:val="009B2AB1"/>
    <w:rsid w:val="009B38BB"/>
    <w:rsid w:val="009B4136"/>
    <w:rsid w:val="009B4952"/>
    <w:rsid w:val="009B61E5"/>
    <w:rsid w:val="009B76CC"/>
    <w:rsid w:val="009C02D3"/>
    <w:rsid w:val="009C1FD6"/>
    <w:rsid w:val="009C65F6"/>
    <w:rsid w:val="009C7209"/>
    <w:rsid w:val="009D092C"/>
    <w:rsid w:val="009D1D09"/>
    <w:rsid w:val="009D3217"/>
    <w:rsid w:val="009D3AD8"/>
    <w:rsid w:val="009D46A6"/>
    <w:rsid w:val="009E040A"/>
    <w:rsid w:val="009E21E2"/>
    <w:rsid w:val="009E2D6F"/>
    <w:rsid w:val="009E56AD"/>
    <w:rsid w:val="009E5717"/>
    <w:rsid w:val="009E631A"/>
    <w:rsid w:val="009E7710"/>
    <w:rsid w:val="009F0C71"/>
    <w:rsid w:val="009F2038"/>
    <w:rsid w:val="009F6B56"/>
    <w:rsid w:val="009F7B46"/>
    <w:rsid w:val="00A00A76"/>
    <w:rsid w:val="00A00BEF"/>
    <w:rsid w:val="00A11B78"/>
    <w:rsid w:val="00A11DA5"/>
    <w:rsid w:val="00A218A2"/>
    <w:rsid w:val="00A21AA0"/>
    <w:rsid w:val="00A22A64"/>
    <w:rsid w:val="00A23C2A"/>
    <w:rsid w:val="00A246F8"/>
    <w:rsid w:val="00A257A8"/>
    <w:rsid w:val="00A3413C"/>
    <w:rsid w:val="00A357B2"/>
    <w:rsid w:val="00A37CEC"/>
    <w:rsid w:val="00A41B34"/>
    <w:rsid w:val="00A42038"/>
    <w:rsid w:val="00A42B72"/>
    <w:rsid w:val="00A43FE5"/>
    <w:rsid w:val="00A447CB"/>
    <w:rsid w:val="00A462DC"/>
    <w:rsid w:val="00A477A4"/>
    <w:rsid w:val="00A50FAF"/>
    <w:rsid w:val="00A51711"/>
    <w:rsid w:val="00A51891"/>
    <w:rsid w:val="00A51EA9"/>
    <w:rsid w:val="00A537FA"/>
    <w:rsid w:val="00A61778"/>
    <w:rsid w:val="00A64299"/>
    <w:rsid w:val="00A64DF6"/>
    <w:rsid w:val="00A650BA"/>
    <w:rsid w:val="00A6533D"/>
    <w:rsid w:val="00A67F37"/>
    <w:rsid w:val="00A71362"/>
    <w:rsid w:val="00A74E6E"/>
    <w:rsid w:val="00A76786"/>
    <w:rsid w:val="00A77898"/>
    <w:rsid w:val="00A8090A"/>
    <w:rsid w:val="00A814B2"/>
    <w:rsid w:val="00A83F75"/>
    <w:rsid w:val="00A8523A"/>
    <w:rsid w:val="00A86D64"/>
    <w:rsid w:val="00A961EA"/>
    <w:rsid w:val="00A96923"/>
    <w:rsid w:val="00AA04DC"/>
    <w:rsid w:val="00AA4B94"/>
    <w:rsid w:val="00AA4CA5"/>
    <w:rsid w:val="00AA505D"/>
    <w:rsid w:val="00AA6713"/>
    <w:rsid w:val="00AA7297"/>
    <w:rsid w:val="00AA79E4"/>
    <w:rsid w:val="00AB29B6"/>
    <w:rsid w:val="00AB2A80"/>
    <w:rsid w:val="00AB5574"/>
    <w:rsid w:val="00AC4959"/>
    <w:rsid w:val="00AC5142"/>
    <w:rsid w:val="00AD22AD"/>
    <w:rsid w:val="00AD38A9"/>
    <w:rsid w:val="00AD65AF"/>
    <w:rsid w:val="00AE0BA6"/>
    <w:rsid w:val="00AE1175"/>
    <w:rsid w:val="00AE2881"/>
    <w:rsid w:val="00AE5579"/>
    <w:rsid w:val="00AE62D1"/>
    <w:rsid w:val="00AF1EFD"/>
    <w:rsid w:val="00AF3942"/>
    <w:rsid w:val="00AF3A06"/>
    <w:rsid w:val="00AF46BD"/>
    <w:rsid w:val="00AF4796"/>
    <w:rsid w:val="00AF7B84"/>
    <w:rsid w:val="00AF7FB6"/>
    <w:rsid w:val="00B003B5"/>
    <w:rsid w:val="00B01BF1"/>
    <w:rsid w:val="00B04A23"/>
    <w:rsid w:val="00B072B3"/>
    <w:rsid w:val="00B1005C"/>
    <w:rsid w:val="00B10D52"/>
    <w:rsid w:val="00B15D10"/>
    <w:rsid w:val="00B17722"/>
    <w:rsid w:val="00B17F5E"/>
    <w:rsid w:val="00B24AE6"/>
    <w:rsid w:val="00B24C4B"/>
    <w:rsid w:val="00B255B2"/>
    <w:rsid w:val="00B263B9"/>
    <w:rsid w:val="00B30061"/>
    <w:rsid w:val="00B322FB"/>
    <w:rsid w:val="00B3744A"/>
    <w:rsid w:val="00B3767C"/>
    <w:rsid w:val="00B4292F"/>
    <w:rsid w:val="00B443B8"/>
    <w:rsid w:val="00B4539C"/>
    <w:rsid w:val="00B45B92"/>
    <w:rsid w:val="00B47451"/>
    <w:rsid w:val="00B47746"/>
    <w:rsid w:val="00B514D4"/>
    <w:rsid w:val="00B51983"/>
    <w:rsid w:val="00B5350B"/>
    <w:rsid w:val="00B5566E"/>
    <w:rsid w:val="00B640E3"/>
    <w:rsid w:val="00B65C3E"/>
    <w:rsid w:val="00B67925"/>
    <w:rsid w:val="00B72DA3"/>
    <w:rsid w:val="00B77BFE"/>
    <w:rsid w:val="00B8125E"/>
    <w:rsid w:val="00B81664"/>
    <w:rsid w:val="00B82F34"/>
    <w:rsid w:val="00B90E03"/>
    <w:rsid w:val="00B930E6"/>
    <w:rsid w:val="00B93650"/>
    <w:rsid w:val="00B938DF"/>
    <w:rsid w:val="00B944CA"/>
    <w:rsid w:val="00B95CF2"/>
    <w:rsid w:val="00BA1AAD"/>
    <w:rsid w:val="00BA2BE9"/>
    <w:rsid w:val="00BA43B9"/>
    <w:rsid w:val="00BA5253"/>
    <w:rsid w:val="00BA5358"/>
    <w:rsid w:val="00BA60CC"/>
    <w:rsid w:val="00BB1CD6"/>
    <w:rsid w:val="00BB4095"/>
    <w:rsid w:val="00BB4ABE"/>
    <w:rsid w:val="00BB68F6"/>
    <w:rsid w:val="00BB6C76"/>
    <w:rsid w:val="00BC4813"/>
    <w:rsid w:val="00BC4C2B"/>
    <w:rsid w:val="00BC61D5"/>
    <w:rsid w:val="00BC747E"/>
    <w:rsid w:val="00BD1912"/>
    <w:rsid w:val="00BD19FD"/>
    <w:rsid w:val="00BD2412"/>
    <w:rsid w:val="00BD3835"/>
    <w:rsid w:val="00BD6BA6"/>
    <w:rsid w:val="00BD6E9A"/>
    <w:rsid w:val="00BE23AB"/>
    <w:rsid w:val="00BF06F8"/>
    <w:rsid w:val="00BF0765"/>
    <w:rsid w:val="00BF076C"/>
    <w:rsid w:val="00BF0AE8"/>
    <w:rsid w:val="00BF4095"/>
    <w:rsid w:val="00BF5A27"/>
    <w:rsid w:val="00BF5C5E"/>
    <w:rsid w:val="00BF70FB"/>
    <w:rsid w:val="00BF75DB"/>
    <w:rsid w:val="00C005DC"/>
    <w:rsid w:val="00C0089F"/>
    <w:rsid w:val="00C01ADC"/>
    <w:rsid w:val="00C02D9A"/>
    <w:rsid w:val="00C04E2A"/>
    <w:rsid w:val="00C11043"/>
    <w:rsid w:val="00C140A7"/>
    <w:rsid w:val="00C1510F"/>
    <w:rsid w:val="00C2015E"/>
    <w:rsid w:val="00C23918"/>
    <w:rsid w:val="00C24168"/>
    <w:rsid w:val="00C2468C"/>
    <w:rsid w:val="00C257EB"/>
    <w:rsid w:val="00C26362"/>
    <w:rsid w:val="00C270EF"/>
    <w:rsid w:val="00C36CF5"/>
    <w:rsid w:val="00C40D91"/>
    <w:rsid w:val="00C41611"/>
    <w:rsid w:val="00C41CB8"/>
    <w:rsid w:val="00C45E91"/>
    <w:rsid w:val="00C45FA2"/>
    <w:rsid w:val="00C47047"/>
    <w:rsid w:val="00C51CBA"/>
    <w:rsid w:val="00C51EBF"/>
    <w:rsid w:val="00C53891"/>
    <w:rsid w:val="00C56155"/>
    <w:rsid w:val="00C60381"/>
    <w:rsid w:val="00C62024"/>
    <w:rsid w:val="00C63166"/>
    <w:rsid w:val="00C6366A"/>
    <w:rsid w:val="00C6496A"/>
    <w:rsid w:val="00C7492D"/>
    <w:rsid w:val="00C7677E"/>
    <w:rsid w:val="00C77D81"/>
    <w:rsid w:val="00C80F19"/>
    <w:rsid w:val="00C840BB"/>
    <w:rsid w:val="00C90E1D"/>
    <w:rsid w:val="00C930FB"/>
    <w:rsid w:val="00C93F03"/>
    <w:rsid w:val="00CA0D14"/>
    <w:rsid w:val="00CA3881"/>
    <w:rsid w:val="00CA5705"/>
    <w:rsid w:val="00CA7E09"/>
    <w:rsid w:val="00CB0AE2"/>
    <w:rsid w:val="00CB0B0D"/>
    <w:rsid w:val="00CB1847"/>
    <w:rsid w:val="00CB41C1"/>
    <w:rsid w:val="00CB52D0"/>
    <w:rsid w:val="00CC0A43"/>
    <w:rsid w:val="00CC296F"/>
    <w:rsid w:val="00CC381A"/>
    <w:rsid w:val="00CC55EB"/>
    <w:rsid w:val="00CC5BF2"/>
    <w:rsid w:val="00CC6409"/>
    <w:rsid w:val="00CD0C10"/>
    <w:rsid w:val="00CD2F73"/>
    <w:rsid w:val="00CD34F8"/>
    <w:rsid w:val="00CD61D6"/>
    <w:rsid w:val="00CD776B"/>
    <w:rsid w:val="00CE3496"/>
    <w:rsid w:val="00CE4840"/>
    <w:rsid w:val="00CE61A9"/>
    <w:rsid w:val="00CF226F"/>
    <w:rsid w:val="00CF2850"/>
    <w:rsid w:val="00CF2916"/>
    <w:rsid w:val="00CF368D"/>
    <w:rsid w:val="00CF40EE"/>
    <w:rsid w:val="00CF5582"/>
    <w:rsid w:val="00CF6A1D"/>
    <w:rsid w:val="00D021A4"/>
    <w:rsid w:val="00D02275"/>
    <w:rsid w:val="00D07383"/>
    <w:rsid w:val="00D10B02"/>
    <w:rsid w:val="00D10DEA"/>
    <w:rsid w:val="00D1249E"/>
    <w:rsid w:val="00D1259A"/>
    <w:rsid w:val="00D12D3C"/>
    <w:rsid w:val="00D12E9B"/>
    <w:rsid w:val="00D12ECA"/>
    <w:rsid w:val="00D14771"/>
    <w:rsid w:val="00D22FFE"/>
    <w:rsid w:val="00D24C0E"/>
    <w:rsid w:val="00D31344"/>
    <w:rsid w:val="00D325DA"/>
    <w:rsid w:val="00D33A4F"/>
    <w:rsid w:val="00D41F3F"/>
    <w:rsid w:val="00D4239C"/>
    <w:rsid w:val="00D4510D"/>
    <w:rsid w:val="00D45292"/>
    <w:rsid w:val="00D51199"/>
    <w:rsid w:val="00D51F0C"/>
    <w:rsid w:val="00D564F3"/>
    <w:rsid w:val="00D56873"/>
    <w:rsid w:val="00D56A1A"/>
    <w:rsid w:val="00D57E83"/>
    <w:rsid w:val="00D62F9B"/>
    <w:rsid w:val="00D62FDE"/>
    <w:rsid w:val="00D6435C"/>
    <w:rsid w:val="00D66237"/>
    <w:rsid w:val="00D66715"/>
    <w:rsid w:val="00D66C85"/>
    <w:rsid w:val="00D75B70"/>
    <w:rsid w:val="00D7761F"/>
    <w:rsid w:val="00D82A9E"/>
    <w:rsid w:val="00D832BD"/>
    <w:rsid w:val="00D84CB4"/>
    <w:rsid w:val="00D8687B"/>
    <w:rsid w:val="00D904BD"/>
    <w:rsid w:val="00D9107A"/>
    <w:rsid w:val="00D93377"/>
    <w:rsid w:val="00D952E1"/>
    <w:rsid w:val="00DA1249"/>
    <w:rsid w:val="00DA1988"/>
    <w:rsid w:val="00DA198C"/>
    <w:rsid w:val="00DA33BD"/>
    <w:rsid w:val="00DA78D7"/>
    <w:rsid w:val="00DA7942"/>
    <w:rsid w:val="00DA7F12"/>
    <w:rsid w:val="00DB1097"/>
    <w:rsid w:val="00DB1146"/>
    <w:rsid w:val="00DB63DE"/>
    <w:rsid w:val="00DB726D"/>
    <w:rsid w:val="00DB727F"/>
    <w:rsid w:val="00DC2600"/>
    <w:rsid w:val="00DC2BA8"/>
    <w:rsid w:val="00DC3089"/>
    <w:rsid w:val="00DC32B5"/>
    <w:rsid w:val="00DC3899"/>
    <w:rsid w:val="00DC59FC"/>
    <w:rsid w:val="00DC7A2B"/>
    <w:rsid w:val="00DC7F0C"/>
    <w:rsid w:val="00DD09F5"/>
    <w:rsid w:val="00DD3925"/>
    <w:rsid w:val="00DD4F70"/>
    <w:rsid w:val="00DE07F6"/>
    <w:rsid w:val="00DE0911"/>
    <w:rsid w:val="00DE13A0"/>
    <w:rsid w:val="00DE6918"/>
    <w:rsid w:val="00DF394B"/>
    <w:rsid w:val="00DF4298"/>
    <w:rsid w:val="00DF52C1"/>
    <w:rsid w:val="00DF58CD"/>
    <w:rsid w:val="00E00C5B"/>
    <w:rsid w:val="00E0118F"/>
    <w:rsid w:val="00E03A88"/>
    <w:rsid w:val="00E048E7"/>
    <w:rsid w:val="00E04B49"/>
    <w:rsid w:val="00E04E4D"/>
    <w:rsid w:val="00E0511F"/>
    <w:rsid w:val="00E107EC"/>
    <w:rsid w:val="00E10A94"/>
    <w:rsid w:val="00E1145D"/>
    <w:rsid w:val="00E120DA"/>
    <w:rsid w:val="00E123DC"/>
    <w:rsid w:val="00E12976"/>
    <w:rsid w:val="00E12EB5"/>
    <w:rsid w:val="00E1483E"/>
    <w:rsid w:val="00E14C08"/>
    <w:rsid w:val="00E15AE1"/>
    <w:rsid w:val="00E172F7"/>
    <w:rsid w:val="00E21F95"/>
    <w:rsid w:val="00E23DD7"/>
    <w:rsid w:val="00E248CF"/>
    <w:rsid w:val="00E24E90"/>
    <w:rsid w:val="00E41BF0"/>
    <w:rsid w:val="00E467D1"/>
    <w:rsid w:val="00E479B9"/>
    <w:rsid w:val="00E51132"/>
    <w:rsid w:val="00E530D2"/>
    <w:rsid w:val="00E561D9"/>
    <w:rsid w:val="00E60BD8"/>
    <w:rsid w:val="00E61129"/>
    <w:rsid w:val="00E6449E"/>
    <w:rsid w:val="00E65C7F"/>
    <w:rsid w:val="00E67687"/>
    <w:rsid w:val="00E701BB"/>
    <w:rsid w:val="00E705DB"/>
    <w:rsid w:val="00E73E80"/>
    <w:rsid w:val="00E74300"/>
    <w:rsid w:val="00E76AB3"/>
    <w:rsid w:val="00E772B3"/>
    <w:rsid w:val="00E80299"/>
    <w:rsid w:val="00E81773"/>
    <w:rsid w:val="00E8187E"/>
    <w:rsid w:val="00E84315"/>
    <w:rsid w:val="00E84D5F"/>
    <w:rsid w:val="00E8677A"/>
    <w:rsid w:val="00E91AF8"/>
    <w:rsid w:val="00E95C04"/>
    <w:rsid w:val="00EA77AA"/>
    <w:rsid w:val="00EB0A75"/>
    <w:rsid w:val="00EB3BE5"/>
    <w:rsid w:val="00EB588E"/>
    <w:rsid w:val="00EB5916"/>
    <w:rsid w:val="00EB7B62"/>
    <w:rsid w:val="00EC1584"/>
    <w:rsid w:val="00EC57D8"/>
    <w:rsid w:val="00EC7856"/>
    <w:rsid w:val="00EC7A34"/>
    <w:rsid w:val="00ED0D94"/>
    <w:rsid w:val="00ED35D8"/>
    <w:rsid w:val="00ED38CF"/>
    <w:rsid w:val="00ED3EC4"/>
    <w:rsid w:val="00ED47C5"/>
    <w:rsid w:val="00ED63DE"/>
    <w:rsid w:val="00EE20EA"/>
    <w:rsid w:val="00EE2EB7"/>
    <w:rsid w:val="00EE4455"/>
    <w:rsid w:val="00EE446A"/>
    <w:rsid w:val="00EE7496"/>
    <w:rsid w:val="00EF0FCF"/>
    <w:rsid w:val="00EF2879"/>
    <w:rsid w:val="00EF2B9A"/>
    <w:rsid w:val="00EF313E"/>
    <w:rsid w:val="00EF3F30"/>
    <w:rsid w:val="00EF49F6"/>
    <w:rsid w:val="00EF651B"/>
    <w:rsid w:val="00F00F21"/>
    <w:rsid w:val="00F0349C"/>
    <w:rsid w:val="00F06403"/>
    <w:rsid w:val="00F076A7"/>
    <w:rsid w:val="00F07B10"/>
    <w:rsid w:val="00F1157E"/>
    <w:rsid w:val="00F14369"/>
    <w:rsid w:val="00F14DE7"/>
    <w:rsid w:val="00F16166"/>
    <w:rsid w:val="00F20EBC"/>
    <w:rsid w:val="00F22484"/>
    <w:rsid w:val="00F22BED"/>
    <w:rsid w:val="00F23C06"/>
    <w:rsid w:val="00F24C15"/>
    <w:rsid w:val="00F26930"/>
    <w:rsid w:val="00F27AC3"/>
    <w:rsid w:val="00F27DD1"/>
    <w:rsid w:val="00F32DD4"/>
    <w:rsid w:val="00F34C0B"/>
    <w:rsid w:val="00F378A6"/>
    <w:rsid w:val="00F40D9F"/>
    <w:rsid w:val="00F415D0"/>
    <w:rsid w:val="00F42787"/>
    <w:rsid w:val="00F43045"/>
    <w:rsid w:val="00F50BC6"/>
    <w:rsid w:val="00F51D70"/>
    <w:rsid w:val="00F52D5F"/>
    <w:rsid w:val="00F534E1"/>
    <w:rsid w:val="00F549D2"/>
    <w:rsid w:val="00F55EC2"/>
    <w:rsid w:val="00F70147"/>
    <w:rsid w:val="00F71E9B"/>
    <w:rsid w:val="00F7323F"/>
    <w:rsid w:val="00F73644"/>
    <w:rsid w:val="00F73693"/>
    <w:rsid w:val="00F75F4A"/>
    <w:rsid w:val="00F80654"/>
    <w:rsid w:val="00F81665"/>
    <w:rsid w:val="00F8409B"/>
    <w:rsid w:val="00F84854"/>
    <w:rsid w:val="00F87A6A"/>
    <w:rsid w:val="00F907F9"/>
    <w:rsid w:val="00F94390"/>
    <w:rsid w:val="00F94CBB"/>
    <w:rsid w:val="00F95A24"/>
    <w:rsid w:val="00F95E55"/>
    <w:rsid w:val="00FA04E4"/>
    <w:rsid w:val="00FA0FF8"/>
    <w:rsid w:val="00FA1B5C"/>
    <w:rsid w:val="00FA44C7"/>
    <w:rsid w:val="00FA45BA"/>
    <w:rsid w:val="00FA4D23"/>
    <w:rsid w:val="00FA7D4B"/>
    <w:rsid w:val="00FB26A7"/>
    <w:rsid w:val="00FB2E55"/>
    <w:rsid w:val="00FB3A11"/>
    <w:rsid w:val="00FB4460"/>
    <w:rsid w:val="00FB5489"/>
    <w:rsid w:val="00FB5C97"/>
    <w:rsid w:val="00FB7731"/>
    <w:rsid w:val="00FC52AF"/>
    <w:rsid w:val="00FC5C91"/>
    <w:rsid w:val="00FC6846"/>
    <w:rsid w:val="00FD3CF2"/>
    <w:rsid w:val="00FD4E8A"/>
    <w:rsid w:val="00FD50C7"/>
    <w:rsid w:val="00FD6245"/>
    <w:rsid w:val="00FD62DE"/>
    <w:rsid w:val="00FD6B2C"/>
    <w:rsid w:val="00FE6E01"/>
    <w:rsid w:val="00FF2E62"/>
    <w:rsid w:val="00FF3A3C"/>
    <w:rsid w:val="00FF4FA1"/>
    <w:rsid w:val="00FF63C2"/>
    <w:rsid w:val="00FF7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D9"/>
  </w:style>
  <w:style w:type="paragraph" w:styleId="1">
    <w:name w:val="heading 1"/>
    <w:basedOn w:val="a"/>
    <w:next w:val="a"/>
    <w:link w:val="10"/>
    <w:qFormat/>
    <w:rsid w:val="006729D9"/>
    <w:pPr>
      <w:keepNext/>
      <w:widowControl w:val="0"/>
      <w:overflowPunct w:val="0"/>
      <w:autoSpaceDE w:val="0"/>
      <w:autoSpaceDN w:val="0"/>
      <w:adjustRightInd w:val="0"/>
      <w:spacing w:line="360" w:lineRule="auto"/>
      <w:jc w:val="both"/>
      <w:textAlignment w:val="baseline"/>
      <w:outlineLvl w:val="0"/>
    </w:pPr>
    <w:rPr>
      <w:rFonts w:ascii="Courier New" w:hAnsi="Courier New"/>
      <w:b/>
      <w:sz w:val="24"/>
    </w:rPr>
  </w:style>
  <w:style w:type="paragraph" w:styleId="2">
    <w:name w:val="heading 2"/>
    <w:basedOn w:val="a"/>
    <w:next w:val="a"/>
    <w:link w:val="20"/>
    <w:qFormat/>
    <w:rsid w:val="006729D9"/>
    <w:pPr>
      <w:keepNext/>
      <w:jc w:val="center"/>
      <w:outlineLvl w:val="1"/>
    </w:pPr>
    <w:rPr>
      <w:i/>
      <w:sz w:val="24"/>
    </w:rPr>
  </w:style>
  <w:style w:type="paragraph" w:styleId="3">
    <w:name w:val="heading 3"/>
    <w:basedOn w:val="a"/>
    <w:next w:val="a"/>
    <w:link w:val="30"/>
    <w:qFormat/>
    <w:rsid w:val="006729D9"/>
    <w:pPr>
      <w:keepNext/>
      <w:overflowPunct w:val="0"/>
      <w:autoSpaceDE w:val="0"/>
      <w:autoSpaceDN w:val="0"/>
      <w:adjustRightInd w:val="0"/>
      <w:jc w:val="center"/>
      <w:textAlignment w:val="baseline"/>
      <w:outlineLvl w:val="2"/>
    </w:pPr>
    <w:rPr>
      <w:b/>
      <w:spacing w:val="40"/>
      <w:sz w:val="36"/>
    </w:rPr>
  </w:style>
  <w:style w:type="paragraph" w:styleId="4">
    <w:name w:val="heading 4"/>
    <w:basedOn w:val="a"/>
    <w:next w:val="a"/>
    <w:link w:val="40"/>
    <w:qFormat/>
    <w:rsid w:val="006729D9"/>
    <w:pPr>
      <w:keepNext/>
      <w:overflowPunct w:val="0"/>
      <w:autoSpaceDE w:val="0"/>
      <w:autoSpaceDN w:val="0"/>
      <w:adjustRightInd w:val="0"/>
      <w:jc w:val="right"/>
      <w:textAlignment w:val="baseline"/>
      <w:outlineLvl w:val="3"/>
    </w:pPr>
    <w:rPr>
      <w:b/>
      <w:sz w:val="22"/>
    </w:rPr>
  </w:style>
  <w:style w:type="paragraph" w:styleId="5">
    <w:name w:val="heading 5"/>
    <w:basedOn w:val="a"/>
    <w:next w:val="a"/>
    <w:qFormat/>
    <w:rsid w:val="006729D9"/>
    <w:pPr>
      <w:keepNext/>
      <w:shd w:val="clear" w:color="auto" w:fill="FFFFFF"/>
      <w:spacing w:line="278" w:lineRule="exact"/>
      <w:ind w:right="68"/>
      <w:outlineLvl w:val="4"/>
    </w:pPr>
    <w:rPr>
      <w:color w:val="000000"/>
      <w:spacing w:val="-7"/>
      <w:sz w:val="24"/>
    </w:rPr>
  </w:style>
  <w:style w:type="paragraph" w:styleId="6">
    <w:name w:val="heading 6"/>
    <w:basedOn w:val="a"/>
    <w:next w:val="a"/>
    <w:qFormat/>
    <w:rsid w:val="006729D9"/>
    <w:pPr>
      <w:keepNext/>
      <w:overflowPunct w:val="0"/>
      <w:autoSpaceDE w:val="0"/>
      <w:autoSpaceDN w:val="0"/>
      <w:adjustRightInd w:val="0"/>
      <w:jc w:val="center"/>
      <w:textAlignment w:val="baseline"/>
      <w:outlineLvl w:val="5"/>
    </w:pPr>
    <w:rPr>
      <w:b/>
      <w:sz w:val="24"/>
      <w:lang w:val="en-US"/>
    </w:rPr>
  </w:style>
  <w:style w:type="paragraph" w:styleId="7">
    <w:name w:val="heading 7"/>
    <w:basedOn w:val="a"/>
    <w:next w:val="a"/>
    <w:qFormat/>
    <w:rsid w:val="006729D9"/>
    <w:pPr>
      <w:keepNext/>
      <w:shd w:val="clear" w:color="auto" w:fill="FFFFFF"/>
      <w:outlineLvl w:val="6"/>
    </w:pPr>
    <w:rPr>
      <w:color w:val="000000"/>
      <w:spacing w:val="-7"/>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D5401"/>
    <w:rPr>
      <w:rFonts w:ascii="Courier New" w:hAnsi="Courier New"/>
      <w:b/>
      <w:sz w:val="24"/>
      <w:lang w:val="ru-RU" w:eastAsia="ru-RU" w:bidi="ar-SA"/>
    </w:rPr>
  </w:style>
  <w:style w:type="character" w:customStyle="1" w:styleId="20">
    <w:name w:val="Заголовок 2 Знак"/>
    <w:link w:val="2"/>
    <w:locked/>
    <w:rsid w:val="003D5401"/>
    <w:rPr>
      <w:i/>
      <w:sz w:val="24"/>
      <w:lang w:val="ru-RU" w:eastAsia="ru-RU" w:bidi="ar-SA"/>
    </w:rPr>
  </w:style>
  <w:style w:type="character" w:customStyle="1" w:styleId="30">
    <w:name w:val="Заголовок 3 Знак"/>
    <w:link w:val="3"/>
    <w:locked/>
    <w:rsid w:val="003D5401"/>
    <w:rPr>
      <w:b/>
      <w:spacing w:val="40"/>
      <w:sz w:val="36"/>
      <w:lang w:val="ru-RU" w:eastAsia="ru-RU" w:bidi="ar-SA"/>
    </w:rPr>
  </w:style>
  <w:style w:type="character" w:customStyle="1" w:styleId="40">
    <w:name w:val="Заголовок 4 Знак"/>
    <w:link w:val="4"/>
    <w:locked/>
    <w:rsid w:val="003D5401"/>
    <w:rPr>
      <w:b/>
      <w:sz w:val="22"/>
      <w:lang w:val="ru-RU" w:eastAsia="ru-RU" w:bidi="ar-SA"/>
    </w:rPr>
  </w:style>
  <w:style w:type="paragraph" w:styleId="a3">
    <w:name w:val="header"/>
    <w:basedOn w:val="a"/>
    <w:link w:val="a4"/>
    <w:uiPriority w:val="99"/>
    <w:rsid w:val="006729D9"/>
    <w:pPr>
      <w:widowControl w:val="0"/>
      <w:tabs>
        <w:tab w:val="center" w:pos="4536"/>
        <w:tab w:val="right" w:pos="9072"/>
      </w:tabs>
      <w:overflowPunct w:val="0"/>
      <w:autoSpaceDE w:val="0"/>
      <w:autoSpaceDN w:val="0"/>
      <w:adjustRightInd w:val="0"/>
      <w:textAlignment w:val="baseline"/>
    </w:pPr>
    <w:rPr>
      <w:rFonts w:ascii="Bodoni" w:hAnsi="Bodoni"/>
      <w:sz w:val="24"/>
    </w:rPr>
  </w:style>
  <w:style w:type="character" w:customStyle="1" w:styleId="a4">
    <w:name w:val="Верхний колонтитул Знак"/>
    <w:link w:val="a3"/>
    <w:uiPriority w:val="99"/>
    <w:locked/>
    <w:rsid w:val="003D5401"/>
    <w:rPr>
      <w:rFonts w:ascii="Bodoni" w:hAnsi="Bodoni"/>
      <w:sz w:val="24"/>
      <w:lang w:val="ru-RU" w:eastAsia="ru-RU" w:bidi="ar-SA"/>
    </w:rPr>
  </w:style>
  <w:style w:type="paragraph" w:styleId="21">
    <w:name w:val="Body Text 2"/>
    <w:basedOn w:val="a"/>
    <w:rsid w:val="006729D9"/>
    <w:pPr>
      <w:overflowPunct w:val="0"/>
      <w:autoSpaceDE w:val="0"/>
      <w:autoSpaceDN w:val="0"/>
      <w:adjustRightInd w:val="0"/>
      <w:spacing w:line="360" w:lineRule="auto"/>
      <w:jc w:val="both"/>
      <w:textAlignment w:val="baseline"/>
    </w:pPr>
    <w:rPr>
      <w:sz w:val="24"/>
    </w:rPr>
  </w:style>
  <w:style w:type="character" w:styleId="a5">
    <w:name w:val="page number"/>
    <w:basedOn w:val="a0"/>
    <w:rsid w:val="006729D9"/>
  </w:style>
  <w:style w:type="paragraph" w:styleId="a6">
    <w:name w:val="footer"/>
    <w:basedOn w:val="a"/>
    <w:link w:val="a7"/>
    <w:rsid w:val="006729D9"/>
    <w:pPr>
      <w:widowControl w:val="0"/>
      <w:tabs>
        <w:tab w:val="center" w:pos="4153"/>
        <w:tab w:val="right" w:pos="8306"/>
      </w:tabs>
      <w:overflowPunct w:val="0"/>
      <w:autoSpaceDE w:val="0"/>
      <w:autoSpaceDN w:val="0"/>
      <w:adjustRightInd w:val="0"/>
      <w:textAlignment w:val="baseline"/>
    </w:pPr>
    <w:rPr>
      <w:rFonts w:ascii="Bodoni" w:hAnsi="Bodoni"/>
      <w:sz w:val="24"/>
    </w:rPr>
  </w:style>
  <w:style w:type="character" w:customStyle="1" w:styleId="a7">
    <w:name w:val="Нижний колонтитул Знак"/>
    <w:link w:val="a6"/>
    <w:locked/>
    <w:rsid w:val="003D5401"/>
    <w:rPr>
      <w:rFonts w:ascii="Bodoni" w:hAnsi="Bodoni"/>
      <w:sz w:val="24"/>
      <w:lang w:val="ru-RU" w:eastAsia="ru-RU" w:bidi="ar-SA"/>
    </w:rPr>
  </w:style>
  <w:style w:type="paragraph" w:styleId="a8">
    <w:name w:val="Body Text Indent"/>
    <w:basedOn w:val="a"/>
    <w:link w:val="a9"/>
    <w:rsid w:val="006729D9"/>
    <w:pPr>
      <w:widowControl w:val="0"/>
      <w:overflowPunct w:val="0"/>
      <w:autoSpaceDE w:val="0"/>
      <w:autoSpaceDN w:val="0"/>
      <w:adjustRightInd w:val="0"/>
      <w:ind w:firstLine="709"/>
      <w:jc w:val="both"/>
      <w:textAlignment w:val="baseline"/>
    </w:pPr>
    <w:rPr>
      <w:sz w:val="24"/>
    </w:rPr>
  </w:style>
  <w:style w:type="character" w:customStyle="1" w:styleId="a9">
    <w:name w:val="Основной текст с отступом Знак"/>
    <w:link w:val="a8"/>
    <w:locked/>
    <w:rsid w:val="003D5401"/>
    <w:rPr>
      <w:sz w:val="24"/>
      <w:lang w:val="ru-RU" w:eastAsia="ru-RU" w:bidi="ar-SA"/>
    </w:rPr>
  </w:style>
  <w:style w:type="paragraph" w:styleId="aa">
    <w:name w:val="Body Text"/>
    <w:basedOn w:val="a"/>
    <w:link w:val="ab"/>
    <w:rsid w:val="006729D9"/>
    <w:pPr>
      <w:spacing w:line="360" w:lineRule="auto"/>
      <w:jc w:val="both"/>
    </w:pPr>
    <w:rPr>
      <w:sz w:val="24"/>
    </w:rPr>
  </w:style>
  <w:style w:type="character" w:customStyle="1" w:styleId="ab">
    <w:name w:val="Основной текст Знак"/>
    <w:link w:val="aa"/>
    <w:locked/>
    <w:rsid w:val="003D5401"/>
    <w:rPr>
      <w:sz w:val="24"/>
      <w:lang w:val="ru-RU" w:eastAsia="ru-RU" w:bidi="ar-SA"/>
    </w:rPr>
  </w:style>
  <w:style w:type="paragraph" w:customStyle="1" w:styleId="ConsNormal">
    <w:name w:val="ConsNormal"/>
    <w:rsid w:val="006729D9"/>
    <w:pPr>
      <w:widowControl w:val="0"/>
      <w:ind w:firstLine="720"/>
    </w:pPr>
    <w:rPr>
      <w:rFonts w:ascii="Arial" w:hAnsi="Arial"/>
      <w:snapToGrid w:val="0"/>
    </w:rPr>
  </w:style>
  <w:style w:type="paragraph" w:customStyle="1" w:styleId="ConsNonformat">
    <w:name w:val="ConsNonformat"/>
    <w:rsid w:val="006729D9"/>
    <w:pPr>
      <w:widowControl w:val="0"/>
    </w:pPr>
    <w:rPr>
      <w:rFonts w:ascii="Courier New" w:hAnsi="Courier New"/>
      <w:snapToGrid w:val="0"/>
    </w:rPr>
  </w:style>
  <w:style w:type="paragraph" w:styleId="ac">
    <w:name w:val="Normal (Web)"/>
    <w:aliases w:val="Обычный (Web)"/>
    <w:basedOn w:val="a"/>
    <w:rsid w:val="006729D9"/>
    <w:pPr>
      <w:spacing w:before="100" w:beforeAutospacing="1" w:after="100" w:afterAutospacing="1"/>
    </w:pPr>
    <w:rPr>
      <w:sz w:val="24"/>
      <w:szCs w:val="24"/>
    </w:rPr>
  </w:style>
  <w:style w:type="paragraph" w:customStyle="1" w:styleId="41">
    <w:name w:val="Знак Знак Знак4 Знак Знак Знак Знак Знак Знак Знак Знак Знак Знак Знак Знак Знак Знак Знак Знак"/>
    <w:basedOn w:val="a"/>
    <w:rsid w:val="003228CF"/>
    <w:pPr>
      <w:spacing w:before="100" w:beforeAutospacing="1" w:after="100" w:afterAutospacing="1"/>
    </w:pPr>
    <w:rPr>
      <w:rFonts w:ascii="Tahoma" w:hAnsi="Tahoma"/>
      <w:lang w:val="en-US" w:eastAsia="en-US"/>
    </w:rPr>
  </w:style>
  <w:style w:type="paragraph" w:styleId="ad">
    <w:name w:val="Balloon Text"/>
    <w:basedOn w:val="a"/>
    <w:link w:val="ae"/>
    <w:semiHidden/>
    <w:rsid w:val="008C1264"/>
    <w:rPr>
      <w:rFonts w:ascii="Tahoma" w:hAnsi="Tahoma" w:cs="Tahoma"/>
      <w:sz w:val="16"/>
      <w:szCs w:val="16"/>
    </w:rPr>
  </w:style>
  <w:style w:type="character" w:customStyle="1" w:styleId="ae">
    <w:name w:val="Текст выноски Знак"/>
    <w:link w:val="ad"/>
    <w:semiHidden/>
    <w:locked/>
    <w:rsid w:val="003D5401"/>
    <w:rPr>
      <w:rFonts w:ascii="Tahoma" w:hAnsi="Tahoma" w:cs="Tahoma"/>
      <w:sz w:val="16"/>
      <w:szCs w:val="16"/>
      <w:lang w:val="ru-RU" w:eastAsia="ru-RU" w:bidi="ar-SA"/>
    </w:rPr>
  </w:style>
  <w:style w:type="paragraph" w:styleId="af">
    <w:name w:val="Document Map"/>
    <w:basedOn w:val="a"/>
    <w:link w:val="af0"/>
    <w:rsid w:val="00512F78"/>
    <w:rPr>
      <w:rFonts w:ascii="Tahoma" w:hAnsi="Tahoma"/>
      <w:sz w:val="16"/>
      <w:szCs w:val="16"/>
    </w:rPr>
  </w:style>
  <w:style w:type="character" w:customStyle="1" w:styleId="af0">
    <w:name w:val="Схема документа Знак"/>
    <w:link w:val="af"/>
    <w:rsid w:val="00512F78"/>
    <w:rPr>
      <w:rFonts w:ascii="Tahoma" w:hAnsi="Tahoma" w:cs="Tahoma"/>
      <w:sz w:val="16"/>
      <w:szCs w:val="16"/>
      <w:lang w:val="ru-RU" w:eastAsia="ru-RU"/>
    </w:rPr>
  </w:style>
  <w:style w:type="table" w:styleId="af1">
    <w:name w:val="Table Grid"/>
    <w:basedOn w:val="a1"/>
    <w:uiPriority w:val="59"/>
    <w:rsid w:val="00FA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D5401"/>
    <w:pPr>
      <w:autoSpaceDE w:val="0"/>
      <w:autoSpaceDN w:val="0"/>
      <w:adjustRightInd w:val="0"/>
    </w:pPr>
    <w:rPr>
      <w:rFonts w:ascii="Calibri" w:hAnsi="Calibri" w:cs="Calibri"/>
      <w:sz w:val="22"/>
      <w:szCs w:val="22"/>
      <w:lang w:eastAsia="en-US"/>
    </w:rPr>
  </w:style>
  <w:style w:type="character" w:customStyle="1" w:styleId="WW8Num1z0">
    <w:name w:val="WW8Num1z0"/>
    <w:rsid w:val="003D5401"/>
    <w:rPr>
      <w:rFonts w:ascii="Times New Roman" w:hAnsi="Times New Roman"/>
      <w:color w:val="auto"/>
      <w:sz w:val="28"/>
    </w:rPr>
  </w:style>
  <w:style w:type="character" w:customStyle="1" w:styleId="WW8Num1z1">
    <w:name w:val="WW8Num1z1"/>
    <w:rsid w:val="003D5401"/>
    <w:rPr>
      <w:rFonts w:ascii="Courier New" w:hAnsi="Courier New"/>
    </w:rPr>
  </w:style>
  <w:style w:type="character" w:customStyle="1" w:styleId="WW8Num1z2">
    <w:name w:val="WW8Num1z2"/>
    <w:rsid w:val="003D5401"/>
    <w:rPr>
      <w:rFonts w:ascii="Wingdings" w:hAnsi="Wingdings"/>
    </w:rPr>
  </w:style>
  <w:style w:type="character" w:customStyle="1" w:styleId="WW8Num1z3">
    <w:name w:val="WW8Num1z3"/>
    <w:rsid w:val="003D5401"/>
    <w:rPr>
      <w:rFonts w:ascii="Symbol" w:hAnsi="Symbol"/>
    </w:rPr>
  </w:style>
  <w:style w:type="character" w:customStyle="1" w:styleId="WW8Num6z0">
    <w:name w:val="WW8Num6z0"/>
    <w:rsid w:val="003D5401"/>
    <w:rPr>
      <w:rFonts w:ascii="Times New Roman" w:hAnsi="Times New Roman"/>
      <w:sz w:val="28"/>
    </w:rPr>
  </w:style>
  <w:style w:type="character" w:customStyle="1" w:styleId="WW8Num6z1">
    <w:name w:val="WW8Num6z1"/>
    <w:rsid w:val="003D5401"/>
    <w:rPr>
      <w:rFonts w:ascii="Symbol" w:hAnsi="Symbol"/>
    </w:rPr>
  </w:style>
  <w:style w:type="character" w:customStyle="1" w:styleId="WW8Num9z0">
    <w:name w:val="WW8Num9z0"/>
    <w:rsid w:val="003D5401"/>
    <w:rPr>
      <w:rFonts w:ascii="Times New Roman" w:hAnsi="Times New Roman"/>
      <w:b/>
    </w:rPr>
  </w:style>
  <w:style w:type="character" w:customStyle="1" w:styleId="WW8Num9z2">
    <w:name w:val="WW8Num9z2"/>
    <w:rsid w:val="003D5401"/>
    <w:rPr>
      <w:rFonts w:ascii="Times New Roman" w:hAnsi="Times New Roman"/>
    </w:rPr>
  </w:style>
  <w:style w:type="character" w:customStyle="1" w:styleId="WW8Num12z0">
    <w:name w:val="WW8Num12z0"/>
    <w:rsid w:val="003D5401"/>
    <w:rPr>
      <w:rFonts w:ascii="Times New Roman" w:hAnsi="Times New Roman"/>
      <w:color w:val="auto"/>
      <w:sz w:val="24"/>
    </w:rPr>
  </w:style>
  <w:style w:type="character" w:customStyle="1" w:styleId="WW8Num12z1">
    <w:name w:val="WW8Num12z1"/>
    <w:rsid w:val="003D5401"/>
    <w:rPr>
      <w:rFonts w:ascii="Courier New" w:hAnsi="Courier New"/>
    </w:rPr>
  </w:style>
  <w:style w:type="character" w:customStyle="1" w:styleId="WW8Num12z2">
    <w:name w:val="WW8Num12z2"/>
    <w:rsid w:val="003D5401"/>
    <w:rPr>
      <w:rFonts w:ascii="Wingdings" w:hAnsi="Wingdings"/>
    </w:rPr>
  </w:style>
  <w:style w:type="character" w:customStyle="1" w:styleId="WW8Num12z3">
    <w:name w:val="WW8Num12z3"/>
    <w:rsid w:val="003D5401"/>
    <w:rPr>
      <w:rFonts w:ascii="Symbol" w:hAnsi="Symbol"/>
    </w:rPr>
  </w:style>
  <w:style w:type="character" w:customStyle="1" w:styleId="WW8Num13z0">
    <w:name w:val="WW8Num13z0"/>
    <w:rsid w:val="003D5401"/>
    <w:rPr>
      <w:rFonts w:ascii="Times New Roman" w:hAnsi="Times New Roman"/>
      <w:color w:val="auto"/>
      <w:sz w:val="24"/>
    </w:rPr>
  </w:style>
  <w:style w:type="character" w:customStyle="1" w:styleId="WW8Num13z1">
    <w:name w:val="WW8Num13z1"/>
    <w:rsid w:val="003D5401"/>
    <w:rPr>
      <w:rFonts w:ascii="Courier New" w:hAnsi="Courier New"/>
    </w:rPr>
  </w:style>
  <w:style w:type="character" w:customStyle="1" w:styleId="WW8Num13z2">
    <w:name w:val="WW8Num13z2"/>
    <w:rsid w:val="003D5401"/>
    <w:rPr>
      <w:rFonts w:ascii="Wingdings" w:hAnsi="Wingdings"/>
    </w:rPr>
  </w:style>
  <w:style w:type="character" w:customStyle="1" w:styleId="WW8Num13z3">
    <w:name w:val="WW8Num13z3"/>
    <w:rsid w:val="003D5401"/>
    <w:rPr>
      <w:rFonts w:ascii="Symbol" w:hAnsi="Symbol"/>
    </w:rPr>
  </w:style>
  <w:style w:type="character" w:customStyle="1" w:styleId="WW8Num14z0">
    <w:name w:val="WW8Num14z0"/>
    <w:rsid w:val="003D5401"/>
    <w:rPr>
      <w:rFonts w:ascii="Times New Roman" w:hAnsi="Times New Roman"/>
      <w:color w:val="auto"/>
      <w:sz w:val="24"/>
    </w:rPr>
  </w:style>
  <w:style w:type="character" w:customStyle="1" w:styleId="WW8Num14z1">
    <w:name w:val="WW8Num14z1"/>
    <w:rsid w:val="003D5401"/>
    <w:rPr>
      <w:rFonts w:ascii="Courier New" w:hAnsi="Courier New"/>
    </w:rPr>
  </w:style>
  <w:style w:type="character" w:customStyle="1" w:styleId="WW8Num14z2">
    <w:name w:val="WW8Num14z2"/>
    <w:rsid w:val="003D5401"/>
    <w:rPr>
      <w:rFonts w:ascii="Wingdings" w:hAnsi="Wingdings"/>
    </w:rPr>
  </w:style>
  <w:style w:type="character" w:customStyle="1" w:styleId="WW8Num14z3">
    <w:name w:val="WW8Num14z3"/>
    <w:rsid w:val="003D5401"/>
    <w:rPr>
      <w:rFonts w:ascii="Symbol" w:hAnsi="Symbol"/>
    </w:rPr>
  </w:style>
  <w:style w:type="character" w:customStyle="1" w:styleId="WW8Num16z0">
    <w:name w:val="WW8Num16z0"/>
    <w:rsid w:val="003D5401"/>
    <w:rPr>
      <w:rFonts w:ascii="Times New Roman" w:hAnsi="Times New Roman"/>
      <w:sz w:val="28"/>
    </w:rPr>
  </w:style>
  <w:style w:type="character" w:customStyle="1" w:styleId="WW8Num17z0">
    <w:name w:val="WW8Num17z0"/>
    <w:rsid w:val="003D5401"/>
    <w:rPr>
      <w:rFonts w:ascii="Times New Roman" w:hAnsi="Times New Roman"/>
      <w:sz w:val="28"/>
    </w:rPr>
  </w:style>
  <w:style w:type="character" w:customStyle="1" w:styleId="11">
    <w:name w:val="Основной шрифт абзаца1"/>
    <w:rsid w:val="003D5401"/>
  </w:style>
  <w:style w:type="character" w:customStyle="1" w:styleId="af2">
    <w:name w:val="Символ сноски"/>
    <w:rsid w:val="003D5401"/>
    <w:rPr>
      <w:rFonts w:cs="Times New Roman"/>
      <w:vertAlign w:val="superscript"/>
    </w:rPr>
  </w:style>
  <w:style w:type="character" w:customStyle="1" w:styleId="af3">
    <w:name w:val="Символы концевой сноски"/>
    <w:rsid w:val="003D5401"/>
  </w:style>
  <w:style w:type="paragraph" w:customStyle="1" w:styleId="12">
    <w:name w:val="Заголовок1"/>
    <w:basedOn w:val="a"/>
    <w:next w:val="aa"/>
    <w:rsid w:val="003D5401"/>
    <w:pPr>
      <w:keepNext/>
      <w:spacing w:before="240" w:after="120"/>
    </w:pPr>
    <w:rPr>
      <w:rFonts w:ascii="Arial" w:hAnsi="Arial" w:cs="Tahoma"/>
      <w:sz w:val="28"/>
      <w:szCs w:val="28"/>
      <w:lang w:eastAsia="ar-SA"/>
    </w:rPr>
  </w:style>
  <w:style w:type="paragraph" w:styleId="af4">
    <w:name w:val="List"/>
    <w:basedOn w:val="aa"/>
    <w:rsid w:val="003D5401"/>
    <w:pPr>
      <w:tabs>
        <w:tab w:val="left" w:pos="8280"/>
      </w:tabs>
      <w:spacing w:line="240" w:lineRule="auto"/>
      <w:jc w:val="center"/>
    </w:pPr>
    <w:rPr>
      <w:rFonts w:ascii="Arial" w:eastAsia="Calibri" w:hAnsi="Arial" w:cs="Tahoma"/>
      <w:sz w:val="28"/>
      <w:szCs w:val="28"/>
      <w:lang w:eastAsia="ar-SA"/>
    </w:rPr>
  </w:style>
  <w:style w:type="paragraph" w:customStyle="1" w:styleId="13">
    <w:name w:val="Название1"/>
    <w:basedOn w:val="a"/>
    <w:rsid w:val="003D5401"/>
    <w:pPr>
      <w:suppressLineNumbers/>
      <w:spacing w:before="120" w:after="120"/>
    </w:pPr>
    <w:rPr>
      <w:rFonts w:ascii="Arial" w:eastAsia="Calibri" w:hAnsi="Arial" w:cs="Tahoma"/>
      <w:i/>
      <w:iCs/>
      <w:sz w:val="24"/>
      <w:szCs w:val="24"/>
      <w:lang w:eastAsia="ar-SA"/>
    </w:rPr>
  </w:style>
  <w:style w:type="paragraph" w:customStyle="1" w:styleId="14">
    <w:name w:val="Указатель1"/>
    <w:basedOn w:val="a"/>
    <w:rsid w:val="003D5401"/>
    <w:pPr>
      <w:suppressLineNumbers/>
    </w:pPr>
    <w:rPr>
      <w:rFonts w:ascii="Arial" w:eastAsia="Calibri" w:hAnsi="Arial" w:cs="Tahoma"/>
      <w:sz w:val="24"/>
      <w:szCs w:val="24"/>
      <w:lang w:eastAsia="ar-SA"/>
    </w:rPr>
  </w:style>
  <w:style w:type="paragraph" w:styleId="af5">
    <w:name w:val="footnote text"/>
    <w:basedOn w:val="a"/>
    <w:link w:val="af6"/>
    <w:semiHidden/>
    <w:rsid w:val="003D5401"/>
    <w:rPr>
      <w:rFonts w:eastAsia="Calibri"/>
      <w:lang w:eastAsia="ar-SA"/>
    </w:rPr>
  </w:style>
  <w:style w:type="character" w:customStyle="1" w:styleId="af6">
    <w:name w:val="Текст сноски Знак"/>
    <w:link w:val="af5"/>
    <w:semiHidden/>
    <w:locked/>
    <w:rsid w:val="003D5401"/>
    <w:rPr>
      <w:rFonts w:eastAsia="Calibri"/>
      <w:lang w:val="ru-RU" w:eastAsia="ar-SA" w:bidi="ar-SA"/>
    </w:rPr>
  </w:style>
  <w:style w:type="paragraph" w:customStyle="1" w:styleId="af7">
    <w:name w:val="Таблицы (моноширинный)"/>
    <w:basedOn w:val="a"/>
    <w:next w:val="a"/>
    <w:rsid w:val="003D5401"/>
    <w:pPr>
      <w:autoSpaceDE w:val="0"/>
      <w:jc w:val="both"/>
    </w:pPr>
    <w:rPr>
      <w:rFonts w:ascii="Courier New" w:eastAsia="Calibri" w:hAnsi="Courier New" w:cs="Courier New"/>
      <w:sz w:val="26"/>
      <w:szCs w:val="26"/>
      <w:lang w:eastAsia="ar-SA"/>
    </w:rPr>
  </w:style>
  <w:style w:type="paragraph" w:customStyle="1" w:styleId="af8">
    <w:name w:val="Содержимое врезки"/>
    <w:basedOn w:val="aa"/>
    <w:rsid w:val="003D5401"/>
    <w:pPr>
      <w:tabs>
        <w:tab w:val="left" w:pos="8280"/>
      </w:tabs>
      <w:spacing w:line="240" w:lineRule="auto"/>
      <w:jc w:val="center"/>
    </w:pPr>
    <w:rPr>
      <w:rFonts w:eastAsia="Calibri"/>
      <w:sz w:val="28"/>
      <w:szCs w:val="28"/>
      <w:lang w:eastAsia="ar-SA"/>
    </w:rPr>
  </w:style>
  <w:style w:type="paragraph" w:customStyle="1" w:styleId="af9">
    <w:name w:val="Содержимое таблицы"/>
    <w:basedOn w:val="a"/>
    <w:rsid w:val="003D5401"/>
    <w:pPr>
      <w:suppressLineNumbers/>
    </w:pPr>
    <w:rPr>
      <w:rFonts w:eastAsia="Calibri"/>
      <w:sz w:val="24"/>
      <w:szCs w:val="24"/>
      <w:lang w:eastAsia="ar-SA"/>
    </w:rPr>
  </w:style>
  <w:style w:type="paragraph" w:customStyle="1" w:styleId="afa">
    <w:name w:val="Заголовок таблицы"/>
    <w:basedOn w:val="af9"/>
    <w:rsid w:val="003D5401"/>
    <w:pPr>
      <w:jc w:val="center"/>
    </w:pPr>
    <w:rPr>
      <w:b/>
      <w:bCs/>
      <w:i/>
      <w:iCs/>
    </w:rPr>
  </w:style>
  <w:style w:type="character" w:styleId="afb">
    <w:name w:val="line number"/>
    <w:rsid w:val="003D5401"/>
    <w:rPr>
      <w:rFonts w:cs="Times New Roman"/>
    </w:rPr>
  </w:style>
  <w:style w:type="character" w:styleId="afc">
    <w:name w:val="footnote reference"/>
    <w:semiHidden/>
    <w:rsid w:val="003D5401"/>
    <w:rPr>
      <w:rFonts w:cs="Times New Roman"/>
      <w:vertAlign w:val="superscript"/>
    </w:rPr>
  </w:style>
  <w:style w:type="character" w:customStyle="1" w:styleId="afd">
    <w:name w:val="Текст концевой сноски Знак"/>
    <w:link w:val="afe"/>
    <w:semiHidden/>
    <w:locked/>
    <w:rsid w:val="003D5401"/>
    <w:rPr>
      <w:lang w:eastAsia="ar-SA" w:bidi="ar-SA"/>
    </w:rPr>
  </w:style>
  <w:style w:type="paragraph" w:styleId="afe">
    <w:name w:val="endnote text"/>
    <w:basedOn w:val="a"/>
    <w:link w:val="afd"/>
    <w:semiHidden/>
    <w:rsid w:val="003D5401"/>
    <w:rPr>
      <w:lang w:eastAsia="ar-SA"/>
    </w:rPr>
  </w:style>
  <w:style w:type="paragraph" w:customStyle="1" w:styleId="Style13">
    <w:name w:val="Style13"/>
    <w:basedOn w:val="a"/>
    <w:rsid w:val="003D5401"/>
    <w:pPr>
      <w:widowControl w:val="0"/>
      <w:autoSpaceDE w:val="0"/>
      <w:autoSpaceDN w:val="0"/>
      <w:adjustRightInd w:val="0"/>
    </w:pPr>
    <w:rPr>
      <w:rFonts w:eastAsia="Calibri"/>
      <w:sz w:val="24"/>
      <w:szCs w:val="24"/>
    </w:rPr>
  </w:style>
  <w:style w:type="paragraph" w:customStyle="1" w:styleId="Style15">
    <w:name w:val="Style15"/>
    <w:basedOn w:val="a"/>
    <w:rsid w:val="003D5401"/>
    <w:pPr>
      <w:widowControl w:val="0"/>
      <w:autoSpaceDE w:val="0"/>
      <w:autoSpaceDN w:val="0"/>
      <w:adjustRightInd w:val="0"/>
    </w:pPr>
    <w:rPr>
      <w:rFonts w:eastAsia="Calibri"/>
      <w:sz w:val="24"/>
      <w:szCs w:val="24"/>
    </w:rPr>
  </w:style>
  <w:style w:type="paragraph" w:customStyle="1" w:styleId="Style21">
    <w:name w:val="Style21"/>
    <w:basedOn w:val="a"/>
    <w:rsid w:val="003D5401"/>
    <w:pPr>
      <w:widowControl w:val="0"/>
      <w:autoSpaceDE w:val="0"/>
      <w:autoSpaceDN w:val="0"/>
      <w:adjustRightInd w:val="0"/>
    </w:pPr>
    <w:rPr>
      <w:rFonts w:eastAsia="Calibri"/>
      <w:sz w:val="24"/>
      <w:szCs w:val="24"/>
    </w:rPr>
  </w:style>
  <w:style w:type="paragraph" w:customStyle="1" w:styleId="Style27">
    <w:name w:val="Style27"/>
    <w:basedOn w:val="a"/>
    <w:rsid w:val="003D5401"/>
    <w:pPr>
      <w:widowControl w:val="0"/>
      <w:autoSpaceDE w:val="0"/>
      <w:autoSpaceDN w:val="0"/>
      <w:adjustRightInd w:val="0"/>
    </w:pPr>
    <w:rPr>
      <w:rFonts w:eastAsia="Calibri"/>
      <w:sz w:val="24"/>
      <w:szCs w:val="24"/>
    </w:rPr>
  </w:style>
  <w:style w:type="paragraph" w:customStyle="1" w:styleId="Style2">
    <w:name w:val="Style2"/>
    <w:basedOn w:val="a"/>
    <w:rsid w:val="003D5401"/>
    <w:pPr>
      <w:widowControl w:val="0"/>
      <w:autoSpaceDE w:val="0"/>
      <w:autoSpaceDN w:val="0"/>
      <w:adjustRightInd w:val="0"/>
    </w:pPr>
    <w:rPr>
      <w:rFonts w:eastAsia="Calibri"/>
      <w:sz w:val="24"/>
      <w:szCs w:val="24"/>
    </w:rPr>
  </w:style>
  <w:style w:type="character" w:customStyle="1" w:styleId="FontStyle76">
    <w:name w:val="Font Style76"/>
    <w:rsid w:val="003D5401"/>
    <w:rPr>
      <w:rFonts w:ascii="Times New Roman" w:hAnsi="Times New Roman" w:cs="Times New Roman"/>
      <w:sz w:val="18"/>
      <w:szCs w:val="18"/>
    </w:rPr>
  </w:style>
  <w:style w:type="paragraph" w:customStyle="1" w:styleId="Style24">
    <w:name w:val="Style24"/>
    <w:basedOn w:val="a"/>
    <w:rsid w:val="003D5401"/>
    <w:pPr>
      <w:widowControl w:val="0"/>
      <w:autoSpaceDE w:val="0"/>
      <w:autoSpaceDN w:val="0"/>
      <w:adjustRightInd w:val="0"/>
    </w:pPr>
    <w:rPr>
      <w:rFonts w:eastAsia="Calibri"/>
      <w:sz w:val="24"/>
      <w:szCs w:val="24"/>
    </w:rPr>
  </w:style>
  <w:style w:type="character" w:customStyle="1" w:styleId="FontStyle74">
    <w:name w:val="Font Style74"/>
    <w:rsid w:val="003D5401"/>
    <w:rPr>
      <w:rFonts w:ascii="Times New Roman" w:hAnsi="Times New Roman" w:cs="Times New Roman"/>
      <w:b/>
      <w:bCs/>
      <w:sz w:val="16"/>
      <w:szCs w:val="16"/>
    </w:rPr>
  </w:style>
  <w:style w:type="character" w:customStyle="1" w:styleId="FontStyle75">
    <w:name w:val="Font Style75"/>
    <w:rsid w:val="003D5401"/>
    <w:rPr>
      <w:rFonts w:ascii="Times New Roman" w:hAnsi="Times New Roman" w:cs="Times New Roman"/>
      <w:sz w:val="8"/>
      <w:szCs w:val="8"/>
    </w:rPr>
  </w:style>
  <w:style w:type="character" w:customStyle="1" w:styleId="FontStyle78">
    <w:name w:val="Font Style78"/>
    <w:rsid w:val="003D5401"/>
    <w:rPr>
      <w:rFonts w:ascii="Times New Roman" w:hAnsi="Times New Roman" w:cs="Times New Roman"/>
      <w:sz w:val="18"/>
      <w:szCs w:val="18"/>
    </w:rPr>
  </w:style>
  <w:style w:type="paragraph" w:customStyle="1" w:styleId="Style1">
    <w:name w:val="Style1"/>
    <w:basedOn w:val="a"/>
    <w:rsid w:val="003D5401"/>
    <w:pPr>
      <w:widowControl w:val="0"/>
      <w:autoSpaceDE w:val="0"/>
      <w:autoSpaceDN w:val="0"/>
      <w:adjustRightInd w:val="0"/>
    </w:pPr>
    <w:rPr>
      <w:rFonts w:eastAsia="Calibri"/>
      <w:sz w:val="24"/>
      <w:szCs w:val="24"/>
    </w:rPr>
  </w:style>
  <w:style w:type="character" w:customStyle="1" w:styleId="FontStyle77">
    <w:name w:val="Font Style77"/>
    <w:rsid w:val="003D5401"/>
    <w:rPr>
      <w:rFonts w:ascii="Times New Roman" w:hAnsi="Times New Roman" w:cs="Times New Roman"/>
      <w:sz w:val="8"/>
      <w:szCs w:val="8"/>
    </w:rPr>
  </w:style>
  <w:style w:type="character" w:styleId="aff">
    <w:name w:val="Hyperlink"/>
    <w:rsid w:val="003D5401"/>
    <w:rPr>
      <w:rFonts w:cs="Times New Roman"/>
      <w:color w:val="0000FF"/>
      <w:u w:val="single"/>
    </w:rPr>
  </w:style>
  <w:style w:type="paragraph" w:customStyle="1" w:styleId="15">
    <w:name w:val="Абзац списка1"/>
    <w:basedOn w:val="a"/>
    <w:rsid w:val="003D5401"/>
    <w:pPr>
      <w:ind w:left="720"/>
      <w:contextualSpacing/>
    </w:pPr>
    <w:rPr>
      <w:rFonts w:eastAsia="Calibri"/>
      <w:sz w:val="24"/>
      <w:szCs w:val="24"/>
      <w:lang w:eastAsia="ar-SA"/>
    </w:rPr>
  </w:style>
  <w:style w:type="character" w:customStyle="1" w:styleId="FootnoteTextChar">
    <w:name w:val="Footnote Text Char"/>
    <w:basedOn w:val="a0"/>
    <w:semiHidden/>
    <w:locked/>
    <w:rsid w:val="00D12D3C"/>
    <w:rPr>
      <w:rFonts w:ascii="Times New Roman" w:hAnsi="Times New Roman" w:cs="Times New Roman"/>
      <w:sz w:val="20"/>
      <w:szCs w:val="20"/>
      <w:lang w:eastAsia="ar-SA" w:bidi="ar-SA"/>
    </w:rPr>
  </w:style>
  <w:style w:type="paragraph" w:styleId="aff0">
    <w:name w:val="List Paragraph"/>
    <w:basedOn w:val="a"/>
    <w:uiPriority w:val="34"/>
    <w:qFormat/>
    <w:rsid w:val="00D12E9B"/>
    <w:pPr>
      <w:ind w:left="720"/>
      <w:contextualSpacing/>
    </w:pPr>
  </w:style>
  <w:style w:type="paragraph" w:styleId="aff1">
    <w:name w:val="No Spacing"/>
    <w:uiPriority w:val="1"/>
    <w:qFormat/>
    <w:rsid w:val="004D1A71"/>
  </w:style>
  <w:style w:type="paragraph" w:customStyle="1" w:styleId="ConsPlusTitle">
    <w:name w:val="ConsPlusTitle"/>
    <w:rsid w:val="00923ECD"/>
    <w:pPr>
      <w:widowControl w:val="0"/>
      <w:autoSpaceDE w:val="0"/>
      <w:autoSpaceDN w:val="0"/>
    </w:pPr>
    <w:rPr>
      <w:rFonts w:ascii="Calibri" w:hAnsi="Calibri" w:cs="Calibri"/>
      <w:b/>
      <w:sz w:val="22"/>
    </w:rPr>
  </w:style>
  <w:style w:type="paragraph" w:customStyle="1" w:styleId="ConsPlusNonformat">
    <w:name w:val="ConsPlusNonformat"/>
    <w:rsid w:val="004215EA"/>
    <w:pPr>
      <w:widowControl w:val="0"/>
      <w:autoSpaceDE w:val="0"/>
      <w:autoSpaceDN w:val="0"/>
    </w:pPr>
    <w:rPr>
      <w:rFonts w:ascii="Courier New" w:hAnsi="Courier New" w:cs="Courier New"/>
    </w:rPr>
  </w:style>
  <w:style w:type="paragraph" w:customStyle="1" w:styleId="aff2">
    <w:name w:val="Абзац"/>
    <w:basedOn w:val="a"/>
    <w:link w:val="aff3"/>
    <w:rsid w:val="00C63166"/>
    <w:pPr>
      <w:spacing w:before="120" w:after="60"/>
      <w:ind w:firstLine="567"/>
      <w:jc w:val="both"/>
    </w:pPr>
    <w:rPr>
      <w:sz w:val="24"/>
      <w:szCs w:val="24"/>
    </w:rPr>
  </w:style>
  <w:style w:type="character" w:customStyle="1" w:styleId="aff3">
    <w:name w:val="Абзац Знак"/>
    <w:link w:val="aff2"/>
    <w:rsid w:val="00C63166"/>
    <w:rPr>
      <w:sz w:val="24"/>
      <w:szCs w:val="24"/>
    </w:rPr>
  </w:style>
  <w:style w:type="paragraph" w:customStyle="1" w:styleId="Style8">
    <w:name w:val="Style8"/>
    <w:basedOn w:val="a"/>
    <w:uiPriority w:val="99"/>
    <w:rsid w:val="00075D45"/>
    <w:pPr>
      <w:widowControl w:val="0"/>
      <w:autoSpaceDE w:val="0"/>
      <w:autoSpaceDN w:val="0"/>
      <w:adjustRightInd w:val="0"/>
    </w:pPr>
    <w:rPr>
      <w:sz w:val="24"/>
      <w:szCs w:val="24"/>
    </w:rPr>
  </w:style>
  <w:style w:type="table" w:customStyle="1" w:styleId="16">
    <w:name w:val="Сетка таблицы1"/>
    <w:basedOn w:val="a1"/>
    <w:next w:val="af1"/>
    <w:uiPriority w:val="59"/>
    <w:rsid w:val="007922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59"/>
    <w:rsid w:val="003645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_"/>
    <w:link w:val="32"/>
    <w:rsid w:val="0054477C"/>
    <w:rPr>
      <w:b/>
      <w:bCs/>
      <w:shd w:val="clear" w:color="auto" w:fill="FFFFFF"/>
    </w:rPr>
  </w:style>
  <w:style w:type="paragraph" w:customStyle="1" w:styleId="32">
    <w:name w:val="Заголовок №3"/>
    <w:basedOn w:val="a"/>
    <w:link w:val="31"/>
    <w:rsid w:val="0054477C"/>
    <w:pPr>
      <w:widowControl w:val="0"/>
      <w:shd w:val="clear" w:color="auto" w:fill="FFFFFF"/>
      <w:spacing w:after="60" w:line="240" w:lineRule="atLeast"/>
      <w:jc w:val="center"/>
      <w:outlineLvl w:val="2"/>
    </w:pPr>
    <w:rPr>
      <w:b/>
      <w:bCs/>
    </w:rPr>
  </w:style>
  <w:style w:type="character" w:customStyle="1" w:styleId="60">
    <w:name w:val="Основной текст (6)_"/>
    <w:link w:val="61"/>
    <w:rsid w:val="0054477C"/>
    <w:rPr>
      <w:b/>
      <w:bCs/>
      <w:shd w:val="clear" w:color="auto" w:fill="FFFFFF"/>
    </w:rPr>
  </w:style>
  <w:style w:type="paragraph" w:customStyle="1" w:styleId="61">
    <w:name w:val="Основной текст (6)1"/>
    <w:basedOn w:val="a"/>
    <w:link w:val="60"/>
    <w:rsid w:val="0054477C"/>
    <w:pPr>
      <w:widowControl w:val="0"/>
      <w:shd w:val="clear" w:color="auto" w:fill="FFFFFF"/>
      <w:spacing w:before="180" w:line="240" w:lineRule="atLeast"/>
      <w:jc w:val="both"/>
    </w:pPr>
    <w:rPr>
      <w:b/>
      <w:bCs/>
    </w:rPr>
  </w:style>
  <w:style w:type="table" w:customStyle="1" w:styleId="33">
    <w:name w:val="Сетка таблицы3"/>
    <w:basedOn w:val="a1"/>
    <w:next w:val="af1"/>
    <w:uiPriority w:val="59"/>
    <w:rsid w:val="00FF4F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0"/>
    <w:uiPriority w:val="22"/>
    <w:qFormat/>
    <w:rsid w:val="00501D4D"/>
    <w:rPr>
      <w:b/>
      <w:bCs/>
    </w:rPr>
  </w:style>
  <w:style w:type="paragraph" w:customStyle="1" w:styleId="printj">
    <w:name w:val="printj"/>
    <w:basedOn w:val="a"/>
    <w:rsid w:val="00B51983"/>
    <w:pPr>
      <w:spacing w:before="144" w:after="288"/>
      <w:jc w:val="both"/>
    </w:pPr>
    <w:rPr>
      <w:sz w:val="24"/>
      <w:szCs w:val="24"/>
    </w:rPr>
  </w:style>
  <w:style w:type="paragraph" w:customStyle="1" w:styleId="aff5">
    <w:name w:val="Информация об изменениях"/>
    <w:basedOn w:val="a"/>
    <w:next w:val="a"/>
    <w:uiPriority w:val="99"/>
    <w:rsid w:val="00AE0BA6"/>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hd w:val="clear" w:color="auto" w:fill="EAEFED"/>
    </w:rPr>
  </w:style>
  <w:style w:type="paragraph" w:customStyle="1" w:styleId="aff6">
    <w:name w:val="Подзаголовок для информации об изменениях"/>
    <w:basedOn w:val="a"/>
    <w:next w:val="a"/>
    <w:uiPriority w:val="99"/>
    <w:rsid w:val="00AE0BA6"/>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customStyle="1" w:styleId="aff7">
    <w:name w:val="Гипертекстовая ссылка"/>
    <w:basedOn w:val="a0"/>
    <w:uiPriority w:val="99"/>
    <w:rsid w:val="00B04A2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D9"/>
  </w:style>
  <w:style w:type="paragraph" w:styleId="1">
    <w:name w:val="heading 1"/>
    <w:basedOn w:val="a"/>
    <w:next w:val="a"/>
    <w:link w:val="10"/>
    <w:qFormat/>
    <w:rsid w:val="006729D9"/>
    <w:pPr>
      <w:keepNext/>
      <w:widowControl w:val="0"/>
      <w:overflowPunct w:val="0"/>
      <w:autoSpaceDE w:val="0"/>
      <w:autoSpaceDN w:val="0"/>
      <w:adjustRightInd w:val="0"/>
      <w:spacing w:line="360" w:lineRule="auto"/>
      <w:jc w:val="both"/>
      <w:textAlignment w:val="baseline"/>
      <w:outlineLvl w:val="0"/>
    </w:pPr>
    <w:rPr>
      <w:rFonts w:ascii="Courier New" w:hAnsi="Courier New"/>
      <w:b/>
      <w:sz w:val="24"/>
    </w:rPr>
  </w:style>
  <w:style w:type="paragraph" w:styleId="2">
    <w:name w:val="heading 2"/>
    <w:basedOn w:val="a"/>
    <w:next w:val="a"/>
    <w:link w:val="20"/>
    <w:qFormat/>
    <w:rsid w:val="006729D9"/>
    <w:pPr>
      <w:keepNext/>
      <w:jc w:val="center"/>
      <w:outlineLvl w:val="1"/>
    </w:pPr>
    <w:rPr>
      <w:i/>
      <w:sz w:val="24"/>
    </w:rPr>
  </w:style>
  <w:style w:type="paragraph" w:styleId="3">
    <w:name w:val="heading 3"/>
    <w:basedOn w:val="a"/>
    <w:next w:val="a"/>
    <w:link w:val="30"/>
    <w:qFormat/>
    <w:rsid w:val="006729D9"/>
    <w:pPr>
      <w:keepNext/>
      <w:overflowPunct w:val="0"/>
      <w:autoSpaceDE w:val="0"/>
      <w:autoSpaceDN w:val="0"/>
      <w:adjustRightInd w:val="0"/>
      <w:jc w:val="center"/>
      <w:textAlignment w:val="baseline"/>
      <w:outlineLvl w:val="2"/>
    </w:pPr>
    <w:rPr>
      <w:b/>
      <w:spacing w:val="40"/>
      <w:sz w:val="36"/>
    </w:rPr>
  </w:style>
  <w:style w:type="paragraph" w:styleId="4">
    <w:name w:val="heading 4"/>
    <w:basedOn w:val="a"/>
    <w:next w:val="a"/>
    <w:link w:val="40"/>
    <w:qFormat/>
    <w:rsid w:val="006729D9"/>
    <w:pPr>
      <w:keepNext/>
      <w:overflowPunct w:val="0"/>
      <w:autoSpaceDE w:val="0"/>
      <w:autoSpaceDN w:val="0"/>
      <w:adjustRightInd w:val="0"/>
      <w:jc w:val="right"/>
      <w:textAlignment w:val="baseline"/>
      <w:outlineLvl w:val="3"/>
    </w:pPr>
    <w:rPr>
      <w:b/>
      <w:sz w:val="22"/>
    </w:rPr>
  </w:style>
  <w:style w:type="paragraph" w:styleId="5">
    <w:name w:val="heading 5"/>
    <w:basedOn w:val="a"/>
    <w:next w:val="a"/>
    <w:qFormat/>
    <w:rsid w:val="006729D9"/>
    <w:pPr>
      <w:keepNext/>
      <w:shd w:val="clear" w:color="auto" w:fill="FFFFFF"/>
      <w:spacing w:line="278" w:lineRule="exact"/>
      <w:ind w:right="68"/>
      <w:outlineLvl w:val="4"/>
    </w:pPr>
    <w:rPr>
      <w:color w:val="000000"/>
      <w:spacing w:val="-7"/>
      <w:sz w:val="24"/>
    </w:rPr>
  </w:style>
  <w:style w:type="paragraph" w:styleId="6">
    <w:name w:val="heading 6"/>
    <w:basedOn w:val="a"/>
    <w:next w:val="a"/>
    <w:qFormat/>
    <w:rsid w:val="006729D9"/>
    <w:pPr>
      <w:keepNext/>
      <w:overflowPunct w:val="0"/>
      <w:autoSpaceDE w:val="0"/>
      <w:autoSpaceDN w:val="0"/>
      <w:adjustRightInd w:val="0"/>
      <w:jc w:val="center"/>
      <w:textAlignment w:val="baseline"/>
      <w:outlineLvl w:val="5"/>
    </w:pPr>
    <w:rPr>
      <w:b/>
      <w:sz w:val="24"/>
      <w:lang w:val="en-US"/>
    </w:rPr>
  </w:style>
  <w:style w:type="paragraph" w:styleId="7">
    <w:name w:val="heading 7"/>
    <w:basedOn w:val="a"/>
    <w:next w:val="a"/>
    <w:qFormat/>
    <w:rsid w:val="006729D9"/>
    <w:pPr>
      <w:keepNext/>
      <w:shd w:val="clear" w:color="auto" w:fill="FFFFFF"/>
      <w:outlineLvl w:val="6"/>
    </w:pPr>
    <w:rPr>
      <w:color w:val="000000"/>
      <w:spacing w:val="-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D5401"/>
    <w:rPr>
      <w:rFonts w:ascii="Courier New" w:hAnsi="Courier New"/>
      <w:b/>
      <w:sz w:val="24"/>
      <w:lang w:val="ru-RU" w:eastAsia="ru-RU" w:bidi="ar-SA"/>
    </w:rPr>
  </w:style>
  <w:style w:type="character" w:customStyle="1" w:styleId="20">
    <w:name w:val="Заголовок 2 Знак"/>
    <w:link w:val="2"/>
    <w:locked/>
    <w:rsid w:val="003D5401"/>
    <w:rPr>
      <w:i/>
      <w:sz w:val="24"/>
      <w:lang w:val="ru-RU" w:eastAsia="ru-RU" w:bidi="ar-SA"/>
    </w:rPr>
  </w:style>
  <w:style w:type="character" w:customStyle="1" w:styleId="30">
    <w:name w:val="Заголовок 3 Знак"/>
    <w:link w:val="3"/>
    <w:locked/>
    <w:rsid w:val="003D5401"/>
    <w:rPr>
      <w:b/>
      <w:spacing w:val="40"/>
      <w:sz w:val="36"/>
      <w:lang w:val="ru-RU" w:eastAsia="ru-RU" w:bidi="ar-SA"/>
    </w:rPr>
  </w:style>
  <w:style w:type="character" w:customStyle="1" w:styleId="40">
    <w:name w:val="Заголовок 4 Знак"/>
    <w:link w:val="4"/>
    <w:locked/>
    <w:rsid w:val="003D5401"/>
    <w:rPr>
      <w:b/>
      <w:sz w:val="22"/>
      <w:lang w:val="ru-RU" w:eastAsia="ru-RU" w:bidi="ar-SA"/>
    </w:rPr>
  </w:style>
  <w:style w:type="paragraph" w:styleId="a3">
    <w:name w:val="header"/>
    <w:basedOn w:val="a"/>
    <w:link w:val="a4"/>
    <w:uiPriority w:val="99"/>
    <w:rsid w:val="006729D9"/>
    <w:pPr>
      <w:widowControl w:val="0"/>
      <w:tabs>
        <w:tab w:val="center" w:pos="4536"/>
        <w:tab w:val="right" w:pos="9072"/>
      </w:tabs>
      <w:overflowPunct w:val="0"/>
      <w:autoSpaceDE w:val="0"/>
      <w:autoSpaceDN w:val="0"/>
      <w:adjustRightInd w:val="0"/>
      <w:textAlignment w:val="baseline"/>
    </w:pPr>
    <w:rPr>
      <w:rFonts w:ascii="Bodoni" w:hAnsi="Bodoni"/>
      <w:sz w:val="24"/>
    </w:rPr>
  </w:style>
  <w:style w:type="character" w:customStyle="1" w:styleId="a4">
    <w:name w:val="Верхний колонтитул Знак"/>
    <w:link w:val="a3"/>
    <w:uiPriority w:val="99"/>
    <w:locked/>
    <w:rsid w:val="003D5401"/>
    <w:rPr>
      <w:rFonts w:ascii="Bodoni" w:hAnsi="Bodoni"/>
      <w:sz w:val="24"/>
      <w:lang w:val="ru-RU" w:eastAsia="ru-RU" w:bidi="ar-SA"/>
    </w:rPr>
  </w:style>
  <w:style w:type="paragraph" w:styleId="21">
    <w:name w:val="Body Text 2"/>
    <w:basedOn w:val="a"/>
    <w:rsid w:val="006729D9"/>
    <w:pPr>
      <w:overflowPunct w:val="0"/>
      <w:autoSpaceDE w:val="0"/>
      <w:autoSpaceDN w:val="0"/>
      <w:adjustRightInd w:val="0"/>
      <w:spacing w:line="360" w:lineRule="auto"/>
      <w:jc w:val="both"/>
      <w:textAlignment w:val="baseline"/>
    </w:pPr>
    <w:rPr>
      <w:sz w:val="24"/>
    </w:rPr>
  </w:style>
  <w:style w:type="character" w:styleId="a5">
    <w:name w:val="page number"/>
    <w:basedOn w:val="a0"/>
    <w:rsid w:val="006729D9"/>
  </w:style>
  <w:style w:type="paragraph" w:styleId="a6">
    <w:name w:val="footer"/>
    <w:basedOn w:val="a"/>
    <w:link w:val="a7"/>
    <w:rsid w:val="006729D9"/>
    <w:pPr>
      <w:widowControl w:val="0"/>
      <w:tabs>
        <w:tab w:val="center" w:pos="4153"/>
        <w:tab w:val="right" w:pos="8306"/>
      </w:tabs>
      <w:overflowPunct w:val="0"/>
      <w:autoSpaceDE w:val="0"/>
      <w:autoSpaceDN w:val="0"/>
      <w:adjustRightInd w:val="0"/>
      <w:textAlignment w:val="baseline"/>
    </w:pPr>
    <w:rPr>
      <w:rFonts w:ascii="Bodoni" w:hAnsi="Bodoni"/>
      <w:sz w:val="24"/>
    </w:rPr>
  </w:style>
  <w:style w:type="character" w:customStyle="1" w:styleId="a7">
    <w:name w:val="Нижний колонтитул Знак"/>
    <w:link w:val="a6"/>
    <w:locked/>
    <w:rsid w:val="003D5401"/>
    <w:rPr>
      <w:rFonts w:ascii="Bodoni" w:hAnsi="Bodoni"/>
      <w:sz w:val="24"/>
      <w:lang w:val="ru-RU" w:eastAsia="ru-RU" w:bidi="ar-SA"/>
    </w:rPr>
  </w:style>
  <w:style w:type="paragraph" w:styleId="a8">
    <w:name w:val="Body Text Indent"/>
    <w:basedOn w:val="a"/>
    <w:link w:val="a9"/>
    <w:rsid w:val="006729D9"/>
    <w:pPr>
      <w:widowControl w:val="0"/>
      <w:overflowPunct w:val="0"/>
      <w:autoSpaceDE w:val="0"/>
      <w:autoSpaceDN w:val="0"/>
      <w:adjustRightInd w:val="0"/>
      <w:ind w:firstLine="709"/>
      <w:jc w:val="both"/>
      <w:textAlignment w:val="baseline"/>
    </w:pPr>
    <w:rPr>
      <w:sz w:val="24"/>
    </w:rPr>
  </w:style>
  <w:style w:type="character" w:customStyle="1" w:styleId="a9">
    <w:name w:val="Основной текст с отступом Знак"/>
    <w:link w:val="a8"/>
    <w:locked/>
    <w:rsid w:val="003D5401"/>
    <w:rPr>
      <w:sz w:val="24"/>
      <w:lang w:val="ru-RU" w:eastAsia="ru-RU" w:bidi="ar-SA"/>
    </w:rPr>
  </w:style>
  <w:style w:type="paragraph" w:styleId="aa">
    <w:name w:val="Body Text"/>
    <w:basedOn w:val="a"/>
    <w:link w:val="ab"/>
    <w:rsid w:val="006729D9"/>
    <w:pPr>
      <w:spacing w:line="360" w:lineRule="auto"/>
      <w:jc w:val="both"/>
    </w:pPr>
    <w:rPr>
      <w:sz w:val="24"/>
    </w:rPr>
  </w:style>
  <w:style w:type="character" w:customStyle="1" w:styleId="ab">
    <w:name w:val="Основной текст Знак"/>
    <w:link w:val="aa"/>
    <w:locked/>
    <w:rsid w:val="003D5401"/>
    <w:rPr>
      <w:sz w:val="24"/>
      <w:lang w:val="ru-RU" w:eastAsia="ru-RU" w:bidi="ar-SA"/>
    </w:rPr>
  </w:style>
  <w:style w:type="paragraph" w:customStyle="1" w:styleId="ConsNormal">
    <w:name w:val="ConsNormal"/>
    <w:rsid w:val="006729D9"/>
    <w:pPr>
      <w:widowControl w:val="0"/>
      <w:ind w:firstLine="720"/>
    </w:pPr>
    <w:rPr>
      <w:rFonts w:ascii="Arial" w:hAnsi="Arial"/>
      <w:snapToGrid w:val="0"/>
    </w:rPr>
  </w:style>
  <w:style w:type="paragraph" w:customStyle="1" w:styleId="ConsNonformat">
    <w:name w:val="ConsNonformat"/>
    <w:rsid w:val="006729D9"/>
    <w:pPr>
      <w:widowControl w:val="0"/>
    </w:pPr>
    <w:rPr>
      <w:rFonts w:ascii="Courier New" w:hAnsi="Courier New"/>
      <w:snapToGrid w:val="0"/>
    </w:rPr>
  </w:style>
  <w:style w:type="paragraph" w:styleId="ac">
    <w:name w:val="Normal (Web)"/>
    <w:aliases w:val="Обычный (Web)"/>
    <w:basedOn w:val="a"/>
    <w:rsid w:val="006729D9"/>
    <w:pPr>
      <w:spacing w:before="100" w:beforeAutospacing="1" w:after="100" w:afterAutospacing="1"/>
    </w:pPr>
    <w:rPr>
      <w:sz w:val="24"/>
      <w:szCs w:val="24"/>
    </w:rPr>
  </w:style>
  <w:style w:type="paragraph" w:customStyle="1" w:styleId="41">
    <w:name w:val="Знак Знак Знак4 Знак Знак Знак Знак Знак Знак Знак Знак Знак Знак Знак Знак Знак Знак Знак Знак"/>
    <w:basedOn w:val="a"/>
    <w:rsid w:val="003228CF"/>
    <w:pPr>
      <w:spacing w:before="100" w:beforeAutospacing="1" w:after="100" w:afterAutospacing="1"/>
    </w:pPr>
    <w:rPr>
      <w:rFonts w:ascii="Tahoma" w:hAnsi="Tahoma"/>
      <w:lang w:val="en-US" w:eastAsia="en-US"/>
    </w:rPr>
  </w:style>
  <w:style w:type="paragraph" w:styleId="ad">
    <w:name w:val="Balloon Text"/>
    <w:basedOn w:val="a"/>
    <w:link w:val="ae"/>
    <w:semiHidden/>
    <w:rsid w:val="008C1264"/>
    <w:rPr>
      <w:rFonts w:ascii="Tahoma" w:hAnsi="Tahoma" w:cs="Tahoma"/>
      <w:sz w:val="16"/>
      <w:szCs w:val="16"/>
    </w:rPr>
  </w:style>
  <w:style w:type="character" w:customStyle="1" w:styleId="ae">
    <w:name w:val="Текст выноски Знак"/>
    <w:link w:val="ad"/>
    <w:semiHidden/>
    <w:locked/>
    <w:rsid w:val="003D5401"/>
    <w:rPr>
      <w:rFonts w:ascii="Tahoma" w:hAnsi="Tahoma" w:cs="Tahoma"/>
      <w:sz w:val="16"/>
      <w:szCs w:val="16"/>
      <w:lang w:val="ru-RU" w:eastAsia="ru-RU" w:bidi="ar-SA"/>
    </w:rPr>
  </w:style>
  <w:style w:type="paragraph" w:styleId="af">
    <w:name w:val="Document Map"/>
    <w:basedOn w:val="a"/>
    <w:link w:val="af0"/>
    <w:rsid w:val="00512F78"/>
    <w:rPr>
      <w:rFonts w:ascii="Tahoma" w:hAnsi="Tahoma"/>
      <w:sz w:val="16"/>
      <w:szCs w:val="16"/>
    </w:rPr>
  </w:style>
  <w:style w:type="character" w:customStyle="1" w:styleId="af0">
    <w:name w:val="Схема документа Знак"/>
    <w:link w:val="af"/>
    <w:rsid w:val="00512F78"/>
    <w:rPr>
      <w:rFonts w:ascii="Tahoma" w:hAnsi="Tahoma" w:cs="Tahoma"/>
      <w:sz w:val="16"/>
      <w:szCs w:val="16"/>
      <w:lang w:val="ru-RU" w:eastAsia="ru-RU"/>
    </w:rPr>
  </w:style>
  <w:style w:type="table" w:styleId="af1">
    <w:name w:val="Table Grid"/>
    <w:basedOn w:val="a1"/>
    <w:uiPriority w:val="59"/>
    <w:rsid w:val="00FA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D5401"/>
    <w:pPr>
      <w:autoSpaceDE w:val="0"/>
      <w:autoSpaceDN w:val="0"/>
      <w:adjustRightInd w:val="0"/>
    </w:pPr>
    <w:rPr>
      <w:rFonts w:ascii="Calibri" w:hAnsi="Calibri" w:cs="Calibri"/>
      <w:sz w:val="22"/>
      <w:szCs w:val="22"/>
      <w:lang w:eastAsia="en-US"/>
    </w:rPr>
  </w:style>
  <w:style w:type="character" w:customStyle="1" w:styleId="WW8Num1z0">
    <w:name w:val="WW8Num1z0"/>
    <w:rsid w:val="003D5401"/>
    <w:rPr>
      <w:rFonts w:ascii="Times New Roman" w:hAnsi="Times New Roman"/>
      <w:color w:val="auto"/>
      <w:sz w:val="28"/>
    </w:rPr>
  </w:style>
  <w:style w:type="character" w:customStyle="1" w:styleId="WW8Num1z1">
    <w:name w:val="WW8Num1z1"/>
    <w:rsid w:val="003D5401"/>
    <w:rPr>
      <w:rFonts w:ascii="Courier New" w:hAnsi="Courier New"/>
    </w:rPr>
  </w:style>
  <w:style w:type="character" w:customStyle="1" w:styleId="WW8Num1z2">
    <w:name w:val="WW8Num1z2"/>
    <w:rsid w:val="003D5401"/>
    <w:rPr>
      <w:rFonts w:ascii="Wingdings" w:hAnsi="Wingdings"/>
    </w:rPr>
  </w:style>
  <w:style w:type="character" w:customStyle="1" w:styleId="WW8Num1z3">
    <w:name w:val="WW8Num1z3"/>
    <w:rsid w:val="003D5401"/>
    <w:rPr>
      <w:rFonts w:ascii="Symbol" w:hAnsi="Symbol"/>
    </w:rPr>
  </w:style>
  <w:style w:type="character" w:customStyle="1" w:styleId="WW8Num6z0">
    <w:name w:val="WW8Num6z0"/>
    <w:rsid w:val="003D5401"/>
    <w:rPr>
      <w:rFonts w:ascii="Times New Roman" w:hAnsi="Times New Roman"/>
      <w:sz w:val="28"/>
    </w:rPr>
  </w:style>
  <w:style w:type="character" w:customStyle="1" w:styleId="WW8Num6z1">
    <w:name w:val="WW8Num6z1"/>
    <w:rsid w:val="003D5401"/>
    <w:rPr>
      <w:rFonts w:ascii="Symbol" w:hAnsi="Symbol"/>
    </w:rPr>
  </w:style>
  <w:style w:type="character" w:customStyle="1" w:styleId="WW8Num9z0">
    <w:name w:val="WW8Num9z0"/>
    <w:rsid w:val="003D5401"/>
    <w:rPr>
      <w:rFonts w:ascii="Times New Roman" w:hAnsi="Times New Roman"/>
      <w:b/>
    </w:rPr>
  </w:style>
  <w:style w:type="character" w:customStyle="1" w:styleId="WW8Num9z2">
    <w:name w:val="WW8Num9z2"/>
    <w:rsid w:val="003D5401"/>
    <w:rPr>
      <w:rFonts w:ascii="Times New Roman" w:hAnsi="Times New Roman"/>
    </w:rPr>
  </w:style>
  <w:style w:type="character" w:customStyle="1" w:styleId="WW8Num12z0">
    <w:name w:val="WW8Num12z0"/>
    <w:rsid w:val="003D5401"/>
    <w:rPr>
      <w:rFonts w:ascii="Times New Roman" w:hAnsi="Times New Roman"/>
      <w:color w:val="auto"/>
      <w:sz w:val="24"/>
    </w:rPr>
  </w:style>
  <w:style w:type="character" w:customStyle="1" w:styleId="WW8Num12z1">
    <w:name w:val="WW8Num12z1"/>
    <w:rsid w:val="003D5401"/>
    <w:rPr>
      <w:rFonts w:ascii="Courier New" w:hAnsi="Courier New"/>
    </w:rPr>
  </w:style>
  <w:style w:type="character" w:customStyle="1" w:styleId="WW8Num12z2">
    <w:name w:val="WW8Num12z2"/>
    <w:rsid w:val="003D5401"/>
    <w:rPr>
      <w:rFonts w:ascii="Wingdings" w:hAnsi="Wingdings"/>
    </w:rPr>
  </w:style>
  <w:style w:type="character" w:customStyle="1" w:styleId="WW8Num12z3">
    <w:name w:val="WW8Num12z3"/>
    <w:rsid w:val="003D5401"/>
    <w:rPr>
      <w:rFonts w:ascii="Symbol" w:hAnsi="Symbol"/>
    </w:rPr>
  </w:style>
  <w:style w:type="character" w:customStyle="1" w:styleId="WW8Num13z0">
    <w:name w:val="WW8Num13z0"/>
    <w:rsid w:val="003D5401"/>
    <w:rPr>
      <w:rFonts w:ascii="Times New Roman" w:hAnsi="Times New Roman"/>
      <w:color w:val="auto"/>
      <w:sz w:val="24"/>
    </w:rPr>
  </w:style>
  <w:style w:type="character" w:customStyle="1" w:styleId="WW8Num13z1">
    <w:name w:val="WW8Num13z1"/>
    <w:rsid w:val="003D5401"/>
    <w:rPr>
      <w:rFonts w:ascii="Courier New" w:hAnsi="Courier New"/>
    </w:rPr>
  </w:style>
  <w:style w:type="character" w:customStyle="1" w:styleId="WW8Num13z2">
    <w:name w:val="WW8Num13z2"/>
    <w:rsid w:val="003D5401"/>
    <w:rPr>
      <w:rFonts w:ascii="Wingdings" w:hAnsi="Wingdings"/>
    </w:rPr>
  </w:style>
  <w:style w:type="character" w:customStyle="1" w:styleId="WW8Num13z3">
    <w:name w:val="WW8Num13z3"/>
    <w:rsid w:val="003D5401"/>
    <w:rPr>
      <w:rFonts w:ascii="Symbol" w:hAnsi="Symbol"/>
    </w:rPr>
  </w:style>
  <w:style w:type="character" w:customStyle="1" w:styleId="WW8Num14z0">
    <w:name w:val="WW8Num14z0"/>
    <w:rsid w:val="003D5401"/>
    <w:rPr>
      <w:rFonts w:ascii="Times New Roman" w:hAnsi="Times New Roman"/>
      <w:color w:val="auto"/>
      <w:sz w:val="24"/>
    </w:rPr>
  </w:style>
  <w:style w:type="character" w:customStyle="1" w:styleId="WW8Num14z1">
    <w:name w:val="WW8Num14z1"/>
    <w:rsid w:val="003D5401"/>
    <w:rPr>
      <w:rFonts w:ascii="Courier New" w:hAnsi="Courier New"/>
    </w:rPr>
  </w:style>
  <w:style w:type="character" w:customStyle="1" w:styleId="WW8Num14z2">
    <w:name w:val="WW8Num14z2"/>
    <w:rsid w:val="003D5401"/>
    <w:rPr>
      <w:rFonts w:ascii="Wingdings" w:hAnsi="Wingdings"/>
    </w:rPr>
  </w:style>
  <w:style w:type="character" w:customStyle="1" w:styleId="WW8Num14z3">
    <w:name w:val="WW8Num14z3"/>
    <w:rsid w:val="003D5401"/>
    <w:rPr>
      <w:rFonts w:ascii="Symbol" w:hAnsi="Symbol"/>
    </w:rPr>
  </w:style>
  <w:style w:type="character" w:customStyle="1" w:styleId="WW8Num16z0">
    <w:name w:val="WW8Num16z0"/>
    <w:rsid w:val="003D5401"/>
    <w:rPr>
      <w:rFonts w:ascii="Times New Roman" w:hAnsi="Times New Roman"/>
      <w:sz w:val="28"/>
    </w:rPr>
  </w:style>
  <w:style w:type="character" w:customStyle="1" w:styleId="WW8Num17z0">
    <w:name w:val="WW8Num17z0"/>
    <w:rsid w:val="003D5401"/>
    <w:rPr>
      <w:rFonts w:ascii="Times New Roman" w:hAnsi="Times New Roman"/>
      <w:sz w:val="28"/>
    </w:rPr>
  </w:style>
  <w:style w:type="character" w:customStyle="1" w:styleId="11">
    <w:name w:val="Основной шрифт абзаца1"/>
    <w:rsid w:val="003D5401"/>
  </w:style>
  <w:style w:type="character" w:customStyle="1" w:styleId="af2">
    <w:name w:val="Символ сноски"/>
    <w:rsid w:val="003D5401"/>
    <w:rPr>
      <w:rFonts w:cs="Times New Roman"/>
      <w:vertAlign w:val="superscript"/>
    </w:rPr>
  </w:style>
  <w:style w:type="character" w:customStyle="1" w:styleId="af3">
    <w:name w:val="Символы концевой сноски"/>
    <w:rsid w:val="003D5401"/>
  </w:style>
  <w:style w:type="paragraph" w:customStyle="1" w:styleId="12">
    <w:name w:val="Заголовок1"/>
    <w:basedOn w:val="a"/>
    <w:next w:val="aa"/>
    <w:rsid w:val="003D5401"/>
    <w:pPr>
      <w:keepNext/>
      <w:spacing w:before="240" w:after="120"/>
    </w:pPr>
    <w:rPr>
      <w:rFonts w:ascii="Arial" w:hAnsi="Arial" w:cs="Tahoma"/>
      <w:sz w:val="28"/>
      <w:szCs w:val="28"/>
      <w:lang w:eastAsia="ar-SA"/>
    </w:rPr>
  </w:style>
  <w:style w:type="paragraph" w:styleId="af4">
    <w:name w:val="List"/>
    <w:basedOn w:val="aa"/>
    <w:rsid w:val="003D5401"/>
    <w:pPr>
      <w:tabs>
        <w:tab w:val="left" w:pos="8280"/>
      </w:tabs>
      <w:spacing w:line="240" w:lineRule="auto"/>
      <w:jc w:val="center"/>
    </w:pPr>
    <w:rPr>
      <w:rFonts w:ascii="Arial" w:eastAsia="Calibri" w:hAnsi="Arial" w:cs="Tahoma"/>
      <w:sz w:val="28"/>
      <w:szCs w:val="28"/>
      <w:lang w:eastAsia="ar-SA"/>
    </w:rPr>
  </w:style>
  <w:style w:type="paragraph" w:customStyle="1" w:styleId="13">
    <w:name w:val="Название1"/>
    <w:basedOn w:val="a"/>
    <w:rsid w:val="003D5401"/>
    <w:pPr>
      <w:suppressLineNumbers/>
      <w:spacing w:before="120" w:after="120"/>
    </w:pPr>
    <w:rPr>
      <w:rFonts w:ascii="Arial" w:eastAsia="Calibri" w:hAnsi="Arial" w:cs="Tahoma"/>
      <w:i/>
      <w:iCs/>
      <w:sz w:val="24"/>
      <w:szCs w:val="24"/>
      <w:lang w:eastAsia="ar-SA"/>
    </w:rPr>
  </w:style>
  <w:style w:type="paragraph" w:customStyle="1" w:styleId="14">
    <w:name w:val="Указатель1"/>
    <w:basedOn w:val="a"/>
    <w:rsid w:val="003D5401"/>
    <w:pPr>
      <w:suppressLineNumbers/>
    </w:pPr>
    <w:rPr>
      <w:rFonts w:ascii="Arial" w:eastAsia="Calibri" w:hAnsi="Arial" w:cs="Tahoma"/>
      <w:sz w:val="24"/>
      <w:szCs w:val="24"/>
      <w:lang w:eastAsia="ar-SA"/>
    </w:rPr>
  </w:style>
  <w:style w:type="paragraph" w:styleId="af5">
    <w:name w:val="footnote text"/>
    <w:basedOn w:val="a"/>
    <w:link w:val="af6"/>
    <w:semiHidden/>
    <w:rsid w:val="003D5401"/>
    <w:rPr>
      <w:rFonts w:eastAsia="Calibri"/>
      <w:lang w:eastAsia="ar-SA"/>
    </w:rPr>
  </w:style>
  <w:style w:type="character" w:customStyle="1" w:styleId="af6">
    <w:name w:val="Текст сноски Знак"/>
    <w:link w:val="af5"/>
    <w:semiHidden/>
    <w:locked/>
    <w:rsid w:val="003D5401"/>
    <w:rPr>
      <w:rFonts w:eastAsia="Calibri"/>
      <w:lang w:val="ru-RU" w:eastAsia="ar-SA" w:bidi="ar-SA"/>
    </w:rPr>
  </w:style>
  <w:style w:type="paragraph" w:customStyle="1" w:styleId="af7">
    <w:name w:val="Таблицы (моноширинный)"/>
    <w:basedOn w:val="a"/>
    <w:next w:val="a"/>
    <w:rsid w:val="003D5401"/>
    <w:pPr>
      <w:autoSpaceDE w:val="0"/>
      <w:jc w:val="both"/>
    </w:pPr>
    <w:rPr>
      <w:rFonts w:ascii="Courier New" w:eastAsia="Calibri" w:hAnsi="Courier New" w:cs="Courier New"/>
      <w:sz w:val="26"/>
      <w:szCs w:val="26"/>
      <w:lang w:eastAsia="ar-SA"/>
    </w:rPr>
  </w:style>
  <w:style w:type="paragraph" w:customStyle="1" w:styleId="af8">
    <w:name w:val="Содержимое врезки"/>
    <w:basedOn w:val="aa"/>
    <w:rsid w:val="003D5401"/>
    <w:pPr>
      <w:tabs>
        <w:tab w:val="left" w:pos="8280"/>
      </w:tabs>
      <w:spacing w:line="240" w:lineRule="auto"/>
      <w:jc w:val="center"/>
    </w:pPr>
    <w:rPr>
      <w:rFonts w:eastAsia="Calibri"/>
      <w:sz w:val="28"/>
      <w:szCs w:val="28"/>
      <w:lang w:eastAsia="ar-SA"/>
    </w:rPr>
  </w:style>
  <w:style w:type="paragraph" w:customStyle="1" w:styleId="af9">
    <w:name w:val="Содержимое таблицы"/>
    <w:basedOn w:val="a"/>
    <w:rsid w:val="003D5401"/>
    <w:pPr>
      <w:suppressLineNumbers/>
    </w:pPr>
    <w:rPr>
      <w:rFonts w:eastAsia="Calibri"/>
      <w:sz w:val="24"/>
      <w:szCs w:val="24"/>
      <w:lang w:eastAsia="ar-SA"/>
    </w:rPr>
  </w:style>
  <w:style w:type="paragraph" w:customStyle="1" w:styleId="afa">
    <w:name w:val="Заголовок таблицы"/>
    <w:basedOn w:val="af9"/>
    <w:rsid w:val="003D5401"/>
    <w:pPr>
      <w:jc w:val="center"/>
    </w:pPr>
    <w:rPr>
      <w:b/>
      <w:bCs/>
      <w:i/>
      <w:iCs/>
    </w:rPr>
  </w:style>
  <w:style w:type="character" w:styleId="afb">
    <w:name w:val="line number"/>
    <w:rsid w:val="003D5401"/>
    <w:rPr>
      <w:rFonts w:cs="Times New Roman"/>
    </w:rPr>
  </w:style>
  <w:style w:type="character" w:styleId="afc">
    <w:name w:val="footnote reference"/>
    <w:semiHidden/>
    <w:rsid w:val="003D5401"/>
    <w:rPr>
      <w:rFonts w:cs="Times New Roman"/>
      <w:vertAlign w:val="superscript"/>
    </w:rPr>
  </w:style>
  <w:style w:type="character" w:customStyle="1" w:styleId="afd">
    <w:name w:val="Текст концевой сноски Знак"/>
    <w:link w:val="afe"/>
    <w:semiHidden/>
    <w:locked/>
    <w:rsid w:val="003D5401"/>
    <w:rPr>
      <w:lang w:eastAsia="ar-SA" w:bidi="ar-SA"/>
    </w:rPr>
  </w:style>
  <w:style w:type="paragraph" w:styleId="afe">
    <w:name w:val="endnote text"/>
    <w:basedOn w:val="a"/>
    <w:link w:val="afd"/>
    <w:semiHidden/>
    <w:rsid w:val="003D5401"/>
    <w:rPr>
      <w:lang w:eastAsia="ar-SA"/>
    </w:rPr>
  </w:style>
  <w:style w:type="paragraph" w:customStyle="1" w:styleId="Style13">
    <w:name w:val="Style13"/>
    <w:basedOn w:val="a"/>
    <w:rsid w:val="003D5401"/>
    <w:pPr>
      <w:widowControl w:val="0"/>
      <w:autoSpaceDE w:val="0"/>
      <w:autoSpaceDN w:val="0"/>
      <w:adjustRightInd w:val="0"/>
    </w:pPr>
    <w:rPr>
      <w:rFonts w:eastAsia="Calibri"/>
      <w:sz w:val="24"/>
      <w:szCs w:val="24"/>
    </w:rPr>
  </w:style>
  <w:style w:type="paragraph" w:customStyle="1" w:styleId="Style15">
    <w:name w:val="Style15"/>
    <w:basedOn w:val="a"/>
    <w:rsid w:val="003D5401"/>
    <w:pPr>
      <w:widowControl w:val="0"/>
      <w:autoSpaceDE w:val="0"/>
      <w:autoSpaceDN w:val="0"/>
      <w:adjustRightInd w:val="0"/>
    </w:pPr>
    <w:rPr>
      <w:rFonts w:eastAsia="Calibri"/>
      <w:sz w:val="24"/>
      <w:szCs w:val="24"/>
    </w:rPr>
  </w:style>
  <w:style w:type="paragraph" w:customStyle="1" w:styleId="Style21">
    <w:name w:val="Style21"/>
    <w:basedOn w:val="a"/>
    <w:rsid w:val="003D5401"/>
    <w:pPr>
      <w:widowControl w:val="0"/>
      <w:autoSpaceDE w:val="0"/>
      <w:autoSpaceDN w:val="0"/>
      <w:adjustRightInd w:val="0"/>
    </w:pPr>
    <w:rPr>
      <w:rFonts w:eastAsia="Calibri"/>
      <w:sz w:val="24"/>
      <w:szCs w:val="24"/>
    </w:rPr>
  </w:style>
  <w:style w:type="paragraph" w:customStyle="1" w:styleId="Style27">
    <w:name w:val="Style27"/>
    <w:basedOn w:val="a"/>
    <w:rsid w:val="003D5401"/>
    <w:pPr>
      <w:widowControl w:val="0"/>
      <w:autoSpaceDE w:val="0"/>
      <w:autoSpaceDN w:val="0"/>
      <w:adjustRightInd w:val="0"/>
    </w:pPr>
    <w:rPr>
      <w:rFonts w:eastAsia="Calibri"/>
      <w:sz w:val="24"/>
      <w:szCs w:val="24"/>
    </w:rPr>
  </w:style>
  <w:style w:type="paragraph" w:customStyle="1" w:styleId="Style2">
    <w:name w:val="Style2"/>
    <w:basedOn w:val="a"/>
    <w:rsid w:val="003D5401"/>
    <w:pPr>
      <w:widowControl w:val="0"/>
      <w:autoSpaceDE w:val="0"/>
      <w:autoSpaceDN w:val="0"/>
      <w:adjustRightInd w:val="0"/>
    </w:pPr>
    <w:rPr>
      <w:rFonts w:eastAsia="Calibri"/>
      <w:sz w:val="24"/>
      <w:szCs w:val="24"/>
    </w:rPr>
  </w:style>
  <w:style w:type="character" w:customStyle="1" w:styleId="FontStyle76">
    <w:name w:val="Font Style76"/>
    <w:rsid w:val="003D5401"/>
    <w:rPr>
      <w:rFonts w:ascii="Times New Roman" w:hAnsi="Times New Roman" w:cs="Times New Roman"/>
      <w:sz w:val="18"/>
      <w:szCs w:val="18"/>
    </w:rPr>
  </w:style>
  <w:style w:type="paragraph" w:customStyle="1" w:styleId="Style24">
    <w:name w:val="Style24"/>
    <w:basedOn w:val="a"/>
    <w:rsid w:val="003D5401"/>
    <w:pPr>
      <w:widowControl w:val="0"/>
      <w:autoSpaceDE w:val="0"/>
      <w:autoSpaceDN w:val="0"/>
      <w:adjustRightInd w:val="0"/>
    </w:pPr>
    <w:rPr>
      <w:rFonts w:eastAsia="Calibri"/>
      <w:sz w:val="24"/>
      <w:szCs w:val="24"/>
    </w:rPr>
  </w:style>
  <w:style w:type="character" w:customStyle="1" w:styleId="FontStyle74">
    <w:name w:val="Font Style74"/>
    <w:rsid w:val="003D5401"/>
    <w:rPr>
      <w:rFonts w:ascii="Times New Roman" w:hAnsi="Times New Roman" w:cs="Times New Roman"/>
      <w:b/>
      <w:bCs/>
      <w:sz w:val="16"/>
      <w:szCs w:val="16"/>
    </w:rPr>
  </w:style>
  <w:style w:type="character" w:customStyle="1" w:styleId="FontStyle75">
    <w:name w:val="Font Style75"/>
    <w:rsid w:val="003D5401"/>
    <w:rPr>
      <w:rFonts w:ascii="Times New Roman" w:hAnsi="Times New Roman" w:cs="Times New Roman"/>
      <w:sz w:val="8"/>
      <w:szCs w:val="8"/>
    </w:rPr>
  </w:style>
  <w:style w:type="character" w:customStyle="1" w:styleId="FontStyle78">
    <w:name w:val="Font Style78"/>
    <w:rsid w:val="003D5401"/>
    <w:rPr>
      <w:rFonts w:ascii="Times New Roman" w:hAnsi="Times New Roman" w:cs="Times New Roman"/>
      <w:sz w:val="18"/>
      <w:szCs w:val="18"/>
    </w:rPr>
  </w:style>
  <w:style w:type="paragraph" w:customStyle="1" w:styleId="Style1">
    <w:name w:val="Style1"/>
    <w:basedOn w:val="a"/>
    <w:rsid w:val="003D5401"/>
    <w:pPr>
      <w:widowControl w:val="0"/>
      <w:autoSpaceDE w:val="0"/>
      <w:autoSpaceDN w:val="0"/>
      <w:adjustRightInd w:val="0"/>
    </w:pPr>
    <w:rPr>
      <w:rFonts w:eastAsia="Calibri"/>
      <w:sz w:val="24"/>
      <w:szCs w:val="24"/>
    </w:rPr>
  </w:style>
  <w:style w:type="character" w:customStyle="1" w:styleId="FontStyle77">
    <w:name w:val="Font Style77"/>
    <w:rsid w:val="003D5401"/>
    <w:rPr>
      <w:rFonts w:ascii="Times New Roman" w:hAnsi="Times New Roman" w:cs="Times New Roman"/>
      <w:sz w:val="8"/>
      <w:szCs w:val="8"/>
    </w:rPr>
  </w:style>
  <w:style w:type="character" w:styleId="aff">
    <w:name w:val="Hyperlink"/>
    <w:rsid w:val="003D5401"/>
    <w:rPr>
      <w:rFonts w:cs="Times New Roman"/>
      <w:color w:val="0000FF"/>
      <w:u w:val="single"/>
    </w:rPr>
  </w:style>
  <w:style w:type="paragraph" w:customStyle="1" w:styleId="15">
    <w:name w:val="Абзац списка1"/>
    <w:basedOn w:val="a"/>
    <w:rsid w:val="003D5401"/>
    <w:pPr>
      <w:ind w:left="720"/>
      <w:contextualSpacing/>
    </w:pPr>
    <w:rPr>
      <w:rFonts w:eastAsia="Calibri"/>
      <w:sz w:val="24"/>
      <w:szCs w:val="24"/>
      <w:lang w:eastAsia="ar-SA"/>
    </w:rPr>
  </w:style>
  <w:style w:type="character" w:customStyle="1" w:styleId="FootnoteTextChar">
    <w:name w:val="Footnote Text Char"/>
    <w:basedOn w:val="a0"/>
    <w:semiHidden/>
    <w:locked/>
    <w:rsid w:val="00D12D3C"/>
    <w:rPr>
      <w:rFonts w:ascii="Times New Roman" w:hAnsi="Times New Roman" w:cs="Times New Roman"/>
      <w:sz w:val="20"/>
      <w:szCs w:val="20"/>
      <w:lang w:eastAsia="ar-SA" w:bidi="ar-SA"/>
    </w:rPr>
  </w:style>
  <w:style w:type="paragraph" w:styleId="aff0">
    <w:name w:val="List Paragraph"/>
    <w:basedOn w:val="a"/>
    <w:uiPriority w:val="34"/>
    <w:qFormat/>
    <w:rsid w:val="00D12E9B"/>
    <w:pPr>
      <w:ind w:left="720"/>
      <w:contextualSpacing/>
    </w:pPr>
  </w:style>
  <w:style w:type="paragraph" w:styleId="aff1">
    <w:name w:val="No Spacing"/>
    <w:uiPriority w:val="1"/>
    <w:qFormat/>
    <w:rsid w:val="004D1A71"/>
  </w:style>
  <w:style w:type="paragraph" w:customStyle="1" w:styleId="ConsPlusTitle">
    <w:name w:val="ConsPlusTitle"/>
    <w:rsid w:val="00923ECD"/>
    <w:pPr>
      <w:widowControl w:val="0"/>
      <w:autoSpaceDE w:val="0"/>
      <w:autoSpaceDN w:val="0"/>
    </w:pPr>
    <w:rPr>
      <w:rFonts w:ascii="Calibri" w:hAnsi="Calibri" w:cs="Calibri"/>
      <w:b/>
      <w:sz w:val="22"/>
    </w:rPr>
  </w:style>
  <w:style w:type="paragraph" w:customStyle="1" w:styleId="ConsPlusNonformat">
    <w:name w:val="ConsPlusNonformat"/>
    <w:rsid w:val="004215EA"/>
    <w:pPr>
      <w:widowControl w:val="0"/>
      <w:autoSpaceDE w:val="0"/>
      <w:autoSpaceDN w:val="0"/>
    </w:pPr>
    <w:rPr>
      <w:rFonts w:ascii="Courier New" w:hAnsi="Courier New" w:cs="Courier New"/>
    </w:rPr>
  </w:style>
  <w:style w:type="paragraph" w:customStyle="1" w:styleId="aff2">
    <w:name w:val="Абзац"/>
    <w:basedOn w:val="a"/>
    <w:link w:val="aff3"/>
    <w:rsid w:val="00C63166"/>
    <w:pPr>
      <w:spacing w:before="120" w:after="60"/>
      <w:ind w:firstLine="567"/>
      <w:jc w:val="both"/>
    </w:pPr>
    <w:rPr>
      <w:sz w:val="24"/>
      <w:szCs w:val="24"/>
    </w:rPr>
  </w:style>
  <w:style w:type="character" w:customStyle="1" w:styleId="aff3">
    <w:name w:val="Абзац Знак"/>
    <w:link w:val="aff2"/>
    <w:rsid w:val="00C63166"/>
    <w:rPr>
      <w:sz w:val="24"/>
      <w:szCs w:val="24"/>
    </w:rPr>
  </w:style>
  <w:style w:type="paragraph" w:customStyle="1" w:styleId="Style8">
    <w:name w:val="Style8"/>
    <w:basedOn w:val="a"/>
    <w:uiPriority w:val="99"/>
    <w:rsid w:val="00075D45"/>
    <w:pPr>
      <w:widowControl w:val="0"/>
      <w:autoSpaceDE w:val="0"/>
      <w:autoSpaceDN w:val="0"/>
      <w:adjustRightInd w:val="0"/>
    </w:pPr>
    <w:rPr>
      <w:sz w:val="24"/>
      <w:szCs w:val="24"/>
    </w:rPr>
  </w:style>
  <w:style w:type="table" w:customStyle="1" w:styleId="16">
    <w:name w:val="Сетка таблицы1"/>
    <w:basedOn w:val="a1"/>
    <w:next w:val="af1"/>
    <w:uiPriority w:val="59"/>
    <w:rsid w:val="007922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1"/>
    <w:uiPriority w:val="59"/>
    <w:rsid w:val="00364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_"/>
    <w:link w:val="32"/>
    <w:rsid w:val="0054477C"/>
    <w:rPr>
      <w:b/>
      <w:bCs/>
      <w:shd w:val="clear" w:color="auto" w:fill="FFFFFF"/>
    </w:rPr>
  </w:style>
  <w:style w:type="paragraph" w:customStyle="1" w:styleId="32">
    <w:name w:val="Заголовок №3"/>
    <w:basedOn w:val="a"/>
    <w:link w:val="31"/>
    <w:rsid w:val="0054477C"/>
    <w:pPr>
      <w:widowControl w:val="0"/>
      <w:shd w:val="clear" w:color="auto" w:fill="FFFFFF"/>
      <w:spacing w:after="60" w:line="240" w:lineRule="atLeast"/>
      <w:jc w:val="center"/>
      <w:outlineLvl w:val="2"/>
    </w:pPr>
    <w:rPr>
      <w:b/>
      <w:bCs/>
    </w:rPr>
  </w:style>
  <w:style w:type="character" w:customStyle="1" w:styleId="60">
    <w:name w:val="Основной текст (6)_"/>
    <w:link w:val="61"/>
    <w:rsid w:val="0054477C"/>
    <w:rPr>
      <w:b/>
      <w:bCs/>
      <w:shd w:val="clear" w:color="auto" w:fill="FFFFFF"/>
    </w:rPr>
  </w:style>
  <w:style w:type="paragraph" w:customStyle="1" w:styleId="61">
    <w:name w:val="Основной текст (6)1"/>
    <w:basedOn w:val="a"/>
    <w:link w:val="60"/>
    <w:rsid w:val="0054477C"/>
    <w:pPr>
      <w:widowControl w:val="0"/>
      <w:shd w:val="clear" w:color="auto" w:fill="FFFFFF"/>
      <w:spacing w:before="180" w:line="240" w:lineRule="atLeast"/>
      <w:jc w:val="both"/>
    </w:pPr>
    <w:rPr>
      <w:b/>
      <w:bCs/>
    </w:rPr>
  </w:style>
  <w:style w:type="table" w:customStyle="1" w:styleId="33">
    <w:name w:val="Сетка таблицы3"/>
    <w:basedOn w:val="a1"/>
    <w:next w:val="af1"/>
    <w:uiPriority w:val="59"/>
    <w:rsid w:val="00FF4F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17676117">
      <w:bodyDiv w:val="1"/>
      <w:marLeft w:val="0"/>
      <w:marRight w:val="0"/>
      <w:marTop w:val="0"/>
      <w:marBottom w:val="0"/>
      <w:divBdr>
        <w:top w:val="none" w:sz="0" w:space="0" w:color="auto"/>
        <w:left w:val="none" w:sz="0" w:space="0" w:color="auto"/>
        <w:bottom w:val="none" w:sz="0" w:space="0" w:color="auto"/>
        <w:right w:val="none" w:sz="0" w:space="0" w:color="auto"/>
      </w:divBdr>
      <w:divsChild>
        <w:div w:id="430398297">
          <w:marLeft w:val="0"/>
          <w:marRight w:val="0"/>
          <w:marTop w:val="0"/>
          <w:marBottom w:val="0"/>
          <w:divBdr>
            <w:top w:val="none" w:sz="0" w:space="0" w:color="auto"/>
            <w:left w:val="none" w:sz="0" w:space="0" w:color="auto"/>
            <w:bottom w:val="none" w:sz="0" w:space="0" w:color="auto"/>
            <w:right w:val="none" w:sz="0" w:space="0" w:color="auto"/>
          </w:divBdr>
          <w:divsChild>
            <w:div w:id="1709406988">
              <w:marLeft w:val="0"/>
              <w:marRight w:val="0"/>
              <w:marTop w:val="0"/>
              <w:marBottom w:val="0"/>
              <w:divBdr>
                <w:top w:val="none" w:sz="0" w:space="0" w:color="auto"/>
                <w:left w:val="none" w:sz="0" w:space="0" w:color="auto"/>
                <w:bottom w:val="none" w:sz="0" w:space="0" w:color="auto"/>
                <w:right w:val="none" w:sz="0" w:space="0" w:color="auto"/>
              </w:divBdr>
              <w:divsChild>
                <w:div w:id="52042770">
                  <w:marLeft w:val="0"/>
                  <w:marRight w:val="0"/>
                  <w:marTop w:val="0"/>
                  <w:marBottom w:val="0"/>
                  <w:divBdr>
                    <w:top w:val="none" w:sz="0" w:space="0" w:color="auto"/>
                    <w:left w:val="none" w:sz="0" w:space="0" w:color="auto"/>
                    <w:bottom w:val="none" w:sz="0" w:space="0" w:color="auto"/>
                    <w:right w:val="none" w:sz="0" w:space="0" w:color="auto"/>
                  </w:divBdr>
                  <w:divsChild>
                    <w:div w:id="1220434513">
                      <w:marLeft w:val="0"/>
                      <w:marRight w:val="0"/>
                      <w:marTop w:val="0"/>
                      <w:marBottom w:val="0"/>
                      <w:divBdr>
                        <w:top w:val="none" w:sz="0" w:space="0" w:color="auto"/>
                        <w:left w:val="none" w:sz="0" w:space="0" w:color="auto"/>
                        <w:bottom w:val="none" w:sz="0" w:space="0" w:color="auto"/>
                        <w:right w:val="none" w:sz="0" w:space="0" w:color="auto"/>
                      </w:divBdr>
                      <w:divsChild>
                        <w:div w:id="346177072">
                          <w:marLeft w:val="0"/>
                          <w:marRight w:val="0"/>
                          <w:marTop w:val="0"/>
                          <w:marBottom w:val="0"/>
                          <w:divBdr>
                            <w:top w:val="none" w:sz="0" w:space="0" w:color="auto"/>
                            <w:left w:val="none" w:sz="0" w:space="0" w:color="auto"/>
                            <w:bottom w:val="none" w:sz="0" w:space="0" w:color="auto"/>
                            <w:right w:val="none" w:sz="0" w:space="0" w:color="auto"/>
                          </w:divBdr>
                          <w:divsChild>
                            <w:div w:id="529294313">
                              <w:marLeft w:val="0"/>
                              <w:marRight w:val="0"/>
                              <w:marTop w:val="0"/>
                              <w:marBottom w:val="0"/>
                              <w:divBdr>
                                <w:top w:val="none" w:sz="0" w:space="0" w:color="auto"/>
                                <w:left w:val="none" w:sz="0" w:space="0" w:color="auto"/>
                                <w:bottom w:val="none" w:sz="0" w:space="0" w:color="auto"/>
                                <w:right w:val="none" w:sz="0" w:space="0" w:color="auto"/>
                              </w:divBdr>
                              <w:divsChild>
                                <w:div w:id="1535734426">
                                  <w:marLeft w:val="0"/>
                                  <w:marRight w:val="0"/>
                                  <w:marTop w:val="0"/>
                                  <w:marBottom w:val="0"/>
                                  <w:divBdr>
                                    <w:top w:val="none" w:sz="0" w:space="0" w:color="auto"/>
                                    <w:left w:val="none" w:sz="0" w:space="0" w:color="auto"/>
                                    <w:bottom w:val="none" w:sz="0" w:space="0" w:color="auto"/>
                                    <w:right w:val="none" w:sz="0" w:space="0" w:color="auto"/>
                                  </w:divBdr>
                                  <w:divsChild>
                                    <w:div w:id="1007294078">
                                      <w:marLeft w:val="0"/>
                                      <w:marRight w:val="0"/>
                                      <w:marTop w:val="0"/>
                                      <w:marBottom w:val="0"/>
                                      <w:divBdr>
                                        <w:top w:val="none" w:sz="0" w:space="0" w:color="auto"/>
                                        <w:left w:val="none" w:sz="0" w:space="0" w:color="auto"/>
                                        <w:bottom w:val="none" w:sz="0" w:space="0" w:color="auto"/>
                                        <w:right w:val="none" w:sz="0" w:space="0" w:color="auto"/>
                                      </w:divBdr>
                                      <w:divsChild>
                                        <w:div w:id="1902517468">
                                          <w:marLeft w:val="0"/>
                                          <w:marRight w:val="0"/>
                                          <w:marTop w:val="0"/>
                                          <w:marBottom w:val="0"/>
                                          <w:divBdr>
                                            <w:top w:val="none" w:sz="0" w:space="0" w:color="auto"/>
                                            <w:left w:val="none" w:sz="0" w:space="0" w:color="auto"/>
                                            <w:bottom w:val="none" w:sz="0" w:space="0" w:color="auto"/>
                                            <w:right w:val="none" w:sz="0" w:space="0" w:color="auto"/>
                                          </w:divBdr>
                                          <w:divsChild>
                                            <w:div w:id="1767191695">
                                              <w:marLeft w:val="0"/>
                                              <w:marRight w:val="0"/>
                                              <w:marTop w:val="0"/>
                                              <w:marBottom w:val="0"/>
                                              <w:divBdr>
                                                <w:top w:val="none" w:sz="0" w:space="0" w:color="auto"/>
                                                <w:left w:val="none" w:sz="0" w:space="0" w:color="auto"/>
                                                <w:bottom w:val="none" w:sz="0" w:space="0" w:color="auto"/>
                                                <w:right w:val="none" w:sz="0" w:space="0" w:color="auto"/>
                                              </w:divBdr>
                                              <w:divsChild>
                                                <w:div w:id="1334840800">
                                                  <w:marLeft w:val="0"/>
                                                  <w:marRight w:val="0"/>
                                                  <w:marTop w:val="0"/>
                                                  <w:marBottom w:val="0"/>
                                                  <w:divBdr>
                                                    <w:top w:val="none" w:sz="0" w:space="0" w:color="auto"/>
                                                    <w:left w:val="none" w:sz="0" w:space="0" w:color="auto"/>
                                                    <w:bottom w:val="none" w:sz="0" w:space="0" w:color="auto"/>
                                                    <w:right w:val="none" w:sz="0" w:space="0" w:color="auto"/>
                                                  </w:divBdr>
                                                  <w:divsChild>
                                                    <w:div w:id="1753623560">
                                                      <w:marLeft w:val="0"/>
                                                      <w:marRight w:val="0"/>
                                                      <w:marTop w:val="0"/>
                                                      <w:marBottom w:val="0"/>
                                                      <w:divBdr>
                                                        <w:top w:val="none" w:sz="0" w:space="0" w:color="auto"/>
                                                        <w:left w:val="none" w:sz="0" w:space="0" w:color="auto"/>
                                                        <w:bottom w:val="none" w:sz="0" w:space="0" w:color="auto"/>
                                                        <w:right w:val="none" w:sz="0" w:space="0" w:color="auto"/>
                                                      </w:divBdr>
                                                      <w:divsChild>
                                                        <w:div w:id="62414574">
                                                          <w:marLeft w:val="0"/>
                                                          <w:marRight w:val="0"/>
                                                          <w:marTop w:val="0"/>
                                                          <w:marBottom w:val="0"/>
                                                          <w:divBdr>
                                                            <w:top w:val="none" w:sz="0" w:space="0" w:color="auto"/>
                                                            <w:left w:val="none" w:sz="0" w:space="0" w:color="auto"/>
                                                            <w:bottom w:val="none" w:sz="0" w:space="0" w:color="auto"/>
                                                            <w:right w:val="none" w:sz="0" w:space="0" w:color="auto"/>
                                                          </w:divBdr>
                                                          <w:divsChild>
                                                            <w:div w:id="419641815">
                                                              <w:marLeft w:val="0"/>
                                                              <w:marRight w:val="0"/>
                                                              <w:marTop w:val="0"/>
                                                              <w:marBottom w:val="0"/>
                                                              <w:divBdr>
                                                                <w:top w:val="none" w:sz="0" w:space="0" w:color="auto"/>
                                                                <w:left w:val="none" w:sz="0" w:space="0" w:color="auto"/>
                                                                <w:bottom w:val="none" w:sz="0" w:space="0" w:color="auto"/>
                                                                <w:right w:val="none" w:sz="0" w:space="0" w:color="auto"/>
                                                              </w:divBdr>
                                                              <w:divsChild>
                                                                <w:div w:id="706216827">
                                                                  <w:marLeft w:val="0"/>
                                                                  <w:marRight w:val="0"/>
                                                                  <w:marTop w:val="0"/>
                                                                  <w:marBottom w:val="0"/>
                                                                  <w:divBdr>
                                                                    <w:top w:val="none" w:sz="0" w:space="0" w:color="auto"/>
                                                                    <w:left w:val="none" w:sz="0" w:space="0" w:color="auto"/>
                                                                    <w:bottom w:val="none" w:sz="0" w:space="0" w:color="auto"/>
                                                                    <w:right w:val="none" w:sz="0" w:space="0" w:color="auto"/>
                                                                  </w:divBdr>
                                                                  <w:divsChild>
                                                                    <w:div w:id="1251038635">
                                                                      <w:marLeft w:val="0"/>
                                                                      <w:marRight w:val="0"/>
                                                                      <w:marTop w:val="0"/>
                                                                      <w:marBottom w:val="0"/>
                                                                      <w:divBdr>
                                                                        <w:top w:val="none" w:sz="0" w:space="0" w:color="auto"/>
                                                                        <w:left w:val="none" w:sz="0" w:space="0" w:color="auto"/>
                                                                        <w:bottom w:val="none" w:sz="0" w:space="0" w:color="auto"/>
                                                                        <w:right w:val="none" w:sz="0" w:space="0" w:color="auto"/>
                                                                      </w:divBdr>
                                                                      <w:divsChild>
                                                                        <w:div w:id="1499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2653">
      <w:bodyDiv w:val="1"/>
      <w:marLeft w:val="0"/>
      <w:marRight w:val="0"/>
      <w:marTop w:val="0"/>
      <w:marBottom w:val="0"/>
      <w:divBdr>
        <w:top w:val="none" w:sz="0" w:space="0" w:color="auto"/>
        <w:left w:val="none" w:sz="0" w:space="0" w:color="auto"/>
        <w:bottom w:val="none" w:sz="0" w:space="0" w:color="auto"/>
        <w:right w:val="none" w:sz="0" w:space="0" w:color="auto"/>
      </w:divBdr>
    </w:div>
    <w:div w:id="719979548">
      <w:bodyDiv w:val="1"/>
      <w:marLeft w:val="0"/>
      <w:marRight w:val="0"/>
      <w:marTop w:val="0"/>
      <w:marBottom w:val="0"/>
      <w:divBdr>
        <w:top w:val="none" w:sz="0" w:space="0" w:color="auto"/>
        <w:left w:val="none" w:sz="0" w:space="0" w:color="auto"/>
        <w:bottom w:val="none" w:sz="0" w:space="0" w:color="auto"/>
        <w:right w:val="none" w:sz="0" w:space="0" w:color="auto"/>
      </w:divBdr>
    </w:div>
    <w:div w:id="953753495">
      <w:bodyDiv w:val="1"/>
      <w:marLeft w:val="0"/>
      <w:marRight w:val="0"/>
      <w:marTop w:val="0"/>
      <w:marBottom w:val="0"/>
      <w:divBdr>
        <w:top w:val="none" w:sz="0" w:space="0" w:color="auto"/>
        <w:left w:val="none" w:sz="0" w:space="0" w:color="auto"/>
        <w:bottom w:val="none" w:sz="0" w:space="0" w:color="auto"/>
        <w:right w:val="none" w:sz="0" w:space="0" w:color="auto"/>
      </w:divBdr>
    </w:div>
    <w:div w:id="1644309158">
      <w:bodyDiv w:val="1"/>
      <w:marLeft w:val="0"/>
      <w:marRight w:val="0"/>
      <w:marTop w:val="0"/>
      <w:marBottom w:val="0"/>
      <w:divBdr>
        <w:top w:val="none" w:sz="0" w:space="0" w:color="auto"/>
        <w:left w:val="none" w:sz="0" w:space="0" w:color="auto"/>
        <w:bottom w:val="none" w:sz="0" w:space="0" w:color="auto"/>
        <w:right w:val="none" w:sz="0" w:space="0" w:color="auto"/>
      </w:divBdr>
      <w:divsChild>
        <w:div w:id="335151877">
          <w:marLeft w:val="0"/>
          <w:marRight w:val="0"/>
          <w:marTop w:val="0"/>
          <w:marBottom w:val="0"/>
          <w:divBdr>
            <w:top w:val="none" w:sz="0" w:space="0" w:color="auto"/>
            <w:left w:val="none" w:sz="0" w:space="0" w:color="auto"/>
            <w:bottom w:val="none" w:sz="0" w:space="0" w:color="auto"/>
            <w:right w:val="none" w:sz="0" w:space="0" w:color="auto"/>
          </w:divBdr>
          <w:divsChild>
            <w:div w:id="1801537992">
              <w:marLeft w:val="0"/>
              <w:marRight w:val="0"/>
              <w:marTop w:val="0"/>
              <w:marBottom w:val="0"/>
              <w:divBdr>
                <w:top w:val="none" w:sz="0" w:space="0" w:color="auto"/>
                <w:left w:val="none" w:sz="0" w:space="0" w:color="auto"/>
                <w:bottom w:val="none" w:sz="0" w:space="0" w:color="auto"/>
                <w:right w:val="none" w:sz="0" w:space="0" w:color="auto"/>
              </w:divBdr>
              <w:divsChild>
                <w:div w:id="389117623">
                  <w:marLeft w:val="0"/>
                  <w:marRight w:val="0"/>
                  <w:marTop w:val="0"/>
                  <w:marBottom w:val="0"/>
                  <w:divBdr>
                    <w:top w:val="none" w:sz="0" w:space="0" w:color="auto"/>
                    <w:left w:val="none" w:sz="0" w:space="0" w:color="auto"/>
                    <w:bottom w:val="none" w:sz="0" w:space="0" w:color="auto"/>
                    <w:right w:val="none" w:sz="0" w:space="0" w:color="auto"/>
                  </w:divBdr>
                  <w:divsChild>
                    <w:div w:id="841624987">
                      <w:marLeft w:val="0"/>
                      <w:marRight w:val="0"/>
                      <w:marTop w:val="0"/>
                      <w:marBottom w:val="0"/>
                      <w:divBdr>
                        <w:top w:val="none" w:sz="0" w:space="0" w:color="auto"/>
                        <w:left w:val="none" w:sz="0" w:space="0" w:color="auto"/>
                        <w:bottom w:val="none" w:sz="0" w:space="0" w:color="auto"/>
                        <w:right w:val="none" w:sz="0" w:space="0" w:color="auto"/>
                      </w:divBdr>
                      <w:divsChild>
                        <w:div w:id="1324161070">
                          <w:marLeft w:val="0"/>
                          <w:marRight w:val="0"/>
                          <w:marTop w:val="0"/>
                          <w:marBottom w:val="0"/>
                          <w:divBdr>
                            <w:top w:val="none" w:sz="0" w:space="0" w:color="auto"/>
                            <w:left w:val="none" w:sz="0" w:space="0" w:color="auto"/>
                            <w:bottom w:val="none" w:sz="0" w:space="0" w:color="auto"/>
                            <w:right w:val="none" w:sz="0" w:space="0" w:color="auto"/>
                          </w:divBdr>
                          <w:divsChild>
                            <w:div w:id="2117669357">
                              <w:marLeft w:val="0"/>
                              <w:marRight w:val="0"/>
                              <w:marTop w:val="0"/>
                              <w:marBottom w:val="0"/>
                              <w:divBdr>
                                <w:top w:val="none" w:sz="0" w:space="0" w:color="auto"/>
                                <w:left w:val="none" w:sz="0" w:space="0" w:color="auto"/>
                                <w:bottom w:val="none" w:sz="0" w:space="0" w:color="auto"/>
                                <w:right w:val="none" w:sz="0" w:space="0" w:color="auto"/>
                              </w:divBdr>
                              <w:divsChild>
                                <w:div w:id="2076127115">
                                  <w:marLeft w:val="0"/>
                                  <w:marRight w:val="0"/>
                                  <w:marTop w:val="0"/>
                                  <w:marBottom w:val="0"/>
                                  <w:divBdr>
                                    <w:top w:val="none" w:sz="0" w:space="0" w:color="auto"/>
                                    <w:left w:val="none" w:sz="0" w:space="0" w:color="auto"/>
                                    <w:bottom w:val="none" w:sz="0" w:space="0" w:color="auto"/>
                                    <w:right w:val="none" w:sz="0" w:space="0" w:color="auto"/>
                                  </w:divBdr>
                                  <w:divsChild>
                                    <w:div w:id="1794980738">
                                      <w:marLeft w:val="0"/>
                                      <w:marRight w:val="0"/>
                                      <w:marTop w:val="0"/>
                                      <w:marBottom w:val="0"/>
                                      <w:divBdr>
                                        <w:top w:val="none" w:sz="0" w:space="0" w:color="auto"/>
                                        <w:left w:val="none" w:sz="0" w:space="0" w:color="auto"/>
                                        <w:bottom w:val="none" w:sz="0" w:space="0" w:color="auto"/>
                                        <w:right w:val="none" w:sz="0" w:space="0" w:color="auto"/>
                                      </w:divBdr>
                                      <w:divsChild>
                                        <w:div w:id="1040856904">
                                          <w:marLeft w:val="0"/>
                                          <w:marRight w:val="0"/>
                                          <w:marTop w:val="0"/>
                                          <w:marBottom w:val="0"/>
                                          <w:divBdr>
                                            <w:top w:val="none" w:sz="0" w:space="0" w:color="auto"/>
                                            <w:left w:val="none" w:sz="0" w:space="0" w:color="auto"/>
                                            <w:bottom w:val="none" w:sz="0" w:space="0" w:color="auto"/>
                                            <w:right w:val="none" w:sz="0" w:space="0" w:color="auto"/>
                                          </w:divBdr>
                                          <w:divsChild>
                                            <w:div w:id="1559783106">
                                              <w:marLeft w:val="0"/>
                                              <w:marRight w:val="0"/>
                                              <w:marTop w:val="0"/>
                                              <w:marBottom w:val="0"/>
                                              <w:divBdr>
                                                <w:top w:val="none" w:sz="0" w:space="0" w:color="auto"/>
                                                <w:left w:val="none" w:sz="0" w:space="0" w:color="auto"/>
                                                <w:bottom w:val="none" w:sz="0" w:space="0" w:color="auto"/>
                                                <w:right w:val="none" w:sz="0" w:space="0" w:color="auto"/>
                                              </w:divBdr>
                                              <w:divsChild>
                                                <w:div w:id="550968074">
                                                  <w:marLeft w:val="0"/>
                                                  <w:marRight w:val="0"/>
                                                  <w:marTop w:val="0"/>
                                                  <w:marBottom w:val="0"/>
                                                  <w:divBdr>
                                                    <w:top w:val="none" w:sz="0" w:space="0" w:color="auto"/>
                                                    <w:left w:val="none" w:sz="0" w:space="0" w:color="auto"/>
                                                    <w:bottom w:val="none" w:sz="0" w:space="0" w:color="auto"/>
                                                    <w:right w:val="none" w:sz="0" w:space="0" w:color="auto"/>
                                                  </w:divBdr>
                                                  <w:divsChild>
                                                    <w:div w:id="1881627448">
                                                      <w:marLeft w:val="0"/>
                                                      <w:marRight w:val="0"/>
                                                      <w:marTop w:val="0"/>
                                                      <w:marBottom w:val="0"/>
                                                      <w:divBdr>
                                                        <w:top w:val="none" w:sz="0" w:space="0" w:color="auto"/>
                                                        <w:left w:val="none" w:sz="0" w:space="0" w:color="auto"/>
                                                        <w:bottom w:val="none" w:sz="0" w:space="0" w:color="auto"/>
                                                        <w:right w:val="none" w:sz="0" w:space="0" w:color="auto"/>
                                                      </w:divBdr>
                                                      <w:divsChild>
                                                        <w:div w:id="1944989722">
                                                          <w:marLeft w:val="0"/>
                                                          <w:marRight w:val="0"/>
                                                          <w:marTop w:val="0"/>
                                                          <w:marBottom w:val="0"/>
                                                          <w:divBdr>
                                                            <w:top w:val="none" w:sz="0" w:space="0" w:color="auto"/>
                                                            <w:left w:val="none" w:sz="0" w:space="0" w:color="auto"/>
                                                            <w:bottom w:val="none" w:sz="0" w:space="0" w:color="auto"/>
                                                            <w:right w:val="none" w:sz="0" w:space="0" w:color="auto"/>
                                                          </w:divBdr>
                                                          <w:divsChild>
                                                            <w:div w:id="1062799337">
                                                              <w:marLeft w:val="0"/>
                                                              <w:marRight w:val="0"/>
                                                              <w:marTop w:val="0"/>
                                                              <w:marBottom w:val="0"/>
                                                              <w:divBdr>
                                                                <w:top w:val="none" w:sz="0" w:space="0" w:color="auto"/>
                                                                <w:left w:val="none" w:sz="0" w:space="0" w:color="auto"/>
                                                                <w:bottom w:val="none" w:sz="0" w:space="0" w:color="auto"/>
                                                                <w:right w:val="none" w:sz="0" w:space="0" w:color="auto"/>
                                                              </w:divBdr>
                                                              <w:divsChild>
                                                                <w:div w:id="749422015">
                                                                  <w:marLeft w:val="0"/>
                                                                  <w:marRight w:val="0"/>
                                                                  <w:marTop w:val="0"/>
                                                                  <w:marBottom w:val="0"/>
                                                                  <w:divBdr>
                                                                    <w:top w:val="none" w:sz="0" w:space="0" w:color="auto"/>
                                                                    <w:left w:val="none" w:sz="0" w:space="0" w:color="auto"/>
                                                                    <w:bottom w:val="none" w:sz="0" w:space="0" w:color="auto"/>
                                                                    <w:right w:val="none" w:sz="0" w:space="0" w:color="auto"/>
                                                                  </w:divBdr>
                                                                  <w:divsChild>
                                                                    <w:div w:id="737481867">
                                                                      <w:marLeft w:val="0"/>
                                                                      <w:marRight w:val="0"/>
                                                                      <w:marTop w:val="0"/>
                                                                      <w:marBottom w:val="0"/>
                                                                      <w:divBdr>
                                                                        <w:top w:val="none" w:sz="0" w:space="0" w:color="auto"/>
                                                                        <w:left w:val="none" w:sz="0" w:space="0" w:color="auto"/>
                                                                        <w:bottom w:val="none" w:sz="0" w:space="0" w:color="auto"/>
                                                                        <w:right w:val="none" w:sz="0" w:space="0" w:color="auto"/>
                                                                      </w:divBdr>
                                                                      <w:divsChild>
                                                                        <w:div w:id="1268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hadsk.elnikirm.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rnet.garant.ru/document/redirect/891359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52942-B494-481C-A212-410B898A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4531</TotalTime>
  <Pages>1</Pages>
  <Words>12074</Words>
  <Characters>68826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Орготдел</Company>
  <LinksUpToDate>false</LinksUpToDate>
  <CharactersWithSpaces>80739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 Г.Ю.</dc:creator>
  <cp:lastModifiedBy>Admin</cp:lastModifiedBy>
  <cp:revision>199</cp:revision>
  <cp:lastPrinted>2019-11-14T12:07:00Z</cp:lastPrinted>
  <dcterms:created xsi:type="dcterms:W3CDTF">2018-08-01T08:11:00Z</dcterms:created>
  <dcterms:modified xsi:type="dcterms:W3CDTF">2019-11-14T12:08:00Z</dcterms:modified>
</cp:coreProperties>
</file>