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2A236" w14:textId="77777777" w:rsidR="004B0B76" w:rsidRPr="006A38AF" w:rsidRDefault="004B0B76" w:rsidP="004B0B76">
      <w:pPr>
        <w:jc w:val="right"/>
        <w:rPr>
          <w:sz w:val="26"/>
          <w:szCs w:val="26"/>
        </w:rPr>
      </w:pPr>
      <w:r w:rsidRPr="006A38AF">
        <w:rPr>
          <w:sz w:val="26"/>
          <w:szCs w:val="26"/>
        </w:rPr>
        <w:t>ПРОЕКТ</w:t>
      </w:r>
    </w:p>
    <w:p w14:paraId="26D5D041" w14:textId="77777777" w:rsidR="004B0B76" w:rsidRPr="006A38AF" w:rsidRDefault="004B0B76" w:rsidP="004B0B76">
      <w:pPr>
        <w:jc w:val="center"/>
        <w:rPr>
          <w:sz w:val="26"/>
          <w:szCs w:val="26"/>
        </w:rPr>
      </w:pPr>
      <w:r w:rsidRPr="006A38AF">
        <w:rPr>
          <w:sz w:val="26"/>
          <w:szCs w:val="26"/>
        </w:rPr>
        <w:t>СОВЕТ ДЕПУТАТОВ</w:t>
      </w:r>
    </w:p>
    <w:p w14:paraId="73A310E5" w14:textId="4584845F" w:rsidR="004B0B76" w:rsidRPr="006A38AF" w:rsidRDefault="00837E0C" w:rsidP="004B0B76">
      <w:pPr>
        <w:jc w:val="center"/>
        <w:rPr>
          <w:sz w:val="26"/>
          <w:szCs w:val="26"/>
        </w:rPr>
      </w:pPr>
      <w:r>
        <w:rPr>
          <w:sz w:val="26"/>
          <w:szCs w:val="26"/>
        </w:rPr>
        <w:t>МОРДОВСКО-МАСКИНСКОГО</w:t>
      </w:r>
      <w:r w:rsidR="004B0B76" w:rsidRPr="006A38AF">
        <w:rPr>
          <w:sz w:val="26"/>
          <w:szCs w:val="26"/>
        </w:rPr>
        <w:t xml:space="preserve"> СЕЛЬСКОГО ПОСЕЛЕНИЯ </w:t>
      </w:r>
    </w:p>
    <w:p w14:paraId="51CC25BD" w14:textId="77777777" w:rsidR="004B0B76" w:rsidRPr="006A38AF" w:rsidRDefault="004B0B76" w:rsidP="004B0B76">
      <w:pPr>
        <w:jc w:val="center"/>
        <w:rPr>
          <w:sz w:val="26"/>
          <w:szCs w:val="26"/>
        </w:rPr>
      </w:pPr>
      <w:r w:rsidRPr="006A38AF">
        <w:rPr>
          <w:sz w:val="26"/>
          <w:szCs w:val="26"/>
        </w:rPr>
        <w:t>ЕЛЬНИКОВСКОГО МУНИЦИПАЛЬНОГО РАЙОНА</w:t>
      </w:r>
    </w:p>
    <w:p w14:paraId="1FD0A9F1" w14:textId="77777777" w:rsidR="004B0B76" w:rsidRPr="006A38AF" w:rsidRDefault="004B0B76" w:rsidP="004B0B76">
      <w:pPr>
        <w:jc w:val="center"/>
        <w:rPr>
          <w:sz w:val="26"/>
          <w:szCs w:val="26"/>
        </w:rPr>
      </w:pPr>
      <w:r w:rsidRPr="006A38AF">
        <w:rPr>
          <w:sz w:val="26"/>
          <w:szCs w:val="26"/>
        </w:rPr>
        <w:t>РЕСПУБЛИКИ МОРДОВИЯ</w:t>
      </w:r>
    </w:p>
    <w:p w14:paraId="231433B5" w14:textId="77777777" w:rsidR="004B0B76" w:rsidRPr="006A38AF" w:rsidRDefault="004B0B76" w:rsidP="004B0B76">
      <w:pPr>
        <w:jc w:val="center"/>
        <w:rPr>
          <w:sz w:val="26"/>
          <w:szCs w:val="26"/>
        </w:rPr>
      </w:pPr>
    </w:p>
    <w:p w14:paraId="59106039" w14:textId="77777777" w:rsidR="004B0B76" w:rsidRPr="006A38AF" w:rsidRDefault="004B0B76" w:rsidP="004B0B76">
      <w:pPr>
        <w:jc w:val="center"/>
        <w:rPr>
          <w:bCs/>
          <w:sz w:val="26"/>
          <w:szCs w:val="26"/>
        </w:rPr>
      </w:pPr>
      <w:r w:rsidRPr="006A38AF">
        <w:rPr>
          <w:bCs/>
          <w:sz w:val="26"/>
          <w:szCs w:val="26"/>
        </w:rPr>
        <w:t>Р Е Ш Е Н И Е</w:t>
      </w:r>
    </w:p>
    <w:p w14:paraId="644850C2" w14:textId="77777777" w:rsidR="004B0B76" w:rsidRPr="006A38AF" w:rsidRDefault="004B0B76" w:rsidP="004B0B76">
      <w:pPr>
        <w:jc w:val="center"/>
        <w:rPr>
          <w:bCs/>
          <w:sz w:val="26"/>
          <w:szCs w:val="26"/>
        </w:rPr>
      </w:pPr>
      <w:proofErr w:type="gramStart"/>
      <w:r w:rsidRPr="006A38AF">
        <w:rPr>
          <w:bCs/>
          <w:sz w:val="26"/>
          <w:szCs w:val="26"/>
        </w:rPr>
        <w:t>от  _</w:t>
      </w:r>
      <w:proofErr w:type="gramEnd"/>
      <w:r w:rsidRPr="006A38AF">
        <w:rPr>
          <w:bCs/>
          <w:sz w:val="26"/>
          <w:szCs w:val="26"/>
        </w:rPr>
        <w:t>______  № _____</w:t>
      </w:r>
    </w:p>
    <w:p w14:paraId="454F0B73" w14:textId="5F75EEFA" w:rsidR="004B0B76" w:rsidRPr="006A38AF" w:rsidRDefault="00837E0C" w:rsidP="004B0B7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с.Мордовско-Маскинские</w:t>
      </w:r>
      <w:proofErr w:type="spellEnd"/>
      <w:r>
        <w:rPr>
          <w:bCs/>
          <w:sz w:val="26"/>
          <w:szCs w:val="26"/>
        </w:rPr>
        <w:t xml:space="preserve"> Выселки</w:t>
      </w:r>
    </w:p>
    <w:p w14:paraId="047726FA" w14:textId="77777777" w:rsidR="004B0B76" w:rsidRPr="006A38AF" w:rsidRDefault="004B0B76" w:rsidP="004B0B76">
      <w:pPr>
        <w:jc w:val="center"/>
        <w:rPr>
          <w:bCs/>
          <w:sz w:val="26"/>
          <w:szCs w:val="26"/>
        </w:rPr>
      </w:pPr>
    </w:p>
    <w:p w14:paraId="6A1F0362" w14:textId="6194FAC5" w:rsidR="00F002F7" w:rsidRPr="006A38AF" w:rsidRDefault="004B0B76" w:rsidP="00597B4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6A38AF">
        <w:rPr>
          <w:b/>
          <w:color w:val="3C3C3C"/>
          <w:spacing w:val="2"/>
          <w:sz w:val="26"/>
          <w:szCs w:val="26"/>
        </w:rPr>
        <w:t xml:space="preserve">ОБ УТВЕРЖДЕНИИ ПОЛОЖЕНИЯ О ПОРЯДКЕ ОФОРМЛЕНИЯ БЕСХОЗЯЙНОГО </w:t>
      </w:r>
      <w:proofErr w:type="gramStart"/>
      <w:r w:rsidRPr="006A38AF">
        <w:rPr>
          <w:b/>
          <w:color w:val="3C3C3C"/>
          <w:spacing w:val="2"/>
          <w:sz w:val="26"/>
          <w:szCs w:val="26"/>
        </w:rPr>
        <w:t>НЕДВИЖИМОГО  ИМУЩЕСТВА</w:t>
      </w:r>
      <w:proofErr w:type="gramEnd"/>
      <w:r w:rsidRPr="006A38AF">
        <w:rPr>
          <w:b/>
          <w:color w:val="3C3C3C"/>
          <w:spacing w:val="2"/>
          <w:sz w:val="26"/>
          <w:szCs w:val="26"/>
        </w:rPr>
        <w:t xml:space="preserve"> В МУНИЦИПАЛЬНУЮ СОБСТВЕННОСТЬ </w:t>
      </w:r>
      <w:r w:rsidR="00837E0C">
        <w:rPr>
          <w:b/>
          <w:color w:val="3C3C3C"/>
          <w:spacing w:val="2"/>
          <w:sz w:val="26"/>
          <w:szCs w:val="26"/>
        </w:rPr>
        <w:t>МОРДОВСКО-МАСКИНСКОГО</w:t>
      </w:r>
      <w:r w:rsidRPr="006A38AF">
        <w:rPr>
          <w:b/>
          <w:color w:val="3C3C3C"/>
          <w:spacing w:val="2"/>
          <w:sz w:val="26"/>
          <w:szCs w:val="26"/>
        </w:rPr>
        <w:t xml:space="preserve"> СЕЛЬСКОГО ПОСЕЛЕНИЯ ЕЛЬНИКОВСКОГО МУНИЦИПАЛЬНОГО РАЙОНА РЕСПУБЛИКИ МОРДОВИЯ</w:t>
      </w:r>
    </w:p>
    <w:p w14:paraId="42D1BA24" w14:textId="77777777" w:rsidR="00F002F7" w:rsidRPr="006A38AF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14:paraId="02DED45E" w14:textId="68FF9AF2" w:rsidR="00F002F7" w:rsidRPr="00837E0C" w:rsidRDefault="004B0B76" w:rsidP="004B0B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  <w:sz w:val="26"/>
          <w:szCs w:val="26"/>
        </w:rPr>
      </w:pPr>
      <w:r w:rsidRPr="006A38AF">
        <w:rPr>
          <w:color w:val="2D2D2D"/>
          <w:spacing w:val="2"/>
          <w:sz w:val="26"/>
          <w:szCs w:val="26"/>
        </w:rPr>
        <w:t xml:space="preserve">          </w:t>
      </w:r>
      <w:r w:rsidR="00F002F7" w:rsidRPr="00837E0C">
        <w:rPr>
          <w:color w:val="000000"/>
          <w:spacing w:val="2"/>
          <w:sz w:val="26"/>
          <w:szCs w:val="26"/>
        </w:rPr>
        <w:t>В целях обеспечения учета бесхо</w:t>
      </w:r>
      <w:r w:rsidRPr="00837E0C">
        <w:rPr>
          <w:color w:val="000000"/>
          <w:spacing w:val="2"/>
          <w:sz w:val="26"/>
          <w:szCs w:val="26"/>
        </w:rPr>
        <w:t xml:space="preserve">зяйного имущества на территории </w:t>
      </w:r>
      <w:proofErr w:type="spellStart"/>
      <w:r w:rsidR="00837E0C" w:rsidRPr="00837E0C">
        <w:rPr>
          <w:color w:val="000000"/>
          <w:spacing w:val="2"/>
          <w:sz w:val="26"/>
          <w:szCs w:val="26"/>
        </w:rPr>
        <w:t>Мордовско-Маскинского</w:t>
      </w:r>
      <w:proofErr w:type="spellEnd"/>
      <w:r w:rsidR="00E662C6" w:rsidRPr="00837E0C">
        <w:rPr>
          <w:color w:val="000000"/>
          <w:spacing w:val="2"/>
          <w:sz w:val="26"/>
          <w:szCs w:val="26"/>
        </w:rPr>
        <w:t xml:space="preserve"> сельского поселения</w:t>
      </w:r>
      <w:r w:rsidR="00F534C9" w:rsidRPr="00837E0C">
        <w:rPr>
          <w:color w:val="000000"/>
          <w:spacing w:val="2"/>
          <w:sz w:val="26"/>
          <w:szCs w:val="26"/>
        </w:rPr>
        <w:t xml:space="preserve"> </w:t>
      </w:r>
      <w:proofErr w:type="spellStart"/>
      <w:r w:rsidR="00F534C9" w:rsidRPr="00837E0C">
        <w:rPr>
          <w:color w:val="000000"/>
          <w:spacing w:val="2"/>
          <w:sz w:val="26"/>
          <w:szCs w:val="26"/>
        </w:rPr>
        <w:t>Ельниковского</w:t>
      </w:r>
      <w:proofErr w:type="spellEnd"/>
      <w:r w:rsidR="00F534C9" w:rsidRPr="00837E0C">
        <w:rPr>
          <w:color w:val="000000"/>
          <w:spacing w:val="2"/>
          <w:sz w:val="26"/>
          <w:szCs w:val="26"/>
        </w:rPr>
        <w:t xml:space="preserve"> м</w:t>
      </w:r>
      <w:r w:rsidRPr="00837E0C">
        <w:rPr>
          <w:color w:val="000000"/>
          <w:spacing w:val="2"/>
          <w:sz w:val="26"/>
          <w:szCs w:val="26"/>
        </w:rPr>
        <w:t>униципального района Республики Мордовия,</w:t>
      </w:r>
      <w:r w:rsidR="00E662C6" w:rsidRPr="00837E0C">
        <w:rPr>
          <w:color w:val="000000"/>
          <w:spacing w:val="2"/>
          <w:sz w:val="26"/>
          <w:szCs w:val="26"/>
        </w:rPr>
        <w:t xml:space="preserve"> </w:t>
      </w:r>
      <w:r w:rsidR="00F002F7" w:rsidRPr="00837E0C">
        <w:rPr>
          <w:color w:val="000000"/>
          <w:spacing w:val="2"/>
          <w:sz w:val="26"/>
          <w:szCs w:val="26"/>
        </w:rPr>
        <w:t xml:space="preserve"> в соответствии с</w:t>
      </w:r>
      <w:r w:rsidR="00F002F7" w:rsidRPr="00837E0C">
        <w:rPr>
          <w:rStyle w:val="apple-converted-space"/>
          <w:color w:val="000000"/>
          <w:spacing w:val="2"/>
          <w:sz w:val="26"/>
          <w:szCs w:val="26"/>
        </w:rPr>
        <w:t> </w:t>
      </w:r>
      <w:hyperlink r:id="rId6" w:history="1">
        <w:r w:rsidR="00F002F7" w:rsidRPr="00837E0C">
          <w:rPr>
            <w:rStyle w:val="a3"/>
            <w:color w:val="000000"/>
            <w:spacing w:val="2"/>
            <w:sz w:val="26"/>
            <w:szCs w:val="26"/>
            <w:u w:val="none"/>
          </w:rPr>
          <w:t>Гражданским кодексом Российской Федерации</w:t>
        </w:r>
      </w:hyperlink>
      <w:r w:rsidR="00F002F7" w:rsidRPr="00837E0C">
        <w:rPr>
          <w:color w:val="000000"/>
          <w:spacing w:val="2"/>
          <w:sz w:val="26"/>
          <w:szCs w:val="26"/>
        </w:rPr>
        <w:t>,</w:t>
      </w:r>
      <w:r w:rsidR="00F002F7" w:rsidRPr="00837E0C">
        <w:rPr>
          <w:rStyle w:val="apple-converted-space"/>
          <w:color w:val="000000"/>
          <w:spacing w:val="2"/>
          <w:sz w:val="26"/>
          <w:szCs w:val="26"/>
        </w:rPr>
        <w:t> </w:t>
      </w:r>
      <w:hyperlink r:id="rId7" w:history="1">
        <w:r w:rsidR="00F002F7" w:rsidRPr="00837E0C">
          <w:rPr>
            <w:rStyle w:val="a3"/>
            <w:color w:val="000000"/>
            <w:spacing w:val="2"/>
            <w:sz w:val="26"/>
            <w:szCs w:val="26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F002F7" w:rsidRPr="00837E0C">
        <w:rPr>
          <w:color w:val="000000"/>
          <w:spacing w:val="2"/>
          <w:sz w:val="26"/>
          <w:szCs w:val="26"/>
        </w:rPr>
        <w:t>,</w:t>
      </w:r>
      <w:r w:rsidR="00F002F7" w:rsidRPr="00837E0C">
        <w:rPr>
          <w:rStyle w:val="apple-converted-space"/>
          <w:color w:val="000000"/>
          <w:spacing w:val="2"/>
          <w:sz w:val="26"/>
          <w:szCs w:val="26"/>
        </w:rPr>
        <w:t> </w:t>
      </w:r>
      <w:hyperlink r:id="rId8" w:history="1">
        <w:r w:rsidR="00F002F7" w:rsidRPr="00837E0C">
          <w:rPr>
            <w:rStyle w:val="a3"/>
            <w:color w:val="000000"/>
            <w:spacing w:val="2"/>
            <w:sz w:val="26"/>
            <w:szCs w:val="26"/>
            <w:u w:val="none"/>
          </w:rPr>
          <w:t>постановлением Правительства Российской Федерации от 17.09.2003 N 580 "Об утверждении Положения о принятии на учет бесхозяйных недвижимых вещей"</w:t>
        </w:r>
      </w:hyperlink>
      <w:r w:rsidR="00F002F7" w:rsidRPr="00837E0C">
        <w:rPr>
          <w:color w:val="000000"/>
          <w:spacing w:val="2"/>
          <w:sz w:val="26"/>
          <w:szCs w:val="26"/>
        </w:rPr>
        <w:t xml:space="preserve">, Уставом </w:t>
      </w:r>
      <w:proofErr w:type="spellStart"/>
      <w:r w:rsidR="00837E0C" w:rsidRPr="00837E0C">
        <w:rPr>
          <w:color w:val="000000"/>
          <w:spacing w:val="2"/>
          <w:sz w:val="26"/>
          <w:szCs w:val="26"/>
        </w:rPr>
        <w:t>Мордовско-Маскинского</w:t>
      </w:r>
      <w:proofErr w:type="spellEnd"/>
      <w:r w:rsidR="00E662C6" w:rsidRPr="00837E0C">
        <w:rPr>
          <w:color w:val="000000"/>
          <w:spacing w:val="2"/>
          <w:sz w:val="26"/>
          <w:szCs w:val="26"/>
        </w:rPr>
        <w:t xml:space="preserve"> сельского поселения</w:t>
      </w:r>
      <w:r w:rsidR="00F534C9" w:rsidRPr="00837E0C">
        <w:rPr>
          <w:color w:val="000000"/>
          <w:spacing w:val="2"/>
          <w:sz w:val="26"/>
          <w:szCs w:val="26"/>
        </w:rPr>
        <w:t>,</w:t>
      </w:r>
      <w:r w:rsidR="00E662C6" w:rsidRPr="00837E0C">
        <w:rPr>
          <w:color w:val="000000"/>
          <w:spacing w:val="2"/>
          <w:sz w:val="26"/>
          <w:szCs w:val="26"/>
        </w:rPr>
        <w:t xml:space="preserve"> </w:t>
      </w:r>
      <w:r w:rsidR="00F002F7" w:rsidRPr="00837E0C">
        <w:rPr>
          <w:color w:val="000000"/>
          <w:spacing w:val="2"/>
          <w:sz w:val="26"/>
          <w:szCs w:val="26"/>
        </w:rPr>
        <w:t xml:space="preserve"> Совет депутатов </w:t>
      </w:r>
      <w:proofErr w:type="spellStart"/>
      <w:r w:rsidR="00837E0C" w:rsidRPr="00837E0C">
        <w:rPr>
          <w:color w:val="000000"/>
          <w:spacing w:val="2"/>
          <w:sz w:val="26"/>
          <w:szCs w:val="26"/>
        </w:rPr>
        <w:t>Мордовско-Маскинского</w:t>
      </w:r>
      <w:proofErr w:type="spellEnd"/>
      <w:r w:rsidR="00E662C6" w:rsidRPr="00837E0C">
        <w:rPr>
          <w:color w:val="000000"/>
          <w:spacing w:val="2"/>
          <w:sz w:val="26"/>
          <w:szCs w:val="26"/>
        </w:rPr>
        <w:t xml:space="preserve"> сельского поселения </w:t>
      </w:r>
      <w:r w:rsidRPr="00837E0C">
        <w:rPr>
          <w:color w:val="000000"/>
          <w:spacing w:val="2"/>
          <w:sz w:val="26"/>
          <w:szCs w:val="26"/>
        </w:rPr>
        <w:t>р е ш и л:</w:t>
      </w:r>
    </w:p>
    <w:p w14:paraId="3985D318" w14:textId="54043604" w:rsidR="00F002F7" w:rsidRPr="00837E0C" w:rsidRDefault="006A38AF" w:rsidP="006A38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  <w:sz w:val="26"/>
          <w:szCs w:val="26"/>
        </w:rPr>
      </w:pPr>
      <w:r w:rsidRPr="00837E0C">
        <w:rPr>
          <w:color w:val="000000"/>
          <w:spacing w:val="2"/>
          <w:sz w:val="26"/>
          <w:szCs w:val="26"/>
        </w:rPr>
        <w:t xml:space="preserve">        </w:t>
      </w:r>
      <w:r w:rsidR="00F002F7" w:rsidRPr="00837E0C">
        <w:rPr>
          <w:color w:val="000000"/>
          <w:spacing w:val="2"/>
          <w:sz w:val="26"/>
          <w:szCs w:val="26"/>
        </w:rPr>
        <w:t xml:space="preserve">1. Утвердить Положение о порядке оформления бесхозяйного недвижимого имущества в муниципальную собственность </w:t>
      </w:r>
      <w:proofErr w:type="spellStart"/>
      <w:r w:rsidR="00837E0C" w:rsidRPr="00837E0C">
        <w:rPr>
          <w:color w:val="000000"/>
          <w:spacing w:val="2"/>
          <w:sz w:val="26"/>
          <w:szCs w:val="26"/>
        </w:rPr>
        <w:t>Мордовско-Маскинского</w:t>
      </w:r>
      <w:proofErr w:type="spellEnd"/>
      <w:r w:rsidR="004B0B76" w:rsidRPr="00837E0C">
        <w:rPr>
          <w:color w:val="000000"/>
          <w:spacing w:val="2"/>
          <w:sz w:val="26"/>
          <w:szCs w:val="26"/>
        </w:rPr>
        <w:t xml:space="preserve"> сельского поселения</w:t>
      </w:r>
      <w:r w:rsidR="00F534C9" w:rsidRPr="00837E0C">
        <w:rPr>
          <w:color w:val="000000"/>
          <w:spacing w:val="2"/>
          <w:sz w:val="26"/>
          <w:szCs w:val="26"/>
        </w:rPr>
        <w:t xml:space="preserve"> </w:t>
      </w:r>
      <w:proofErr w:type="spellStart"/>
      <w:r w:rsidR="00F534C9" w:rsidRPr="00837E0C">
        <w:rPr>
          <w:color w:val="000000"/>
          <w:spacing w:val="2"/>
          <w:sz w:val="26"/>
          <w:szCs w:val="26"/>
        </w:rPr>
        <w:t>Ельниковского</w:t>
      </w:r>
      <w:proofErr w:type="spellEnd"/>
      <w:r w:rsidR="00F534C9" w:rsidRPr="00837E0C">
        <w:rPr>
          <w:color w:val="000000"/>
          <w:spacing w:val="2"/>
          <w:sz w:val="26"/>
          <w:szCs w:val="26"/>
        </w:rPr>
        <w:t xml:space="preserve"> муниципального района Республики Мордовия</w:t>
      </w:r>
      <w:r w:rsidR="004B0B76" w:rsidRPr="00837E0C">
        <w:rPr>
          <w:color w:val="000000"/>
          <w:spacing w:val="2"/>
          <w:sz w:val="26"/>
          <w:szCs w:val="26"/>
        </w:rPr>
        <w:t xml:space="preserve">. </w:t>
      </w:r>
      <w:r w:rsidR="00CF248D" w:rsidRPr="00837E0C">
        <w:rPr>
          <w:color w:val="000000"/>
          <w:spacing w:val="2"/>
          <w:sz w:val="26"/>
          <w:szCs w:val="26"/>
        </w:rPr>
        <w:t>(Приложение №1</w:t>
      </w:r>
      <w:r w:rsidR="00F002F7" w:rsidRPr="00837E0C">
        <w:rPr>
          <w:color w:val="000000"/>
          <w:spacing w:val="2"/>
          <w:sz w:val="26"/>
          <w:szCs w:val="26"/>
        </w:rPr>
        <w:t>).</w:t>
      </w:r>
    </w:p>
    <w:p w14:paraId="5E001B5B" w14:textId="49CC2C58" w:rsidR="00F002F7" w:rsidRPr="00837E0C" w:rsidRDefault="006A38AF" w:rsidP="006A38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  <w:sz w:val="26"/>
          <w:szCs w:val="26"/>
        </w:rPr>
      </w:pPr>
      <w:r w:rsidRPr="00837E0C">
        <w:rPr>
          <w:color w:val="000000"/>
          <w:spacing w:val="2"/>
          <w:sz w:val="26"/>
          <w:szCs w:val="26"/>
        </w:rPr>
        <w:t xml:space="preserve">        </w:t>
      </w:r>
      <w:r w:rsidR="00511EC0" w:rsidRPr="00837E0C">
        <w:rPr>
          <w:color w:val="000000"/>
          <w:spacing w:val="2"/>
          <w:sz w:val="26"/>
          <w:szCs w:val="26"/>
        </w:rPr>
        <w:t xml:space="preserve">2. </w:t>
      </w:r>
      <w:r w:rsidR="00F002F7" w:rsidRPr="00837E0C">
        <w:rPr>
          <w:color w:val="000000"/>
          <w:spacing w:val="2"/>
          <w:sz w:val="26"/>
          <w:szCs w:val="26"/>
        </w:rPr>
        <w:t xml:space="preserve">Утвердить </w:t>
      </w:r>
      <w:proofErr w:type="gramStart"/>
      <w:r w:rsidR="00F002F7" w:rsidRPr="00837E0C">
        <w:rPr>
          <w:color w:val="000000"/>
          <w:spacing w:val="2"/>
          <w:sz w:val="26"/>
          <w:szCs w:val="26"/>
        </w:rPr>
        <w:t>форму Реестра бесхозяйного недвижимого имущества</w:t>
      </w:r>
      <w:proofErr w:type="gramEnd"/>
      <w:r w:rsidR="00F002F7" w:rsidRPr="00837E0C">
        <w:rPr>
          <w:color w:val="000000"/>
          <w:spacing w:val="2"/>
          <w:sz w:val="26"/>
          <w:szCs w:val="26"/>
        </w:rPr>
        <w:t xml:space="preserve"> расположенного на территории </w:t>
      </w:r>
      <w:proofErr w:type="spellStart"/>
      <w:r w:rsidR="00837E0C" w:rsidRPr="00837E0C">
        <w:rPr>
          <w:color w:val="000000"/>
          <w:spacing w:val="2"/>
          <w:sz w:val="26"/>
          <w:szCs w:val="26"/>
        </w:rPr>
        <w:t>Мордовско-Маскинского</w:t>
      </w:r>
      <w:proofErr w:type="spellEnd"/>
      <w:r w:rsidR="004B0B76" w:rsidRPr="00837E0C">
        <w:rPr>
          <w:color w:val="000000"/>
          <w:spacing w:val="2"/>
          <w:sz w:val="26"/>
          <w:szCs w:val="26"/>
        </w:rPr>
        <w:t xml:space="preserve"> сельского поселения</w:t>
      </w:r>
      <w:r w:rsidRPr="00837E0C">
        <w:rPr>
          <w:color w:val="000000"/>
          <w:spacing w:val="2"/>
          <w:sz w:val="26"/>
          <w:szCs w:val="26"/>
        </w:rPr>
        <w:t xml:space="preserve"> </w:t>
      </w:r>
      <w:proofErr w:type="spellStart"/>
      <w:r w:rsidRPr="00837E0C">
        <w:rPr>
          <w:color w:val="000000"/>
          <w:spacing w:val="2"/>
          <w:sz w:val="26"/>
          <w:szCs w:val="26"/>
        </w:rPr>
        <w:t>Ельниковского</w:t>
      </w:r>
      <w:proofErr w:type="spellEnd"/>
      <w:r w:rsidRPr="00837E0C">
        <w:rPr>
          <w:color w:val="000000"/>
          <w:spacing w:val="2"/>
          <w:sz w:val="26"/>
          <w:szCs w:val="26"/>
        </w:rPr>
        <w:t xml:space="preserve"> муниципального района Республики Мордовия</w:t>
      </w:r>
      <w:r w:rsidR="004B0B76" w:rsidRPr="00837E0C">
        <w:rPr>
          <w:color w:val="000000"/>
          <w:spacing w:val="2"/>
          <w:sz w:val="26"/>
          <w:szCs w:val="26"/>
        </w:rPr>
        <w:t>.</w:t>
      </w:r>
      <w:r w:rsidR="00CF248D" w:rsidRPr="00837E0C">
        <w:rPr>
          <w:color w:val="000000"/>
          <w:spacing w:val="2"/>
          <w:sz w:val="26"/>
          <w:szCs w:val="26"/>
        </w:rPr>
        <w:t xml:space="preserve"> (Приложение №2</w:t>
      </w:r>
      <w:r w:rsidR="00F002F7" w:rsidRPr="00837E0C">
        <w:rPr>
          <w:color w:val="000000"/>
          <w:spacing w:val="2"/>
          <w:sz w:val="26"/>
          <w:szCs w:val="26"/>
        </w:rPr>
        <w:t>).</w:t>
      </w:r>
    </w:p>
    <w:p w14:paraId="45266885" w14:textId="6BAD9FD8" w:rsidR="00F002F7" w:rsidRPr="00837E0C" w:rsidRDefault="006A38AF" w:rsidP="006A38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  <w:sz w:val="26"/>
          <w:szCs w:val="26"/>
        </w:rPr>
      </w:pPr>
      <w:r w:rsidRPr="00837E0C">
        <w:rPr>
          <w:color w:val="000000"/>
          <w:spacing w:val="2"/>
          <w:sz w:val="26"/>
          <w:szCs w:val="26"/>
        </w:rPr>
        <w:t xml:space="preserve">        </w:t>
      </w:r>
      <w:r w:rsidR="00F002F7" w:rsidRPr="00837E0C">
        <w:rPr>
          <w:color w:val="000000"/>
          <w:spacing w:val="2"/>
          <w:sz w:val="26"/>
          <w:szCs w:val="26"/>
        </w:rPr>
        <w:t>3. Настоящее решение опублико</w:t>
      </w:r>
      <w:r w:rsidR="004B0B76" w:rsidRPr="00837E0C">
        <w:rPr>
          <w:color w:val="000000"/>
          <w:spacing w:val="2"/>
          <w:sz w:val="26"/>
          <w:szCs w:val="26"/>
        </w:rPr>
        <w:t>вать в газете "</w:t>
      </w:r>
      <w:proofErr w:type="spellStart"/>
      <w:r w:rsidR="00837E0C" w:rsidRPr="00837E0C">
        <w:rPr>
          <w:color w:val="000000"/>
          <w:spacing w:val="2"/>
          <w:sz w:val="26"/>
          <w:szCs w:val="26"/>
        </w:rPr>
        <w:t>Мордовско-Маскинские</w:t>
      </w:r>
      <w:proofErr w:type="spellEnd"/>
      <w:r w:rsidR="00837E0C" w:rsidRPr="00837E0C">
        <w:rPr>
          <w:color w:val="000000"/>
          <w:spacing w:val="2"/>
          <w:sz w:val="26"/>
          <w:szCs w:val="26"/>
        </w:rPr>
        <w:t xml:space="preserve"> Вести</w:t>
      </w:r>
      <w:r w:rsidR="004B0B76" w:rsidRPr="00837E0C">
        <w:rPr>
          <w:color w:val="000000"/>
          <w:spacing w:val="2"/>
          <w:sz w:val="26"/>
          <w:szCs w:val="26"/>
        </w:rPr>
        <w:t xml:space="preserve"> </w:t>
      </w:r>
      <w:proofErr w:type="spellStart"/>
      <w:r w:rsidR="004B0B76" w:rsidRPr="00837E0C">
        <w:rPr>
          <w:color w:val="000000"/>
          <w:spacing w:val="2"/>
          <w:sz w:val="26"/>
          <w:szCs w:val="26"/>
        </w:rPr>
        <w:t>вести</w:t>
      </w:r>
      <w:proofErr w:type="spellEnd"/>
      <w:r w:rsidR="00F002F7" w:rsidRPr="00837E0C">
        <w:rPr>
          <w:color w:val="000000"/>
          <w:spacing w:val="2"/>
          <w:sz w:val="26"/>
          <w:szCs w:val="26"/>
        </w:rPr>
        <w:t xml:space="preserve">" и разместить в информационно-телекоммуникационной сети "Интернет" на официальном сайте </w:t>
      </w:r>
      <w:proofErr w:type="spellStart"/>
      <w:r w:rsidR="00837E0C" w:rsidRPr="00837E0C">
        <w:rPr>
          <w:color w:val="000000"/>
          <w:spacing w:val="2"/>
          <w:sz w:val="26"/>
          <w:szCs w:val="26"/>
        </w:rPr>
        <w:t>Мордовско-Маскинского</w:t>
      </w:r>
      <w:proofErr w:type="spellEnd"/>
      <w:r w:rsidR="004B0B76" w:rsidRPr="00837E0C">
        <w:rPr>
          <w:color w:val="000000"/>
          <w:spacing w:val="2"/>
          <w:sz w:val="26"/>
          <w:szCs w:val="26"/>
        </w:rPr>
        <w:t xml:space="preserve"> сельского поселения</w:t>
      </w:r>
      <w:r w:rsidR="00F002F7" w:rsidRPr="00837E0C">
        <w:rPr>
          <w:color w:val="000000"/>
          <w:spacing w:val="2"/>
          <w:sz w:val="26"/>
          <w:szCs w:val="26"/>
        </w:rPr>
        <w:t>.</w:t>
      </w:r>
    </w:p>
    <w:p w14:paraId="6D8496D2" w14:textId="77777777" w:rsidR="00F002F7" w:rsidRPr="00837E0C" w:rsidRDefault="006A38AF" w:rsidP="006A38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  <w:sz w:val="26"/>
          <w:szCs w:val="26"/>
        </w:rPr>
      </w:pPr>
      <w:r w:rsidRPr="00837E0C">
        <w:rPr>
          <w:color w:val="000000"/>
          <w:spacing w:val="2"/>
          <w:sz w:val="26"/>
          <w:szCs w:val="26"/>
        </w:rPr>
        <w:t xml:space="preserve">       </w:t>
      </w:r>
      <w:r w:rsidR="00F002F7" w:rsidRPr="00837E0C">
        <w:rPr>
          <w:color w:val="000000"/>
          <w:spacing w:val="2"/>
          <w:sz w:val="26"/>
          <w:szCs w:val="26"/>
        </w:rPr>
        <w:t>4. Настоящее решение вступает в силу со дня его официального опубликования.</w:t>
      </w:r>
    </w:p>
    <w:p w14:paraId="129AF4B2" w14:textId="77777777" w:rsidR="00F002F7" w:rsidRPr="00837E0C" w:rsidRDefault="00F002F7" w:rsidP="006A38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  <w:sz w:val="26"/>
          <w:szCs w:val="26"/>
        </w:rPr>
      </w:pPr>
    </w:p>
    <w:p w14:paraId="5DAA149F" w14:textId="77777777" w:rsidR="00F002F7" w:rsidRPr="00837E0C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6"/>
          <w:szCs w:val="26"/>
        </w:rPr>
      </w:pPr>
    </w:p>
    <w:p w14:paraId="60E60E4C" w14:textId="77777777" w:rsidR="00F002F7" w:rsidRPr="00837E0C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6"/>
          <w:szCs w:val="26"/>
        </w:rPr>
      </w:pPr>
    </w:p>
    <w:p w14:paraId="74BF6115" w14:textId="7502DA51" w:rsidR="004B0B76" w:rsidRPr="00837E0C" w:rsidRDefault="004B0B76" w:rsidP="004B0B76">
      <w:pPr>
        <w:jc w:val="both"/>
        <w:rPr>
          <w:color w:val="000000"/>
          <w:sz w:val="26"/>
          <w:szCs w:val="26"/>
        </w:rPr>
      </w:pPr>
      <w:r w:rsidRPr="00837E0C">
        <w:rPr>
          <w:color w:val="000000"/>
          <w:sz w:val="26"/>
          <w:szCs w:val="26"/>
        </w:rPr>
        <w:t xml:space="preserve">Глава </w:t>
      </w:r>
      <w:proofErr w:type="spellStart"/>
      <w:r w:rsidR="00837E0C" w:rsidRPr="00837E0C">
        <w:rPr>
          <w:color w:val="000000"/>
          <w:sz w:val="26"/>
          <w:szCs w:val="26"/>
        </w:rPr>
        <w:t>Мордовско-Маскинского</w:t>
      </w:r>
      <w:proofErr w:type="spellEnd"/>
      <w:r w:rsidRPr="00837E0C">
        <w:rPr>
          <w:color w:val="000000"/>
          <w:sz w:val="26"/>
          <w:szCs w:val="26"/>
        </w:rPr>
        <w:t xml:space="preserve"> сельского поселения</w:t>
      </w:r>
      <w:bookmarkStart w:id="0" w:name="_GoBack"/>
      <w:bookmarkEnd w:id="0"/>
    </w:p>
    <w:p w14:paraId="6CFC5CE9" w14:textId="77777777" w:rsidR="004B0B76" w:rsidRPr="00837E0C" w:rsidRDefault="004B0B76" w:rsidP="004B0B76">
      <w:pPr>
        <w:jc w:val="both"/>
        <w:rPr>
          <w:color w:val="000000"/>
          <w:sz w:val="26"/>
          <w:szCs w:val="26"/>
        </w:rPr>
      </w:pPr>
      <w:proofErr w:type="spellStart"/>
      <w:r w:rsidRPr="00837E0C">
        <w:rPr>
          <w:color w:val="000000"/>
          <w:sz w:val="26"/>
          <w:szCs w:val="26"/>
        </w:rPr>
        <w:t>Ельниковского</w:t>
      </w:r>
      <w:proofErr w:type="spellEnd"/>
      <w:r w:rsidRPr="00837E0C">
        <w:rPr>
          <w:color w:val="000000"/>
          <w:sz w:val="26"/>
          <w:szCs w:val="26"/>
        </w:rPr>
        <w:t xml:space="preserve"> муниципального района</w:t>
      </w:r>
    </w:p>
    <w:p w14:paraId="28854145" w14:textId="64591DE4" w:rsidR="004B0B76" w:rsidRPr="00837E0C" w:rsidRDefault="004B0B76" w:rsidP="004B0B76">
      <w:pPr>
        <w:rPr>
          <w:b/>
          <w:bCs/>
          <w:color w:val="000000"/>
          <w:sz w:val="26"/>
          <w:szCs w:val="26"/>
        </w:rPr>
      </w:pPr>
      <w:r w:rsidRPr="00837E0C">
        <w:rPr>
          <w:bCs/>
          <w:color w:val="000000"/>
          <w:sz w:val="26"/>
          <w:szCs w:val="26"/>
        </w:rPr>
        <w:t xml:space="preserve">Республики Мордовия                                                                      </w:t>
      </w:r>
      <w:r w:rsidR="00837E0C" w:rsidRPr="00837E0C">
        <w:rPr>
          <w:bCs/>
          <w:color w:val="000000"/>
          <w:sz w:val="26"/>
          <w:szCs w:val="26"/>
        </w:rPr>
        <w:t xml:space="preserve">С.М. </w:t>
      </w:r>
      <w:proofErr w:type="spellStart"/>
      <w:r w:rsidR="00837E0C" w:rsidRPr="00837E0C">
        <w:rPr>
          <w:bCs/>
          <w:color w:val="000000"/>
          <w:sz w:val="26"/>
          <w:szCs w:val="26"/>
        </w:rPr>
        <w:t>Кудашкина</w:t>
      </w:r>
      <w:proofErr w:type="spellEnd"/>
      <w:r w:rsidRPr="00837E0C">
        <w:rPr>
          <w:rFonts w:cs="Calibri"/>
          <w:color w:val="000000"/>
          <w:sz w:val="26"/>
          <w:szCs w:val="26"/>
        </w:rPr>
        <w:t xml:space="preserve">  </w:t>
      </w:r>
      <w:r w:rsidRPr="00837E0C">
        <w:rPr>
          <w:b/>
          <w:bCs/>
          <w:color w:val="000000"/>
          <w:sz w:val="26"/>
          <w:szCs w:val="26"/>
        </w:rPr>
        <w:t xml:space="preserve">    </w:t>
      </w:r>
    </w:p>
    <w:p w14:paraId="1B25B9D4" w14:textId="77777777" w:rsidR="00F002F7" w:rsidRPr="00837E0C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6"/>
          <w:szCs w:val="26"/>
        </w:rPr>
      </w:pPr>
    </w:p>
    <w:p w14:paraId="1156B19E" w14:textId="77777777" w:rsidR="00F002F7" w:rsidRPr="00837E0C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6"/>
          <w:szCs w:val="26"/>
        </w:rPr>
      </w:pPr>
    </w:p>
    <w:p w14:paraId="45E8A555" w14:textId="77777777" w:rsidR="007F1BA0" w:rsidRPr="00837E0C" w:rsidRDefault="007F1BA0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6"/>
          <w:szCs w:val="26"/>
        </w:rPr>
      </w:pPr>
    </w:p>
    <w:p w14:paraId="091B8ACB" w14:textId="77777777" w:rsidR="006A38AF" w:rsidRPr="00837E0C" w:rsidRDefault="006A38AF" w:rsidP="006A38A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</w:p>
    <w:p w14:paraId="00A84A38" w14:textId="4E8E02B6" w:rsidR="006A38AF" w:rsidRPr="00837E0C" w:rsidRDefault="006A38AF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lastRenderedPageBreak/>
        <w:t>Приложение N 1</w:t>
      </w:r>
      <w:r w:rsidRPr="00837E0C">
        <w:rPr>
          <w:color w:val="000000"/>
          <w:spacing w:val="2"/>
        </w:rPr>
        <w:br/>
        <w:t>к решению Совета депутатов</w:t>
      </w:r>
      <w:r w:rsidRPr="00837E0C">
        <w:rPr>
          <w:color w:val="000000"/>
          <w:spacing w:val="2"/>
        </w:rPr>
        <w:br/>
      </w:r>
      <w:proofErr w:type="spellStart"/>
      <w:r w:rsidR="00837E0C" w:rsidRPr="00837E0C">
        <w:rPr>
          <w:color w:val="000000"/>
          <w:spacing w:val="2"/>
        </w:rPr>
        <w:t>Мордовско-Маскинского</w:t>
      </w:r>
      <w:proofErr w:type="spellEnd"/>
      <w:r w:rsidRPr="00837E0C">
        <w:rPr>
          <w:color w:val="000000"/>
          <w:spacing w:val="2"/>
        </w:rPr>
        <w:t xml:space="preserve"> сельского поселения  </w:t>
      </w:r>
    </w:p>
    <w:p w14:paraId="5333E9DC" w14:textId="77777777" w:rsidR="006A38AF" w:rsidRPr="00837E0C" w:rsidRDefault="006A38AF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от ____________№_______</w:t>
      </w:r>
    </w:p>
    <w:p w14:paraId="099F7A83" w14:textId="77777777" w:rsidR="006A38AF" w:rsidRPr="00837E0C" w:rsidRDefault="006A38AF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pacing w:val="2"/>
        </w:rPr>
      </w:pPr>
    </w:p>
    <w:p w14:paraId="462BAD82" w14:textId="77777777" w:rsidR="006A38AF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pacing w:val="2"/>
        </w:rPr>
      </w:pPr>
      <w:r w:rsidRPr="00837E0C">
        <w:rPr>
          <w:b/>
          <w:color w:val="000000"/>
          <w:spacing w:val="2"/>
        </w:rPr>
        <w:t xml:space="preserve">Положение </w:t>
      </w:r>
    </w:p>
    <w:p w14:paraId="14AC3DBB" w14:textId="6F5E48ED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pacing w:val="2"/>
        </w:rPr>
      </w:pPr>
      <w:r w:rsidRPr="00837E0C">
        <w:rPr>
          <w:b/>
          <w:color w:val="000000"/>
          <w:spacing w:val="2"/>
        </w:rPr>
        <w:t xml:space="preserve">о порядке оформления бесхозяйного </w:t>
      </w:r>
      <w:proofErr w:type="gramStart"/>
      <w:r w:rsidRPr="00837E0C">
        <w:rPr>
          <w:b/>
          <w:color w:val="000000"/>
          <w:spacing w:val="2"/>
        </w:rPr>
        <w:t>недвижимого  имущества</w:t>
      </w:r>
      <w:proofErr w:type="gramEnd"/>
      <w:r w:rsidRPr="00837E0C">
        <w:rPr>
          <w:b/>
          <w:color w:val="000000"/>
          <w:spacing w:val="2"/>
        </w:rPr>
        <w:t xml:space="preserve"> в муниципальную собственность</w:t>
      </w:r>
      <w:r w:rsidR="006A38AF" w:rsidRPr="00837E0C">
        <w:rPr>
          <w:b/>
          <w:bCs/>
          <w:color w:val="000000"/>
          <w:spacing w:val="2"/>
        </w:rPr>
        <w:t xml:space="preserve"> </w:t>
      </w:r>
      <w:proofErr w:type="spellStart"/>
      <w:r w:rsidR="00837E0C" w:rsidRPr="00837E0C">
        <w:rPr>
          <w:b/>
          <w:color w:val="000000"/>
          <w:spacing w:val="2"/>
        </w:rPr>
        <w:t>Мордовско-Маскинского</w:t>
      </w:r>
      <w:proofErr w:type="spellEnd"/>
      <w:r w:rsidR="00E662C6" w:rsidRPr="00837E0C">
        <w:rPr>
          <w:b/>
          <w:color w:val="000000"/>
          <w:spacing w:val="2"/>
        </w:rPr>
        <w:t xml:space="preserve"> сельского поселения </w:t>
      </w:r>
      <w:proofErr w:type="spellStart"/>
      <w:r w:rsidR="006A38AF" w:rsidRPr="00837E0C">
        <w:rPr>
          <w:b/>
          <w:color w:val="000000"/>
          <w:spacing w:val="2"/>
        </w:rPr>
        <w:t>Ельниковского</w:t>
      </w:r>
      <w:proofErr w:type="spellEnd"/>
      <w:r w:rsidR="006A38AF" w:rsidRPr="00837E0C">
        <w:rPr>
          <w:b/>
          <w:color w:val="000000"/>
          <w:spacing w:val="2"/>
        </w:rPr>
        <w:t xml:space="preserve"> муниципального района Республики Мордовия</w:t>
      </w:r>
    </w:p>
    <w:p w14:paraId="2EC8D8D2" w14:textId="77777777" w:rsidR="003B62B7" w:rsidRPr="00837E0C" w:rsidRDefault="003B62B7" w:rsidP="003B62B7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color w:val="000000"/>
          <w:spacing w:val="2"/>
          <w:sz w:val="24"/>
          <w:szCs w:val="24"/>
        </w:rPr>
      </w:pPr>
    </w:p>
    <w:p w14:paraId="6A32B85E" w14:textId="77777777" w:rsidR="00F002F7" w:rsidRPr="00837E0C" w:rsidRDefault="00F002F7" w:rsidP="003B62B7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color w:val="000000"/>
          <w:spacing w:val="2"/>
          <w:sz w:val="24"/>
          <w:szCs w:val="24"/>
        </w:rPr>
      </w:pPr>
      <w:r w:rsidRPr="00837E0C">
        <w:rPr>
          <w:bCs w:val="0"/>
          <w:color w:val="000000"/>
          <w:spacing w:val="2"/>
          <w:sz w:val="24"/>
          <w:szCs w:val="24"/>
        </w:rPr>
        <w:t>1. Общие положения</w:t>
      </w:r>
    </w:p>
    <w:p w14:paraId="36D7E450" w14:textId="0011761A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br/>
        <w:t xml:space="preserve">1.1. Положение о порядке оформления бесхозяйного имущества в муниципальную собственность </w:t>
      </w:r>
      <w:proofErr w:type="spellStart"/>
      <w:r w:rsidR="00837E0C" w:rsidRPr="00837E0C">
        <w:rPr>
          <w:color w:val="000000"/>
          <w:spacing w:val="2"/>
        </w:rPr>
        <w:t>Мордовско-Маскинского</w:t>
      </w:r>
      <w:proofErr w:type="spellEnd"/>
      <w:r w:rsidR="004B0B76" w:rsidRPr="00837E0C">
        <w:rPr>
          <w:color w:val="000000"/>
          <w:spacing w:val="2"/>
        </w:rPr>
        <w:t xml:space="preserve"> сельского поселения</w:t>
      </w:r>
      <w:r w:rsidRPr="00837E0C">
        <w:rPr>
          <w:color w:val="000000"/>
          <w:spacing w:val="2"/>
        </w:rPr>
        <w:t xml:space="preserve"> </w:t>
      </w:r>
      <w:proofErr w:type="spellStart"/>
      <w:r w:rsidR="006A38AF" w:rsidRPr="00837E0C">
        <w:rPr>
          <w:color w:val="000000"/>
          <w:spacing w:val="2"/>
        </w:rPr>
        <w:t>Ельниковского</w:t>
      </w:r>
      <w:proofErr w:type="spellEnd"/>
      <w:r w:rsidR="006A38AF" w:rsidRPr="00837E0C">
        <w:rPr>
          <w:color w:val="000000"/>
          <w:spacing w:val="2"/>
        </w:rPr>
        <w:t xml:space="preserve"> муниципального района Республики Мордовия </w:t>
      </w:r>
      <w:r w:rsidRPr="00837E0C">
        <w:rPr>
          <w:color w:val="000000"/>
          <w:spacing w:val="2"/>
        </w:rPr>
        <w:t xml:space="preserve">определяет порядок оформления документов, постановки на учет и признания права муниципальной собственности муниципального образования </w:t>
      </w:r>
      <w:proofErr w:type="spellStart"/>
      <w:r w:rsidR="00837E0C" w:rsidRPr="00837E0C">
        <w:rPr>
          <w:color w:val="000000"/>
          <w:spacing w:val="2"/>
        </w:rPr>
        <w:t>Мордовско-Маскинского</w:t>
      </w:r>
      <w:proofErr w:type="spellEnd"/>
      <w:r w:rsidR="00E662C6" w:rsidRPr="00837E0C">
        <w:rPr>
          <w:color w:val="000000"/>
          <w:spacing w:val="2"/>
        </w:rPr>
        <w:t xml:space="preserve"> сельского поселения </w:t>
      </w:r>
      <w:r w:rsidRPr="00837E0C">
        <w:rPr>
          <w:color w:val="000000"/>
          <w:spacing w:val="2"/>
        </w:rPr>
        <w:t xml:space="preserve"> на бесхозяйное имущество (далее - "бесхозяйные объекты недвижимого имущества"), расположенное на территории </w:t>
      </w:r>
      <w:proofErr w:type="spellStart"/>
      <w:r w:rsidR="00837E0C" w:rsidRPr="00837E0C">
        <w:rPr>
          <w:color w:val="000000"/>
          <w:spacing w:val="2"/>
        </w:rPr>
        <w:t>Мордовско-Маскинского</w:t>
      </w:r>
      <w:proofErr w:type="spellEnd"/>
      <w:r w:rsidR="004B0B76" w:rsidRPr="00837E0C">
        <w:rPr>
          <w:color w:val="000000"/>
          <w:spacing w:val="2"/>
        </w:rPr>
        <w:t xml:space="preserve"> сельского поселения</w:t>
      </w:r>
      <w:r w:rsidRPr="00837E0C">
        <w:rPr>
          <w:color w:val="000000"/>
          <w:spacing w:val="2"/>
        </w:rPr>
        <w:t>.</w:t>
      </w:r>
    </w:p>
    <w:p w14:paraId="135E95B3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1.2. Положение распространяется на имущество, которое не имеет собственника или собственник которого неизвестен, либо, если иное не предусмотрено законами, от права собственности, на которую собственник отказался.</w:t>
      </w:r>
    </w:p>
    <w:p w14:paraId="2EA1B631" w14:textId="0091B076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1.3. Оформление документов для признания бесхозяйными объектов недвижимого имущества, нахо</w:t>
      </w:r>
      <w:r w:rsidR="006A38AF" w:rsidRPr="00837E0C">
        <w:rPr>
          <w:color w:val="000000"/>
          <w:spacing w:val="2"/>
        </w:rPr>
        <w:t xml:space="preserve">дящихся на территории </w:t>
      </w:r>
      <w:proofErr w:type="spellStart"/>
      <w:r w:rsidR="00837E0C" w:rsidRPr="00837E0C">
        <w:rPr>
          <w:color w:val="000000"/>
          <w:spacing w:val="2"/>
        </w:rPr>
        <w:t>Мордовско-Маскинского</w:t>
      </w:r>
      <w:proofErr w:type="spellEnd"/>
      <w:r w:rsidR="00E662C6" w:rsidRPr="00837E0C">
        <w:rPr>
          <w:color w:val="000000"/>
          <w:spacing w:val="2"/>
        </w:rPr>
        <w:t xml:space="preserve"> сельского поселения </w:t>
      </w:r>
      <w:r w:rsidRPr="00837E0C">
        <w:rPr>
          <w:color w:val="000000"/>
          <w:spacing w:val="2"/>
        </w:rPr>
        <w:t xml:space="preserve"> постановки на учет бесхозяйных объектов недвижимого имущества и принятия в муниципальную собственность </w:t>
      </w:r>
      <w:proofErr w:type="spellStart"/>
      <w:r w:rsidR="00837E0C" w:rsidRPr="00837E0C">
        <w:rPr>
          <w:color w:val="000000"/>
          <w:spacing w:val="2"/>
        </w:rPr>
        <w:t>Мордовско-Маскинского</w:t>
      </w:r>
      <w:proofErr w:type="spellEnd"/>
      <w:r w:rsidR="00E662C6" w:rsidRPr="00837E0C">
        <w:rPr>
          <w:color w:val="000000"/>
          <w:spacing w:val="2"/>
        </w:rPr>
        <w:t xml:space="preserve"> сельского поселения </w:t>
      </w:r>
      <w:r w:rsidRPr="00837E0C">
        <w:rPr>
          <w:color w:val="000000"/>
          <w:spacing w:val="2"/>
        </w:rPr>
        <w:t xml:space="preserve"> бесхозяйных объектов недвижимого имущества осуществляет администрация </w:t>
      </w:r>
      <w:proofErr w:type="spellStart"/>
      <w:r w:rsidR="00837E0C" w:rsidRPr="00837E0C">
        <w:rPr>
          <w:color w:val="000000"/>
          <w:spacing w:val="2"/>
        </w:rPr>
        <w:t>Мордовско-Маскинского</w:t>
      </w:r>
      <w:proofErr w:type="spellEnd"/>
      <w:r w:rsidR="007F1BA0" w:rsidRPr="00837E0C">
        <w:rPr>
          <w:color w:val="000000"/>
          <w:spacing w:val="2"/>
        </w:rPr>
        <w:t xml:space="preserve"> сельского поселения </w:t>
      </w:r>
      <w:r w:rsidRPr="00837E0C">
        <w:rPr>
          <w:color w:val="000000"/>
          <w:spacing w:val="2"/>
        </w:rPr>
        <w:t>(далее - администрация) в соответствии с настоящим Положением.</w:t>
      </w:r>
    </w:p>
    <w:p w14:paraId="0CD73831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1.4. Принятие на учет и снятие с учета бесхозяйных объектов недвижимого имущества осуществляется в соответствии с действующим законодательством органами, осуществляющими государственную регистрацию прав на недвижимое имущество и сделок с ним.</w:t>
      </w:r>
    </w:p>
    <w:p w14:paraId="379360BB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1.5. Главными целями и задачами выявления бесхозяйных объектов недвижимого имущества и оформления права муниципальной собственности на них являются:</w:t>
      </w:r>
    </w:p>
    <w:p w14:paraId="2BF2B0DD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- вовлечение неиспользуемого имущества в свободный гражданский оборот;</w:t>
      </w:r>
    </w:p>
    <w:p w14:paraId="1877DA57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- обеспечение нормальной и безопасной технической эксплуатации имущества;</w:t>
      </w:r>
    </w:p>
    <w:p w14:paraId="48FFFD18" w14:textId="4AD196D2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 xml:space="preserve">- надлежащее содержание территории </w:t>
      </w:r>
      <w:proofErr w:type="spellStart"/>
      <w:r w:rsidR="00837E0C" w:rsidRPr="00837E0C">
        <w:rPr>
          <w:color w:val="000000"/>
          <w:spacing w:val="2"/>
        </w:rPr>
        <w:t>Мордовско-Маскинского</w:t>
      </w:r>
      <w:proofErr w:type="spellEnd"/>
      <w:r w:rsidR="007F1BA0" w:rsidRPr="00837E0C">
        <w:rPr>
          <w:color w:val="000000"/>
          <w:spacing w:val="2"/>
        </w:rPr>
        <w:t xml:space="preserve"> </w:t>
      </w:r>
      <w:r w:rsidRPr="00837E0C">
        <w:rPr>
          <w:color w:val="000000"/>
          <w:spacing w:val="2"/>
        </w:rPr>
        <w:t>сельского поселения.</w:t>
      </w:r>
    </w:p>
    <w:p w14:paraId="1F9D521E" w14:textId="77777777" w:rsidR="00F002F7" w:rsidRPr="00837E0C" w:rsidRDefault="00F002F7" w:rsidP="003B62B7">
      <w:pPr>
        <w:pStyle w:val="3"/>
        <w:shd w:val="clear" w:color="auto" w:fill="FFFFFF"/>
        <w:spacing w:before="375" w:beforeAutospacing="0" w:after="0" w:afterAutospacing="0" w:line="276" w:lineRule="auto"/>
        <w:jc w:val="center"/>
        <w:textAlignment w:val="baseline"/>
        <w:rPr>
          <w:bCs w:val="0"/>
          <w:color w:val="000000"/>
          <w:spacing w:val="2"/>
          <w:sz w:val="24"/>
          <w:szCs w:val="24"/>
        </w:rPr>
      </w:pPr>
      <w:r w:rsidRPr="00837E0C">
        <w:rPr>
          <w:bCs w:val="0"/>
          <w:color w:val="000000"/>
          <w:spacing w:val="2"/>
          <w:sz w:val="24"/>
          <w:szCs w:val="24"/>
        </w:rPr>
        <w:t>2. Порядок выявления бесхозяйных объектов недвижимого имущества и подготовки документов, необходимых для их постановки на учет</w:t>
      </w:r>
    </w:p>
    <w:p w14:paraId="71641EEA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br/>
        <w:t>2.1. Сведения об объекте недвижимого имущества, имеющем признаки бесхозяйного, могут поступать:</w:t>
      </w:r>
    </w:p>
    <w:p w14:paraId="2902E4EE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- от исполнительных органов государственной власти Российской Федерации,</w:t>
      </w:r>
    </w:p>
    <w:p w14:paraId="6F1543EB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- от исполнительных органов государственной власти Республики Мордовия,</w:t>
      </w:r>
    </w:p>
    <w:p w14:paraId="1DDB76D3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- от органов местного самоуправления,</w:t>
      </w:r>
    </w:p>
    <w:p w14:paraId="076A3839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- на основании заявлений юридических и физических лиц,</w:t>
      </w:r>
    </w:p>
    <w:p w14:paraId="10FBA5B2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lastRenderedPageBreak/>
        <w:t>- от иных заинтересованных лиц.</w:t>
      </w:r>
    </w:p>
    <w:p w14:paraId="21105FFA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2.1.</w:t>
      </w:r>
      <w:proofErr w:type="gramStart"/>
      <w:r w:rsidRPr="00837E0C">
        <w:rPr>
          <w:color w:val="000000"/>
          <w:spacing w:val="2"/>
        </w:rPr>
        <w:t>1.Имущество</w:t>
      </w:r>
      <w:proofErr w:type="gramEnd"/>
      <w:r w:rsidRPr="00837E0C">
        <w:rPr>
          <w:color w:val="000000"/>
          <w:spacing w:val="2"/>
        </w:rPr>
        <w:t xml:space="preserve"> имеющие признаки бесхозяйного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14:paraId="0C3ECA26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2.2. Собственник недвижимого имущества вправе отказаться от права собственности на принадлежащее ему имущество путем подачи заявления в администрацию.</w:t>
      </w:r>
    </w:p>
    <w:p w14:paraId="5FDDBC7D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2.3. На основании поступившего в администрацию обращения по поводу выявленного объекта недвижимого имущества, имеющего признаки бесхозяйного, администрация осуществляет:</w:t>
      </w:r>
    </w:p>
    <w:p w14:paraId="5894F973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2.3.1. Проверку поступивших сведений о выявленном объекте недвижимого имущества, имеющем признаки бесхозяйного.</w:t>
      </w:r>
    </w:p>
    <w:p w14:paraId="66329C26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2.3.2. Сбор необходимой документации и подачу ее в орган, осуществляющий государственную регистрацию прав на недвижимое имущество и сделок с ним, в целях постановки на учет выявленного объекта недвижимого имущества как бесхозяйного.</w:t>
      </w:r>
    </w:p>
    <w:p w14:paraId="3E9D42CF" w14:textId="729E93EA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2.3.3. Внесение выявленного бесхозяйного объекта недвижимого имущества в "</w:t>
      </w:r>
      <w:proofErr w:type="gramStart"/>
      <w:r w:rsidRPr="00837E0C">
        <w:rPr>
          <w:color w:val="000000"/>
          <w:spacing w:val="2"/>
        </w:rPr>
        <w:t>Реестр бесхозяйного недвижимого имущества</w:t>
      </w:r>
      <w:proofErr w:type="gramEnd"/>
      <w:r w:rsidRPr="00837E0C">
        <w:rPr>
          <w:color w:val="000000"/>
          <w:spacing w:val="2"/>
        </w:rPr>
        <w:t xml:space="preserve"> расположенного на территории </w:t>
      </w:r>
      <w:proofErr w:type="spellStart"/>
      <w:r w:rsidR="00837E0C" w:rsidRPr="00837E0C">
        <w:rPr>
          <w:color w:val="000000"/>
          <w:spacing w:val="2"/>
        </w:rPr>
        <w:t>Мордовско-Маскинского</w:t>
      </w:r>
      <w:proofErr w:type="spellEnd"/>
      <w:r w:rsidR="007F1BA0" w:rsidRPr="00837E0C">
        <w:rPr>
          <w:color w:val="000000"/>
          <w:spacing w:val="2"/>
        </w:rPr>
        <w:t xml:space="preserve"> сельского поселения.</w:t>
      </w:r>
    </w:p>
    <w:p w14:paraId="3218D358" w14:textId="5D4473EA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 xml:space="preserve">2.3.4. Подготовку документов для принятия бесхозяйного объекта недвижимого имущества в собственность </w:t>
      </w:r>
      <w:proofErr w:type="spellStart"/>
      <w:r w:rsidR="00837E0C" w:rsidRPr="00837E0C">
        <w:rPr>
          <w:color w:val="000000"/>
          <w:spacing w:val="2"/>
        </w:rPr>
        <w:t>Мордовско-Маскинского</w:t>
      </w:r>
      <w:proofErr w:type="spellEnd"/>
      <w:r w:rsidR="00E662C6" w:rsidRPr="00837E0C">
        <w:rPr>
          <w:color w:val="000000"/>
          <w:spacing w:val="2"/>
        </w:rPr>
        <w:t xml:space="preserve"> сельского </w:t>
      </w:r>
      <w:proofErr w:type="gramStart"/>
      <w:r w:rsidR="00E662C6" w:rsidRPr="00837E0C">
        <w:rPr>
          <w:color w:val="000000"/>
          <w:spacing w:val="2"/>
        </w:rPr>
        <w:t xml:space="preserve">поселения </w:t>
      </w:r>
      <w:r w:rsidRPr="00837E0C">
        <w:rPr>
          <w:color w:val="000000"/>
          <w:spacing w:val="2"/>
        </w:rPr>
        <w:t xml:space="preserve"> в</w:t>
      </w:r>
      <w:proofErr w:type="gramEnd"/>
      <w:r w:rsidRPr="00837E0C">
        <w:rPr>
          <w:color w:val="000000"/>
          <w:spacing w:val="2"/>
        </w:rPr>
        <w:t xml:space="preserve"> соответствии с действующим законодательством.</w:t>
      </w:r>
    </w:p>
    <w:p w14:paraId="7D70B021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2.4. В подаваемом в администрацию обращении по поводу выявления бесхозяйного объекта недвижимого имущества по возможности предоставляется следующая информация:</w:t>
      </w:r>
    </w:p>
    <w:p w14:paraId="6721E808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2.4.1. Адрес (местоположение) бесхозяйного имущества.</w:t>
      </w:r>
    </w:p>
    <w:p w14:paraId="1ACF7976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2.4.2. Наименование (назначение) объекта.</w:t>
      </w:r>
    </w:p>
    <w:p w14:paraId="247375B1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2.4.3. Ориентировочные сведения об объекте (год постройки, технические характеристики, площадь).</w:t>
      </w:r>
    </w:p>
    <w:p w14:paraId="7C76C843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2.5. В целях проведения проверки возможного наличия собственника выявленного объекта недвижимого имущества, имеющего признаки бесхозяйного, администрация запрашивает:</w:t>
      </w:r>
    </w:p>
    <w:p w14:paraId="73ED9EAF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2.5.1. Документы, подтверждающие наличие собственников обнаруженных объектов недвижимого имущества, либо документы, подтверждающие, что объекты недвижимого имущества не имеют собственников или собственники неизвестны:</w:t>
      </w:r>
    </w:p>
    <w:p w14:paraId="7DED9296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2.5.1.1. В органе, осуществляющем государственную регистрацию прав на недвижимое имущество и сделок с ним, сведения о зарегистрированных правах на объект.</w:t>
      </w:r>
    </w:p>
    <w:p w14:paraId="1E1D7DCE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2.5.1.</w:t>
      </w:r>
      <w:r w:rsidR="007F1BA0" w:rsidRPr="00837E0C">
        <w:rPr>
          <w:color w:val="000000"/>
          <w:spacing w:val="2"/>
        </w:rPr>
        <w:t xml:space="preserve">2. В администрации </w:t>
      </w:r>
      <w:proofErr w:type="spellStart"/>
      <w:r w:rsidR="007F1BA0" w:rsidRPr="00837E0C">
        <w:rPr>
          <w:color w:val="000000"/>
          <w:spacing w:val="2"/>
        </w:rPr>
        <w:t>Ельниковского</w:t>
      </w:r>
      <w:proofErr w:type="spellEnd"/>
      <w:r w:rsidRPr="00837E0C">
        <w:rPr>
          <w:color w:val="000000"/>
          <w:spacing w:val="2"/>
        </w:rPr>
        <w:t xml:space="preserve"> муниципального района сведения о наличии (отсутствии) объекта в му</w:t>
      </w:r>
      <w:r w:rsidR="007F1BA0" w:rsidRPr="00837E0C">
        <w:rPr>
          <w:color w:val="000000"/>
          <w:spacing w:val="2"/>
        </w:rPr>
        <w:t xml:space="preserve">ниципальной собственности </w:t>
      </w:r>
      <w:proofErr w:type="spellStart"/>
      <w:r w:rsidR="007F1BA0" w:rsidRPr="00837E0C">
        <w:rPr>
          <w:color w:val="000000"/>
          <w:spacing w:val="2"/>
        </w:rPr>
        <w:t>Ельниковского</w:t>
      </w:r>
      <w:proofErr w:type="spellEnd"/>
      <w:r w:rsidR="007F1BA0" w:rsidRPr="00837E0C">
        <w:rPr>
          <w:color w:val="000000"/>
          <w:spacing w:val="2"/>
        </w:rPr>
        <w:t xml:space="preserve"> </w:t>
      </w:r>
      <w:r w:rsidRPr="00837E0C">
        <w:rPr>
          <w:color w:val="000000"/>
          <w:spacing w:val="2"/>
        </w:rPr>
        <w:t>муниципального района.</w:t>
      </w:r>
    </w:p>
    <w:p w14:paraId="6C6FFE4E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2.5.1.3. В органах государственной власти Республики Мордовия сведения о наличии (отсутствии) объекта в Реестре государственной собственности Республики Мордовия.</w:t>
      </w:r>
    </w:p>
    <w:p w14:paraId="1F7BF890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2.5.1.4. В органах государственной власти Российской Федерации сведения о наличии (отсутствии) объекта в Реестре федеральной собственности.</w:t>
      </w:r>
    </w:p>
    <w:p w14:paraId="71FB7A76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2.5.1.5. Сведения о земельном участке, на котором находится недвижимое имущество, представленное для признания бесхозяйным.</w:t>
      </w:r>
    </w:p>
    <w:p w14:paraId="5795EC03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2.5.2. Документы, подтверждающие отказ собственника от права собственности на объект недвижимого имущества:</w:t>
      </w:r>
    </w:p>
    <w:p w14:paraId="2D8C25B4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 xml:space="preserve">2.5.2.1. Заявление от собственника (от участников общей собственности, если объект недвижимого имущества находится в общей собственности) об отказе от права </w:t>
      </w:r>
      <w:r w:rsidRPr="00837E0C">
        <w:rPr>
          <w:color w:val="000000"/>
          <w:spacing w:val="2"/>
        </w:rPr>
        <w:lastRenderedPageBreak/>
        <w:t>собственности на объект недвижимого имущества и согласии на постановку на учет этого имущества в качестве бесхозяйного.</w:t>
      </w:r>
    </w:p>
    <w:p w14:paraId="748F3278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2.5.2.2.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14:paraId="34901BC2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2.5.2.3. В случае 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прав, к заявлению о принятии на учет данного объекта недвижимого имущества должны быть приложены копии правоустанавливающих документов, подтверждающие наличие права собственности у лица, отказавшегося о права собственности. Копии указанных документов могут быть удостоверены нотариально. В иных случаях они предоставляются с предъявлением оригиналов для сверки.</w:t>
      </w:r>
    </w:p>
    <w:p w14:paraId="1785A630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2.5.3. Документы, подтверждающие отсутствие проживающих в жилых помещениях (акты обследования, выписки из домовой книги).</w:t>
      </w:r>
    </w:p>
    <w:p w14:paraId="7D454890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2.6.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14:paraId="65FDC74D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При этом администрация направляет собственнику объекта обращение с просьбой принять меры к его надлежащему содержанию либо отказаться от прав на него в пользу муниципального образования.</w:t>
      </w:r>
    </w:p>
    <w:p w14:paraId="53D3D313" w14:textId="164BECA3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 xml:space="preserve">2.7. Если в результате проверки собственник объекта недвижимого имущества не будет установлен, администрация опубликовывает в средствах массовой информации и размещает в информационно-телекоммуникационной сети "Интернет" на официальном сайте </w:t>
      </w:r>
      <w:proofErr w:type="spellStart"/>
      <w:r w:rsidR="00837E0C" w:rsidRPr="00837E0C">
        <w:rPr>
          <w:color w:val="000000"/>
          <w:spacing w:val="2"/>
        </w:rPr>
        <w:t>Мордовско-Маскинского</w:t>
      </w:r>
      <w:proofErr w:type="spellEnd"/>
      <w:r w:rsidR="00E662C6" w:rsidRPr="00837E0C">
        <w:rPr>
          <w:color w:val="000000"/>
          <w:spacing w:val="2"/>
        </w:rPr>
        <w:t xml:space="preserve"> сельского поселения </w:t>
      </w:r>
      <w:r w:rsidRPr="00837E0C">
        <w:rPr>
          <w:color w:val="000000"/>
          <w:spacing w:val="2"/>
        </w:rPr>
        <w:t xml:space="preserve">сообщение о выявлении на территории </w:t>
      </w:r>
      <w:proofErr w:type="spellStart"/>
      <w:r w:rsidR="00837E0C" w:rsidRPr="00837E0C">
        <w:rPr>
          <w:color w:val="000000"/>
          <w:spacing w:val="2"/>
        </w:rPr>
        <w:t>Мордовско-Маскинского</w:t>
      </w:r>
      <w:proofErr w:type="spellEnd"/>
      <w:r w:rsidR="007F1BA0" w:rsidRPr="00837E0C">
        <w:rPr>
          <w:color w:val="000000"/>
          <w:spacing w:val="2"/>
        </w:rPr>
        <w:t xml:space="preserve"> сельского поселения </w:t>
      </w:r>
      <w:r w:rsidRPr="00837E0C">
        <w:rPr>
          <w:color w:val="000000"/>
          <w:spacing w:val="2"/>
        </w:rPr>
        <w:t>бесхозяйного объекта недвижимого имущества и о возможности юридических и физических лиц предъявить свои права на это имущество.</w:t>
      </w:r>
    </w:p>
    <w:p w14:paraId="005574A5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2.8. Если в течение одного месяца с момента размещения информации об установлении владельца имущества владелец не будет установлен, администрация осуществляет сбор и подготовку следующих документов:</w:t>
      </w:r>
    </w:p>
    <w:p w14:paraId="69689144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 xml:space="preserve">2.8.1. Организует изготовление технического и кадастрового паспорта </w:t>
      </w:r>
      <w:proofErr w:type="gramStart"/>
      <w:r w:rsidRPr="00837E0C">
        <w:rPr>
          <w:color w:val="000000"/>
          <w:spacing w:val="2"/>
        </w:rPr>
        <w:t>на объект</w:t>
      </w:r>
      <w:proofErr w:type="gramEnd"/>
      <w:r w:rsidRPr="00837E0C">
        <w:rPr>
          <w:color w:val="000000"/>
          <w:spacing w:val="2"/>
        </w:rPr>
        <w:t xml:space="preserve"> имеющий признаки бесхозяйного.</w:t>
      </w:r>
    </w:p>
    <w:p w14:paraId="6B99C7CD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2.8.2. Готовит заявление администрации в орган, осуществляющий государственную регистрацию прав на недвижимое имущество и сделок с ним, о принятии на учет как бесхозяйный объект недвижимого имущества.</w:t>
      </w:r>
    </w:p>
    <w:p w14:paraId="0592F37F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 xml:space="preserve">2.8.3. Осуществляет </w:t>
      </w:r>
      <w:proofErr w:type="gramStart"/>
      <w:r w:rsidRPr="00837E0C">
        <w:rPr>
          <w:color w:val="000000"/>
          <w:spacing w:val="2"/>
        </w:rPr>
        <w:t>сбор документов</w:t>
      </w:r>
      <w:proofErr w:type="gramEnd"/>
      <w:r w:rsidRPr="00837E0C">
        <w:rPr>
          <w:color w:val="000000"/>
          <w:spacing w:val="2"/>
        </w:rPr>
        <w:t xml:space="preserve"> указанных в пунктах 2.5. настоящего Положения.</w:t>
      </w:r>
    </w:p>
    <w:p w14:paraId="7193F187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2.8.4. Если бесхозяйно содержащийся объект является объектом инженерной инфраструктуры, администрация направляет заявку в эксплуатирующие организации жилищно-коммунального хозяйства на изготовление первичной технической документации (исполнительной схемы) на инженерные сети и иные объекты инженерной инфраструктуры, необходимой для изготовления технических паспортов на данные объекты.</w:t>
      </w:r>
    </w:p>
    <w:p w14:paraId="53A5B031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Эксплуатирующие организации жилищно-коммунального хозяйства обеспечивают изготовление данной документации и представляют ее в администрацию в установленные законодательством сроки.</w:t>
      </w:r>
    </w:p>
    <w:p w14:paraId="1665343A" w14:textId="77777777" w:rsidR="003B62B7" w:rsidRPr="00837E0C" w:rsidRDefault="003B62B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</w:p>
    <w:p w14:paraId="4391422D" w14:textId="77777777" w:rsidR="003B62B7" w:rsidRPr="00837E0C" w:rsidRDefault="003B62B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</w:p>
    <w:p w14:paraId="36A49F86" w14:textId="77777777" w:rsidR="003B62B7" w:rsidRPr="00837E0C" w:rsidRDefault="003B62B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</w:p>
    <w:p w14:paraId="6488B616" w14:textId="77777777" w:rsidR="00F002F7" w:rsidRPr="00837E0C" w:rsidRDefault="00F002F7" w:rsidP="003B62B7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color w:val="000000"/>
          <w:spacing w:val="2"/>
          <w:sz w:val="24"/>
          <w:szCs w:val="24"/>
        </w:rPr>
      </w:pPr>
      <w:r w:rsidRPr="00837E0C">
        <w:rPr>
          <w:bCs w:val="0"/>
          <w:color w:val="000000"/>
          <w:spacing w:val="2"/>
          <w:sz w:val="24"/>
          <w:szCs w:val="24"/>
        </w:rPr>
        <w:lastRenderedPageBreak/>
        <w:t>3. Порядок постановки на учет бесхозяйных объектов недвижимого имущества</w:t>
      </w:r>
    </w:p>
    <w:p w14:paraId="6BBE6519" w14:textId="2166B3FF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br/>
        <w:t xml:space="preserve">3.1. Каждый бесхозяйный объект недвижимого имущества, выявленный на территории </w:t>
      </w:r>
      <w:proofErr w:type="spellStart"/>
      <w:r w:rsidR="00837E0C" w:rsidRPr="00837E0C">
        <w:rPr>
          <w:color w:val="000000"/>
          <w:spacing w:val="2"/>
        </w:rPr>
        <w:t>Мордовско-Маскинского</w:t>
      </w:r>
      <w:proofErr w:type="spellEnd"/>
      <w:r w:rsidR="007F1BA0" w:rsidRPr="00837E0C">
        <w:rPr>
          <w:color w:val="000000"/>
          <w:spacing w:val="2"/>
        </w:rPr>
        <w:t xml:space="preserve"> </w:t>
      </w:r>
      <w:proofErr w:type="gramStart"/>
      <w:r w:rsidR="007F1BA0" w:rsidRPr="00837E0C">
        <w:rPr>
          <w:color w:val="000000"/>
          <w:spacing w:val="2"/>
        </w:rPr>
        <w:t>сельского поселения</w:t>
      </w:r>
      <w:proofErr w:type="gramEnd"/>
      <w:r w:rsidR="007F1BA0" w:rsidRPr="00837E0C">
        <w:rPr>
          <w:color w:val="000000"/>
          <w:spacing w:val="2"/>
        </w:rPr>
        <w:t xml:space="preserve"> </w:t>
      </w:r>
      <w:r w:rsidRPr="00837E0C">
        <w:rPr>
          <w:color w:val="000000"/>
          <w:spacing w:val="2"/>
        </w:rPr>
        <w:t>подлежит постановки на учет в органе, осуществляющем государственную регистрацию прав на недвижимое имущество и сделок с ним.</w:t>
      </w:r>
    </w:p>
    <w:p w14:paraId="02395AA2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3.2. Для принятия на учет как бесхозяйный объект недвижимого имущества администрация обращается с заявлением в орган, осуществляющий государственную регистрацию прав на недвижимое имущество и сделок с ним.</w:t>
      </w:r>
    </w:p>
    <w:p w14:paraId="6D56B7B7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3.3. К заявлению помимо документов, указанных в пункте 2.5. настоящего Положения, должны быть также приложены:</w:t>
      </w:r>
    </w:p>
    <w:p w14:paraId="32D2D089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3.3.1. Доверенность на право представлять интересы администрации.</w:t>
      </w:r>
    </w:p>
    <w:p w14:paraId="5C96D549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3.3.2. Документы, содержащие описание объекта недвижимого имущества (технический, кадастровый паспорта и др.).</w:t>
      </w:r>
    </w:p>
    <w:p w14:paraId="2181303B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3.3.3. Иные документы, подтверждающие, что объект недвижимого имущества является бесхозяйным.</w:t>
      </w:r>
    </w:p>
    <w:p w14:paraId="742411AF" w14:textId="77777777" w:rsidR="003B62B7" w:rsidRPr="00837E0C" w:rsidRDefault="003B62B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</w:p>
    <w:p w14:paraId="26C76701" w14:textId="77777777" w:rsidR="00F002F7" w:rsidRPr="00837E0C" w:rsidRDefault="00F002F7" w:rsidP="003B62B7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color w:val="000000"/>
          <w:spacing w:val="2"/>
          <w:sz w:val="24"/>
          <w:szCs w:val="24"/>
        </w:rPr>
      </w:pPr>
      <w:r w:rsidRPr="00837E0C">
        <w:rPr>
          <w:bCs w:val="0"/>
          <w:color w:val="000000"/>
          <w:spacing w:val="2"/>
          <w:sz w:val="24"/>
          <w:szCs w:val="24"/>
        </w:rPr>
        <w:t>4. Учет бесхозяйных объектов недвижимого имущества в Реестре бесхозяйного недвижимого имущества</w:t>
      </w:r>
    </w:p>
    <w:p w14:paraId="4AC751BA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br/>
        <w:t>4.1. Бесхозяйный объект недвижимого имущества учитывается в Реестре бесхозяйного недвижимого имущества с даты поступления обращения до момента возникновения права муниципальной собственности на такой объект.</w:t>
      </w:r>
    </w:p>
    <w:p w14:paraId="5B972788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4.2. Основанием для включения бесхозяйного объекта недвижимого имущества в Реестр является соответствующее постановление администрации.</w:t>
      </w:r>
    </w:p>
    <w:p w14:paraId="50D479E0" w14:textId="24DEEE28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 xml:space="preserve">4.3. Администрация вправе осуществлять ремонт и содержание бесхозяйного имущества за счет средств бюджета </w:t>
      </w:r>
      <w:proofErr w:type="spellStart"/>
      <w:r w:rsidR="00837E0C" w:rsidRPr="00837E0C">
        <w:rPr>
          <w:color w:val="000000"/>
          <w:spacing w:val="2"/>
        </w:rPr>
        <w:t>Мордовско-Маскинского</w:t>
      </w:r>
      <w:proofErr w:type="spellEnd"/>
      <w:r w:rsidR="00834F93" w:rsidRPr="00837E0C">
        <w:rPr>
          <w:color w:val="000000"/>
          <w:spacing w:val="2"/>
        </w:rPr>
        <w:t xml:space="preserve"> сельского поселения.</w:t>
      </w:r>
    </w:p>
    <w:p w14:paraId="02546EAE" w14:textId="77777777" w:rsidR="00834F93" w:rsidRPr="00837E0C" w:rsidRDefault="00834F93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</w:p>
    <w:p w14:paraId="7C26B6B0" w14:textId="77777777" w:rsidR="00834F93" w:rsidRPr="00837E0C" w:rsidRDefault="00F002F7" w:rsidP="003B62B7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 w:val="0"/>
          <w:color w:val="000000"/>
          <w:spacing w:val="2"/>
          <w:sz w:val="24"/>
          <w:szCs w:val="24"/>
        </w:rPr>
      </w:pPr>
      <w:r w:rsidRPr="00837E0C">
        <w:rPr>
          <w:bCs w:val="0"/>
          <w:color w:val="000000"/>
          <w:spacing w:val="2"/>
          <w:sz w:val="24"/>
          <w:szCs w:val="24"/>
        </w:rPr>
        <w:t>5. Переход бесхозяйного недвижимого имущества в муниципальную собственность</w:t>
      </w:r>
      <w:r w:rsidRPr="00837E0C">
        <w:rPr>
          <w:color w:val="000000"/>
          <w:spacing w:val="2"/>
          <w:sz w:val="24"/>
          <w:szCs w:val="24"/>
        </w:rPr>
        <w:br/>
      </w:r>
    </w:p>
    <w:p w14:paraId="743B87F4" w14:textId="77777777" w:rsidR="00F002F7" w:rsidRPr="00837E0C" w:rsidRDefault="00F002F7" w:rsidP="003B62B7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bCs w:val="0"/>
          <w:color w:val="000000"/>
          <w:spacing w:val="2"/>
          <w:sz w:val="24"/>
          <w:szCs w:val="24"/>
        </w:rPr>
      </w:pPr>
      <w:r w:rsidRPr="00837E0C">
        <w:rPr>
          <w:b w:val="0"/>
          <w:color w:val="000000"/>
          <w:spacing w:val="2"/>
          <w:sz w:val="24"/>
          <w:szCs w:val="24"/>
        </w:rPr>
        <w:t>5.1. По истечении года со дня постановки бесхозяйного недвижимого имущества на учет в органе, осуществляющем государственную регистрацию прав на недвижимое имущество и сделок с ним, администрация обращается в суд с требованием о признании права муниципальной собственности на этот объект в порядке, предусмотренном</w:t>
      </w:r>
      <w:r w:rsidRPr="00837E0C">
        <w:rPr>
          <w:rStyle w:val="apple-converted-space"/>
          <w:b w:val="0"/>
          <w:color w:val="000000"/>
          <w:spacing w:val="2"/>
          <w:sz w:val="24"/>
          <w:szCs w:val="24"/>
        </w:rPr>
        <w:t> </w:t>
      </w:r>
      <w:hyperlink r:id="rId9" w:history="1">
        <w:r w:rsidRPr="00837E0C">
          <w:rPr>
            <w:rStyle w:val="a3"/>
            <w:b w:val="0"/>
            <w:color w:val="000000"/>
            <w:spacing w:val="2"/>
            <w:sz w:val="24"/>
            <w:szCs w:val="24"/>
            <w:u w:val="none"/>
          </w:rPr>
          <w:t>Гражданским процессуальным кодексом Российской Федерации</w:t>
        </w:r>
      </w:hyperlink>
      <w:r w:rsidRPr="00837E0C">
        <w:rPr>
          <w:b w:val="0"/>
          <w:color w:val="000000"/>
          <w:spacing w:val="2"/>
          <w:sz w:val="24"/>
          <w:szCs w:val="24"/>
        </w:rPr>
        <w:t>.</w:t>
      </w:r>
    </w:p>
    <w:p w14:paraId="2ADBA2E3" w14:textId="54B4875C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 xml:space="preserve">5.2. После вступления в силу решения суда о признании права собственности </w:t>
      </w:r>
      <w:proofErr w:type="spellStart"/>
      <w:r w:rsidR="00837E0C" w:rsidRPr="00837E0C">
        <w:rPr>
          <w:color w:val="000000"/>
          <w:spacing w:val="2"/>
        </w:rPr>
        <w:t>Мордовско-Маскинского</w:t>
      </w:r>
      <w:proofErr w:type="spellEnd"/>
      <w:r w:rsidR="00834F93" w:rsidRPr="00837E0C">
        <w:rPr>
          <w:color w:val="000000"/>
          <w:spacing w:val="2"/>
        </w:rPr>
        <w:t xml:space="preserve"> сельского поселения </w:t>
      </w:r>
      <w:r w:rsidRPr="00837E0C">
        <w:rPr>
          <w:color w:val="000000"/>
          <w:spacing w:val="2"/>
        </w:rPr>
        <w:t>на бесхозяйный объект недвижимого имущества администрация:</w:t>
      </w:r>
    </w:p>
    <w:p w14:paraId="4704B30F" w14:textId="6B8FC44D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 xml:space="preserve">5.2.1. Подает документы в орган, осуществляющий государственную регистрацию прав на недвижимое имущество и сделок с ним, для регистрации права собственности </w:t>
      </w:r>
      <w:proofErr w:type="spellStart"/>
      <w:r w:rsidR="00837E0C" w:rsidRPr="00837E0C">
        <w:rPr>
          <w:color w:val="000000"/>
          <w:spacing w:val="2"/>
        </w:rPr>
        <w:t>Мордовско-Маскинского</w:t>
      </w:r>
      <w:proofErr w:type="spellEnd"/>
      <w:r w:rsidR="00E662C6" w:rsidRPr="00837E0C">
        <w:rPr>
          <w:color w:val="000000"/>
          <w:spacing w:val="2"/>
        </w:rPr>
        <w:t xml:space="preserve"> сельского </w:t>
      </w:r>
      <w:proofErr w:type="gramStart"/>
      <w:r w:rsidR="00E662C6" w:rsidRPr="00837E0C">
        <w:rPr>
          <w:color w:val="000000"/>
          <w:spacing w:val="2"/>
        </w:rPr>
        <w:t xml:space="preserve">поселения </w:t>
      </w:r>
      <w:r w:rsidRPr="00837E0C">
        <w:rPr>
          <w:color w:val="000000"/>
          <w:spacing w:val="2"/>
        </w:rPr>
        <w:t xml:space="preserve"> на</w:t>
      </w:r>
      <w:proofErr w:type="gramEnd"/>
      <w:r w:rsidRPr="00837E0C">
        <w:rPr>
          <w:color w:val="000000"/>
          <w:spacing w:val="2"/>
        </w:rPr>
        <w:t xml:space="preserve"> объект недвижимого имущества.</w:t>
      </w:r>
    </w:p>
    <w:p w14:paraId="1A562310" w14:textId="7E639B00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 xml:space="preserve">5.2.2. Принимает постановление администрации о включении в состав муниципальной собственности </w:t>
      </w:r>
      <w:proofErr w:type="spellStart"/>
      <w:r w:rsidR="00837E0C" w:rsidRPr="00837E0C">
        <w:rPr>
          <w:color w:val="000000"/>
          <w:spacing w:val="2"/>
        </w:rPr>
        <w:t>Мордовско-Маскинского</w:t>
      </w:r>
      <w:proofErr w:type="spellEnd"/>
      <w:r w:rsidR="00E662C6" w:rsidRPr="00837E0C">
        <w:rPr>
          <w:color w:val="000000"/>
          <w:spacing w:val="2"/>
        </w:rPr>
        <w:t xml:space="preserve"> сельского </w:t>
      </w:r>
      <w:proofErr w:type="gramStart"/>
      <w:r w:rsidR="00E662C6" w:rsidRPr="00837E0C">
        <w:rPr>
          <w:color w:val="000000"/>
          <w:spacing w:val="2"/>
        </w:rPr>
        <w:t>поселения</w:t>
      </w:r>
      <w:r w:rsidR="00834F93" w:rsidRPr="00837E0C">
        <w:rPr>
          <w:color w:val="000000"/>
          <w:spacing w:val="2"/>
        </w:rPr>
        <w:t>,</w:t>
      </w:r>
      <w:r w:rsidR="00E662C6" w:rsidRPr="00837E0C">
        <w:rPr>
          <w:color w:val="000000"/>
          <w:spacing w:val="2"/>
        </w:rPr>
        <w:t xml:space="preserve"> </w:t>
      </w:r>
      <w:r w:rsidRPr="00837E0C">
        <w:rPr>
          <w:color w:val="000000"/>
          <w:spacing w:val="2"/>
        </w:rPr>
        <w:t xml:space="preserve"> в</w:t>
      </w:r>
      <w:proofErr w:type="gramEnd"/>
      <w:r w:rsidRPr="00837E0C">
        <w:rPr>
          <w:color w:val="000000"/>
          <w:spacing w:val="2"/>
        </w:rPr>
        <w:t xml:space="preserve"> казну </w:t>
      </w:r>
      <w:proofErr w:type="spellStart"/>
      <w:r w:rsidR="00837E0C" w:rsidRPr="00837E0C">
        <w:rPr>
          <w:color w:val="000000"/>
          <w:spacing w:val="2"/>
        </w:rPr>
        <w:t>Мордовско-Маскинского</w:t>
      </w:r>
      <w:proofErr w:type="spellEnd"/>
      <w:r w:rsidR="00E662C6" w:rsidRPr="00837E0C">
        <w:rPr>
          <w:color w:val="000000"/>
          <w:spacing w:val="2"/>
        </w:rPr>
        <w:t xml:space="preserve"> сельского поселения </w:t>
      </w:r>
      <w:r w:rsidRPr="00837E0C">
        <w:rPr>
          <w:color w:val="000000"/>
          <w:spacing w:val="2"/>
        </w:rPr>
        <w:t>объекта недвижимого имущества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14:paraId="758BE3C4" w14:textId="4990971F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lastRenderedPageBreak/>
        <w:t>5.3. После получения свидетельства о государственной регистрации права муниципальной собственности на недвижимое имущество</w:t>
      </w:r>
      <w:r w:rsidR="00834F93" w:rsidRPr="00837E0C">
        <w:rPr>
          <w:color w:val="000000"/>
          <w:spacing w:val="2"/>
        </w:rPr>
        <w:t xml:space="preserve"> администрация </w:t>
      </w:r>
      <w:proofErr w:type="spellStart"/>
      <w:r w:rsidR="00837E0C" w:rsidRPr="00837E0C">
        <w:rPr>
          <w:color w:val="000000"/>
          <w:spacing w:val="2"/>
        </w:rPr>
        <w:t>Мордовско-Маскинского</w:t>
      </w:r>
      <w:proofErr w:type="spellEnd"/>
      <w:r w:rsidR="00834F93" w:rsidRPr="00837E0C">
        <w:rPr>
          <w:color w:val="000000"/>
          <w:spacing w:val="2"/>
        </w:rPr>
        <w:t xml:space="preserve"> сельского поселения</w:t>
      </w:r>
      <w:r w:rsidRPr="00837E0C">
        <w:rPr>
          <w:color w:val="000000"/>
          <w:spacing w:val="2"/>
        </w:rPr>
        <w:t xml:space="preserve"> передает копию данного свидетельства для внесения изменений в техническую документацию в орган, осуществляющий технический учет и инвентаризацию.</w:t>
      </w:r>
    </w:p>
    <w:p w14:paraId="12ADD6EF" w14:textId="77777777" w:rsidR="00834F93" w:rsidRPr="00837E0C" w:rsidRDefault="00834F93" w:rsidP="003B62B7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color w:val="000000"/>
          <w:spacing w:val="2"/>
          <w:sz w:val="24"/>
          <w:szCs w:val="24"/>
        </w:rPr>
      </w:pPr>
    </w:p>
    <w:p w14:paraId="321B44B3" w14:textId="77777777" w:rsidR="00F002F7" w:rsidRPr="00837E0C" w:rsidRDefault="00F002F7" w:rsidP="003B62B7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color w:val="000000"/>
          <w:spacing w:val="2"/>
          <w:sz w:val="24"/>
          <w:szCs w:val="24"/>
        </w:rPr>
      </w:pPr>
      <w:r w:rsidRPr="00837E0C">
        <w:rPr>
          <w:bCs w:val="0"/>
          <w:color w:val="000000"/>
          <w:spacing w:val="2"/>
          <w:sz w:val="24"/>
          <w:szCs w:val="24"/>
        </w:rPr>
        <w:t>6. Заключительные положения</w:t>
      </w:r>
    </w:p>
    <w:p w14:paraId="5B275181" w14:textId="77777777" w:rsidR="00F002F7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br/>
        <w:t xml:space="preserve">6.1. </w:t>
      </w:r>
      <w:proofErr w:type="gramStart"/>
      <w:r w:rsidRPr="00837E0C">
        <w:rPr>
          <w:color w:val="000000"/>
          <w:spacing w:val="2"/>
        </w:rPr>
        <w:t>Вопросы</w:t>
      </w:r>
      <w:proofErr w:type="gramEnd"/>
      <w:r w:rsidRPr="00837E0C">
        <w:rPr>
          <w:color w:val="000000"/>
          <w:spacing w:val="2"/>
        </w:rPr>
        <w:t xml:space="preserve"> не урегулированные настоящим Положением, разрешаются в соответствии с действующим законодательством.</w:t>
      </w:r>
    </w:p>
    <w:p w14:paraId="0E6EB0D6" w14:textId="77777777" w:rsidR="00834F93" w:rsidRPr="00837E0C" w:rsidRDefault="00834F93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/>
          <w:spacing w:val="2"/>
        </w:rPr>
      </w:pPr>
    </w:p>
    <w:p w14:paraId="4782B598" w14:textId="77777777" w:rsidR="00834F93" w:rsidRPr="00837E0C" w:rsidRDefault="00834F93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/>
          <w:spacing w:val="2"/>
        </w:rPr>
      </w:pPr>
    </w:p>
    <w:p w14:paraId="7C7D565E" w14:textId="32789DF1" w:rsidR="007F1BA0" w:rsidRPr="00837E0C" w:rsidRDefault="00834F93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Приложение N 2</w:t>
      </w:r>
      <w:r w:rsidR="007F1BA0" w:rsidRPr="00837E0C">
        <w:rPr>
          <w:color w:val="000000"/>
          <w:spacing w:val="2"/>
        </w:rPr>
        <w:br/>
        <w:t>к решению Совета депутатов</w:t>
      </w:r>
      <w:r w:rsidR="007F1BA0" w:rsidRPr="00837E0C">
        <w:rPr>
          <w:color w:val="000000"/>
          <w:spacing w:val="2"/>
        </w:rPr>
        <w:br/>
      </w:r>
      <w:proofErr w:type="spellStart"/>
      <w:r w:rsidR="00837E0C" w:rsidRPr="00837E0C">
        <w:rPr>
          <w:color w:val="000000"/>
          <w:spacing w:val="2"/>
        </w:rPr>
        <w:t>Мордовско-Маскинского</w:t>
      </w:r>
      <w:proofErr w:type="spellEnd"/>
      <w:r w:rsidR="007F1BA0" w:rsidRPr="00837E0C">
        <w:rPr>
          <w:color w:val="000000"/>
          <w:spacing w:val="2"/>
        </w:rPr>
        <w:t xml:space="preserve"> сельского поселения  </w:t>
      </w:r>
    </w:p>
    <w:p w14:paraId="6F673F4B" w14:textId="77777777" w:rsidR="007F1BA0" w:rsidRPr="00837E0C" w:rsidRDefault="007F1BA0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t>от ____________№_______</w:t>
      </w:r>
    </w:p>
    <w:p w14:paraId="66F416DB" w14:textId="77777777" w:rsidR="00834F93" w:rsidRPr="00837E0C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pacing w:val="2"/>
        </w:rPr>
      </w:pPr>
      <w:r w:rsidRPr="00837E0C">
        <w:rPr>
          <w:color w:val="000000"/>
          <w:spacing w:val="2"/>
        </w:rPr>
        <w:br/>
      </w:r>
    </w:p>
    <w:p w14:paraId="3D1DBE14" w14:textId="0C0CDD77" w:rsidR="00F002F7" w:rsidRPr="00837E0C" w:rsidRDefault="00834F93" w:rsidP="00511EC0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pacing w:val="2"/>
        </w:rPr>
      </w:pPr>
      <w:proofErr w:type="gramStart"/>
      <w:r w:rsidRPr="00837E0C">
        <w:rPr>
          <w:color w:val="000000"/>
          <w:spacing w:val="2"/>
        </w:rPr>
        <w:t>Реестра бесхозяйного недвижимого имущества</w:t>
      </w:r>
      <w:proofErr w:type="gramEnd"/>
      <w:r w:rsidRPr="00837E0C">
        <w:rPr>
          <w:color w:val="000000"/>
          <w:spacing w:val="2"/>
        </w:rPr>
        <w:t xml:space="preserve"> расположенного на территории </w:t>
      </w:r>
      <w:proofErr w:type="spellStart"/>
      <w:r w:rsidR="00837E0C" w:rsidRPr="00837E0C">
        <w:rPr>
          <w:color w:val="000000"/>
          <w:spacing w:val="2"/>
        </w:rPr>
        <w:t>Мордовско-Маскинского</w:t>
      </w:r>
      <w:proofErr w:type="spellEnd"/>
      <w:r w:rsidRPr="00837E0C">
        <w:rPr>
          <w:color w:val="000000"/>
          <w:spacing w:val="2"/>
        </w:rPr>
        <w:t xml:space="preserve"> сельского поселения </w:t>
      </w:r>
      <w:proofErr w:type="spellStart"/>
      <w:r w:rsidRPr="00837E0C">
        <w:rPr>
          <w:color w:val="000000"/>
          <w:spacing w:val="2"/>
        </w:rPr>
        <w:t>Ельниковского</w:t>
      </w:r>
      <w:proofErr w:type="spellEnd"/>
      <w:r w:rsidRPr="00837E0C">
        <w:rPr>
          <w:color w:val="000000"/>
          <w:spacing w:val="2"/>
        </w:rPr>
        <w:t xml:space="preserve"> муниципального района Республики Мордовия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"/>
        <w:gridCol w:w="738"/>
        <w:gridCol w:w="774"/>
        <w:gridCol w:w="949"/>
        <w:gridCol w:w="989"/>
        <w:gridCol w:w="881"/>
        <w:gridCol w:w="855"/>
        <w:gridCol w:w="899"/>
        <w:gridCol w:w="684"/>
        <w:gridCol w:w="765"/>
        <w:gridCol w:w="949"/>
        <w:gridCol w:w="881"/>
      </w:tblGrid>
      <w:tr w:rsidR="00F002F7" w:rsidRPr="00834F93" w14:paraId="64CAA087" w14:textId="77777777" w:rsidTr="00597B43">
        <w:trPr>
          <w:trHeight w:val="15"/>
        </w:trPr>
        <w:tc>
          <w:tcPr>
            <w:tcW w:w="739" w:type="dxa"/>
          </w:tcPr>
          <w:p w14:paraId="3911DC09" w14:textId="77777777" w:rsidR="00F002F7" w:rsidRPr="00837E0C" w:rsidRDefault="00F002F7" w:rsidP="003B62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09" w:type="dxa"/>
          </w:tcPr>
          <w:p w14:paraId="7D3305C8" w14:textId="77777777" w:rsidR="00F002F7" w:rsidRPr="00837E0C" w:rsidRDefault="00F002F7" w:rsidP="003B62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33" w:type="dxa"/>
          </w:tcPr>
          <w:p w14:paraId="2971B28F" w14:textId="77777777" w:rsidR="00F002F7" w:rsidRPr="00837E0C" w:rsidRDefault="00F002F7" w:rsidP="003B62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09DBD6D1" w14:textId="77777777" w:rsidR="00F002F7" w:rsidRPr="00837E0C" w:rsidRDefault="00F002F7" w:rsidP="003B62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78" w:type="dxa"/>
          </w:tcPr>
          <w:p w14:paraId="51CCD29C" w14:textId="77777777" w:rsidR="00F002F7" w:rsidRPr="00837E0C" w:rsidRDefault="00F002F7" w:rsidP="003B62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78" w:type="dxa"/>
          </w:tcPr>
          <w:p w14:paraId="39B89DD6" w14:textId="77777777" w:rsidR="00F002F7" w:rsidRPr="00837E0C" w:rsidRDefault="00F002F7" w:rsidP="003B62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7A8BFB8C" w14:textId="77777777" w:rsidR="00F002F7" w:rsidRPr="00837E0C" w:rsidRDefault="00F002F7" w:rsidP="003B62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78" w:type="dxa"/>
          </w:tcPr>
          <w:p w14:paraId="673E1DC5" w14:textId="77777777" w:rsidR="00F002F7" w:rsidRPr="00837E0C" w:rsidRDefault="00F002F7" w:rsidP="003B62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94" w:type="dxa"/>
          </w:tcPr>
          <w:p w14:paraId="55090EC5" w14:textId="77777777" w:rsidR="00F002F7" w:rsidRPr="00837E0C" w:rsidRDefault="00F002F7" w:rsidP="003B62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94" w:type="dxa"/>
          </w:tcPr>
          <w:p w14:paraId="57886D3D" w14:textId="77777777" w:rsidR="00F002F7" w:rsidRPr="00837E0C" w:rsidRDefault="00F002F7" w:rsidP="003B62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18" w:type="dxa"/>
          </w:tcPr>
          <w:p w14:paraId="27D3968D" w14:textId="77777777" w:rsidR="00F002F7" w:rsidRPr="00837E0C" w:rsidRDefault="00F002F7" w:rsidP="003B62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18" w:type="dxa"/>
          </w:tcPr>
          <w:p w14:paraId="7B436D72" w14:textId="77777777" w:rsidR="00F002F7" w:rsidRPr="00837E0C" w:rsidRDefault="00F002F7" w:rsidP="003B62B7">
            <w:pPr>
              <w:spacing w:line="276" w:lineRule="auto"/>
              <w:rPr>
                <w:color w:val="000000"/>
              </w:rPr>
            </w:pPr>
          </w:p>
        </w:tc>
      </w:tr>
      <w:tr w:rsidR="00F002F7" w:rsidRPr="00834F93" w14:paraId="1150E7AD" w14:textId="77777777" w:rsidTr="00597B4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7D4D75" w14:textId="77777777" w:rsidR="00F002F7" w:rsidRPr="00837E0C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837E0C">
              <w:rPr>
                <w:color w:val="000000"/>
              </w:rPr>
              <w:t>N</w:t>
            </w:r>
            <w:r w:rsidRPr="00837E0C">
              <w:rPr>
                <w:color w:val="000000"/>
              </w:rPr>
              <w:br/>
              <w:t>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11695A" w14:textId="77777777" w:rsidR="00F002F7" w:rsidRPr="00837E0C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837E0C">
              <w:rPr>
                <w:color w:val="000000"/>
              </w:rPr>
              <w:t>Реестровый номер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039874" w14:textId="77777777" w:rsidR="00F002F7" w:rsidRPr="00837E0C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837E0C">
              <w:rPr>
                <w:color w:val="000000"/>
              </w:rPr>
              <w:t>Источник информации об объекте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FC969A" w14:textId="77777777" w:rsidR="00F002F7" w:rsidRPr="00837E0C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837E0C">
              <w:rPr>
                <w:color w:val="000000"/>
              </w:rPr>
              <w:t>Наименование объекта, местоположение, краткая характеристика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2A3A2F" w14:textId="77777777" w:rsidR="00F002F7" w:rsidRPr="00837E0C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837E0C">
              <w:rPr>
                <w:color w:val="000000"/>
              </w:rPr>
              <w:t>Дата размещения информационного сообщения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06E54F" w14:textId="77777777" w:rsidR="00F002F7" w:rsidRPr="00837E0C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837E0C">
              <w:rPr>
                <w:color w:val="000000"/>
              </w:rPr>
              <w:t>Постановление администрации о включении бесхозяйного имущества в Реестр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97BF13" w14:textId="77777777" w:rsidR="00F002F7" w:rsidRPr="00837E0C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837E0C">
              <w:rPr>
                <w:color w:val="000000"/>
              </w:rPr>
              <w:t>Дата направления запроса о представлении информации об объекте направлены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89F84C" w14:textId="77777777" w:rsidR="00F002F7" w:rsidRPr="00837E0C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837E0C">
              <w:rPr>
                <w:color w:val="000000"/>
              </w:rPr>
              <w:t>Ответы на запросы о предоставлении информации (только если собственник установлен)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073E84" w14:textId="77777777" w:rsidR="00F002F7" w:rsidRPr="00837E0C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837E0C">
              <w:rPr>
                <w:color w:val="000000"/>
              </w:rPr>
              <w:t>Оценка объекта проведена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F65606" w14:textId="77777777" w:rsidR="00F002F7" w:rsidRPr="00837E0C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837E0C">
              <w:rPr>
                <w:color w:val="000000"/>
              </w:rPr>
              <w:t xml:space="preserve">Запрос в БТИ (получение </w:t>
            </w:r>
            <w:proofErr w:type="spellStart"/>
            <w:proofErr w:type="gramStart"/>
            <w:r w:rsidRPr="00837E0C">
              <w:rPr>
                <w:color w:val="000000"/>
              </w:rPr>
              <w:t>кад.пасп</w:t>
            </w:r>
            <w:proofErr w:type="spellEnd"/>
            <w:proofErr w:type="gramEnd"/>
            <w:r w:rsidRPr="00837E0C">
              <w:rPr>
                <w:color w:val="000000"/>
              </w:rPr>
              <w:t>.) - если недвижимое имущество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4EF8A1" w14:textId="77777777" w:rsidR="00F002F7" w:rsidRPr="00837E0C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837E0C">
              <w:rPr>
                <w:color w:val="000000"/>
              </w:rPr>
              <w:t>Дата постановки объекта на учет в регистрирующем органе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A4E0CD" w14:textId="77777777" w:rsidR="00F002F7" w:rsidRPr="00837E0C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837E0C">
              <w:rPr>
                <w:color w:val="000000"/>
              </w:rPr>
              <w:t>Постановление администрации об исключении бесхозяйного имущества из Реестра</w:t>
            </w:r>
          </w:p>
        </w:tc>
      </w:tr>
      <w:tr w:rsidR="00F002F7" w:rsidRPr="00834F93" w14:paraId="4DA9F59D" w14:textId="77777777" w:rsidTr="00597B4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D48B19" w14:textId="77777777" w:rsidR="00F002F7" w:rsidRPr="00837E0C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837E0C">
              <w:rPr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E92136" w14:textId="77777777" w:rsidR="00F002F7" w:rsidRPr="00837E0C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837E0C">
              <w:rPr>
                <w:color w:val="000000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ABFA60" w14:textId="77777777" w:rsidR="00F002F7" w:rsidRPr="00837E0C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837E0C">
              <w:rPr>
                <w:color w:val="000000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B0DB9E" w14:textId="77777777" w:rsidR="00F002F7" w:rsidRPr="00837E0C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837E0C">
              <w:rPr>
                <w:color w:val="000000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E5EC5B" w14:textId="77777777" w:rsidR="00F002F7" w:rsidRPr="00837E0C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837E0C">
              <w:rPr>
                <w:color w:val="000000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A91C1F" w14:textId="77777777" w:rsidR="00F002F7" w:rsidRPr="00837E0C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837E0C">
              <w:rPr>
                <w:color w:val="000000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A8D2E4" w14:textId="77777777" w:rsidR="00F002F7" w:rsidRPr="00837E0C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837E0C">
              <w:rPr>
                <w:color w:val="000000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AF3199" w14:textId="77777777" w:rsidR="00F002F7" w:rsidRPr="00837E0C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837E0C">
              <w:rPr>
                <w:color w:val="000000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0E79F9" w14:textId="77777777" w:rsidR="00F002F7" w:rsidRPr="00837E0C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837E0C">
              <w:rPr>
                <w:color w:val="000000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6A128E" w14:textId="77777777" w:rsidR="00F002F7" w:rsidRPr="00837E0C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837E0C">
              <w:rPr>
                <w:color w:val="000000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56CE44" w14:textId="77777777" w:rsidR="00F002F7" w:rsidRPr="00837E0C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837E0C">
              <w:rPr>
                <w:color w:val="000000"/>
              </w:rPr>
              <w:t>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33EA22" w14:textId="77777777" w:rsidR="00F002F7" w:rsidRPr="00837E0C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837E0C">
              <w:rPr>
                <w:color w:val="000000"/>
              </w:rPr>
              <w:t>12</w:t>
            </w:r>
          </w:p>
        </w:tc>
      </w:tr>
    </w:tbl>
    <w:p w14:paraId="0C406B05" w14:textId="77777777" w:rsidR="00F002F7" w:rsidRPr="00837E0C" w:rsidRDefault="00F002F7" w:rsidP="003B62B7">
      <w:pPr>
        <w:widowControl w:val="0"/>
        <w:tabs>
          <w:tab w:val="left" w:pos="1703"/>
          <w:tab w:val="center" w:pos="4792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6"/>
          <w:szCs w:val="26"/>
        </w:rPr>
      </w:pPr>
    </w:p>
    <w:p w14:paraId="1E565045" w14:textId="77777777" w:rsidR="00F002F7" w:rsidRPr="00837E0C" w:rsidRDefault="00F002F7" w:rsidP="003B62B7">
      <w:pPr>
        <w:spacing w:line="276" w:lineRule="auto"/>
        <w:rPr>
          <w:color w:val="000000"/>
          <w:sz w:val="26"/>
          <w:szCs w:val="26"/>
        </w:rPr>
      </w:pPr>
    </w:p>
    <w:p w14:paraId="70523C68" w14:textId="77777777" w:rsidR="00F002F7" w:rsidRPr="00837E0C" w:rsidRDefault="00F002F7" w:rsidP="00834F93">
      <w:pPr>
        <w:rPr>
          <w:color w:val="000000"/>
          <w:sz w:val="26"/>
          <w:szCs w:val="26"/>
        </w:rPr>
      </w:pPr>
    </w:p>
    <w:sectPr w:rsidR="00F002F7" w:rsidRPr="00837E0C" w:rsidSect="00F14EDE">
      <w:type w:val="continuous"/>
      <w:pgSz w:w="11909" w:h="16834"/>
      <w:pgMar w:top="993" w:right="710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154FF"/>
    <w:multiLevelType w:val="singleLevel"/>
    <w:tmpl w:val="14B154FF"/>
    <w:lvl w:ilvl="0">
      <w:start w:val="7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52F2"/>
    <w:rsid w:val="00003849"/>
    <w:rsid w:val="000052F2"/>
    <w:rsid w:val="00012F94"/>
    <w:rsid w:val="0001408A"/>
    <w:rsid w:val="000210CF"/>
    <w:rsid w:val="000536F2"/>
    <w:rsid w:val="00054F65"/>
    <w:rsid w:val="00056437"/>
    <w:rsid w:val="00062D47"/>
    <w:rsid w:val="00062F68"/>
    <w:rsid w:val="00072EB7"/>
    <w:rsid w:val="00090D83"/>
    <w:rsid w:val="00097690"/>
    <w:rsid w:val="000B2395"/>
    <w:rsid w:val="000C6591"/>
    <w:rsid w:val="000C7F50"/>
    <w:rsid w:val="000D6801"/>
    <w:rsid w:val="000E66A1"/>
    <w:rsid w:val="000F06FC"/>
    <w:rsid w:val="000F5810"/>
    <w:rsid w:val="00105655"/>
    <w:rsid w:val="00112746"/>
    <w:rsid w:val="0012061C"/>
    <w:rsid w:val="001214F8"/>
    <w:rsid w:val="001221E5"/>
    <w:rsid w:val="00122EAB"/>
    <w:rsid w:val="00126897"/>
    <w:rsid w:val="00145B6E"/>
    <w:rsid w:val="00153A63"/>
    <w:rsid w:val="00155822"/>
    <w:rsid w:val="00161FA2"/>
    <w:rsid w:val="00175CED"/>
    <w:rsid w:val="0018067A"/>
    <w:rsid w:val="00185DA4"/>
    <w:rsid w:val="00193202"/>
    <w:rsid w:val="001A0AA0"/>
    <w:rsid w:val="001B2F7F"/>
    <w:rsid w:val="001B6C28"/>
    <w:rsid w:val="001B7B37"/>
    <w:rsid w:val="001C4FC4"/>
    <w:rsid w:val="001C6C30"/>
    <w:rsid w:val="001D39F1"/>
    <w:rsid w:val="001E4298"/>
    <w:rsid w:val="001F170C"/>
    <w:rsid w:val="001F359D"/>
    <w:rsid w:val="0020087F"/>
    <w:rsid w:val="00203824"/>
    <w:rsid w:val="00203D3B"/>
    <w:rsid w:val="00206467"/>
    <w:rsid w:val="00210548"/>
    <w:rsid w:val="00210961"/>
    <w:rsid w:val="002160E6"/>
    <w:rsid w:val="002236D4"/>
    <w:rsid w:val="00224550"/>
    <w:rsid w:val="00231595"/>
    <w:rsid w:val="00233F59"/>
    <w:rsid w:val="00241B8F"/>
    <w:rsid w:val="00242813"/>
    <w:rsid w:val="00245E1E"/>
    <w:rsid w:val="0025000C"/>
    <w:rsid w:val="0026547F"/>
    <w:rsid w:val="00267C73"/>
    <w:rsid w:val="0029126D"/>
    <w:rsid w:val="00292901"/>
    <w:rsid w:val="00293C91"/>
    <w:rsid w:val="002947B9"/>
    <w:rsid w:val="002A2DA2"/>
    <w:rsid w:val="002A414F"/>
    <w:rsid w:val="002B2F02"/>
    <w:rsid w:val="002C10FC"/>
    <w:rsid w:val="002C4E43"/>
    <w:rsid w:val="002C579E"/>
    <w:rsid w:val="002C79F9"/>
    <w:rsid w:val="002D2781"/>
    <w:rsid w:val="002E42D5"/>
    <w:rsid w:val="002F0C6D"/>
    <w:rsid w:val="002F0F4A"/>
    <w:rsid w:val="002F11DC"/>
    <w:rsid w:val="002F5EB6"/>
    <w:rsid w:val="0030704E"/>
    <w:rsid w:val="0031031B"/>
    <w:rsid w:val="003108B5"/>
    <w:rsid w:val="00317094"/>
    <w:rsid w:val="0031791F"/>
    <w:rsid w:val="00325215"/>
    <w:rsid w:val="003351A5"/>
    <w:rsid w:val="00336F5C"/>
    <w:rsid w:val="0034797C"/>
    <w:rsid w:val="00356797"/>
    <w:rsid w:val="00363B7B"/>
    <w:rsid w:val="00364DB3"/>
    <w:rsid w:val="00367A6D"/>
    <w:rsid w:val="003713A9"/>
    <w:rsid w:val="003732B9"/>
    <w:rsid w:val="00376EEE"/>
    <w:rsid w:val="00382638"/>
    <w:rsid w:val="00390154"/>
    <w:rsid w:val="00395D9A"/>
    <w:rsid w:val="0039615E"/>
    <w:rsid w:val="003A0FB8"/>
    <w:rsid w:val="003B62B7"/>
    <w:rsid w:val="003D33CC"/>
    <w:rsid w:val="003E15B4"/>
    <w:rsid w:val="003E367F"/>
    <w:rsid w:val="003E6F93"/>
    <w:rsid w:val="003F59CF"/>
    <w:rsid w:val="0040239D"/>
    <w:rsid w:val="00421358"/>
    <w:rsid w:val="004214D1"/>
    <w:rsid w:val="00421647"/>
    <w:rsid w:val="00436A81"/>
    <w:rsid w:val="00437A59"/>
    <w:rsid w:val="00440C51"/>
    <w:rsid w:val="00444EDF"/>
    <w:rsid w:val="0044749F"/>
    <w:rsid w:val="0045761E"/>
    <w:rsid w:val="004626B7"/>
    <w:rsid w:val="00471F5E"/>
    <w:rsid w:val="00474ED5"/>
    <w:rsid w:val="00475A4C"/>
    <w:rsid w:val="00494C87"/>
    <w:rsid w:val="00497E08"/>
    <w:rsid w:val="004A0C73"/>
    <w:rsid w:val="004A214B"/>
    <w:rsid w:val="004A2D36"/>
    <w:rsid w:val="004A655F"/>
    <w:rsid w:val="004B0B76"/>
    <w:rsid w:val="004B1DD7"/>
    <w:rsid w:val="004B4E3A"/>
    <w:rsid w:val="004C1604"/>
    <w:rsid w:val="004D3B75"/>
    <w:rsid w:val="004D5102"/>
    <w:rsid w:val="004D5194"/>
    <w:rsid w:val="004D702B"/>
    <w:rsid w:val="004D72A1"/>
    <w:rsid w:val="004E0815"/>
    <w:rsid w:val="004E5A5A"/>
    <w:rsid w:val="004E6A35"/>
    <w:rsid w:val="004F25B1"/>
    <w:rsid w:val="004F33BD"/>
    <w:rsid w:val="0050149C"/>
    <w:rsid w:val="005052EA"/>
    <w:rsid w:val="00510763"/>
    <w:rsid w:val="00511EC0"/>
    <w:rsid w:val="0052228A"/>
    <w:rsid w:val="005337BA"/>
    <w:rsid w:val="005367DF"/>
    <w:rsid w:val="00536F82"/>
    <w:rsid w:val="00550AFF"/>
    <w:rsid w:val="00556434"/>
    <w:rsid w:val="0057286C"/>
    <w:rsid w:val="00572CCE"/>
    <w:rsid w:val="00574284"/>
    <w:rsid w:val="00592D29"/>
    <w:rsid w:val="00595765"/>
    <w:rsid w:val="00597B43"/>
    <w:rsid w:val="005A79A3"/>
    <w:rsid w:val="005B2C77"/>
    <w:rsid w:val="005C5969"/>
    <w:rsid w:val="005C750C"/>
    <w:rsid w:val="005D26FB"/>
    <w:rsid w:val="005D51B7"/>
    <w:rsid w:val="005D57E7"/>
    <w:rsid w:val="005D6218"/>
    <w:rsid w:val="005D7120"/>
    <w:rsid w:val="005F7623"/>
    <w:rsid w:val="00603B9E"/>
    <w:rsid w:val="0060750A"/>
    <w:rsid w:val="00611B01"/>
    <w:rsid w:val="006158D4"/>
    <w:rsid w:val="00625716"/>
    <w:rsid w:val="00630131"/>
    <w:rsid w:val="006345BB"/>
    <w:rsid w:val="006437B2"/>
    <w:rsid w:val="0065294E"/>
    <w:rsid w:val="00656D0C"/>
    <w:rsid w:val="00671313"/>
    <w:rsid w:val="00681A89"/>
    <w:rsid w:val="00686E10"/>
    <w:rsid w:val="006870FB"/>
    <w:rsid w:val="00695005"/>
    <w:rsid w:val="006A228E"/>
    <w:rsid w:val="006A38AF"/>
    <w:rsid w:val="006B0139"/>
    <w:rsid w:val="006B4D87"/>
    <w:rsid w:val="006C2871"/>
    <w:rsid w:val="006C36D0"/>
    <w:rsid w:val="006D21FB"/>
    <w:rsid w:val="006E59D5"/>
    <w:rsid w:val="006F64FA"/>
    <w:rsid w:val="00716F82"/>
    <w:rsid w:val="00721DAE"/>
    <w:rsid w:val="00726025"/>
    <w:rsid w:val="007266A1"/>
    <w:rsid w:val="007325E1"/>
    <w:rsid w:val="007370D8"/>
    <w:rsid w:val="00737860"/>
    <w:rsid w:val="00740D37"/>
    <w:rsid w:val="00747A8C"/>
    <w:rsid w:val="007557BD"/>
    <w:rsid w:val="007664A8"/>
    <w:rsid w:val="00772D0B"/>
    <w:rsid w:val="00773A03"/>
    <w:rsid w:val="00776607"/>
    <w:rsid w:val="0078485F"/>
    <w:rsid w:val="007A446A"/>
    <w:rsid w:val="007B2DB4"/>
    <w:rsid w:val="007B42F0"/>
    <w:rsid w:val="007B7CC0"/>
    <w:rsid w:val="007C34C7"/>
    <w:rsid w:val="007D23F5"/>
    <w:rsid w:val="007D7E62"/>
    <w:rsid w:val="007E446D"/>
    <w:rsid w:val="007E6ED7"/>
    <w:rsid w:val="007F1BA0"/>
    <w:rsid w:val="007F40EE"/>
    <w:rsid w:val="008234AE"/>
    <w:rsid w:val="00825524"/>
    <w:rsid w:val="00826868"/>
    <w:rsid w:val="00832A6D"/>
    <w:rsid w:val="00834F93"/>
    <w:rsid w:val="008378F8"/>
    <w:rsid w:val="00837E0C"/>
    <w:rsid w:val="0085156D"/>
    <w:rsid w:val="00852253"/>
    <w:rsid w:val="00863C91"/>
    <w:rsid w:val="00881BFE"/>
    <w:rsid w:val="00890383"/>
    <w:rsid w:val="00892B5F"/>
    <w:rsid w:val="008A5CEC"/>
    <w:rsid w:val="008B7197"/>
    <w:rsid w:val="008C2B45"/>
    <w:rsid w:val="008C3985"/>
    <w:rsid w:val="008C7948"/>
    <w:rsid w:val="008C7B4A"/>
    <w:rsid w:val="008D0643"/>
    <w:rsid w:val="008D58B9"/>
    <w:rsid w:val="008E36EB"/>
    <w:rsid w:val="008E7E66"/>
    <w:rsid w:val="008F165B"/>
    <w:rsid w:val="008F3119"/>
    <w:rsid w:val="00906391"/>
    <w:rsid w:val="00911B99"/>
    <w:rsid w:val="00917ED7"/>
    <w:rsid w:val="00935925"/>
    <w:rsid w:val="00946B9A"/>
    <w:rsid w:val="0095033C"/>
    <w:rsid w:val="00950DBC"/>
    <w:rsid w:val="00952669"/>
    <w:rsid w:val="0095289C"/>
    <w:rsid w:val="00956289"/>
    <w:rsid w:val="0096327F"/>
    <w:rsid w:val="00963D37"/>
    <w:rsid w:val="009651A6"/>
    <w:rsid w:val="0097095C"/>
    <w:rsid w:val="00980BDF"/>
    <w:rsid w:val="00980CEA"/>
    <w:rsid w:val="00980F7F"/>
    <w:rsid w:val="009954BC"/>
    <w:rsid w:val="00997200"/>
    <w:rsid w:val="009A33D5"/>
    <w:rsid w:val="009A5B8C"/>
    <w:rsid w:val="009A78EB"/>
    <w:rsid w:val="009B0FBD"/>
    <w:rsid w:val="009B5336"/>
    <w:rsid w:val="009B6B4B"/>
    <w:rsid w:val="009C3AFF"/>
    <w:rsid w:val="009C5860"/>
    <w:rsid w:val="009E64AF"/>
    <w:rsid w:val="009F08C3"/>
    <w:rsid w:val="009F2E64"/>
    <w:rsid w:val="00A0198F"/>
    <w:rsid w:val="00A03911"/>
    <w:rsid w:val="00A12220"/>
    <w:rsid w:val="00A228B7"/>
    <w:rsid w:val="00A3080F"/>
    <w:rsid w:val="00A33DCE"/>
    <w:rsid w:val="00A36AD7"/>
    <w:rsid w:val="00A50A47"/>
    <w:rsid w:val="00A5694A"/>
    <w:rsid w:val="00A56CA7"/>
    <w:rsid w:val="00A577BF"/>
    <w:rsid w:val="00A62854"/>
    <w:rsid w:val="00A719BA"/>
    <w:rsid w:val="00A7358D"/>
    <w:rsid w:val="00A7588F"/>
    <w:rsid w:val="00A901BA"/>
    <w:rsid w:val="00A96B61"/>
    <w:rsid w:val="00AA2B88"/>
    <w:rsid w:val="00AB4A39"/>
    <w:rsid w:val="00AC0A5B"/>
    <w:rsid w:val="00AC0E43"/>
    <w:rsid w:val="00AD1515"/>
    <w:rsid w:val="00AD4C67"/>
    <w:rsid w:val="00AE267A"/>
    <w:rsid w:val="00AF78DC"/>
    <w:rsid w:val="00B126DA"/>
    <w:rsid w:val="00B140FD"/>
    <w:rsid w:val="00B15E9A"/>
    <w:rsid w:val="00B166D2"/>
    <w:rsid w:val="00B23AA9"/>
    <w:rsid w:val="00B3372A"/>
    <w:rsid w:val="00B4705B"/>
    <w:rsid w:val="00B57F21"/>
    <w:rsid w:val="00B80873"/>
    <w:rsid w:val="00BA49D3"/>
    <w:rsid w:val="00BA5ED2"/>
    <w:rsid w:val="00BC413D"/>
    <w:rsid w:val="00BF2151"/>
    <w:rsid w:val="00C07A25"/>
    <w:rsid w:val="00C1113F"/>
    <w:rsid w:val="00C14D7E"/>
    <w:rsid w:val="00C21767"/>
    <w:rsid w:val="00C2607C"/>
    <w:rsid w:val="00C329C9"/>
    <w:rsid w:val="00C45C2E"/>
    <w:rsid w:val="00C53011"/>
    <w:rsid w:val="00C5705D"/>
    <w:rsid w:val="00C70775"/>
    <w:rsid w:val="00C75373"/>
    <w:rsid w:val="00C828F7"/>
    <w:rsid w:val="00C83C30"/>
    <w:rsid w:val="00C9242F"/>
    <w:rsid w:val="00C949D8"/>
    <w:rsid w:val="00C95269"/>
    <w:rsid w:val="00C9793D"/>
    <w:rsid w:val="00CA5CA4"/>
    <w:rsid w:val="00CB1B2C"/>
    <w:rsid w:val="00CB1B55"/>
    <w:rsid w:val="00CD4632"/>
    <w:rsid w:val="00CD5CD1"/>
    <w:rsid w:val="00CE074D"/>
    <w:rsid w:val="00CF248D"/>
    <w:rsid w:val="00CF756E"/>
    <w:rsid w:val="00D00A12"/>
    <w:rsid w:val="00D13483"/>
    <w:rsid w:val="00D13540"/>
    <w:rsid w:val="00D171CC"/>
    <w:rsid w:val="00D227BB"/>
    <w:rsid w:val="00D3184C"/>
    <w:rsid w:val="00D4164F"/>
    <w:rsid w:val="00D44160"/>
    <w:rsid w:val="00D5098B"/>
    <w:rsid w:val="00D56DEB"/>
    <w:rsid w:val="00D57BD0"/>
    <w:rsid w:val="00D6791D"/>
    <w:rsid w:val="00D73226"/>
    <w:rsid w:val="00D76A1D"/>
    <w:rsid w:val="00D80204"/>
    <w:rsid w:val="00D85D30"/>
    <w:rsid w:val="00D86D32"/>
    <w:rsid w:val="00DA33DD"/>
    <w:rsid w:val="00DA601A"/>
    <w:rsid w:val="00DB2354"/>
    <w:rsid w:val="00DB36BF"/>
    <w:rsid w:val="00DD0A32"/>
    <w:rsid w:val="00DD17F8"/>
    <w:rsid w:val="00DD292D"/>
    <w:rsid w:val="00DF62CB"/>
    <w:rsid w:val="00E05DEF"/>
    <w:rsid w:val="00E062B0"/>
    <w:rsid w:val="00E13802"/>
    <w:rsid w:val="00E27C9D"/>
    <w:rsid w:val="00E27FD6"/>
    <w:rsid w:val="00E55966"/>
    <w:rsid w:val="00E56FDA"/>
    <w:rsid w:val="00E662C6"/>
    <w:rsid w:val="00E66CB9"/>
    <w:rsid w:val="00E66F23"/>
    <w:rsid w:val="00E67897"/>
    <w:rsid w:val="00E751D5"/>
    <w:rsid w:val="00E76653"/>
    <w:rsid w:val="00E77B44"/>
    <w:rsid w:val="00E85B25"/>
    <w:rsid w:val="00E9076A"/>
    <w:rsid w:val="00E9708E"/>
    <w:rsid w:val="00EA39B1"/>
    <w:rsid w:val="00EA5AFD"/>
    <w:rsid w:val="00EB1DD8"/>
    <w:rsid w:val="00EC0C4C"/>
    <w:rsid w:val="00EC65C1"/>
    <w:rsid w:val="00ED197A"/>
    <w:rsid w:val="00ED5297"/>
    <w:rsid w:val="00ED71D2"/>
    <w:rsid w:val="00EE6FFB"/>
    <w:rsid w:val="00F002F7"/>
    <w:rsid w:val="00F06A68"/>
    <w:rsid w:val="00F07B9D"/>
    <w:rsid w:val="00F1071A"/>
    <w:rsid w:val="00F12E77"/>
    <w:rsid w:val="00F14EDE"/>
    <w:rsid w:val="00F22A20"/>
    <w:rsid w:val="00F240CA"/>
    <w:rsid w:val="00F321A9"/>
    <w:rsid w:val="00F428AC"/>
    <w:rsid w:val="00F42B93"/>
    <w:rsid w:val="00F4549C"/>
    <w:rsid w:val="00F5020D"/>
    <w:rsid w:val="00F51622"/>
    <w:rsid w:val="00F534C9"/>
    <w:rsid w:val="00F71150"/>
    <w:rsid w:val="00F71763"/>
    <w:rsid w:val="00F731DB"/>
    <w:rsid w:val="00F75BDC"/>
    <w:rsid w:val="00F85D9A"/>
    <w:rsid w:val="00F87A0A"/>
    <w:rsid w:val="00F87D36"/>
    <w:rsid w:val="00F94E44"/>
    <w:rsid w:val="00F966A6"/>
    <w:rsid w:val="00FA0D30"/>
    <w:rsid w:val="00FA47FA"/>
    <w:rsid w:val="00FA6145"/>
    <w:rsid w:val="00FA6FB8"/>
    <w:rsid w:val="00FC25F5"/>
    <w:rsid w:val="00FD12D2"/>
    <w:rsid w:val="00FD5108"/>
    <w:rsid w:val="00FE4399"/>
    <w:rsid w:val="00FE6E80"/>
    <w:rsid w:val="00FF310C"/>
    <w:rsid w:val="00FF6C34"/>
    <w:rsid w:val="00FF6C3E"/>
    <w:rsid w:val="00FF6D1B"/>
    <w:rsid w:val="043C0D94"/>
    <w:rsid w:val="16A93B51"/>
    <w:rsid w:val="29E15A27"/>
    <w:rsid w:val="46475AD2"/>
    <w:rsid w:val="629D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BF9BD"/>
  <w15:docId w15:val="{A8EDCD81-9D0E-435E-9831-39614481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EDE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97B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locked/>
    <w:rsid w:val="00597B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locked/>
    <w:rsid w:val="00597B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7B43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597B43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597B43"/>
    <w:rPr>
      <w:rFonts w:cs="Times New Roman"/>
      <w:b/>
      <w:bCs/>
      <w:sz w:val="27"/>
      <w:szCs w:val="27"/>
    </w:rPr>
  </w:style>
  <w:style w:type="character" w:styleId="a3">
    <w:name w:val="Hyperlink"/>
    <w:uiPriority w:val="99"/>
    <w:rsid w:val="00F14EDE"/>
    <w:rPr>
      <w:rFonts w:cs="Times New Roman"/>
      <w:color w:val="000080"/>
      <w:u w:val="single"/>
    </w:rPr>
  </w:style>
  <w:style w:type="character" w:customStyle="1" w:styleId="6">
    <w:name w:val="Основной текст (6)"/>
    <w:uiPriority w:val="99"/>
    <w:rsid w:val="00F14EDE"/>
    <w:rPr>
      <w:rFonts w:ascii="Cambria" w:hAnsi="Cambria"/>
      <w:i/>
      <w:color w:val="000000"/>
      <w:spacing w:val="0"/>
      <w:w w:val="100"/>
      <w:position w:val="0"/>
      <w:sz w:val="21"/>
      <w:u w:val="none"/>
      <w:vertAlign w:val="baseline"/>
      <w:lang w:val="ru-RU"/>
    </w:rPr>
  </w:style>
  <w:style w:type="character" w:customStyle="1" w:styleId="21">
    <w:name w:val="Основной текст (2) + Курсив"/>
    <w:uiPriority w:val="99"/>
    <w:rsid w:val="00F14EDE"/>
    <w:rPr>
      <w:rFonts w:ascii="Cambria" w:hAnsi="Cambria"/>
      <w:i/>
      <w:color w:val="000000"/>
      <w:spacing w:val="0"/>
      <w:w w:val="100"/>
      <w:position w:val="0"/>
      <w:sz w:val="21"/>
      <w:u w:val="none"/>
      <w:vertAlign w:val="baseline"/>
      <w:lang w:val="ru-RU"/>
    </w:rPr>
  </w:style>
  <w:style w:type="character" w:customStyle="1" w:styleId="22">
    <w:name w:val="Основной текст (2)"/>
    <w:uiPriority w:val="99"/>
    <w:rsid w:val="00F14EDE"/>
    <w:rPr>
      <w:rFonts w:ascii="Cambria" w:hAnsi="Cambria"/>
      <w:color w:val="000000"/>
      <w:spacing w:val="0"/>
      <w:w w:val="100"/>
      <w:position w:val="0"/>
      <w:sz w:val="21"/>
      <w:u w:val="none"/>
      <w:vertAlign w:val="baseline"/>
      <w:lang w:val="ru-RU"/>
    </w:rPr>
  </w:style>
  <w:style w:type="paragraph" w:styleId="a4">
    <w:name w:val="Balloon Text"/>
    <w:basedOn w:val="a"/>
    <w:link w:val="a5"/>
    <w:uiPriority w:val="99"/>
    <w:semiHidden/>
    <w:rsid w:val="00F14EDE"/>
    <w:rPr>
      <w:sz w:val="2"/>
    </w:rPr>
  </w:style>
  <w:style w:type="character" w:customStyle="1" w:styleId="a5">
    <w:name w:val="Текст выноски Знак"/>
    <w:link w:val="a4"/>
    <w:uiPriority w:val="99"/>
    <w:semiHidden/>
    <w:locked/>
    <w:rsid w:val="004B4E3A"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F14EDE"/>
    <w:pPr>
      <w:ind w:firstLine="1080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4B4E3A"/>
    <w:rPr>
      <w:rFonts w:cs="Times New Roman"/>
      <w:sz w:val="24"/>
    </w:rPr>
  </w:style>
  <w:style w:type="paragraph" w:customStyle="1" w:styleId="Style3">
    <w:name w:val="_Style 3"/>
    <w:basedOn w:val="a"/>
    <w:uiPriority w:val="99"/>
    <w:rsid w:val="00F14EDE"/>
    <w:pPr>
      <w:spacing w:after="60"/>
      <w:ind w:firstLine="709"/>
      <w:jc w:val="both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F14EDE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4B4E3A"/>
    <w:rPr>
      <w:rFonts w:cs="Times New Roman"/>
      <w:sz w:val="24"/>
    </w:rPr>
  </w:style>
  <w:style w:type="paragraph" w:customStyle="1" w:styleId="ConsPlusTitle">
    <w:name w:val="ConsPlusTitle"/>
    <w:uiPriority w:val="99"/>
    <w:rsid w:val="00F14E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F14EDE"/>
    <w:pPr>
      <w:autoSpaceDE w:val="0"/>
      <w:autoSpaceDN w:val="0"/>
      <w:adjustRightInd w:val="0"/>
      <w:ind w:left="54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B4E3A"/>
    <w:rPr>
      <w:rFonts w:cs="Times New Roman"/>
      <w:sz w:val="16"/>
    </w:rPr>
  </w:style>
  <w:style w:type="paragraph" w:customStyle="1" w:styleId="ConsPlusNormal">
    <w:name w:val="ConsPlusNormal"/>
    <w:uiPriority w:val="99"/>
    <w:rsid w:val="00F14ED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F14ED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a">
    <w:name w:val="Table Grid"/>
    <w:basedOn w:val="a1"/>
    <w:uiPriority w:val="99"/>
    <w:rsid w:val="00F1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uiPriority w:val="99"/>
    <w:rsid w:val="0095266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uiPriority w:val="99"/>
    <w:rsid w:val="00597B43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597B4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97B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3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44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447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32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34604-32FA-4303-B638-1105301F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Mercedes</Company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petroff</dc:creator>
  <cp:keywords/>
  <dc:description/>
  <cp:lastModifiedBy>maskino13@outlook.com</cp:lastModifiedBy>
  <cp:revision>29</cp:revision>
  <cp:lastPrinted>2021-02-05T09:12:00Z</cp:lastPrinted>
  <dcterms:created xsi:type="dcterms:W3CDTF">2020-12-21T17:29:00Z</dcterms:created>
  <dcterms:modified xsi:type="dcterms:W3CDTF">2021-02-11T13:56:00Z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