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605" w:rsidRPr="006611FB" w:rsidRDefault="00272605" w:rsidP="00272605">
      <w:pPr>
        <w:widowControl w:val="0"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1FB">
        <w:rPr>
          <w:rFonts w:ascii="Times New Roman" w:hAnsi="Times New Roman" w:cs="Times New Roman"/>
          <w:bCs/>
          <w:sz w:val="24"/>
          <w:szCs w:val="24"/>
        </w:rPr>
        <w:t>СОВЕТ ДЕПУТАТОВ</w:t>
      </w:r>
    </w:p>
    <w:p w:rsidR="00272605" w:rsidRPr="006611FB" w:rsidRDefault="007864D5" w:rsidP="00272605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МОРДОВСКО-МАСКИНСКОГО</w:t>
      </w:r>
      <w:r w:rsidR="00272605" w:rsidRPr="006611F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ЕЛЬНИКОВСКОГО МУНИЦИПАЛЬНОГО РАЙОНА</w:t>
      </w:r>
    </w:p>
    <w:p w:rsidR="00272605" w:rsidRPr="006611FB" w:rsidRDefault="00272605" w:rsidP="00272605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1FB">
        <w:rPr>
          <w:rFonts w:ascii="Times New Roman" w:hAnsi="Times New Roman" w:cs="Times New Roman"/>
          <w:bCs/>
          <w:sz w:val="24"/>
          <w:szCs w:val="24"/>
        </w:rPr>
        <w:t>РЕСПУБЛИКИ МОРДОВИЯ</w:t>
      </w:r>
    </w:p>
    <w:p w:rsidR="00272605" w:rsidRPr="006611FB" w:rsidRDefault="00272605" w:rsidP="00272605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05" w:rsidRPr="006611FB" w:rsidRDefault="00272605" w:rsidP="00272605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1FB">
        <w:rPr>
          <w:rFonts w:ascii="Times New Roman" w:hAnsi="Times New Roman" w:cs="Times New Roman"/>
          <w:bCs/>
          <w:sz w:val="24"/>
          <w:szCs w:val="24"/>
        </w:rPr>
        <w:t>Р Е Ш Е Н И Е</w:t>
      </w:r>
    </w:p>
    <w:p w:rsidR="00272605" w:rsidRPr="006611FB" w:rsidRDefault="00272605" w:rsidP="00272605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1F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66078">
        <w:rPr>
          <w:rFonts w:ascii="Times New Roman" w:hAnsi="Times New Roman" w:cs="Times New Roman"/>
          <w:bCs/>
          <w:sz w:val="24"/>
          <w:szCs w:val="24"/>
        </w:rPr>
        <w:t>30.12.2021</w:t>
      </w:r>
      <w:r w:rsidRPr="006611FB">
        <w:rPr>
          <w:rFonts w:ascii="Times New Roman" w:hAnsi="Times New Roman" w:cs="Times New Roman"/>
          <w:bCs/>
          <w:sz w:val="24"/>
          <w:szCs w:val="24"/>
        </w:rPr>
        <w:t xml:space="preserve">   №</w:t>
      </w:r>
      <w:r w:rsidR="00666078">
        <w:rPr>
          <w:rFonts w:ascii="Times New Roman" w:hAnsi="Times New Roman" w:cs="Times New Roman"/>
          <w:bCs/>
          <w:sz w:val="24"/>
          <w:szCs w:val="24"/>
        </w:rPr>
        <w:t>2</w:t>
      </w:r>
      <w:r w:rsidR="007864D5">
        <w:rPr>
          <w:rFonts w:ascii="Times New Roman" w:hAnsi="Times New Roman" w:cs="Times New Roman"/>
          <w:bCs/>
          <w:sz w:val="24"/>
          <w:szCs w:val="24"/>
        </w:rPr>
        <w:t>1</w:t>
      </w:r>
    </w:p>
    <w:p w:rsidR="00137B38" w:rsidRPr="006611FB" w:rsidRDefault="007864D5" w:rsidP="00137B38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с.Мордовско-Маскинские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Выселки</w:t>
      </w:r>
    </w:p>
    <w:p w:rsidR="00137B38" w:rsidRPr="006611FB" w:rsidRDefault="00137B38" w:rsidP="00137B38">
      <w:pPr>
        <w:pStyle w:val="10"/>
        <w:ind w:firstLine="0"/>
        <w:jc w:val="center"/>
        <w:rPr>
          <w:b/>
          <w:bCs/>
          <w:sz w:val="24"/>
          <w:szCs w:val="24"/>
        </w:rPr>
      </w:pPr>
    </w:p>
    <w:p w:rsidR="00F10AA2" w:rsidRPr="006611FB" w:rsidRDefault="00137B38" w:rsidP="00784FE9">
      <w:pPr>
        <w:pStyle w:val="10"/>
        <w:ind w:firstLine="0"/>
        <w:jc w:val="center"/>
        <w:rPr>
          <w:sz w:val="24"/>
          <w:szCs w:val="24"/>
        </w:rPr>
      </w:pPr>
      <w:r w:rsidRPr="006611FB">
        <w:rPr>
          <w:b/>
          <w:bCs/>
          <w:sz w:val="24"/>
          <w:szCs w:val="24"/>
        </w:rPr>
        <w:t xml:space="preserve">ОБ УТВЕРЖДЕНИИ ПОЛОЖЕНИЯ О ПРОВЕДЕНИИ ПУБЛИЧНЫХ СЛУШАНИЙ ИЛИ ОБЩЕСТВЕННЫХ ОБСУЖДЕНИЙ ПО ВОПРОСАМ ГРАДОСТРОИТЕЛЬНОЙ ДЕЯТЕЛЬНОСТИ НА ТЕРРИТОРИИ </w:t>
      </w:r>
      <w:r w:rsidR="007864D5">
        <w:rPr>
          <w:b/>
          <w:bCs/>
          <w:sz w:val="24"/>
          <w:szCs w:val="24"/>
        </w:rPr>
        <w:t>МОРДОВСКО-МАСКИНСКОГО</w:t>
      </w:r>
      <w:r w:rsidRPr="006611FB">
        <w:rPr>
          <w:b/>
          <w:bCs/>
          <w:sz w:val="24"/>
          <w:szCs w:val="24"/>
        </w:rPr>
        <w:t xml:space="preserve"> СЕЛЬСКОГО ПОСЕЛЕНИЯ ЕЛЬНИКОВСКОГО МУНИЦИПАЛЬНОГО РАЙОНА РЕСПУБЛИКИ МОРДОВИЯ</w:t>
      </w:r>
    </w:p>
    <w:p w:rsidR="00784FE9" w:rsidRPr="006611FB" w:rsidRDefault="00784FE9" w:rsidP="00784FE9">
      <w:pPr>
        <w:pStyle w:val="10"/>
        <w:ind w:firstLine="720"/>
        <w:jc w:val="both"/>
        <w:rPr>
          <w:sz w:val="24"/>
          <w:szCs w:val="24"/>
        </w:rPr>
      </w:pPr>
    </w:p>
    <w:p w:rsidR="00784FE9" w:rsidRPr="006611FB" w:rsidRDefault="00784FE9" w:rsidP="00784FE9">
      <w:pPr>
        <w:pStyle w:val="10"/>
        <w:ind w:firstLine="720"/>
        <w:jc w:val="both"/>
        <w:rPr>
          <w:sz w:val="24"/>
          <w:szCs w:val="24"/>
        </w:rPr>
      </w:pPr>
    </w:p>
    <w:p w:rsidR="00F10AA2" w:rsidRPr="006611FB" w:rsidRDefault="00F10AA2" w:rsidP="00784FE9">
      <w:pPr>
        <w:pStyle w:val="10"/>
        <w:ind w:firstLine="720"/>
        <w:jc w:val="both"/>
        <w:rPr>
          <w:sz w:val="24"/>
          <w:szCs w:val="24"/>
        </w:rPr>
      </w:pPr>
      <w:r w:rsidRPr="006611FB">
        <w:rPr>
          <w:sz w:val="24"/>
          <w:szCs w:val="24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5.1 Градостроительного кодекса Российской Федерации, Уставом </w:t>
      </w:r>
      <w:proofErr w:type="spellStart"/>
      <w:r w:rsidR="007864D5">
        <w:rPr>
          <w:color w:val="000000"/>
          <w:sz w:val="24"/>
          <w:szCs w:val="24"/>
        </w:rPr>
        <w:t>Мордовско-Маскинского</w:t>
      </w:r>
      <w:proofErr w:type="spellEnd"/>
      <w:r w:rsidR="00272605" w:rsidRPr="006611FB">
        <w:rPr>
          <w:color w:val="000000"/>
          <w:sz w:val="24"/>
          <w:szCs w:val="24"/>
        </w:rPr>
        <w:t xml:space="preserve"> сельского поселения</w:t>
      </w:r>
      <w:r w:rsidR="00272605" w:rsidRPr="006611FB">
        <w:rPr>
          <w:sz w:val="24"/>
          <w:szCs w:val="24"/>
        </w:rPr>
        <w:t xml:space="preserve"> </w:t>
      </w:r>
      <w:proofErr w:type="spellStart"/>
      <w:r w:rsidRPr="006611FB">
        <w:rPr>
          <w:sz w:val="24"/>
          <w:szCs w:val="24"/>
        </w:rPr>
        <w:t>Ельниковского</w:t>
      </w:r>
      <w:proofErr w:type="spellEnd"/>
      <w:r w:rsidRPr="006611FB">
        <w:rPr>
          <w:sz w:val="24"/>
          <w:szCs w:val="24"/>
        </w:rPr>
        <w:t xml:space="preserve"> муниципального района Республики Мордовия Совет депутатов</w:t>
      </w:r>
      <w:r w:rsidR="00272605" w:rsidRPr="006611FB">
        <w:rPr>
          <w:color w:val="000000"/>
          <w:sz w:val="24"/>
          <w:szCs w:val="24"/>
        </w:rPr>
        <w:t xml:space="preserve"> </w:t>
      </w:r>
      <w:proofErr w:type="spellStart"/>
      <w:r w:rsidR="007864D5">
        <w:rPr>
          <w:color w:val="000000"/>
          <w:sz w:val="24"/>
          <w:szCs w:val="24"/>
        </w:rPr>
        <w:t>Мордовско-Маскинского</w:t>
      </w:r>
      <w:proofErr w:type="spellEnd"/>
      <w:r w:rsidR="00272605" w:rsidRPr="006611FB">
        <w:rPr>
          <w:color w:val="000000"/>
          <w:sz w:val="24"/>
          <w:szCs w:val="24"/>
        </w:rPr>
        <w:t xml:space="preserve"> сельского поселения</w:t>
      </w:r>
      <w:r w:rsidRPr="006611FB">
        <w:rPr>
          <w:sz w:val="24"/>
          <w:szCs w:val="24"/>
        </w:rPr>
        <w:t xml:space="preserve"> </w:t>
      </w:r>
      <w:proofErr w:type="spellStart"/>
      <w:r w:rsidRPr="006611FB">
        <w:rPr>
          <w:sz w:val="24"/>
          <w:szCs w:val="24"/>
        </w:rPr>
        <w:t>Ельниковского</w:t>
      </w:r>
      <w:proofErr w:type="spellEnd"/>
      <w:r w:rsidRPr="006611FB">
        <w:rPr>
          <w:sz w:val="24"/>
          <w:szCs w:val="24"/>
        </w:rPr>
        <w:t xml:space="preserve"> муниципального района РЕШИЛ:</w:t>
      </w:r>
    </w:p>
    <w:p w:rsidR="00F10AA2" w:rsidRPr="006611FB" w:rsidRDefault="00AC6507" w:rsidP="00AC6507">
      <w:pPr>
        <w:pStyle w:val="10"/>
        <w:tabs>
          <w:tab w:val="left" w:pos="942"/>
        </w:tabs>
        <w:jc w:val="both"/>
        <w:rPr>
          <w:sz w:val="24"/>
          <w:szCs w:val="24"/>
        </w:rPr>
      </w:pPr>
      <w:bookmarkStart w:id="0" w:name="bookmark3"/>
      <w:bookmarkEnd w:id="0"/>
      <w:r w:rsidRPr="006611FB">
        <w:rPr>
          <w:sz w:val="24"/>
          <w:szCs w:val="24"/>
        </w:rPr>
        <w:t xml:space="preserve">  1. </w:t>
      </w:r>
      <w:r w:rsidR="00F10AA2" w:rsidRPr="006611FB">
        <w:rPr>
          <w:sz w:val="24"/>
          <w:szCs w:val="24"/>
        </w:rPr>
        <w:t>Утвердить прилагаемое Положение о проведении публичных слушаний или общественных обсуждений по вопросам градостроительной деятельности на территории</w:t>
      </w:r>
      <w:r w:rsidR="00272605" w:rsidRPr="006611FB">
        <w:rPr>
          <w:sz w:val="24"/>
          <w:szCs w:val="24"/>
        </w:rPr>
        <w:t xml:space="preserve"> </w:t>
      </w:r>
      <w:proofErr w:type="spellStart"/>
      <w:r w:rsidR="007864D5">
        <w:rPr>
          <w:color w:val="000000"/>
          <w:sz w:val="24"/>
          <w:szCs w:val="24"/>
        </w:rPr>
        <w:t>Мордовско-Маскинского</w:t>
      </w:r>
      <w:proofErr w:type="spellEnd"/>
      <w:r w:rsidR="00272605" w:rsidRPr="006611FB">
        <w:rPr>
          <w:color w:val="000000"/>
          <w:sz w:val="24"/>
          <w:szCs w:val="24"/>
        </w:rPr>
        <w:t xml:space="preserve"> сельского поселения</w:t>
      </w:r>
      <w:r w:rsidR="00F10AA2" w:rsidRPr="006611FB">
        <w:rPr>
          <w:sz w:val="24"/>
          <w:szCs w:val="24"/>
        </w:rPr>
        <w:t xml:space="preserve"> </w:t>
      </w:r>
      <w:proofErr w:type="spellStart"/>
      <w:r w:rsidR="00F10AA2" w:rsidRPr="006611FB">
        <w:rPr>
          <w:sz w:val="24"/>
          <w:szCs w:val="24"/>
        </w:rPr>
        <w:t>Ельниковского</w:t>
      </w:r>
      <w:proofErr w:type="spellEnd"/>
      <w:r w:rsidR="00F10AA2" w:rsidRPr="006611FB">
        <w:rPr>
          <w:sz w:val="24"/>
          <w:szCs w:val="24"/>
        </w:rPr>
        <w:t xml:space="preserve"> муниципального района Республики Мордовия.</w:t>
      </w:r>
    </w:p>
    <w:p w:rsidR="00137B38" w:rsidRPr="006611FB" w:rsidRDefault="00AC6507" w:rsidP="00784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ookmark4"/>
      <w:bookmarkEnd w:id="1"/>
      <w:r w:rsidRPr="006611FB">
        <w:rPr>
          <w:rFonts w:ascii="Times New Roman" w:hAnsi="Times New Roman" w:cs="Times New Roman"/>
          <w:sz w:val="24"/>
          <w:szCs w:val="24"/>
        </w:rPr>
        <w:t xml:space="preserve">2. </w:t>
      </w:r>
      <w:r w:rsidR="00F10AA2" w:rsidRPr="006611FB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</w:t>
      </w:r>
      <w:r w:rsidR="00272605" w:rsidRPr="0066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4D5">
        <w:rPr>
          <w:rFonts w:ascii="Times New Roman" w:hAnsi="Times New Roman" w:cs="Times New Roman"/>
          <w:color w:val="000000"/>
          <w:sz w:val="24"/>
          <w:szCs w:val="24"/>
        </w:rPr>
        <w:t>Мордовско-Маскинского</w:t>
      </w:r>
      <w:proofErr w:type="spellEnd"/>
      <w:r w:rsidR="00272605" w:rsidRPr="006611F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="00272605" w:rsidRPr="006611FB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6611FB">
        <w:rPr>
          <w:rFonts w:ascii="Times New Roman" w:hAnsi="Times New Roman" w:cs="Times New Roman"/>
          <w:sz w:val="24"/>
          <w:szCs w:val="24"/>
        </w:rPr>
        <w:t xml:space="preserve"> </w:t>
      </w:r>
      <w:r w:rsidR="00137B38" w:rsidRPr="006611FB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137B38" w:rsidRPr="006611FB">
        <w:rPr>
          <w:rFonts w:ascii="Times New Roman" w:hAnsi="Times New Roman" w:cs="Times New Roman"/>
          <w:sz w:val="24"/>
          <w:szCs w:val="24"/>
        </w:rPr>
        <w:t xml:space="preserve"> 28.04.2018 № 6</w:t>
      </w:r>
      <w:r w:rsidR="00485543">
        <w:rPr>
          <w:rFonts w:ascii="Times New Roman" w:hAnsi="Times New Roman" w:cs="Times New Roman"/>
          <w:sz w:val="24"/>
          <w:szCs w:val="24"/>
        </w:rPr>
        <w:t>1</w:t>
      </w:r>
      <w:r w:rsidR="00137B38" w:rsidRPr="006611F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организации и проведения публичных слушаний (общественных обсуждений) по вопросам градостроительной деятельности в </w:t>
      </w:r>
      <w:proofErr w:type="spellStart"/>
      <w:r w:rsidR="007864D5">
        <w:rPr>
          <w:rFonts w:ascii="Times New Roman" w:hAnsi="Times New Roman" w:cs="Times New Roman"/>
          <w:sz w:val="24"/>
          <w:szCs w:val="24"/>
        </w:rPr>
        <w:t>Мордовско-Маскинском</w:t>
      </w:r>
      <w:proofErr w:type="spellEnd"/>
      <w:r w:rsidR="00137B38" w:rsidRPr="006611FB">
        <w:rPr>
          <w:rFonts w:ascii="Times New Roman" w:hAnsi="Times New Roman" w:cs="Times New Roman"/>
          <w:sz w:val="24"/>
          <w:szCs w:val="24"/>
        </w:rPr>
        <w:t xml:space="preserve"> сельском поселении».</w:t>
      </w:r>
    </w:p>
    <w:p w:rsidR="00F10AA2" w:rsidRPr="006611FB" w:rsidRDefault="00AC6507" w:rsidP="00AC6507">
      <w:pPr>
        <w:pStyle w:val="10"/>
        <w:tabs>
          <w:tab w:val="left" w:pos="942"/>
        </w:tabs>
        <w:jc w:val="both"/>
        <w:rPr>
          <w:sz w:val="24"/>
          <w:szCs w:val="24"/>
        </w:rPr>
      </w:pPr>
      <w:bookmarkStart w:id="2" w:name="bookmark5"/>
      <w:bookmarkEnd w:id="2"/>
      <w:r w:rsidRPr="006611FB">
        <w:rPr>
          <w:sz w:val="24"/>
          <w:szCs w:val="24"/>
        </w:rPr>
        <w:t xml:space="preserve">  3. </w:t>
      </w:r>
      <w:r w:rsidR="00F10AA2" w:rsidRPr="006611FB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784FE9" w:rsidRPr="006611FB" w:rsidRDefault="00784FE9" w:rsidP="00784FE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84F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84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4FE9" w:rsidRPr="006611FB" w:rsidRDefault="00784FE9" w:rsidP="00784FE9">
      <w:pPr>
        <w:pStyle w:val="aa"/>
        <w:rPr>
          <w:sz w:val="24"/>
          <w:szCs w:val="24"/>
        </w:rPr>
      </w:pPr>
      <w:proofErr w:type="gramStart"/>
      <w:r w:rsidRPr="006611FB">
        <w:rPr>
          <w:sz w:val="24"/>
          <w:szCs w:val="24"/>
        </w:rPr>
        <w:t xml:space="preserve">Глава  </w:t>
      </w:r>
      <w:proofErr w:type="spellStart"/>
      <w:r w:rsidR="007864D5">
        <w:rPr>
          <w:sz w:val="24"/>
          <w:szCs w:val="24"/>
        </w:rPr>
        <w:t>Мордовско</w:t>
      </w:r>
      <w:proofErr w:type="gramEnd"/>
      <w:r w:rsidR="007864D5">
        <w:rPr>
          <w:sz w:val="24"/>
          <w:szCs w:val="24"/>
        </w:rPr>
        <w:t>-Маскинского</w:t>
      </w:r>
      <w:proofErr w:type="spellEnd"/>
      <w:r w:rsidRPr="006611FB">
        <w:rPr>
          <w:sz w:val="24"/>
          <w:szCs w:val="24"/>
        </w:rPr>
        <w:t xml:space="preserve"> сельского поселения </w:t>
      </w:r>
    </w:p>
    <w:p w:rsidR="00784FE9" w:rsidRPr="006611FB" w:rsidRDefault="00784FE9" w:rsidP="00784FE9">
      <w:pPr>
        <w:pStyle w:val="aa"/>
        <w:rPr>
          <w:sz w:val="24"/>
          <w:szCs w:val="24"/>
        </w:rPr>
      </w:pPr>
      <w:r w:rsidRPr="006611FB">
        <w:rPr>
          <w:sz w:val="24"/>
          <w:szCs w:val="24"/>
        </w:rPr>
        <w:t xml:space="preserve">Ельниковского   муниципального    района                               </w:t>
      </w:r>
    </w:p>
    <w:p w:rsidR="00784FE9" w:rsidRPr="006611FB" w:rsidRDefault="00784FE9" w:rsidP="00784FE9">
      <w:pPr>
        <w:pStyle w:val="aa"/>
        <w:rPr>
          <w:sz w:val="24"/>
          <w:szCs w:val="24"/>
        </w:rPr>
      </w:pPr>
      <w:r w:rsidRPr="006611FB">
        <w:rPr>
          <w:sz w:val="24"/>
          <w:szCs w:val="24"/>
        </w:rPr>
        <w:t xml:space="preserve">Республики Мордовия                                                                    </w:t>
      </w:r>
      <w:r w:rsidR="007864D5">
        <w:rPr>
          <w:sz w:val="24"/>
          <w:szCs w:val="24"/>
        </w:rPr>
        <w:t xml:space="preserve">С.М. </w:t>
      </w:r>
      <w:proofErr w:type="spellStart"/>
      <w:r w:rsidR="007864D5">
        <w:rPr>
          <w:sz w:val="24"/>
          <w:szCs w:val="24"/>
        </w:rPr>
        <w:t>Кудашкина</w:t>
      </w:r>
      <w:proofErr w:type="spellEnd"/>
    </w:p>
    <w:p w:rsidR="00784FE9" w:rsidRPr="006611FB" w:rsidRDefault="00784FE9" w:rsidP="00784FE9">
      <w:pPr>
        <w:pStyle w:val="aa"/>
        <w:rPr>
          <w:sz w:val="24"/>
          <w:szCs w:val="24"/>
        </w:rPr>
      </w:pPr>
    </w:p>
    <w:p w:rsidR="00784FE9" w:rsidRPr="006611FB" w:rsidRDefault="00784FE9" w:rsidP="00784FE9">
      <w:pPr>
        <w:pStyle w:val="aa"/>
        <w:rPr>
          <w:sz w:val="24"/>
          <w:szCs w:val="24"/>
        </w:rPr>
      </w:pPr>
      <w:r w:rsidRPr="006611FB">
        <w:rPr>
          <w:sz w:val="24"/>
          <w:szCs w:val="24"/>
        </w:rPr>
        <w:t xml:space="preserve"> </w:t>
      </w:r>
    </w:p>
    <w:p w:rsidR="00784FE9" w:rsidRPr="006611FB" w:rsidRDefault="00784FE9" w:rsidP="00784FE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6507" w:rsidRPr="006611FB" w:rsidRDefault="00AC6507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66078" w:rsidRPr="006611FB" w:rsidRDefault="00666078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FE9" w:rsidRPr="006611FB" w:rsidRDefault="00784FE9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58F7" w:rsidRDefault="007158F7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0E92" w:rsidRPr="006611FB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УТВЕРЖДЕН</w:t>
      </w:r>
    </w:p>
    <w:p w:rsidR="007C0E92" w:rsidRPr="006611FB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решением Совета депутатов</w:t>
      </w:r>
    </w:p>
    <w:p w:rsidR="00137B38" w:rsidRPr="006611FB" w:rsidRDefault="007864D5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Мордовско-Маскинского</w:t>
      </w:r>
      <w:proofErr w:type="spellEnd"/>
      <w:r w:rsidR="00137B38" w:rsidRPr="006611F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137B38" w:rsidRPr="006611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0E92" w:rsidRPr="006611FB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Ельниковского муниципального </w:t>
      </w:r>
    </w:p>
    <w:p w:rsidR="007C0E92" w:rsidRPr="006611FB" w:rsidRDefault="004802A3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7C0E92"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айона Республики Мордовия</w:t>
      </w:r>
    </w:p>
    <w:p w:rsidR="007C0E92" w:rsidRPr="006611FB" w:rsidRDefault="00666078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30.12.</w:t>
      </w:r>
      <w:r w:rsidR="007C0E92"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 г.</w:t>
      </w:r>
      <w:r w:rsidR="00137B38" w:rsidRPr="00661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86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:rsidR="007C0E92" w:rsidRPr="006611FB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0E92" w:rsidRPr="006611FB" w:rsidRDefault="007C0E92" w:rsidP="007C0E9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777" w:rsidRPr="006611FB" w:rsidRDefault="00013777" w:rsidP="0001377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013777" w:rsidRPr="006611FB" w:rsidRDefault="00013777" w:rsidP="0001377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публичных слушаний </w:t>
      </w:r>
      <w:bookmarkStart w:id="3" w:name="_Hlk86237346"/>
      <w:r w:rsidRPr="0066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или общественных обсуждений </w:t>
      </w:r>
      <w:bookmarkEnd w:id="3"/>
    </w:p>
    <w:p w:rsidR="00013777" w:rsidRPr="006611FB" w:rsidRDefault="00013777" w:rsidP="0001377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вопросам градостроительной деятельности на территории </w:t>
      </w:r>
      <w:proofErr w:type="spellStart"/>
      <w:r w:rsidR="007864D5">
        <w:rPr>
          <w:rFonts w:ascii="Times New Roman" w:hAnsi="Times New Roman" w:cs="Times New Roman"/>
          <w:b/>
          <w:color w:val="000000"/>
          <w:sz w:val="24"/>
          <w:szCs w:val="24"/>
        </w:rPr>
        <w:t>Мордовско-Маскинского</w:t>
      </w:r>
      <w:proofErr w:type="spellEnd"/>
      <w:r w:rsidR="00137B38" w:rsidRPr="006611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</w:t>
      </w:r>
      <w:proofErr w:type="gramStart"/>
      <w:r w:rsidR="00137B38" w:rsidRPr="006611FB">
        <w:rPr>
          <w:rFonts w:ascii="Times New Roman" w:hAnsi="Times New Roman" w:cs="Times New Roman"/>
          <w:b/>
          <w:color w:val="000000"/>
          <w:sz w:val="24"/>
          <w:szCs w:val="24"/>
        </w:rPr>
        <w:t>поселения</w:t>
      </w:r>
      <w:r w:rsidR="00137B38" w:rsidRPr="006611F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6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Ельниковского</w:t>
      </w:r>
      <w:proofErr w:type="spellEnd"/>
      <w:proofErr w:type="gramEnd"/>
      <w:r w:rsidRPr="0066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Республики Мордовия</w:t>
      </w:r>
    </w:p>
    <w:p w:rsidR="00013777" w:rsidRPr="006611FB" w:rsidRDefault="00013777" w:rsidP="0001377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1. Общие положения.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проведении публичных слушаний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общественных обсуждений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по вопросам  градостроительной деятельности на территории</w:t>
      </w:r>
      <w:r w:rsidR="00AC6507" w:rsidRPr="0066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4D5">
        <w:rPr>
          <w:rFonts w:ascii="Times New Roman" w:hAnsi="Times New Roman" w:cs="Times New Roman"/>
          <w:color w:val="000000"/>
          <w:sz w:val="24"/>
          <w:szCs w:val="24"/>
        </w:rPr>
        <w:t>Мордовско-Маскинского</w:t>
      </w:r>
      <w:proofErr w:type="spellEnd"/>
      <w:r w:rsidR="00AC6507" w:rsidRPr="006611F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C6507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11FB">
        <w:rPr>
          <w:rFonts w:ascii="Times New Roman" w:eastAsia="Times New Roman" w:hAnsi="Times New Roman" w:cs="Times New Roman"/>
          <w:sz w:val="24"/>
          <w:szCs w:val="24"/>
        </w:rPr>
        <w:t>Ельниковского</w:t>
      </w:r>
      <w:proofErr w:type="spellEnd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(далее - Положение) устанавливает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Федерации",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proofErr w:type="spellStart"/>
      <w:r w:rsidR="007864D5">
        <w:rPr>
          <w:rFonts w:ascii="Times New Roman" w:hAnsi="Times New Roman" w:cs="Times New Roman"/>
          <w:color w:val="000000"/>
          <w:sz w:val="24"/>
          <w:szCs w:val="24"/>
        </w:rPr>
        <w:t>Мордовско-Маскинского</w:t>
      </w:r>
      <w:proofErr w:type="spellEnd"/>
      <w:r w:rsidR="00AC6507" w:rsidRPr="006611F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C6507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>Ельниковского</w:t>
      </w:r>
      <w:proofErr w:type="spellEnd"/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Мордовия,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Ельниковского муниципального района Республики Мордовия от 26.12.2020 № 283 «О передаче осуществления части полномочий по решению вопросов местного значения Ельниковского муниципального района сельским поселениям Ельниковского муниципального района» порядок организации и проведения публичных слушаний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>или общественных обсуждений по вопросам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7864D5">
        <w:rPr>
          <w:rFonts w:ascii="Times New Roman" w:hAnsi="Times New Roman" w:cs="Times New Roman"/>
          <w:color w:val="000000"/>
          <w:sz w:val="24"/>
          <w:szCs w:val="24"/>
        </w:rPr>
        <w:t>Мордовско-Маскинского</w:t>
      </w:r>
      <w:proofErr w:type="spellEnd"/>
      <w:r w:rsidR="00A6099D" w:rsidRPr="006611F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>Ельниковского</w:t>
      </w:r>
      <w:proofErr w:type="spellEnd"/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(далее - публичные слушания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 или общественные обсуждения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1.2. Публичные слушания </w:t>
      </w:r>
      <w:bookmarkStart w:id="4" w:name="_Hlk86238157"/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общественные обсуждения </w:t>
      </w:r>
      <w:bookmarkEnd w:id="4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являются формой реализации прав населения </w:t>
      </w:r>
      <w:proofErr w:type="spellStart"/>
      <w:r w:rsidR="007864D5">
        <w:rPr>
          <w:rFonts w:ascii="Times New Roman" w:hAnsi="Times New Roman" w:cs="Times New Roman"/>
          <w:color w:val="000000"/>
          <w:sz w:val="24"/>
          <w:szCs w:val="24"/>
        </w:rPr>
        <w:t>Мордовско-Маскинского</w:t>
      </w:r>
      <w:proofErr w:type="spellEnd"/>
      <w:r w:rsidR="00A6099D" w:rsidRPr="006611F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>Ельниковского</w:t>
      </w:r>
      <w:proofErr w:type="spellEnd"/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на участие в процессе принятия решения уполномоченным орган</w:t>
      </w:r>
      <w:r w:rsidR="00D72CCE" w:rsidRPr="006611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м исполнительной власти </w:t>
      </w:r>
      <w:proofErr w:type="spellStart"/>
      <w:r w:rsidR="007864D5">
        <w:rPr>
          <w:rFonts w:ascii="Times New Roman" w:hAnsi="Times New Roman" w:cs="Times New Roman"/>
          <w:color w:val="000000"/>
          <w:sz w:val="24"/>
          <w:szCs w:val="24"/>
        </w:rPr>
        <w:t>Мордовско-Маскинского</w:t>
      </w:r>
      <w:proofErr w:type="spellEnd"/>
      <w:r w:rsidR="00A6099D" w:rsidRPr="006611F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>Ельниковского</w:t>
      </w:r>
      <w:proofErr w:type="spellEnd"/>
      <w:r w:rsidR="006B1725" w:rsidRPr="006611F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D72CCE" w:rsidRPr="006611FB">
        <w:rPr>
          <w:rFonts w:ascii="Times New Roman" w:eastAsia="Times New Roman" w:hAnsi="Times New Roman" w:cs="Times New Roman"/>
          <w:sz w:val="24"/>
          <w:szCs w:val="24"/>
        </w:rPr>
        <w:t xml:space="preserve">– администрацией </w:t>
      </w:r>
      <w:proofErr w:type="spellStart"/>
      <w:r w:rsidR="007864D5">
        <w:rPr>
          <w:rFonts w:ascii="Times New Roman" w:hAnsi="Times New Roman" w:cs="Times New Roman"/>
          <w:color w:val="000000"/>
          <w:sz w:val="24"/>
          <w:szCs w:val="24"/>
        </w:rPr>
        <w:t>Мордовско-Маскинского</w:t>
      </w:r>
      <w:proofErr w:type="spellEnd"/>
      <w:r w:rsidR="00A6099D" w:rsidRPr="006611F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2CCE" w:rsidRPr="006611FB">
        <w:rPr>
          <w:rFonts w:ascii="Times New Roman" w:eastAsia="Times New Roman" w:hAnsi="Times New Roman" w:cs="Times New Roman"/>
          <w:sz w:val="24"/>
          <w:szCs w:val="24"/>
        </w:rPr>
        <w:t>Ельниковского</w:t>
      </w:r>
      <w:proofErr w:type="spellEnd"/>
      <w:r w:rsidR="00D72CCE" w:rsidRPr="006611F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(далее -Администрация)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посредством проведения собрания или собраний участников публичных слушаний для публичного обсуждения проектов в области градостроительной деятельности.</w:t>
      </w:r>
    </w:p>
    <w:p w:rsidR="003961DD" w:rsidRPr="006611FB" w:rsidRDefault="003961DD" w:rsidP="006B1725">
      <w:pPr>
        <w:numPr>
          <w:ilvl w:val="1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общественные обсуждения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проводятся в целях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информирования населения о готовящемся решении в области градостроительной деятельности и выявления мнения населения по вопросам и проектам, вынесенным на публичные слушания.</w:t>
      </w:r>
    </w:p>
    <w:p w:rsidR="004A2E8A" w:rsidRPr="006611FB" w:rsidRDefault="003961DD" w:rsidP="004A2E8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или общественные обсуждения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проводятся 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проектам планировки территории</w:t>
      </w:r>
      <w:r w:rsidR="00E46B49" w:rsidRPr="006611FB">
        <w:rPr>
          <w:rFonts w:ascii="Times New Roman" w:hAnsi="Times New Roman" w:cs="Times New Roman"/>
          <w:sz w:val="24"/>
          <w:szCs w:val="24"/>
        </w:rPr>
        <w:t xml:space="preserve"> 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>для размещения объектов местного значения и иных объектов капитального строительства размещение которых планируется на территории 2 и более сельских поселений Ельниковского муниципального района</w:t>
      </w:r>
      <w:r w:rsidR="00D72CCE" w:rsidRPr="006611FB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>– проект планировки территории)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, проектам межевания территории</w:t>
      </w:r>
      <w:r w:rsidR="00E46B49" w:rsidRPr="006611FB">
        <w:rPr>
          <w:rFonts w:ascii="Times New Roman" w:hAnsi="Times New Roman" w:cs="Times New Roman"/>
          <w:sz w:val="24"/>
          <w:szCs w:val="24"/>
        </w:rPr>
        <w:t xml:space="preserve"> </w:t>
      </w:r>
      <w:r w:rsidR="00E46B49" w:rsidRPr="006611FB">
        <w:rPr>
          <w:rFonts w:ascii="Times New Roman" w:eastAsia="Times New Roman" w:hAnsi="Times New Roman" w:cs="Times New Roman"/>
          <w:sz w:val="24"/>
          <w:szCs w:val="24"/>
        </w:rPr>
        <w:t>для размещения объектов местного значения и иных объектов капитального строительства размещение которых планируется на территории 2 и более сельских поселений Ельниковского муниципального района</w:t>
      </w:r>
      <w:r w:rsidR="00D72CCE" w:rsidRPr="006611FB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межевания территории)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, проектам, предусматривающим внесение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за исключением случаев, установленных Градостроительным кодексом Российской Федерации.</w:t>
      </w:r>
      <w:r w:rsidR="004A2E8A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2E8A" w:rsidRPr="006611FB" w:rsidRDefault="004A2E8A" w:rsidP="004A2E8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публичных слушаний является Комиссия по подготовке и проведению публичных слушаний (далее - Комиссия) - коллегиальный совещательный орган, формируемый 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в составе председателя Комиссии, его заместителя, секретаря и членов Комиссии. </w:t>
      </w:r>
      <w:bookmarkStart w:id="5" w:name="_Hlk86238567"/>
    </w:p>
    <w:p w:rsidR="004A2E8A" w:rsidRPr="006611FB" w:rsidRDefault="004A2E8A" w:rsidP="004A2E8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Комиссия: </w:t>
      </w:r>
    </w:p>
    <w:p w:rsidR="004A2E8A" w:rsidRPr="006611FB" w:rsidRDefault="004A2E8A" w:rsidP="00190CF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готовит и обеспечивает опубликование и размещение оповещения о начале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слушаний, проекта, подлежащего рассмотрению на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обсуждениях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публичных слушаниях и информационных материалов к нему;</w:t>
      </w:r>
    </w:p>
    <w:p w:rsidR="004A2E8A" w:rsidRPr="006611FB" w:rsidRDefault="004A2E8A" w:rsidP="00190CF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открытие </w:t>
      </w:r>
      <w:r w:rsidR="00DE4389" w:rsidRPr="006611FB">
        <w:rPr>
          <w:rFonts w:ascii="Times New Roman" w:eastAsia="Times New Roman" w:hAnsi="Times New Roman" w:cs="Times New Roman"/>
          <w:sz w:val="24"/>
          <w:szCs w:val="24"/>
        </w:rPr>
        <w:t xml:space="preserve">и проведение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экспозиции или экспозиций проекта, подлежащего рассмотрению на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обсуждениях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публичных слушаниях;</w:t>
      </w:r>
      <w:r w:rsidR="00DE4389" w:rsidRPr="00661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8A" w:rsidRPr="006611FB" w:rsidRDefault="004A2E8A" w:rsidP="004A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1.6.3. проводит собрание (собрания) участников публичных слушаний;</w:t>
      </w:r>
    </w:p>
    <w:p w:rsidR="004A2E8A" w:rsidRPr="006611FB" w:rsidRDefault="004A2E8A" w:rsidP="004A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1.6.4. обеспечивает подготовку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и оформление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протокола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слушаний, подготовку и опубликование заключения опубликование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итогового документа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91617D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bookmarkEnd w:id="5"/>
      <w:r w:rsidRPr="00661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1DD" w:rsidRPr="006611FB" w:rsidRDefault="003961DD" w:rsidP="00190CF3">
      <w:pPr>
        <w:autoSpaceDE w:val="0"/>
        <w:autoSpaceDN w:val="0"/>
        <w:adjustRightInd w:val="0"/>
        <w:spacing w:before="280"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2. Участники публичных слушаний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2.1. Участниками </w:t>
      </w:r>
      <w:r w:rsidR="00DE4389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публичных слушаний являются: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 -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граждане, постоянно проживающие в </w:t>
      </w:r>
      <w:bookmarkStart w:id="6" w:name="_Hlk86246412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пределах территориальной зоны, </w:t>
      </w:r>
      <w:bookmarkStart w:id="7" w:name="_Hlk86246589"/>
      <w:r w:rsidRPr="006611FB">
        <w:rPr>
          <w:rFonts w:ascii="Times New Roman" w:eastAsia="Times New Roman" w:hAnsi="Times New Roman" w:cs="Times New Roman"/>
          <w:sz w:val="24"/>
          <w:szCs w:val="24"/>
        </w:rPr>
        <w:t>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bookmarkEnd w:id="6"/>
      <w:r w:rsidRPr="006611FB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7"/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- также правообладатели земельных участков и объектов капитального строительства, подверженных риску такого негативного воздействия, согласно информации, представленной органом, уполномоченным на принятие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 Участие в </w:t>
      </w:r>
      <w:bookmarkStart w:id="8" w:name="_Hlk86244624"/>
      <w:r w:rsidR="00DE4389" w:rsidRPr="006611FB">
        <w:rPr>
          <w:rFonts w:ascii="Times New Roman" w:eastAsia="Times New Roman" w:hAnsi="Times New Roman" w:cs="Times New Roman"/>
          <w:sz w:val="24"/>
          <w:szCs w:val="24"/>
        </w:rPr>
        <w:t>общественных обсуждениях</w:t>
      </w:r>
      <w:bookmarkEnd w:id="8"/>
      <w:r w:rsidR="00DE4389" w:rsidRPr="006611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слушаниях является свободным и добровольным. Участники </w:t>
      </w:r>
      <w:r w:rsidR="00DE4389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обсуждений,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имеют право участвовать в обсуждении проектов и вопросов, вынесенных на </w:t>
      </w:r>
      <w:r w:rsidR="00DE4389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обсуждения,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публичные слушания, задавать вопросы, высказывать свое мнение, представлять свои предложения и замечания.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2.3.  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идентификации участники публичных слушаний представляют о себе следующие сведения: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- фамилию, имя, отчество (при наличии), дату рождения, адрес места жительства (регистрации);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наименование, основной государственный регистрационный номер, место нахождения и адрес;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прикладывают документы, подтверждающие такие сведения.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2.4. Участниками публичных слушаний, прошедшими идентификацию, считаются указанные в пункте 2.1. лица, если представленные ими документы, удостоверяющие личность, позволяют установить фамилию, имя, отчество и регистрацию по месту жительства физического лица, название и организационно-правовую форму юридического лица и полномочия физического лица действовать от имени юридического лица.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Обработка персональных данных участников </w:t>
      </w:r>
      <w:bookmarkStart w:id="9" w:name="_Hlk86240247"/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bookmarkEnd w:id="9"/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 Назначение 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390A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>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</w:t>
      </w:r>
      <w:r w:rsidR="00B4390A" w:rsidRPr="006611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3961DD" w:rsidRPr="006611FB" w:rsidRDefault="00B4390A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3961DD" w:rsidRPr="006611FB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публичных слушаний 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на принятие </w:t>
      </w:r>
      <w:r w:rsidR="003961DD" w:rsidRPr="006611FB">
        <w:rPr>
          <w:rFonts w:ascii="Times New Roman" w:eastAsia="Times New Roman" w:hAnsi="Times New Roman" w:cs="Times New Roman"/>
          <w:sz w:val="24"/>
          <w:szCs w:val="24"/>
        </w:rPr>
        <w:t xml:space="preserve">проекта, указанного в пункте 1.4. настоящего Положения, </w:t>
      </w:r>
      <w:r w:rsidR="0053064E" w:rsidRPr="006611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3961DD" w:rsidRPr="006611FB">
        <w:rPr>
          <w:rFonts w:ascii="Times New Roman" w:eastAsia="Times New Roman" w:hAnsi="Times New Roman" w:cs="Times New Roman"/>
          <w:sz w:val="24"/>
          <w:szCs w:val="24"/>
        </w:rPr>
        <w:t>направляет в Комиссию: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обращение о проведении 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публичных слушаний с указанием проекта, подлежащего рассмотрению на публичных слушаниях, докладчика на собрании участников публичных слушаний и лица, уполномоченного на консультирование посетителей экспозиции проекта;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проект, подлежащий рассмотрению на публичных слушаниях, и информационные материалы к нему в составе пояснительной записки и графических материалов (при наличии) в бумажном виде и на электронном носителе.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3.3. Лицо, заинтересованное в получении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а также лицо, обеспечившее подготовку документации по планировке территории, в течение семи дней со дня поступления в Комиссию документов, предусмотренных пунктом 3.</w:t>
      </w:r>
      <w:r w:rsidR="00B4390A" w:rsidRPr="006611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Положения, вправе направить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 xml:space="preserve"> в адрес </w:t>
      </w:r>
      <w:r w:rsidR="00B4390A" w:rsidRPr="006611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дминистрации,   обращение с предложением о дате, времени и месте проведения экспозиции проекта и собрания участников публичных слушаний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, готовит проект постановления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и оповещение о начале 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общественных обсуждений или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по форме согласно приложению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являющееся приложением к постановлению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A23D7" w:rsidRPr="006611FB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3.5.  В случае, если в Комиссию обращение, предусмотренное пунктом 3.3. настоящего Положения, не поступило, дата, время и место проведения экспозиции проекта и собрания участников публичных слушаний определяются Комиссией. Расходы, связанные с организацией и проведением публичных слушаний, несет физическое или юридическое лицо, заинтересованное в получении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3.6. Постановление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чем через десять дней со дня 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обращения</w:t>
      </w:r>
      <w:r w:rsidR="00EC0EEE" w:rsidRPr="006611FB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 xml:space="preserve"> и не менее чем за 14 дней до даты их проведения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Копия постановления </w:t>
      </w:r>
      <w:r w:rsidR="00092B16" w:rsidRPr="006611F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публичных слушаний в срок не позднее двух дней со дня его 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</w:t>
      </w:r>
      <w:r w:rsidR="00714B50" w:rsidRPr="006611FB">
        <w:rPr>
          <w:rFonts w:ascii="Times New Roman" w:eastAsia="Times New Roman" w:hAnsi="Times New Roman" w:cs="Times New Roman"/>
          <w:sz w:val="24"/>
          <w:szCs w:val="24"/>
        </w:rPr>
        <w:t xml:space="preserve"> лицам, </w:t>
      </w:r>
      <w:r w:rsidR="002B57F5" w:rsidRPr="006611FB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заинтересованным </w:t>
      </w:r>
      <w:r w:rsidR="00714B50" w:rsidRPr="006611FB">
        <w:rPr>
          <w:rFonts w:ascii="Times New Roman" w:eastAsia="Times New Roman" w:hAnsi="Times New Roman" w:cs="Times New Roman"/>
          <w:sz w:val="24"/>
          <w:szCs w:val="24"/>
        </w:rPr>
        <w:t>подготовке проектов документов, указанных в пункте 1.4 настоящего Положения.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092B16" w:rsidRPr="006611FB">
        <w:rPr>
          <w:rFonts w:ascii="Times New Roman" w:eastAsia="Times New Roman" w:hAnsi="Times New Roman" w:cs="Times New Roman"/>
          <w:sz w:val="24"/>
          <w:szCs w:val="24"/>
        </w:rPr>
        <w:t xml:space="preserve">Оповещение о начале общественных обсуждений или публичных слушаний и проект, подлежащий рассмотрению </w:t>
      </w:r>
      <w:bookmarkStart w:id="10" w:name="_Hlk86242313"/>
      <w:r w:rsidR="00092B16" w:rsidRPr="006611FB">
        <w:rPr>
          <w:rFonts w:ascii="Times New Roman" w:eastAsia="Times New Roman" w:hAnsi="Times New Roman" w:cs="Times New Roman"/>
          <w:sz w:val="24"/>
          <w:szCs w:val="24"/>
        </w:rPr>
        <w:t xml:space="preserve">на общественных обсуждениях </w:t>
      </w:r>
      <w:bookmarkEnd w:id="10"/>
      <w:r w:rsidR="00092B16" w:rsidRPr="006611FB">
        <w:rPr>
          <w:rFonts w:ascii="Times New Roman" w:eastAsia="Times New Roman" w:hAnsi="Times New Roman" w:cs="Times New Roman"/>
          <w:sz w:val="24"/>
          <w:szCs w:val="24"/>
        </w:rPr>
        <w:t xml:space="preserve">или публичных слушаниях, а также информационные, аналитические материалы, относящиеся к теме общественных обсуждений или публичных слушаний, публикуются </w:t>
      </w:r>
      <w:bookmarkStart w:id="11" w:name="_Hlk86242838"/>
      <w:r w:rsidR="00092B16" w:rsidRPr="006611FB">
        <w:rPr>
          <w:rFonts w:ascii="Times New Roman" w:eastAsia="Times New Roman" w:hAnsi="Times New Roman" w:cs="Times New Roman"/>
          <w:sz w:val="24"/>
          <w:szCs w:val="24"/>
        </w:rPr>
        <w:t>в официальном печатном издании Админ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истрации </w:t>
      </w:r>
      <w:r w:rsidR="006611FB" w:rsidRPr="006611FB">
        <w:rPr>
          <w:rFonts w:ascii="Times New Roman" w:eastAsia="Times New Roman" w:hAnsi="Times New Roman" w:cs="Times New Roman"/>
          <w:sz w:val="24"/>
          <w:szCs w:val="24"/>
        </w:rPr>
        <w:t xml:space="preserve">в газете 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>«Большемордовско-Пошатские вести»</w:t>
      </w:r>
      <w:r w:rsidR="00714B50" w:rsidRPr="006611FB">
        <w:rPr>
          <w:rFonts w:ascii="Times New Roman" w:eastAsia="Times New Roman" w:hAnsi="Times New Roman" w:cs="Times New Roman"/>
          <w:sz w:val="24"/>
          <w:szCs w:val="24"/>
        </w:rPr>
        <w:t>, а также распространяется на информационных стендах Администрации</w:t>
      </w:r>
      <w:r w:rsidR="006611FB" w:rsidRPr="00661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в информационно-телекоммуника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ционной сети "Интернет" </w:t>
      </w:r>
      <w:r w:rsidR="005A5009" w:rsidRPr="006611FB">
        <w:rPr>
          <w:rFonts w:ascii="Times New Roman" w:eastAsia="Times New Roman" w:hAnsi="Times New Roman" w:cs="Times New Roman"/>
          <w:sz w:val="24"/>
          <w:szCs w:val="24"/>
        </w:rPr>
        <w:t xml:space="preserve">  http://</w:t>
      </w:r>
      <w:proofErr w:type="spellStart"/>
      <w:r w:rsidR="007864D5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48554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bookmarkStart w:id="12" w:name="_GoBack"/>
      <w:bookmarkEnd w:id="12"/>
      <w:r w:rsidR="007864D5">
        <w:rPr>
          <w:rFonts w:ascii="Times New Roman" w:eastAsia="Times New Roman" w:hAnsi="Times New Roman" w:cs="Times New Roman"/>
          <w:sz w:val="24"/>
          <w:szCs w:val="24"/>
          <w:lang w:val="en-US"/>
        </w:rPr>
        <w:t>skin</w:t>
      </w:r>
      <w:proofErr w:type="spellEnd"/>
      <w:r w:rsidR="005A5009" w:rsidRPr="006611FB">
        <w:rPr>
          <w:rFonts w:ascii="Times New Roman" w:eastAsia="Times New Roman" w:hAnsi="Times New Roman" w:cs="Times New Roman"/>
          <w:sz w:val="24"/>
          <w:szCs w:val="24"/>
        </w:rPr>
        <w:t xml:space="preserve">.elnikirm.ru/  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1"/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 xml:space="preserve">(далее - официальный сайт)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не ранее, чем через семь дней после опубликования оповещения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в официальном печатном издании Адми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нистрации </w:t>
      </w:r>
      <w:r w:rsidR="006611FB" w:rsidRPr="006611FB">
        <w:rPr>
          <w:rFonts w:ascii="Times New Roman" w:eastAsia="Times New Roman" w:hAnsi="Times New Roman" w:cs="Times New Roman"/>
          <w:sz w:val="24"/>
          <w:szCs w:val="24"/>
        </w:rPr>
        <w:t xml:space="preserve">в газете 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864D5">
        <w:rPr>
          <w:rFonts w:ascii="Times New Roman" w:eastAsia="Times New Roman" w:hAnsi="Times New Roman" w:cs="Times New Roman"/>
          <w:sz w:val="24"/>
          <w:szCs w:val="24"/>
        </w:rPr>
        <w:t>Мордовско-Маскинские</w:t>
      </w:r>
      <w:proofErr w:type="spellEnd"/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5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6099D" w:rsidRPr="006611FB">
        <w:rPr>
          <w:rFonts w:ascii="Times New Roman" w:eastAsia="Times New Roman" w:hAnsi="Times New Roman" w:cs="Times New Roman"/>
          <w:sz w:val="24"/>
          <w:szCs w:val="24"/>
        </w:rPr>
        <w:t>ести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о начале публичных слушаний и не ранее чем за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дней до дня проведения собрания участников публичных слушаний  также размещается проект, подлежащий рассмотрению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на общественных обсуждениях или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слушаниях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2827" w:rsidRPr="006611FB">
        <w:rPr>
          <w:rFonts w:ascii="Times New Roman" w:hAnsi="Times New Roman" w:cs="Times New Roman"/>
          <w:sz w:val="24"/>
          <w:szCs w:val="24"/>
        </w:rPr>
        <w:t xml:space="preserve">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а также информационные, аналитические материалы, относящиеся к теме общественных обсуждений или публичных слушаний,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3.9. Со дня размещения проекта и информационных материалов к нему на указанном в пункте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3.8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. официальном сайте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дминистрации участники публичных слушаний, прошедшие идентификацию и до дня проведения собрания участников публичных слушаний, имеют право вносить предложения и замечания, касающиеся такого проекта: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1) в письменной форме в адрес Комиссии;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2)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собрания или собраний участников публичных слушаний замечания и предложения также могут быть представлены в письменной или устной форме. 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3.10. Устные замечания и предложения подлежат отражению в протоколе публичных слушаний. 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На наличие письменных замечаний и предложений указывается в протоколе.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Текст поступивших замечаний и предложений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либо копия листа книги (журнала) учета посетителей экспозиции является приложением к протоколу.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Замечания и предложения лиц, не прошедших идентификацию участников публичных слушаний, в протокол публичных слушаний не вносятся и Комиссией не рассматриваются.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lastRenderedPageBreak/>
        <w:t>4. Проведение экспозиции проекта и собрания (собраний) участников публичных слушаний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экспозиции проекта и дата ее открытия указываются в оповещении о проведении публичных слушаний. 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Последним днем проведения экспозиции является день проведения собрания участников публичных слушаний, а при проведении нескольких собраний – день проведения последнего собрания участников публичных слушаний.   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посетителей экспозиции по проекту проводится лицом, указанным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, а по вопросам организации и проведения публичных слушаний – членом Комиссии.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Собрания участников публичных слушаний (далее - собрание) проводятся по рабочим дням начиная с </w:t>
      </w:r>
      <w:r w:rsidR="00A12827" w:rsidRPr="006611FB">
        <w:rPr>
          <w:rFonts w:ascii="Times New Roman" w:eastAsia="Times New Roman" w:hAnsi="Times New Roman" w:cs="Times New Roman"/>
          <w:sz w:val="24"/>
          <w:szCs w:val="24"/>
        </w:rPr>
        <w:t xml:space="preserve">16.00 до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18.00 по местному времени.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проведения собрания осуществляется регистрация участников публичных слушаний с указанием фамилии, имени, отчества 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наличии), даты рождения, адреса места жительства (регистрации) -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для физических лиц, фамилии, имени, отчества, должности представителя, наименования организации - для юридических лиц. 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К участию в собрании допускаются лица, прошедшие идентификацию участников публичных слушаний.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Собрание участников начинаются кратким вступительным словом председательствующего, который информирует о существе обсуждаемого проекта (вопроса), порядке проведения собрания публичных слушаний.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Слово для выступления на собрании предоставляется председательствующим. Выступающим для доклада, выступления предоставляется до 10 минут.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Присутствующие и выступающие на собрании не должны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ходу проведения собрания.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При проведении собрания ведется протокол, который в течение семи рабочих дней со дня проведения собрания оформляется секретарем Комиссии и подписывается председательствующим на собрании (председателем Комиссии либо его заместителем).</w:t>
      </w:r>
    </w:p>
    <w:p w:rsidR="003961DD" w:rsidRPr="006611FB" w:rsidRDefault="003961DD" w:rsidP="00A1282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указываются:</w:t>
      </w:r>
    </w:p>
    <w:p w:rsidR="003961DD" w:rsidRPr="006611FB" w:rsidRDefault="003961DD" w:rsidP="00A128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оформления протокола;</w:t>
      </w:r>
    </w:p>
    <w:p w:rsidR="003961DD" w:rsidRPr="006611FB" w:rsidRDefault="003961DD" w:rsidP="00A1282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организаторе публичных слушаний;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 том числе принявших участие в собрании (далее – реестр участников публичных слушаний), включающий в себя следующие сведения об участниках: 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(при наличии), дату рождения, адрес места жительства 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(регистрации), реквизиты документа, удостоверяющего личность,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961DD" w:rsidRPr="006611FB" w:rsidRDefault="003961DD" w:rsidP="0056577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со дня проведения собрания участники публичных слушаний вправе направить в Комиссию замечания и предложения по рассмотренному проекту в письменном виде. Замечания и предложения, внесенные позднее указанного срока, не учитываются.</w:t>
      </w:r>
    </w:p>
    <w:p w:rsidR="003961DD" w:rsidRPr="006611FB" w:rsidRDefault="003961DD" w:rsidP="0056577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публичных слушаний и поступивших замечаний и предложений участников публичных слушаний не позднее чем через десять рабочих дней со дня проведения слушаний секретарь Комиссии осуществляет подготовку </w:t>
      </w:r>
      <w:r w:rsidR="0056577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документа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(далее - заключение)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подписывается председателем Комиссии, а в случае его отсутствия – заместителем председателя Комиссии.</w:t>
      </w:r>
    </w:p>
    <w:p w:rsidR="003961DD" w:rsidRPr="006611FB" w:rsidRDefault="003961DD" w:rsidP="0056577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6577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 заключении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указаны: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дата оформления заключения о результатах; 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3961DD" w:rsidRPr="006611FB" w:rsidRDefault="003961DD" w:rsidP="00565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r w:rsidR="0056577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документ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</w:t>
      </w:r>
      <w:r w:rsidR="0056577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официальном печатном издании Администрации</w:t>
      </w:r>
      <w:r w:rsidR="006611F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proofErr w:type="spellStart"/>
      <w:r w:rsidR="004855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Мордовско-Маскинские</w:t>
      </w:r>
      <w:proofErr w:type="spellEnd"/>
      <w:r w:rsidR="006611F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5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611F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</w:t>
      </w:r>
      <w:r w:rsidR="0056577B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официальном сайте Администрации, указанному в пункте 3.8 настоящего Положения.  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со дня опубликования заключения протокол публичных слушаний, поступившие до собрания письменные 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публичных слушаний,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5C5EBD" w:rsidRPr="006611FB">
        <w:rPr>
          <w:rFonts w:ascii="Times New Roman" w:eastAsia="Times New Roman" w:hAnsi="Times New Roman" w:cs="Times New Roman"/>
          <w:sz w:val="24"/>
          <w:szCs w:val="24"/>
        </w:rPr>
        <w:t>итоговый документ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публичных слушаний направляются председателем Комиссии в </w:t>
      </w:r>
      <w:r w:rsidR="005C5EBD" w:rsidRPr="006611FB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1DD" w:rsidRPr="006611FB" w:rsidRDefault="003961DD" w:rsidP="00396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Копии указанных в пункте 3.15. документов хранятся секретарем Комиссии в течение пяти лет со дня опубликования заключения.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публичных слушаний, который внес предложения и замечания, касающиеся рассмотренного проекта, имеет право получить выписку из протокола публичных слушаний, содержащую внесенные этим участником предложения и замечания, в течение десяти рабочих дней со дня поступления секретарю Комиссии соответствующего заявления.</w:t>
      </w:r>
    </w:p>
    <w:p w:rsidR="003961DD" w:rsidRPr="006611FB" w:rsidRDefault="003961DD" w:rsidP="005657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Срок проведения публичных слушаний</w:t>
      </w:r>
    </w:p>
    <w:p w:rsidR="003961DD" w:rsidRPr="006611FB" w:rsidRDefault="003961DD" w:rsidP="0056577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публичных слушаний исчисляется 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опубликования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в печатном средстве массовой информации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оповещения о начале публичных слушаний до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опубликования </w:t>
      </w:r>
      <w:r w:rsidRPr="006611FB">
        <w:rPr>
          <w:rFonts w:ascii="Times New Roman" w:eastAsia="Times New Roman" w:hAnsi="Times New Roman" w:cs="Times New Roman"/>
          <w:sz w:val="24"/>
          <w:szCs w:val="24"/>
        </w:rPr>
        <w:t>в печатном средстве массовой информации</w:t>
      </w: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 результатах публичных слушаний.</w:t>
      </w:r>
    </w:p>
    <w:p w:rsidR="003961DD" w:rsidRPr="006611FB" w:rsidRDefault="003961DD" w:rsidP="0056577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t>Срок проведения публичных слушаний по проектам планировки территории и проектам межевания территории не может быть менее одного месяца и более трех месяцев.</w:t>
      </w:r>
    </w:p>
    <w:p w:rsidR="003961DD" w:rsidRPr="006611FB" w:rsidRDefault="003961DD" w:rsidP="0056577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</w:rPr>
        <w:lastRenderedPageBreak/>
        <w:t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составляет не более одного месяца.</w:t>
      </w: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1DD" w:rsidRPr="006611FB" w:rsidRDefault="003961DD" w:rsidP="003961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AF" w:rsidRPr="006611FB" w:rsidRDefault="00F22AAF" w:rsidP="007C0E92">
      <w:pPr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A5EB6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22AAF" w:rsidRPr="006611FB" w:rsidRDefault="00F22AAF" w:rsidP="007C0E92">
      <w:pPr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  или общественных обсуждений  по вопросам градостроительной деятельности на территории Ельниковского муниципального района Республики Мордовия</w:t>
      </w:r>
    </w:p>
    <w:p w:rsidR="00F22AAF" w:rsidRPr="006611FB" w:rsidRDefault="00F22AAF" w:rsidP="00F22AA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8" w:type="dxa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8"/>
      </w:tblGrid>
      <w:tr w:rsidR="00F22AAF" w:rsidRPr="006611FB" w:rsidTr="00277CE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277CE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277CE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277CE3"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AAF" w:rsidRPr="006611FB" w:rsidRDefault="00F22AAF" w:rsidP="00F2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инициаторе)</w:t>
            </w:r>
          </w:p>
        </w:tc>
      </w:tr>
    </w:tbl>
    <w:p w:rsidR="00F22AAF" w:rsidRPr="006611FB" w:rsidRDefault="00F22AAF" w:rsidP="00F2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AAF" w:rsidRPr="006611FB" w:rsidRDefault="00F22AAF" w:rsidP="00F2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Оповещение о дате, времени и месте проведения </w:t>
      </w:r>
      <w:r w:rsidR="003A6101" w:rsidRPr="00661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общественных обсуждений </w:t>
      </w:r>
      <w:r w:rsidR="00BA23D7" w:rsidRPr="00661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</w:t>
      </w:r>
      <w:r w:rsidRPr="00661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</w:t>
      </w:r>
    </w:p>
    <w:p w:rsidR="00F22AAF" w:rsidRPr="006611FB" w:rsidRDefault="00F22AAF" w:rsidP="00F2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AAF" w:rsidRPr="006611FB" w:rsidRDefault="005C5EBD" w:rsidP="00F2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Публичные слушания (о</w:t>
      </w:r>
      <w:r w:rsidR="00BA23D7" w:rsidRPr="00661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бщественные обсуждения</w:t>
      </w:r>
      <w:r w:rsidRPr="00661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BA23D7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AAF"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проекту:</w:t>
      </w:r>
    </w:p>
    <w:p w:rsidR="005C5EBD" w:rsidRPr="006611FB" w:rsidRDefault="005C5EBD" w:rsidP="00F2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(нужное выделить)</w:t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F22AAF" w:rsidRPr="006611FB" w:rsidTr="00277CE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277CE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277CE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277CE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проект, по которому планируется проведение публичных слушаний)</w:t>
            </w:r>
          </w:p>
          <w:p w:rsidR="005C5EBD" w:rsidRPr="006611FB" w:rsidRDefault="005C5EBD" w:rsidP="005C5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    _____________     с _________ часов   до _________ часов</w:t>
            </w:r>
          </w:p>
        </w:tc>
      </w:tr>
    </w:tbl>
    <w:p w:rsidR="00F22AAF" w:rsidRPr="006611FB" w:rsidRDefault="005C5EBD" w:rsidP="00F22A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(дата)</w:t>
      </w:r>
    </w:p>
    <w:p w:rsidR="00F22AAF" w:rsidRPr="006611FB" w:rsidRDefault="005C5EBD" w:rsidP="00F22A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</w:p>
    <w:tbl>
      <w:tblPr>
        <w:tblW w:w="10445" w:type="dxa"/>
        <w:jc w:val="center"/>
        <w:tblLook w:val="01E0" w:firstRow="1" w:lastRow="1" w:firstColumn="1" w:lastColumn="1" w:noHBand="0" w:noVBand="0"/>
      </w:tblPr>
      <w:tblGrid>
        <w:gridCol w:w="10207"/>
        <w:gridCol w:w="238"/>
      </w:tblGrid>
      <w:tr w:rsidR="00F22AAF" w:rsidRPr="006611FB" w:rsidTr="005C5EB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5C5E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5C5E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5C5EB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адрес, по которому предлагается проведение публичных слушаний</w:t>
            </w:r>
            <w:r w:rsidR="005C5EBD"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2AAF" w:rsidRPr="006611FB" w:rsidTr="005C5EBD">
        <w:trPr>
          <w:gridAfter w:val="1"/>
          <w:wAfter w:w="114" w:type="pct"/>
          <w:jc w:val="center"/>
        </w:trPr>
        <w:tc>
          <w:tcPr>
            <w:tcW w:w="4886" w:type="pct"/>
          </w:tcPr>
          <w:p w:rsidR="00F22AAF" w:rsidRPr="006611FB" w:rsidRDefault="00F22AAF" w:rsidP="00F22AA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проекта будет проводиться</w:t>
            </w:r>
          </w:p>
          <w:p w:rsidR="00F22AAF" w:rsidRPr="006611FB" w:rsidRDefault="00F22AAF" w:rsidP="00F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дата и время)</w:t>
            </w:r>
          </w:p>
        </w:tc>
      </w:tr>
      <w:tr w:rsidR="00F22AAF" w:rsidRPr="006611FB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top w:val="single" w:sz="4" w:space="0" w:color="auto"/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</w:tr>
      <w:tr w:rsidR="00F22AAF" w:rsidRPr="006611FB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top w:val="single" w:sz="4" w:space="0" w:color="auto"/>
              <w:bottom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AF" w:rsidRPr="006611FB" w:rsidTr="005C5EBD">
        <w:trPr>
          <w:gridAfter w:val="1"/>
          <w:wAfter w:w="114" w:type="pct"/>
          <w:jc w:val="center"/>
        </w:trPr>
        <w:tc>
          <w:tcPr>
            <w:tcW w:w="4886" w:type="pct"/>
            <w:tcBorders>
              <w:top w:val="single" w:sz="4" w:space="0" w:color="auto"/>
            </w:tcBorders>
          </w:tcPr>
          <w:p w:rsidR="00F22AAF" w:rsidRPr="006611FB" w:rsidRDefault="00F22AAF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адрес: наименование района, наименование элемента улично-дорожной сети, номер здания, номер помещения)</w:t>
            </w:r>
          </w:p>
          <w:p w:rsidR="00BA23D7" w:rsidRPr="006611FB" w:rsidRDefault="00BA23D7" w:rsidP="00F22A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3D7" w:rsidRPr="006611FB" w:rsidRDefault="00BA23D7" w:rsidP="00BA23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Экспозиция будет размещена на официальном сайте Администрации в информационно-телекоммуникационной сети "Интернет" по адресу https://elniki.e-mordovia.ru/  </w:t>
            </w:r>
          </w:p>
        </w:tc>
      </w:tr>
    </w:tbl>
    <w:p w:rsidR="00F22AAF" w:rsidRPr="006611FB" w:rsidRDefault="00F22AAF" w:rsidP="00F22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AF" w:rsidRPr="006611FB" w:rsidRDefault="00F22AAF" w:rsidP="00F2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 к проекту: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AA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2AA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2AA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22AAF" w:rsidRPr="006611FB" w:rsidRDefault="00F22AAF" w:rsidP="00F2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AF" w:rsidRPr="006611FB" w:rsidRDefault="00F22AAF" w:rsidP="00F2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вправе вносить предложения и замечания, касающиеся проекта 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AA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письменной или устной форме в ходе проведения собрания или собраний участников публичных слушаний</w:t>
            </w:r>
          </w:p>
        </w:tc>
      </w:tr>
      <w:tr w:rsidR="00F22AA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BA23D7"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 или в форме электронного документа в адрес Комиссии;</w:t>
            </w:r>
          </w:p>
        </w:tc>
      </w:tr>
      <w:tr w:rsidR="00F22AA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F" w:rsidRPr="006611FB" w:rsidRDefault="00F22AAF" w:rsidP="00F22AA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посредством записи в книге (журнале) учета посетителей экспозиции проекта, подлежащего рассмотрению на публичных слушаниях</w:t>
            </w:r>
            <w:r w:rsidR="005C5EBD"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2AAF" w:rsidRPr="006611FB" w:rsidTr="00F8305F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F" w:rsidRPr="006611FB" w:rsidRDefault="00F22AAF" w:rsidP="00F2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5EBD"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5EBD" w:rsidRPr="0066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BD" w:rsidRPr="0066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официального сайта или информационных систем (в случае проведения общественных обсуждений).</w:t>
            </w:r>
          </w:p>
        </w:tc>
      </w:tr>
      <w:tr w:rsidR="00F8305F" w:rsidRPr="006611FB" w:rsidTr="00277CE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05F" w:rsidRPr="006611FB" w:rsidRDefault="00F8305F" w:rsidP="00F2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AAF" w:rsidRPr="006611FB" w:rsidRDefault="00F22AAF" w:rsidP="00F2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AF" w:rsidRPr="006611FB" w:rsidRDefault="00F22AAF" w:rsidP="004A7B3F">
      <w:pPr>
        <w:spacing w:after="0" w:line="240" w:lineRule="auto"/>
        <w:ind w:left="59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3F" w:rsidRPr="006611FB" w:rsidRDefault="004A7B3F" w:rsidP="00F8305F">
      <w:pPr>
        <w:spacing w:after="0" w:line="240" w:lineRule="auto"/>
        <w:ind w:left="59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DD" w:rsidRPr="006611FB" w:rsidRDefault="003961DD" w:rsidP="003961DD">
      <w:pPr>
        <w:spacing w:after="0" w:line="240" w:lineRule="auto"/>
        <w:ind w:left="538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и проведению </w:t>
      </w:r>
    </w:p>
    <w:p w:rsidR="003961DD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                     _____________        ________________</w:t>
      </w: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                  (дата)</w:t>
      </w: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                                       _____________        _________________</w:t>
      </w: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(подпись)                                       (дата)</w:t>
      </w: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5F" w:rsidRPr="006611FB" w:rsidRDefault="00F8305F" w:rsidP="00F830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305F" w:rsidRPr="006611FB" w:rsidSect="007C0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6D5129"/>
    <w:multiLevelType w:val="multilevel"/>
    <w:tmpl w:val="9A68F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DF1F68"/>
    <w:multiLevelType w:val="multilevel"/>
    <w:tmpl w:val="37D2E2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" w15:restartNumberingAfterBreak="0">
    <w:nsid w:val="363E2027"/>
    <w:multiLevelType w:val="multilevel"/>
    <w:tmpl w:val="65EEC58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4DD6524D"/>
    <w:multiLevelType w:val="hybridMultilevel"/>
    <w:tmpl w:val="1FDA6C76"/>
    <w:lvl w:ilvl="0" w:tplc="582C08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82A"/>
    <w:rsid w:val="00013777"/>
    <w:rsid w:val="00092B16"/>
    <w:rsid w:val="00137B38"/>
    <w:rsid w:val="00190CF3"/>
    <w:rsid w:val="001941B9"/>
    <w:rsid w:val="00272605"/>
    <w:rsid w:val="002B57F5"/>
    <w:rsid w:val="003819B8"/>
    <w:rsid w:val="003961DD"/>
    <w:rsid w:val="003A6101"/>
    <w:rsid w:val="004802A3"/>
    <w:rsid w:val="00485543"/>
    <w:rsid w:val="004A2E8A"/>
    <w:rsid w:val="004A5EB6"/>
    <w:rsid w:val="004A7B3F"/>
    <w:rsid w:val="0053064E"/>
    <w:rsid w:val="00550B74"/>
    <w:rsid w:val="0056577B"/>
    <w:rsid w:val="005868B0"/>
    <w:rsid w:val="005A5009"/>
    <w:rsid w:val="005C5EBD"/>
    <w:rsid w:val="00616705"/>
    <w:rsid w:val="006611FB"/>
    <w:rsid w:val="00666078"/>
    <w:rsid w:val="006B1725"/>
    <w:rsid w:val="00714B50"/>
    <w:rsid w:val="007158F7"/>
    <w:rsid w:val="00784FE9"/>
    <w:rsid w:val="007864D5"/>
    <w:rsid w:val="007C0E92"/>
    <w:rsid w:val="0091617D"/>
    <w:rsid w:val="00A12827"/>
    <w:rsid w:val="00A6099D"/>
    <w:rsid w:val="00AC6507"/>
    <w:rsid w:val="00B4390A"/>
    <w:rsid w:val="00BA23D7"/>
    <w:rsid w:val="00C60D55"/>
    <w:rsid w:val="00CC791A"/>
    <w:rsid w:val="00D46F3F"/>
    <w:rsid w:val="00D72CCE"/>
    <w:rsid w:val="00DD4FCD"/>
    <w:rsid w:val="00DE4389"/>
    <w:rsid w:val="00E46B49"/>
    <w:rsid w:val="00EC0EEE"/>
    <w:rsid w:val="00F04C44"/>
    <w:rsid w:val="00F10AA2"/>
    <w:rsid w:val="00F22AAF"/>
    <w:rsid w:val="00F5782A"/>
    <w:rsid w:val="00F8305F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7F7E"/>
  <w15:docId w15:val="{DB037125-E9AE-43E4-97A6-1E4C451A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8B0"/>
  </w:style>
  <w:style w:type="paragraph" w:styleId="3">
    <w:name w:val="heading 3"/>
    <w:basedOn w:val="a"/>
    <w:next w:val="a0"/>
    <w:link w:val="30"/>
    <w:semiHidden/>
    <w:unhideWhenUsed/>
    <w:qFormat/>
    <w:rsid w:val="00272605"/>
    <w:pPr>
      <w:numPr>
        <w:ilvl w:val="2"/>
        <w:numId w:val="5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72605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semiHidden/>
    <w:unhideWhenUsed/>
    <w:qFormat/>
    <w:rsid w:val="00272605"/>
    <w:pPr>
      <w:numPr>
        <w:ilvl w:val="4"/>
        <w:numId w:val="5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72605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50B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550B7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A2E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A7B3F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1"/>
    <w:link w:val="10"/>
    <w:rsid w:val="00F10AA2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8"/>
    <w:rsid w:val="00F10A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F10AA2"/>
    <w:rPr>
      <w:rFonts w:ascii="Times New Roman" w:eastAsia="Times New Roman" w:hAnsi="Times New Roman" w:cs="Times New Roman"/>
      <w:sz w:val="32"/>
      <w:szCs w:val="32"/>
    </w:rPr>
  </w:style>
  <w:style w:type="paragraph" w:customStyle="1" w:styleId="32">
    <w:name w:val="Основной текст (3)"/>
    <w:basedOn w:val="a"/>
    <w:link w:val="31"/>
    <w:rsid w:val="00F10A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1"/>
    <w:link w:val="3"/>
    <w:semiHidden/>
    <w:rsid w:val="002726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272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27260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272605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272605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272605"/>
  </w:style>
  <w:style w:type="paragraph" w:styleId="aa">
    <w:name w:val="No Spacing"/>
    <w:uiPriority w:val="1"/>
    <w:qFormat/>
    <w:rsid w:val="00784FE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nformat">
    <w:name w:val="ConsPlusNonformat"/>
    <w:rsid w:val="00784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maskino13@outlook.com</cp:lastModifiedBy>
  <cp:revision>22</cp:revision>
  <cp:lastPrinted>2022-01-19T07:32:00Z</cp:lastPrinted>
  <dcterms:created xsi:type="dcterms:W3CDTF">2021-10-27T07:52:00Z</dcterms:created>
  <dcterms:modified xsi:type="dcterms:W3CDTF">2022-01-19T07:33:00Z</dcterms:modified>
</cp:coreProperties>
</file>