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A583F" w14:textId="77777777" w:rsidR="0048109C" w:rsidRDefault="0048109C" w:rsidP="0048109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14:paraId="4C384F77" w14:textId="622DA260" w:rsidR="0048109C" w:rsidRDefault="007709AB" w:rsidP="0048109C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МОРДОВСКО-МАСКИНСКОГО</w:t>
      </w:r>
      <w:r w:rsidR="0048109C">
        <w:rPr>
          <w:sz w:val="28"/>
          <w:szCs w:val="28"/>
        </w:rPr>
        <w:t xml:space="preserve"> СЕЛЬСКОГО ПОСЕЛЕНИЯ </w:t>
      </w:r>
    </w:p>
    <w:p w14:paraId="274D5542" w14:textId="77777777" w:rsidR="0048109C" w:rsidRDefault="0048109C" w:rsidP="0048109C">
      <w:pPr>
        <w:jc w:val="center"/>
        <w:rPr>
          <w:sz w:val="28"/>
          <w:szCs w:val="28"/>
        </w:rPr>
      </w:pPr>
      <w:r>
        <w:rPr>
          <w:sz w:val="28"/>
          <w:szCs w:val="28"/>
        </w:rPr>
        <w:t>ЕЛЬНИКОВСКОГО МУНИЦИПАЛЬНОГО РАЙОНА</w:t>
      </w:r>
    </w:p>
    <w:p w14:paraId="5CCC9453" w14:textId="77777777" w:rsidR="0048109C" w:rsidRDefault="0048109C" w:rsidP="0048109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14:paraId="2F631BB4" w14:textId="77777777" w:rsidR="0048109C" w:rsidRDefault="0048109C" w:rsidP="0048109C">
      <w:pPr>
        <w:jc w:val="center"/>
        <w:rPr>
          <w:sz w:val="28"/>
          <w:szCs w:val="28"/>
        </w:rPr>
      </w:pPr>
    </w:p>
    <w:p w14:paraId="082AA348" w14:textId="77777777" w:rsidR="0048109C" w:rsidRDefault="0048109C" w:rsidP="0048109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Е Ш Е Н И Е</w:t>
      </w:r>
    </w:p>
    <w:p w14:paraId="66C6C14B" w14:textId="053E59CE" w:rsidR="0048109C" w:rsidRDefault="00035FF6" w:rsidP="0048109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proofErr w:type="gramStart"/>
      <w:r>
        <w:rPr>
          <w:bCs/>
          <w:sz w:val="28"/>
          <w:szCs w:val="28"/>
        </w:rPr>
        <w:t>19</w:t>
      </w:r>
      <w:r w:rsidR="00E9468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08</w:t>
      </w:r>
      <w:r w:rsidR="009526C3">
        <w:rPr>
          <w:bCs/>
          <w:sz w:val="28"/>
          <w:szCs w:val="28"/>
        </w:rPr>
        <w:t>.2022</w:t>
      </w:r>
      <w:r w:rsidR="0048109C">
        <w:rPr>
          <w:bCs/>
          <w:sz w:val="28"/>
          <w:szCs w:val="28"/>
        </w:rPr>
        <w:t xml:space="preserve">  №</w:t>
      </w:r>
      <w:proofErr w:type="gramEnd"/>
      <w:r w:rsidR="0048109C">
        <w:rPr>
          <w:bCs/>
          <w:sz w:val="28"/>
          <w:szCs w:val="28"/>
        </w:rPr>
        <w:t xml:space="preserve"> </w:t>
      </w:r>
      <w:r w:rsidR="009526C3">
        <w:rPr>
          <w:bCs/>
          <w:sz w:val="28"/>
          <w:szCs w:val="28"/>
        </w:rPr>
        <w:t>3</w:t>
      </w:r>
      <w:r w:rsidR="007709AB">
        <w:rPr>
          <w:bCs/>
          <w:sz w:val="28"/>
          <w:szCs w:val="28"/>
        </w:rPr>
        <w:t>0</w:t>
      </w:r>
    </w:p>
    <w:p w14:paraId="71F246AA" w14:textId="5FB047BE" w:rsidR="0048109C" w:rsidRDefault="007709AB" w:rsidP="0048109C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с.Мордовско-Маскинские</w:t>
      </w:r>
      <w:proofErr w:type="spellEnd"/>
      <w:r>
        <w:rPr>
          <w:bCs/>
          <w:sz w:val="28"/>
          <w:szCs w:val="28"/>
        </w:rPr>
        <w:t xml:space="preserve"> Выселки</w:t>
      </w:r>
    </w:p>
    <w:p w14:paraId="768DE197" w14:textId="77777777" w:rsidR="00635E96" w:rsidRDefault="00635E96"/>
    <w:p w14:paraId="3C14452F" w14:textId="77777777" w:rsidR="00100B10" w:rsidRDefault="00100B10"/>
    <w:p w14:paraId="70AEE221" w14:textId="280F065B" w:rsidR="005C2A72" w:rsidRDefault="00100B10" w:rsidP="00100B10">
      <w:pPr>
        <w:ind w:firstLine="567"/>
        <w:jc w:val="center"/>
        <w:rPr>
          <w:b/>
          <w:sz w:val="28"/>
          <w:szCs w:val="28"/>
        </w:rPr>
      </w:pPr>
      <w:r w:rsidRPr="005C2A72">
        <w:rPr>
          <w:b/>
          <w:sz w:val="28"/>
          <w:szCs w:val="28"/>
        </w:rPr>
        <w:t xml:space="preserve">Об отсутствии необходимости подготовки генерального плана </w:t>
      </w:r>
      <w:proofErr w:type="spellStart"/>
      <w:r w:rsidR="007709AB">
        <w:rPr>
          <w:b/>
          <w:sz w:val="28"/>
          <w:szCs w:val="28"/>
        </w:rPr>
        <w:t>Мордовско-Маскинского</w:t>
      </w:r>
      <w:proofErr w:type="spellEnd"/>
      <w:r w:rsidRPr="005C2A72">
        <w:rPr>
          <w:b/>
          <w:sz w:val="28"/>
          <w:szCs w:val="28"/>
        </w:rPr>
        <w:t xml:space="preserve"> сельского поселения Ельниковского </w:t>
      </w:r>
    </w:p>
    <w:p w14:paraId="002605D3" w14:textId="77777777" w:rsidR="00100B10" w:rsidRPr="005C2A72" w:rsidRDefault="00100B10" w:rsidP="00100B10">
      <w:pPr>
        <w:ind w:firstLine="567"/>
        <w:jc w:val="center"/>
        <w:rPr>
          <w:b/>
          <w:sz w:val="28"/>
          <w:szCs w:val="28"/>
        </w:rPr>
      </w:pPr>
      <w:r w:rsidRPr="005C2A72">
        <w:rPr>
          <w:b/>
          <w:sz w:val="28"/>
          <w:szCs w:val="28"/>
        </w:rPr>
        <w:t>муниципального района Республики Мордовия</w:t>
      </w:r>
    </w:p>
    <w:p w14:paraId="4DBA309D" w14:textId="77777777" w:rsidR="005C2A72" w:rsidRDefault="005C2A72" w:rsidP="005C2A72">
      <w:pPr>
        <w:spacing w:line="276" w:lineRule="auto"/>
        <w:ind w:firstLine="567"/>
        <w:jc w:val="center"/>
        <w:rPr>
          <w:sz w:val="28"/>
          <w:szCs w:val="28"/>
        </w:rPr>
      </w:pPr>
    </w:p>
    <w:p w14:paraId="7AE7E361" w14:textId="77777777" w:rsidR="005C2A72" w:rsidRDefault="005C2A72" w:rsidP="005C2A72">
      <w:pPr>
        <w:spacing w:line="276" w:lineRule="auto"/>
        <w:ind w:firstLine="567"/>
        <w:jc w:val="center"/>
        <w:rPr>
          <w:sz w:val="28"/>
          <w:szCs w:val="28"/>
        </w:rPr>
      </w:pPr>
    </w:p>
    <w:p w14:paraId="2D0B017E" w14:textId="636AF986" w:rsidR="005C2A72" w:rsidRDefault="00100B10" w:rsidP="005C2A7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части 6 статьи 18 Градостроительного кодекса</w:t>
      </w:r>
      <w:r w:rsidR="005C2A72">
        <w:rPr>
          <w:sz w:val="28"/>
          <w:szCs w:val="28"/>
        </w:rPr>
        <w:t xml:space="preserve"> Российской Федерации</w:t>
      </w:r>
      <w:r w:rsidR="005C2A72" w:rsidRPr="005C2A72">
        <w:rPr>
          <w:sz w:val="28"/>
          <w:szCs w:val="28"/>
        </w:rPr>
        <w:t xml:space="preserve"> </w:t>
      </w:r>
      <w:r w:rsidR="005C2A72" w:rsidRPr="00BB0A5F">
        <w:rPr>
          <w:sz w:val="28"/>
          <w:szCs w:val="28"/>
        </w:rPr>
        <w:t xml:space="preserve">Совет депутатов </w:t>
      </w:r>
      <w:proofErr w:type="spellStart"/>
      <w:r w:rsidR="007709AB">
        <w:rPr>
          <w:sz w:val="28"/>
          <w:szCs w:val="28"/>
        </w:rPr>
        <w:t>Мордовско-Маскинского</w:t>
      </w:r>
      <w:proofErr w:type="spellEnd"/>
      <w:r w:rsidR="005C2A72" w:rsidRPr="00BB0A5F">
        <w:rPr>
          <w:sz w:val="28"/>
          <w:szCs w:val="28"/>
        </w:rPr>
        <w:t xml:space="preserve"> сельского поселения </w:t>
      </w:r>
      <w:r w:rsidR="005C2A72">
        <w:rPr>
          <w:sz w:val="28"/>
          <w:szCs w:val="28"/>
        </w:rPr>
        <w:t>Ельниковского муниципального района Республики Мордовия</w:t>
      </w:r>
    </w:p>
    <w:p w14:paraId="1A44FEFD" w14:textId="77777777" w:rsidR="005C2A72" w:rsidRDefault="005C2A72" w:rsidP="005C2A72">
      <w:pPr>
        <w:spacing w:line="276" w:lineRule="auto"/>
        <w:ind w:firstLine="567"/>
        <w:jc w:val="both"/>
        <w:rPr>
          <w:sz w:val="28"/>
          <w:szCs w:val="28"/>
        </w:rPr>
      </w:pPr>
    </w:p>
    <w:p w14:paraId="63F6FCEF" w14:textId="77777777" w:rsidR="005C2A72" w:rsidRDefault="005C2A72" w:rsidP="005C2A72">
      <w:pPr>
        <w:spacing w:line="276" w:lineRule="auto"/>
        <w:jc w:val="center"/>
        <w:rPr>
          <w:sz w:val="28"/>
          <w:szCs w:val="28"/>
        </w:rPr>
      </w:pPr>
      <w:r w:rsidRPr="00BB0A5F">
        <w:rPr>
          <w:sz w:val="28"/>
          <w:szCs w:val="28"/>
        </w:rPr>
        <w:t>РЕШИЛ:</w:t>
      </w:r>
    </w:p>
    <w:p w14:paraId="1552528A" w14:textId="77777777" w:rsidR="00100B10" w:rsidRDefault="00100B10" w:rsidP="005C2A72">
      <w:pPr>
        <w:spacing w:line="276" w:lineRule="auto"/>
        <w:jc w:val="both"/>
        <w:rPr>
          <w:sz w:val="28"/>
          <w:szCs w:val="28"/>
        </w:rPr>
      </w:pPr>
    </w:p>
    <w:p w14:paraId="12353953" w14:textId="2BCD1981" w:rsidR="00100B10" w:rsidRDefault="00100B10" w:rsidP="005C2A7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2A72">
        <w:rPr>
          <w:sz w:val="28"/>
          <w:szCs w:val="28"/>
        </w:rPr>
        <w:t xml:space="preserve">Принять решение об отсутствии необходимости подготовки генерального плана </w:t>
      </w:r>
      <w:proofErr w:type="spellStart"/>
      <w:r w:rsidR="007709AB">
        <w:rPr>
          <w:sz w:val="28"/>
          <w:szCs w:val="28"/>
        </w:rPr>
        <w:t>Мордовско-Маскинского</w:t>
      </w:r>
      <w:proofErr w:type="spellEnd"/>
      <w:r w:rsidR="005C2A72">
        <w:rPr>
          <w:sz w:val="28"/>
          <w:szCs w:val="28"/>
        </w:rPr>
        <w:t xml:space="preserve"> сельского поселения Ельниковского муниципального района Республики Мордовия.</w:t>
      </w:r>
    </w:p>
    <w:p w14:paraId="1EE4D9AE" w14:textId="77777777" w:rsidR="00100B10" w:rsidRDefault="00100B10" w:rsidP="00100B10">
      <w:pPr>
        <w:ind w:firstLine="567"/>
        <w:jc w:val="both"/>
        <w:rPr>
          <w:sz w:val="28"/>
          <w:szCs w:val="28"/>
        </w:rPr>
      </w:pPr>
    </w:p>
    <w:p w14:paraId="4C7FA859" w14:textId="77777777" w:rsidR="00100B10" w:rsidRPr="00FF76C2" w:rsidRDefault="00100B10" w:rsidP="00100B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F76C2">
        <w:rPr>
          <w:sz w:val="28"/>
          <w:szCs w:val="28"/>
        </w:rPr>
        <w:t xml:space="preserve">. </w:t>
      </w:r>
      <w:r w:rsidRPr="00A05C90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 xml:space="preserve">с момента его </w:t>
      </w:r>
      <w:r w:rsidRPr="00A05C90">
        <w:rPr>
          <w:sz w:val="28"/>
          <w:szCs w:val="28"/>
        </w:rPr>
        <w:t>опубликовани</w:t>
      </w:r>
      <w:r>
        <w:rPr>
          <w:sz w:val="28"/>
          <w:szCs w:val="28"/>
        </w:rPr>
        <w:t>я</w:t>
      </w:r>
      <w:r w:rsidR="005C2A72">
        <w:rPr>
          <w:sz w:val="28"/>
          <w:szCs w:val="28"/>
        </w:rPr>
        <w:t>.</w:t>
      </w:r>
    </w:p>
    <w:p w14:paraId="586A4AC1" w14:textId="77777777" w:rsidR="00100B10" w:rsidRPr="00FF76C2" w:rsidRDefault="00100B10" w:rsidP="00100B10">
      <w:pPr>
        <w:jc w:val="both"/>
        <w:rPr>
          <w:sz w:val="28"/>
          <w:szCs w:val="28"/>
        </w:rPr>
      </w:pPr>
    </w:p>
    <w:p w14:paraId="00C2A196" w14:textId="77777777" w:rsidR="00100B10" w:rsidRDefault="00100B10" w:rsidP="00100B10">
      <w:pPr>
        <w:jc w:val="both"/>
        <w:rPr>
          <w:sz w:val="28"/>
          <w:szCs w:val="28"/>
        </w:rPr>
      </w:pPr>
    </w:p>
    <w:p w14:paraId="45BDB84E" w14:textId="77777777" w:rsidR="00100B10" w:rsidRDefault="00100B10" w:rsidP="00100B10">
      <w:pPr>
        <w:jc w:val="both"/>
        <w:rPr>
          <w:sz w:val="28"/>
          <w:szCs w:val="28"/>
        </w:rPr>
      </w:pPr>
    </w:p>
    <w:p w14:paraId="1A5466C0" w14:textId="77777777" w:rsidR="00100B10" w:rsidRDefault="00100B10" w:rsidP="00100B10">
      <w:pPr>
        <w:jc w:val="both"/>
        <w:rPr>
          <w:sz w:val="28"/>
          <w:szCs w:val="28"/>
        </w:rPr>
      </w:pPr>
    </w:p>
    <w:p w14:paraId="32F68D99" w14:textId="77777777" w:rsidR="009223B4" w:rsidRDefault="009223B4" w:rsidP="00100B10">
      <w:pPr>
        <w:jc w:val="both"/>
        <w:rPr>
          <w:sz w:val="28"/>
          <w:szCs w:val="28"/>
        </w:rPr>
      </w:pPr>
    </w:p>
    <w:p w14:paraId="37A2E2C0" w14:textId="77777777" w:rsidR="009223B4" w:rsidRPr="00FF76C2" w:rsidRDefault="009223B4" w:rsidP="00100B10">
      <w:pPr>
        <w:jc w:val="both"/>
        <w:rPr>
          <w:sz w:val="28"/>
          <w:szCs w:val="28"/>
        </w:rPr>
      </w:pPr>
    </w:p>
    <w:p w14:paraId="7EE1B41E" w14:textId="3044836E" w:rsidR="00100B10" w:rsidRDefault="00100B10" w:rsidP="00100B10">
      <w:pPr>
        <w:jc w:val="both"/>
        <w:rPr>
          <w:sz w:val="28"/>
          <w:szCs w:val="28"/>
        </w:rPr>
      </w:pPr>
      <w:r w:rsidRPr="00FF76C2">
        <w:rPr>
          <w:sz w:val="28"/>
          <w:szCs w:val="28"/>
        </w:rPr>
        <w:t xml:space="preserve">Глава </w:t>
      </w:r>
      <w:proofErr w:type="spellStart"/>
      <w:r w:rsidR="007709AB">
        <w:rPr>
          <w:sz w:val="28"/>
          <w:szCs w:val="28"/>
        </w:rPr>
        <w:t>Мордовско-Маскинского</w:t>
      </w:r>
      <w:proofErr w:type="spellEnd"/>
      <w:r>
        <w:rPr>
          <w:sz w:val="28"/>
          <w:szCs w:val="28"/>
        </w:rPr>
        <w:t xml:space="preserve"> </w:t>
      </w:r>
      <w:r w:rsidRPr="006A244D">
        <w:rPr>
          <w:sz w:val="28"/>
          <w:szCs w:val="28"/>
        </w:rPr>
        <w:t xml:space="preserve">сельского поселения </w:t>
      </w:r>
    </w:p>
    <w:p w14:paraId="33C7D0F8" w14:textId="77777777" w:rsidR="00100B10" w:rsidRDefault="00100B10" w:rsidP="00100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Ельниковского </w:t>
      </w:r>
      <w:r w:rsidRPr="006A244D">
        <w:rPr>
          <w:sz w:val="28"/>
          <w:szCs w:val="28"/>
        </w:rPr>
        <w:t>муниципального района</w:t>
      </w:r>
    </w:p>
    <w:p w14:paraId="13A88D7E" w14:textId="7A9B4AC2" w:rsidR="00100B10" w:rsidRPr="00FF76C2" w:rsidRDefault="00100B10" w:rsidP="00100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Мордовия                                             </w:t>
      </w:r>
      <w:r w:rsidR="005C2A7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</w:t>
      </w:r>
      <w:r w:rsidR="007709AB">
        <w:rPr>
          <w:sz w:val="28"/>
          <w:szCs w:val="28"/>
        </w:rPr>
        <w:t xml:space="preserve">С.М. </w:t>
      </w:r>
      <w:proofErr w:type="spellStart"/>
      <w:r w:rsidR="007709AB">
        <w:rPr>
          <w:sz w:val="28"/>
          <w:szCs w:val="28"/>
        </w:rPr>
        <w:t>Кудашкина</w:t>
      </w:r>
      <w:proofErr w:type="spellEnd"/>
    </w:p>
    <w:p w14:paraId="4448D49E" w14:textId="77777777" w:rsidR="00100B10" w:rsidRPr="00BB0A5F" w:rsidRDefault="00100B10" w:rsidP="00100B10">
      <w:pPr>
        <w:pStyle w:val="a3"/>
        <w:ind w:firstLine="567"/>
        <w:jc w:val="both"/>
        <w:rPr>
          <w:sz w:val="28"/>
          <w:szCs w:val="28"/>
        </w:rPr>
      </w:pPr>
    </w:p>
    <w:p w14:paraId="391193EE" w14:textId="77777777" w:rsidR="00100B10" w:rsidRDefault="00100B10"/>
    <w:sectPr w:rsidR="00100B10" w:rsidSect="0063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B10"/>
    <w:rsid w:val="00035FF6"/>
    <w:rsid w:val="00100B10"/>
    <w:rsid w:val="0048109C"/>
    <w:rsid w:val="00486679"/>
    <w:rsid w:val="0055763C"/>
    <w:rsid w:val="005C2A72"/>
    <w:rsid w:val="005F4133"/>
    <w:rsid w:val="00635E96"/>
    <w:rsid w:val="007709AB"/>
    <w:rsid w:val="009223B4"/>
    <w:rsid w:val="009526C3"/>
    <w:rsid w:val="009B5D63"/>
    <w:rsid w:val="00C844F6"/>
    <w:rsid w:val="00D779BF"/>
    <w:rsid w:val="00E94684"/>
    <w:rsid w:val="00F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1E416"/>
  <w15:docId w15:val="{37DB95D9-DA3B-406A-8CAA-8FC291A3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0B10"/>
    <w:pPr>
      <w:jc w:val="center"/>
    </w:pPr>
    <w:rPr>
      <w:szCs w:val="20"/>
    </w:rPr>
  </w:style>
  <w:style w:type="character" w:customStyle="1" w:styleId="a4">
    <w:name w:val="Заголовок Знак"/>
    <w:basedOn w:val="a0"/>
    <w:link w:val="a3"/>
    <w:rsid w:val="00100B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00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Маськино</cp:lastModifiedBy>
  <cp:revision>15</cp:revision>
  <cp:lastPrinted>2022-10-13T13:58:00Z</cp:lastPrinted>
  <dcterms:created xsi:type="dcterms:W3CDTF">2022-07-14T13:11:00Z</dcterms:created>
  <dcterms:modified xsi:type="dcterms:W3CDTF">2022-10-13T13:58:00Z</dcterms:modified>
</cp:coreProperties>
</file>