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47E" w:rsidRPr="0097243E" w:rsidRDefault="002E647E" w:rsidP="00557A58">
      <w:pPr>
        <w:ind w:right="57" w:firstLine="54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>РЕСПУБЛИКА МОРДОВИЯ</w:t>
      </w:r>
    </w:p>
    <w:p w:rsidR="002E647E" w:rsidRPr="0097243E" w:rsidRDefault="002E647E" w:rsidP="00557A58">
      <w:pPr>
        <w:ind w:right="57" w:firstLine="54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 xml:space="preserve">СОВЕТ ДЕПУТАТОВ </w:t>
      </w:r>
      <w:r w:rsidR="00BC0D07" w:rsidRPr="0097243E">
        <w:rPr>
          <w:b/>
          <w:sz w:val="28"/>
          <w:szCs w:val="28"/>
        </w:rPr>
        <w:t>КАНЬГУШАНСКОГО</w:t>
      </w:r>
      <w:r w:rsidRPr="0097243E">
        <w:rPr>
          <w:b/>
          <w:sz w:val="28"/>
          <w:szCs w:val="28"/>
        </w:rPr>
        <w:t xml:space="preserve"> СЕЛЬСКОГО ПОСЕЛЕНИЯ</w:t>
      </w:r>
    </w:p>
    <w:p w:rsidR="002E647E" w:rsidRPr="004309F4" w:rsidRDefault="00BC0D07" w:rsidP="004309F4">
      <w:pPr>
        <w:ind w:right="57" w:firstLine="540"/>
        <w:jc w:val="center"/>
        <w:rPr>
          <w:b/>
          <w:sz w:val="28"/>
          <w:szCs w:val="28"/>
        </w:rPr>
      </w:pPr>
      <w:r w:rsidRPr="0097243E">
        <w:rPr>
          <w:b/>
          <w:sz w:val="28"/>
          <w:szCs w:val="28"/>
        </w:rPr>
        <w:t>ЕЛЬНИКОВСКОГО</w:t>
      </w:r>
      <w:r w:rsidR="003E5072" w:rsidRPr="0097243E">
        <w:rPr>
          <w:b/>
          <w:sz w:val="28"/>
          <w:szCs w:val="28"/>
        </w:rPr>
        <w:t xml:space="preserve"> </w:t>
      </w:r>
      <w:r w:rsidR="002E647E" w:rsidRPr="0097243E">
        <w:rPr>
          <w:b/>
          <w:sz w:val="28"/>
          <w:szCs w:val="28"/>
        </w:rPr>
        <w:t>МУНИЦИПАЛЬНОГО РАЙОНА</w:t>
      </w:r>
    </w:p>
    <w:p w:rsidR="002E647E" w:rsidRPr="00312B29" w:rsidRDefault="002E647E" w:rsidP="00557A58">
      <w:pPr>
        <w:ind w:right="57" w:firstLine="540"/>
        <w:jc w:val="center"/>
        <w:rPr>
          <w:b/>
          <w:sz w:val="28"/>
          <w:szCs w:val="28"/>
        </w:rPr>
      </w:pPr>
      <w:r w:rsidRPr="00312B29">
        <w:rPr>
          <w:b/>
          <w:sz w:val="28"/>
          <w:szCs w:val="28"/>
        </w:rPr>
        <w:t>РЕШЕНИЕ</w:t>
      </w:r>
    </w:p>
    <w:p w:rsidR="002E647E" w:rsidRPr="008B58CF" w:rsidRDefault="002E647E" w:rsidP="00557A5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2E647E" w:rsidRPr="00BC0D07" w:rsidRDefault="002E647E" w:rsidP="00557A58">
      <w:pPr>
        <w:autoSpaceDE w:val="0"/>
        <w:ind w:firstLine="540"/>
        <w:jc w:val="both"/>
        <w:rPr>
          <w:rFonts w:eastAsia="Times New Roman CYR"/>
          <w:sz w:val="28"/>
          <w:szCs w:val="28"/>
        </w:rPr>
      </w:pPr>
      <w:r w:rsidRPr="00BC0D07">
        <w:rPr>
          <w:rFonts w:eastAsia="Times New Roman CYR"/>
          <w:sz w:val="28"/>
          <w:szCs w:val="28"/>
        </w:rPr>
        <w:t xml:space="preserve">от </w:t>
      </w:r>
      <w:r w:rsidR="00C768A1">
        <w:rPr>
          <w:rFonts w:eastAsia="Times New Roman CYR"/>
          <w:sz w:val="28"/>
          <w:szCs w:val="28"/>
        </w:rPr>
        <w:t>13</w:t>
      </w:r>
      <w:r w:rsidRPr="00BC0D07">
        <w:rPr>
          <w:rFonts w:eastAsia="Times New Roman CYR"/>
          <w:sz w:val="28"/>
          <w:szCs w:val="28"/>
        </w:rPr>
        <w:t xml:space="preserve"> </w:t>
      </w:r>
      <w:r w:rsidR="00C768A1">
        <w:rPr>
          <w:rFonts w:eastAsia="Times New Roman CYR"/>
          <w:sz w:val="28"/>
          <w:szCs w:val="28"/>
        </w:rPr>
        <w:t>сентября 2022 г.</w:t>
      </w:r>
      <w:r w:rsidRPr="00BC0D07">
        <w:rPr>
          <w:rFonts w:eastAsia="Times New Roman CYR"/>
          <w:sz w:val="28"/>
          <w:szCs w:val="28"/>
        </w:rPr>
        <w:t xml:space="preserve">          </w:t>
      </w:r>
      <w:r w:rsidR="00264781" w:rsidRPr="00BC0D07">
        <w:rPr>
          <w:rFonts w:eastAsia="Times New Roman CYR"/>
          <w:sz w:val="28"/>
          <w:szCs w:val="28"/>
        </w:rPr>
        <w:t xml:space="preserve">                          </w:t>
      </w:r>
      <w:r w:rsidR="00BC0D07">
        <w:rPr>
          <w:rFonts w:eastAsia="Times New Roman CYR"/>
          <w:sz w:val="28"/>
          <w:szCs w:val="28"/>
        </w:rPr>
        <w:t xml:space="preserve">      </w:t>
      </w:r>
      <w:r w:rsidR="00BC0D07" w:rsidRPr="00BC0D07">
        <w:rPr>
          <w:rFonts w:eastAsia="Times New Roman CYR"/>
          <w:sz w:val="28"/>
          <w:szCs w:val="28"/>
        </w:rPr>
        <w:t xml:space="preserve">          </w:t>
      </w:r>
      <w:r w:rsidR="0071583D">
        <w:rPr>
          <w:rFonts w:eastAsia="Times New Roman CYR"/>
          <w:sz w:val="28"/>
          <w:szCs w:val="28"/>
        </w:rPr>
        <w:t xml:space="preserve">          </w:t>
      </w:r>
      <w:r w:rsidR="00264781" w:rsidRPr="00BC0D07">
        <w:rPr>
          <w:rFonts w:eastAsia="Times New Roman CYR"/>
          <w:sz w:val="28"/>
          <w:szCs w:val="28"/>
        </w:rPr>
        <w:t xml:space="preserve">       </w:t>
      </w:r>
      <w:r w:rsidRPr="00BC0D07">
        <w:rPr>
          <w:rFonts w:eastAsia="Times New Roman CYR"/>
          <w:sz w:val="28"/>
          <w:szCs w:val="28"/>
        </w:rPr>
        <w:t xml:space="preserve"> </w:t>
      </w:r>
      <w:r w:rsidR="00CD107A">
        <w:rPr>
          <w:rFonts w:eastAsia="Times New Roman CYR"/>
          <w:sz w:val="28"/>
          <w:szCs w:val="28"/>
        </w:rPr>
        <w:t xml:space="preserve"> № 2</w:t>
      </w:r>
      <w:r w:rsidR="00C768A1">
        <w:rPr>
          <w:rFonts w:eastAsia="Times New Roman CYR"/>
          <w:sz w:val="28"/>
          <w:szCs w:val="28"/>
        </w:rPr>
        <w:t>1</w:t>
      </w:r>
    </w:p>
    <w:p w:rsidR="00B4388D" w:rsidRDefault="00B4388D" w:rsidP="00557A58">
      <w:pPr>
        <w:shd w:val="clear" w:color="auto" w:fill="FFFFFF"/>
        <w:spacing w:before="26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с. Каньгуши</w:t>
      </w:r>
    </w:p>
    <w:p w:rsidR="002E647E" w:rsidRDefault="002E647E" w:rsidP="00557A58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4309F4" w:rsidRDefault="00C768A1" w:rsidP="004309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решение № 2 от 5 октября</w:t>
      </w:r>
      <w:r w:rsidR="004309F4">
        <w:rPr>
          <w:b/>
          <w:sz w:val="28"/>
          <w:szCs w:val="28"/>
        </w:rPr>
        <w:t xml:space="preserve"> 2021 </w:t>
      </w:r>
      <w:r>
        <w:rPr>
          <w:b/>
          <w:sz w:val="28"/>
          <w:szCs w:val="28"/>
        </w:rPr>
        <w:t xml:space="preserve">г. </w:t>
      </w:r>
    </w:p>
    <w:p w:rsidR="002E647E" w:rsidRPr="00BC0D07" w:rsidRDefault="00C768A1" w:rsidP="00557A58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2E647E" w:rsidRPr="00BC0D07">
        <w:rPr>
          <w:b/>
          <w:sz w:val="28"/>
          <w:szCs w:val="28"/>
        </w:rPr>
        <w:t>О признании полномочий депутатов</w:t>
      </w:r>
      <w:r w:rsidR="00BC0D07">
        <w:rPr>
          <w:b/>
          <w:sz w:val="28"/>
          <w:szCs w:val="28"/>
        </w:rPr>
        <w:t xml:space="preserve"> </w:t>
      </w:r>
      <w:r w:rsidR="002E647E" w:rsidRPr="00BC0D07">
        <w:rPr>
          <w:b/>
          <w:sz w:val="28"/>
          <w:szCs w:val="28"/>
        </w:rPr>
        <w:t xml:space="preserve">Совета депутатов </w:t>
      </w:r>
      <w:r w:rsidR="00BC0D07">
        <w:rPr>
          <w:b/>
          <w:sz w:val="28"/>
          <w:szCs w:val="28"/>
        </w:rPr>
        <w:t xml:space="preserve">Каньгушанского </w:t>
      </w:r>
      <w:r w:rsidR="002E647E" w:rsidRPr="00BC0D07">
        <w:rPr>
          <w:b/>
          <w:sz w:val="28"/>
          <w:szCs w:val="28"/>
        </w:rPr>
        <w:t xml:space="preserve">сельского поселения </w:t>
      </w:r>
      <w:r w:rsidR="00BC0D07">
        <w:rPr>
          <w:b/>
          <w:sz w:val="28"/>
          <w:szCs w:val="28"/>
        </w:rPr>
        <w:t>Ельниковского</w:t>
      </w:r>
      <w:r>
        <w:rPr>
          <w:b/>
          <w:sz w:val="28"/>
          <w:szCs w:val="28"/>
        </w:rPr>
        <w:t xml:space="preserve"> </w:t>
      </w:r>
      <w:r w:rsidR="002E647E" w:rsidRPr="00BC0D07">
        <w:rPr>
          <w:b/>
          <w:sz w:val="28"/>
          <w:szCs w:val="28"/>
        </w:rPr>
        <w:t>муниципального района</w:t>
      </w:r>
      <w:r w:rsidR="00721C0F" w:rsidRPr="00BC0D07">
        <w:rPr>
          <w:b/>
          <w:sz w:val="28"/>
          <w:szCs w:val="28"/>
        </w:rPr>
        <w:t xml:space="preserve"> </w:t>
      </w:r>
      <w:r w:rsidR="009330E2" w:rsidRPr="00BC0D07">
        <w:rPr>
          <w:b/>
          <w:sz w:val="28"/>
          <w:szCs w:val="28"/>
        </w:rPr>
        <w:t>Республики</w:t>
      </w:r>
      <w:r w:rsidR="004179C0">
        <w:rPr>
          <w:b/>
          <w:sz w:val="28"/>
          <w:szCs w:val="28"/>
        </w:rPr>
        <w:t xml:space="preserve"> </w:t>
      </w:r>
      <w:r w:rsidR="009330E2" w:rsidRPr="00BC0D07">
        <w:rPr>
          <w:b/>
          <w:sz w:val="28"/>
          <w:szCs w:val="28"/>
        </w:rPr>
        <w:t xml:space="preserve">Мордовия </w:t>
      </w:r>
      <w:r w:rsidR="003C511C">
        <w:rPr>
          <w:b/>
          <w:sz w:val="28"/>
          <w:szCs w:val="28"/>
        </w:rPr>
        <w:t>седьмого</w:t>
      </w:r>
      <w:r w:rsidR="00721C0F" w:rsidRPr="00BC0D07">
        <w:rPr>
          <w:b/>
          <w:sz w:val="28"/>
          <w:szCs w:val="28"/>
        </w:rPr>
        <w:t xml:space="preserve"> созыва</w:t>
      </w:r>
      <w:r>
        <w:rPr>
          <w:b/>
          <w:sz w:val="28"/>
          <w:szCs w:val="28"/>
        </w:rPr>
        <w:t>»</w:t>
      </w:r>
    </w:p>
    <w:p w:rsidR="002E647E" w:rsidRDefault="002E647E" w:rsidP="00557A58">
      <w:pPr>
        <w:ind w:firstLine="540"/>
        <w:jc w:val="both"/>
        <w:rPr>
          <w:sz w:val="28"/>
          <w:szCs w:val="28"/>
        </w:rPr>
      </w:pPr>
    </w:p>
    <w:p w:rsidR="009330E2" w:rsidRPr="00EC5C8D" w:rsidRDefault="002E647E" w:rsidP="00BC0D07">
      <w:pPr>
        <w:autoSpaceDE w:val="0"/>
        <w:ind w:firstLine="540"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proofErr w:type="gramStart"/>
      <w:r w:rsidRPr="005F5718">
        <w:rPr>
          <w:sz w:val="28"/>
          <w:szCs w:val="28"/>
        </w:rPr>
        <w:t xml:space="preserve">В соответствии с Федеральным законом от </w:t>
      </w:r>
      <w:r w:rsidRPr="005F5718">
        <w:rPr>
          <w:rFonts w:cs="Arial"/>
          <w:sz w:val="28"/>
          <w:szCs w:val="28"/>
        </w:rPr>
        <w:t xml:space="preserve">6 октября 2003 г. № 131-ФЗ «Об общих принципах организации местного самоуправления в Российской Федерации», </w:t>
      </w:r>
      <w:r w:rsidRPr="005F5718">
        <w:rPr>
          <w:sz w:val="28"/>
          <w:szCs w:val="28"/>
        </w:rPr>
        <w:t xml:space="preserve">Законом Республики Мордовия от 19 февраля </w:t>
      </w:r>
      <w:smartTag w:uri="urn:schemas-microsoft-com:office:smarttags" w:element="metricconverter">
        <w:smartTagPr>
          <w:attr w:name="ProductID" w:val="2007 г"/>
        </w:smartTagPr>
        <w:r w:rsidRPr="005F5718">
          <w:rPr>
            <w:sz w:val="28"/>
            <w:szCs w:val="28"/>
          </w:rPr>
          <w:t>2007 г</w:t>
        </w:r>
      </w:smartTag>
      <w:r w:rsidRPr="005F5718">
        <w:rPr>
          <w:sz w:val="28"/>
          <w:szCs w:val="28"/>
        </w:rPr>
        <w:t>. № 16-З «О выборах депутатов представительных органов муниципальных образований в Республике Мордовия»</w:t>
      </w:r>
      <w:r w:rsidR="00687371">
        <w:rPr>
          <w:sz w:val="28"/>
          <w:szCs w:val="28"/>
        </w:rPr>
        <w:t xml:space="preserve"> и</w:t>
      </w:r>
      <w:r w:rsidRPr="005F5718">
        <w:rPr>
          <w:sz w:val="28"/>
          <w:szCs w:val="28"/>
        </w:rPr>
        <w:t xml:space="preserve"> </w:t>
      </w:r>
      <w:r w:rsidR="00C768A1">
        <w:rPr>
          <w:sz w:val="28"/>
        </w:rPr>
        <w:t>на основании Решений</w:t>
      </w:r>
      <w:r w:rsidR="00687371" w:rsidRPr="00074280">
        <w:rPr>
          <w:sz w:val="28"/>
        </w:rPr>
        <w:t xml:space="preserve"> </w:t>
      </w:r>
      <w:r w:rsidR="00BC0D07">
        <w:rPr>
          <w:sz w:val="28"/>
          <w:szCs w:val="28"/>
        </w:rPr>
        <w:t xml:space="preserve">Ельниковской </w:t>
      </w:r>
      <w:r w:rsidRPr="005F5718">
        <w:rPr>
          <w:sz w:val="28"/>
          <w:szCs w:val="28"/>
        </w:rPr>
        <w:t>ТИК</w:t>
      </w:r>
      <w:r w:rsidR="003C511C">
        <w:rPr>
          <w:sz w:val="28"/>
          <w:szCs w:val="28"/>
        </w:rPr>
        <w:t xml:space="preserve"> от 20 сентября </w:t>
      </w:r>
      <w:r w:rsidR="00322121">
        <w:rPr>
          <w:sz w:val="28"/>
          <w:szCs w:val="28"/>
        </w:rPr>
        <w:t>20</w:t>
      </w:r>
      <w:r w:rsidR="003C511C" w:rsidRPr="003C511C">
        <w:rPr>
          <w:sz w:val="28"/>
          <w:szCs w:val="28"/>
        </w:rPr>
        <w:t>21</w:t>
      </w:r>
      <w:r w:rsidR="003C511C">
        <w:rPr>
          <w:sz w:val="28"/>
          <w:szCs w:val="28"/>
        </w:rPr>
        <w:t xml:space="preserve"> года № 31/220-7</w:t>
      </w:r>
      <w:r w:rsidR="00C768A1">
        <w:rPr>
          <w:sz w:val="28"/>
          <w:szCs w:val="28"/>
        </w:rPr>
        <w:t xml:space="preserve">, от 11 сентября 2022 года № 49/271-7 </w:t>
      </w:r>
      <w:r w:rsidR="00BC0D07">
        <w:rPr>
          <w:sz w:val="28"/>
          <w:szCs w:val="28"/>
        </w:rPr>
        <w:t>Совет</w:t>
      </w:r>
      <w:proofErr w:type="gramEnd"/>
      <w:r w:rsidR="00BC0D07">
        <w:rPr>
          <w:sz w:val="28"/>
          <w:szCs w:val="28"/>
        </w:rPr>
        <w:t xml:space="preserve"> депутатов Каньгушанского </w:t>
      </w:r>
      <w:r w:rsidRPr="005F5718">
        <w:rPr>
          <w:sz w:val="28"/>
          <w:szCs w:val="28"/>
        </w:rPr>
        <w:t xml:space="preserve">сельского поселения </w:t>
      </w:r>
      <w:r w:rsidR="00BC0D07">
        <w:rPr>
          <w:sz w:val="28"/>
          <w:szCs w:val="28"/>
        </w:rPr>
        <w:t xml:space="preserve">Ельниковского </w:t>
      </w:r>
      <w:r w:rsidRPr="005F5718">
        <w:rPr>
          <w:sz w:val="28"/>
          <w:szCs w:val="28"/>
        </w:rPr>
        <w:t>муниципального района</w:t>
      </w:r>
      <w:r w:rsidR="009330E2">
        <w:rPr>
          <w:b/>
          <w:sz w:val="28"/>
          <w:szCs w:val="28"/>
        </w:rPr>
        <w:t xml:space="preserve"> </w:t>
      </w:r>
      <w:r w:rsidR="009330E2">
        <w:rPr>
          <w:rFonts w:ascii="Times New Roman CYR" w:eastAsia="Times New Roman CYR" w:hAnsi="Times New Roman CYR" w:cs="Times New Roman CYR"/>
          <w:sz w:val="28"/>
          <w:szCs w:val="28"/>
        </w:rPr>
        <w:t>Республики Мордовия</w:t>
      </w:r>
    </w:p>
    <w:p w:rsidR="00C768A1" w:rsidRPr="00C768A1" w:rsidRDefault="002E647E" w:rsidP="00C768A1">
      <w:pPr>
        <w:pStyle w:val="1"/>
        <w:numPr>
          <w:ilvl w:val="0"/>
          <w:numId w:val="1"/>
        </w:numPr>
        <w:tabs>
          <w:tab w:val="left" w:pos="1134"/>
        </w:tabs>
        <w:spacing w:before="0" w:after="0"/>
        <w:ind w:firstLine="540"/>
        <w:rPr>
          <w:color w:val="auto"/>
          <w:sz w:val="28"/>
          <w:szCs w:val="28"/>
        </w:rPr>
      </w:pPr>
      <w:r w:rsidRPr="005F5718">
        <w:rPr>
          <w:color w:val="auto"/>
          <w:sz w:val="28"/>
          <w:szCs w:val="28"/>
        </w:rPr>
        <w:t>РЕШИЛ:</w:t>
      </w:r>
    </w:p>
    <w:p w:rsidR="004179C0" w:rsidRDefault="004179C0" w:rsidP="00C768A1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="00C768A1" w:rsidRPr="00FD63A4">
        <w:rPr>
          <w:sz w:val="28"/>
          <w:szCs w:val="28"/>
          <w:lang w:bidi="ru-RU"/>
        </w:rPr>
        <w:t xml:space="preserve"> </w:t>
      </w:r>
      <w:r w:rsidR="00C768A1" w:rsidRPr="00461AD2">
        <w:rPr>
          <w:sz w:val="28"/>
          <w:szCs w:val="28"/>
        </w:rPr>
        <w:t xml:space="preserve">Внести в решение </w:t>
      </w:r>
      <w:r>
        <w:rPr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5 октября 2021 г. № 2</w:t>
      </w:r>
      <w:r w:rsidR="00C768A1" w:rsidRPr="00461AD2">
        <w:rPr>
          <w:color w:val="000000"/>
          <w:sz w:val="28"/>
          <w:szCs w:val="28"/>
        </w:rPr>
        <w:t xml:space="preserve"> «</w:t>
      </w:r>
      <w:r w:rsidRPr="004179C0">
        <w:rPr>
          <w:sz w:val="28"/>
          <w:szCs w:val="28"/>
        </w:rPr>
        <w:t>О признании полномочий депутатов Совета депутатов Каньгушанского сельского поселения Ельниковского муниципального района Республики Мордовия седьмого созыва»</w:t>
      </w:r>
      <w:r>
        <w:rPr>
          <w:sz w:val="28"/>
          <w:szCs w:val="28"/>
        </w:rPr>
        <w:t xml:space="preserve"> </w:t>
      </w:r>
      <w:r w:rsidR="00C768A1">
        <w:rPr>
          <w:color w:val="000000"/>
          <w:sz w:val="28"/>
          <w:szCs w:val="28"/>
        </w:rPr>
        <w:t>следующие изменения и дополнения:</w:t>
      </w:r>
    </w:p>
    <w:p w:rsidR="004179C0" w:rsidRPr="004179C0" w:rsidRDefault="004179C0" w:rsidP="00C768A1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1) часть 1. дополнить частью 1.1.</w:t>
      </w:r>
      <w:r w:rsidRPr="004179C0">
        <w:rPr>
          <w:b/>
          <w:bCs/>
          <w:sz w:val="28"/>
          <w:szCs w:val="28"/>
        </w:rPr>
        <w:t xml:space="preserve"> </w:t>
      </w:r>
      <w:r w:rsidRPr="004179C0">
        <w:rPr>
          <w:bCs/>
          <w:sz w:val="28"/>
          <w:szCs w:val="28"/>
        </w:rPr>
        <w:t>следующего содержания:</w:t>
      </w:r>
    </w:p>
    <w:p w:rsidR="004179C0" w:rsidRDefault="00C61FC1" w:rsidP="004179C0">
      <w:pPr>
        <w:pStyle w:val="ac"/>
        <w:tabs>
          <w:tab w:val="left" w:pos="1134"/>
        </w:tabs>
        <w:autoSpaceDE w:val="0"/>
        <w:ind w:left="0"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4179C0" w:rsidRPr="00557A58">
        <w:rPr>
          <w:bCs/>
          <w:sz w:val="28"/>
          <w:szCs w:val="28"/>
        </w:rPr>
        <w:t>1.1.</w:t>
      </w:r>
      <w:r w:rsidR="004179C0">
        <w:rPr>
          <w:b/>
          <w:bCs/>
          <w:sz w:val="28"/>
          <w:szCs w:val="28"/>
        </w:rPr>
        <w:t xml:space="preserve"> </w:t>
      </w:r>
      <w:r w:rsidR="004179C0">
        <w:rPr>
          <w:sz w:val="28"/>
          <w:szCs w:val="28"/>
        </w:rPr>
        <w:t xml:space="preserve">Признать дополнительные выборы </w:t>
      </w:r>
      <w:r w:rsidR="00FF4277">
        <w:rPr>
          <w:sz w:val="28"/>
          <w:szCs w:val="28"/>
        </w:rPr>
        <w:t xml:space="preserve">депутата </w:t>
      </w:r>
      <w:r w:rsidR="004179C0">
        <w:rPr>
          <w:sz w:val="28"/>
          <w:szCs w:val="28"/>
        </w:rPr>
        <w:t xml:space="preserve">Совета депутатов Каньгушанского </w:t>
      </w:r>
      <w:r w:rsidR="004179C0" w:rsidRPr="005F5718">
        <w:rPr>
          <w:sz w:val="28"/>
          <w:szCs w:val="28"/>
        </w:rPr>
        <w:t xml:space="preserve">сельского поселения </w:t>
      </w:r>
      <w:r w:rsidR="004179C0">
        <w:rPr>
          <w:sz w:val="28"/>
          <w:szCs w:val="28"/>
        </w:rPr>
        <w:t xml:space="preserve">Ельниковского </w:t>
      </w:r>
      <w:r w:rsidR="004179C0" w:rsidRPr="005F5718">
        <w:rPr>
          <w:sz w:val="28"/>
          <w:szCs w:val="28"/>
        </w:rPr>
        <w:t>муниципального района</w:t>
      </w:r>
      <w:r w:rsidR="004179C0">
        <w:rPr>
          <w:b/>
          <w:sz w:val="28"/>
          <w:szCs w:val="28"/>
        </w:rPr>
        <w:t xml:space="preserve"> </w:t>
      </w:r>
      <w:r w:rsidR="004179C0"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</w:t>
      </w:r>
      <w:r w:rsidR="00FF4277">
        <w:rPr>
          <w:sz w:val="28"/>
          <w:szCs w:val="28"/>
        </w:rPr>
        <w:t xml:space="preserve">седьмого созыва по </w:t>
      </w:r>
      <w:proofErr w:type="gramStart"/>
      <w:r w:rsidR="00FF4277">
        <w:rPr>
          <w:sz w:val="28"/>
          <w:szCs w:val="28"/>
        </w:rPr>
        <w:t>Западному</w:t>
      </w:r>
      <w:proofErr w:type="gramEnd"/>
      <w:r w:rsidR="00FF4277">
        <w:rPr>
          <w:sz w:val="28"/>
          <w:szCs w:val="28"/>
        </w:rPr>
        <w:t xml:space="preserve"> одномандатному избирательному округу №4 </w:t>
      </w:r>
      <w:proofErr w:type="gramStart"/>
      <w:r w:rsidR="004179C0">
        <w:rPr>
          <w:rFonts w:ascii="Times New Roman CYR" w:eastAsia="Times New Roman CYR" w:hAnsi="Times New Roman CYR" w:cs="Times New Roman CYR"/>
          <w:sz w:val="28"/>
          <w:szCs w:val="28"/>
        </w:rPr>
        <w:t>состоявшимися</w:t>
      </w:r>
      <w:proofErr w:type="gramEnd"/>
      <w:r w:rsidR="004179C0">
        <w:rPr>
          <w:rFonts w:ascii="Times New Roman CYR" w:eastAsia="Times New Roman CYR" w:hAnsi="Times New Roman CYR" w:cs="Times New Roman CYR"/>
          <w:sz w:val="28"/>
          <w:szCs w:val="28"/>
        </w:rPr>
        <w:t>, а результаты выборов действительными.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»</w:t>
      </w:r>
    </w:p>
    <w:p w:rsidR="00FF4277" w:rsidRPr="004179C0" w:rsidRDefault="00FF4277" w:rsidP="00FF4277">
      <w:pPr>
        <w:ind w:firstLine="567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2) часть 2. дополнить частью </w:t>
      </w:r>
      <w:r w:rsidR="00557A58">
        <w:rPr>
          <w:color w:val="000000"/>
          <w:sz w:val="28"/>
          <w:szCs w:val="28"/>
        </w:rPr>
        <w:t>2.1</w:t>
      </w:r>
      <w:r>
        <w:rPr>
          <w:color w:val="000000"/>
          <w:sz w:val="28"/>
          <w:szCs w:val="28"/>
        </w:rPr>
        <w:t>.</w:t>
      </w:r>
      <w:r w:rsidRPr="004179C0">
        <w:rPr>
          <w:b/>
          <w:bCs/>
          <w:sz w:val="28"/>
          <w:szCs w:val="28"/>
        </w:rPr>
        <w:t xml:space="preserve"> </w:t>
      </w:r>
      <w:r w:rsidRPr="004179C0">
        <w:rPr>
          <w:bCs/>
          <w:sz w:val="28"/>
          <w:szCs w:val="28"/>
        </w:rPr>
        <w:t>следующего содержания:</w:t>
      </w:r>
    </w:p>
    <w:p w:rsidR="004179C0" w:rsidRPr="00557A58" w:rsidRDefault="00C61FC1" w:rsidP="00557A58">
      <w:pPr>
        <w:pStyle w:val="ac"/>
        <w:tabs>
          <w:tab w:val="left" w:pos="1134"/>
        </w:tabs>
        <w:autoSpaceDE w:val="0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557A58">
        <w:rPr>
          <w:sz w:val="28"/>
          <w:szCs w:val="28"/>
        </w:rPr>
        <w:t xml:space="preserve">2.1. </w:t>
      </w:r>
      <w:r w:rsidR="00FF4277">
        <w:rPr>
          <w:sz w:val="28"/>
          <w:szCs w:val="28"/>
        </w:rPr>
        <w:t>Признать полномочия избранного</w:t>
      </w:r>
      <w:r w:rsidR="00FF4277" w:rsidRPr="009330E2">
        <w:rPr>
          <w:sz w:val="28"/>
          <w:szCs w:val="28"/>
        </w:rPr>
        <w:t xml:space="preserve"> </w:t>
      </w:r>
      <w:r w:rsidR="00FF4277">
        <w:rPr>
          <w:sz w:val="28"/>
          <w:szCs w:val="28"/>
        </w:rPr>
        <w:t>11</w:t>
      </w:r>
      <w:r w:rsidR="00FF4277" w:rsidRPr="009330E2">
        <w:rPr>
          <w:sz w:val="28"/>
          <w:szCs w:val="28"/>
        </w:rPr>
        <w:t xml:space="preserve"> сентября 20</w:t>
      </w:r>
      <w:r w:rsidR="00FF4277">
        <w:rPr>
          <w:sz w:val="28"/>
          <w:szCs w:val="28"/>
        </w:rPr>
        <w:t>22</w:t>
      </w:r>
      <w:r w:rsidR="00FF4277" w:rsidRPr="009330E2">
        <w:rPr>
          <w:sz w:val="28"/>
          <w:szCs w:val="28"/>
        </w:rPr>
        <w:t xml:space="preserve"> </w:t>
      </w:r>
      <w:r w:rsidR="00FF4277">
        <w:rPr>
          <w:sz w:val="28"/>
          <w:szCs w:val="28"/>
        </w:rPr>
        <w:t>г. депутата</w:t>
      </w:r>
      <w:r w:rsidR="00FF4277" w:rsidRPr="009330E2">
        <w:rPr>
          <w:sz w:val="28"/>
          <w:szCs w:val="28"/>
        </w:rPr>
        <w:t xml:space="preserve"> в Совет депутатов </w:t>
      </w:r>
      <w:r w:rsidR="00FF4277">
        <w:rPr>
          <w:sz w:val="28"/>
          <w:szCs w:val="28"/>
        </w:rPr>
        <w:t xml:space="preserve">Каньгушанского </w:t>
      </w:r>
      <w:r w:rsidR="00FF4277" w:rsidRPr="009330E2">
        <w:rPr>
          <w:sz w:val="28"/>
          <w:szCs w:val="28"/>
        </w:rPr>
        <w:t xml:space="preserve">сельского поселения </w:t>
      </w:r>
      <w:r w:rsidR="00FF4277">
        <w:rPr>
          <w:sz w:val="28"/>
          <w:szCs w:val="28"/>
        </w:rPr>
        <w:t xml:space="preserve">Ельниковского </w:t>
      </w:r>
      <w:r w:rsidR="00FF4277" w:rsidRPr="009330E2">
        <w:rPr>
          <w:sz w:val="28"/>
          <w:szCs w:val="28"/>
        </w:rPr>
        <w:t xml:space="preserve">муниципального района </w:t>
      </w:r>
      <w:r w:rsidR="00FF4277" w:rsidRPr="009330E2">
        <w:rPr>
          <w:rFonts w:ascii="Times New Roman CYR" w:eastAsia="Times New Roman CYR" w:hAnsi="Times New Roman CYR" w:cs="Times New Roman CYR"/>
          <w:sz w:val="28"/>
          <w:szCs w:val="28"/>
        </w:rPr>
        <w:t xml:space="preserve">Республики Мордовия </w:t>
      </w:r>
      <w:r w:rsidR="00FF4277">
        <w:rPr>
          <w:sz w:val="28"/>
          <w:szCs w:val="28"/>
        </w:rPr>
        <w:t>седьмого</w:t>
      </w:r>
      <w:r w:rsidR="00FF4277" w:rsidRPr="009330E2">
        <w:rPr>
          <w:sz w:val="28"/>
          <w:szCs w:val="28"/>
        </w:rPr>
        <w:t xml:space="preserve"> созыва и </w:t>
      </w:r>
      <w:r w:rsidR="00FF4277">
        <w:rPr>
          <w:sz w:val="28"/>
          <w:szCs w:val="28"/>
        </w:rPr>
        <w:t>внести изменения в</w:t>
      </w:r>
      <w:r w:rsidR="00FF4277" w:rsidRPr="009330E2">
        <w:rPr>
          <w:sz w:val="28"/>
          <w:szCs w:val="28"/>
        </w:rPr>
        <w:t xml:space="preserve"> Сведения о составе депутатов </w:t>
      </w:r>
      <w:r w:rsidR="00FF4277">
        <w:rPr>
          <w:sz w:val="28"/>
          <w:szCs w:val="28"/>
        </w:rPr>
        <w:t xml:space="preserve">Каньгушанского </w:t>
      </w:r>
      <w:r w:rsidR="00FF4277" w:rsidRPr="009330E2">
        <w:rPr>
          <w:sz w:val="28"/>
          <w:szCs w:val="28"/>
        </w:rPr>
        <w:t xml:space="preserve">сельского поселения </w:t>
      </w:r>
      <w:r w:rsidR="00FF4277">
        <w:rPr>
          <w:sz w:val="28"/>
          <w:szCs w:val="28"/>
        </w:rPr>
        <w:t xml:space="preserve">Ельниковского </w:t>
      </w:r>
      <w:r w:rsidR="00FF4277" w:rsidRPr="009330E2">
        <w:rPr>
          <w:sz w:val="28"/>
          <w:szCs w:val="28"/>
        </w:rPr>
        <w:t xml:space="preserve">муниципального района </w:t>
      </w:r>
      <w:r w:rsidR="00FF4277">
        <w:rPr>
          <w:sz w:val="28"/>
          <w:szCs w:val="28"/>
        </w:rPr>
        <w:t>Республики Мордовия седьмого</w:t>
      </w:r>
      <w:r w:rsidR="00FF4277" w:rsidRPr="009330E2">
        <w:rPr>
          <w:sz w:val="28"/>
          <w:szCs w:val="28"/>
        </w:rPr>
        <w:t xml:space="preserve"> созыва</w:t>
      </w:r>
      <w:r w:rsidR="00FF4277">
        <w:rPr>
          <w:sz w:val="28"/>
          <w:szCs w:val="28"/>
        </w:rPr>
        <w:t>, изложив приложение к решению в новой редакции</w:t>
      </w:r>
      <w:proofErr w:type="gramStart"/>
      <w:r w:rsidR="00FF4277" w:rsidRPr="009330E2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64E72">
        <w:rPr>
          <w:sz w:val="28"/>
          <w:szCs w:val="28"/>
        </w:rPr>
        <w:t>.</w:t>
      </w:r>
      <w:proofErr w:type="gramEnd"/>
    </w:p>
    <w:p w:rsidR="002E647E" w:rsidRPr="004309F4" w:rsidRDefault="00557A58" w:rsidP="004309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79C0">
        <w:rPr>
          <w:sz w:val="28"/>
          <w:szCs w:val="28"/>
        </w:rPr>
        <w:t xml:space="preserve">. Настоящее решение вступает в силу после </w:t>
      </w:r>
      <w:r w:rsidR="00F64E72">
        <w:rPr>
          <w:sz w:val="28"/>
          <w:szCs w:val="28"/>
        </w:rPr>
        <w:t xml:space="preserve">дня </w:t>
      </w:r>
      <w:r w:rsidR="004179C0">
        <w:rPr>
          <w:sz w:val="28"/>
          <w:szCs w:val="28"/>
        </w:rPr>
        <w:t>официального опубликования</w:t>
      </w:r>
      <w:r w:rsidR="00F64E72">
        <w:rPr>
          <w:sz w:val="28"/>
          <w:szCs w:val="28"/>
        </w:rPr>
        <w:t xml:space="preserve"> (обнародования)</w:t>
      </w:r>
      <w:r w:rsidR="004179C0">
        <w:rPr>
          <w:sz w:val="28"/>
          <w:szCs w:val="28"/>
        </w:rPr>
        <w:t>.</w:t>
      </w:r>
    </w:p>
    <w:p w:rsidR="00557A58" w:rsidRPr="00FD63A4" w:rsidRDefault="00557A58" w:rsidP="00557A58">
      <w:pPr>
        <w:jc w:val="both"/>
        <w:rPr>
          <w:sz w:val="28"/>
          <w:szCs w:val="28"/>
        </w:rPr>
      </w:pPr>
      <w:r w:rsidRPr="00FD63A4">
        <w:rPr>
          <w:sz w:val="28"/>
          <w:szCs w:val="28"/>
        </w:rPr>
        <w:t>Глава Каньгушанского сельского поселения</w:t>
      </w:r>
    </w:p>
    <w:p w:rsidR="00557A58" w:rsidRPr="00FD63A4" w:rsidRDefault="00557A58" w:rsidP="00557A58">
      <w:pPr>
        <w:jc w:val="both"/>
        <w:rPr>
          <w:sz w:val="28"/>
          <w:szCs w:val="28"/>
        </w:rPr>
      </w:pPr>
      <w:r w:rsidRPr="00FD63A4">
        <w:rPr>
          <w:sz w:val="28"/>
          <w:szCs w:val="28"/>
        </w:rPr>
        <w:t>Ельниковского муниципального района</w:t>
      </w:r>
    </w:p>
    <w:p w:rsidR="002E647E" w:rsidRPr="004309F4" w:rsidRDefault="00557A58" w:rsidP="004309F4">
      <w:pPr>
        <w:rPr>
          <w:sz w:val="28"/>
          <w:szCs w:val="28"/>
        </w:rPr>
      </w:pPr>
      <w:r w:rsidRPr="00FD63A4">
        <w:rPr>
          <w:bCs/>
          <w:sz w:val="28"/>
          <w:szCs w:val="28"/>
        </w:rPr>
        <w:t xml:space="preserve">Республики Мордовия                                               </w:t>
      </w:r>
      <w:r>
        <w:rPr>
          <w:bCs/>
          <w:sz w:val="28"/>
          <w:szCs w:val="28"/>
        </w:rPr>
        <w:t xml:space="preserve">                        </w:t>
      </w:r>
      <w:r w:rsidRPr="00FD63A4">
        <w:rPr>
          <w:bCs/>
          <w:sz w:val="28"/>
          <w:szCs w:val="28"/>
        </w:rPr>
        <w:t xml:space="preserve"> Макейкин</w:t>
      </w:r>
      <w:r w:rsidR="004309F4">
        <w:rPr>
          <w:bCs/>
          <w:sz w:val="28"/>
          <w:szCs w:val="28"/>
        </w:rPr>
        <w:t xml:space="preserve"> А.Н.</w:t>
      </w:r>
    </w:p>
    <w:p w:rsidR="002E647E" w:rsidRDefault="002E647E" w:rsidP="004309F4">
      <w:pPr>
        <w:pStyle w:val="1"/>
        <w:tabs>
          <w:tab w:val="clear" w:pos="720"/>
        </w:tabs>
        <w:spacing w:before="0" w:after="0"/>
        <w:jc w:val="left"/>
        <w:rPr>
          <w:b w:val="0"/>
          <w:bCs w:val="0"/>
          <w:color w:val="auto"/>
          <w:sz w:val="28"/>
          <w:szCs w:val="28"/>
        </w:rPr>
        <w:sectPr w:rsidR="002E647E" w:rsidSect="00557A5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2E647E" w:rsidRPr="005B08C1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lastRenderedPageBreak/>
        <w:t>ПРИЛОЖЕНИЕ</w:t>
      </w:r>
    </w:p>
    <w:p w:rsidR="002E647E" w:rsidRPr="005B08C1" w:rsidRDefault="002E647E" w:rsidP="002E647E">
      <w:pPr>
        <w:pStyle w:val="1"/>
        <w:numPr>
          <w:ilvl w:val="0"/>
          <w:numId w:val="1"/>
        </w:numPr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t xml:space="preserve">к решению Совета депутатов </w:t>
      </w:r>
    </w:p>
    <w:p w:rsidR="002E647E" w:rsidRPr="005B08C1" w:rsidRDefault="00BC0D07" w:rsidP="00BC0D07">
      <w:pPr>
        <w:ind w:left="-180" w:firstLine="720"/>
        <w:jc w:val="right"/>
        <w:rPr>
          <w:sz w:val="22"/>
          <w:szCs w:val="22"/>
        </w:rPr>
      </w:pPr>
      <w:r w:rsidRPr="005B08C1">
        <w:rPr>
          <w:sz w:val="22"/>
          <w:szCs w:val="22"/>
        </w:rPr>
        <w:t xml:space="preserve">Каньгушанского </w:t>
      </w:r>
      <w:r w:rsidR="002E647E" w:rsidRPr="005B08C1">
        <w:rPr>
          <w:sz w:val="22"/>
          <w:szCs w:val="22"/>
        </w:rPr>
        <w:t>сельского поселения</w:t>
      </w:r>
    </w:p>
    <w:p w:rsidR="009330E2" w:rsidRPr="005B08C1" w:rsidRDefault="00BC0D07" w:rsidP="002E647E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bCs w:val="0"/>
          <w:color w:val="auto"/>
          <w:sz w:val="22"/>
          <w:szCs w:val="22"/>
        </w:rPr>
        <w:t xml:space="preserve">Ельниковского </w:t>
      </w:r>
      <w:r w:rsidR="002E647E" w:rsidRPr="005B08C1">
        <w:rPr>
          <w:b w:val="0"/>
          <w:bCs w:val="0"/>
          <w:color w:val="auto"/>
          <w:sz w:val="22"/>
          <w:szCs w:val="22"/>
        </w:rPr>
        <w:t>муниципального района</w:t>
      </w:r>
    </w:p>
    <w:p w:rsidR="002E647E" w:rsidRPr="005B08C1" w:rsidRDefault="009330E2" w:rsidP="002E647E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 w:rsidRPr="005B08C1">
        <w:rPr>
          <w:b w:val="0"/>
          <w:color w:val="auto"/>
          <w:sz w:val="22"/>
          <w:szCs w:val="22"/>
        </w:rPr>
        <w:t>Республики Мордовия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 </w:t>
      </w:r>
    </w:p>
    <w:p w:rsidR="002E647E" w:rsidRPr="002E2E7F" w:rsidRDefault="00557A58" w:rsidP="002E2E7F">
      <w:pPr>
        <w:pStyle w:val="1"/>
        <w:tabs>
          <w:tab w:val="clear" w:pos="720"/>
        </w:tabs>
        <w:spacing w:before="0" w:after="0"/>
        <w:ind w:left="-180" w:firstLine="720"/>
        <w:jc w:val="right"/>
        <w:rPr>
          <w:b w:val="0"/>
          <w:bCs w:val="0"/>
          <w:color w:val="auto"/>
          <w:sz w:val="22"/>
          <w:szCs w:val="22"/>
        </w:rPr>
      </w:pPr>
      <w:r>
        <w:rPr>
          <w:b w:val="0"/>
          <w:bCs w:val="0"/>
          <w:color w:val="auto"/>
          <w:sz w:val="22"/>
          <w:szCs w:val="22"/>
        </w:rPr>
        <w:t xml:space="preserve"> от 13 сентября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 </w:t>
      </w:r>
      <w:r w:rsidR="009330E2" w:rsidRPr="005B08C1">
        <w:rPr>
          <w:b w:val="0"/>
          <w:bCs w:val="0"/>
          <w:color w:val="auto"/>
          <w:sz w:val="22"/>
          <w:szCs w:val="22"/>
        </w:rPr>
        <w:t>2021</w:t>
      </w:r>
      <w:r w:rsidR="00FA554B" w:rsidRPr="005B08C1">
        <w:rPr>
          <w:b w:val="0"/>
          <w:bCs w:val="0"/>
          <w:color w:val="auto"/>
          <w:sz w:val="22"/>
          <w:szCs w:val="22"/>
        </w:rPr>
        <w:t xml:space="preserve"> </w:t>
      </w:r>
      <w:r w:rsidR="002E647E" w:rsidRPr="005B08C1">
        <w:rPr>
          <w:b w:val="0"/>
          <w:bCs w:val="0"/>
          <w:color w:val="auto"/>
          <w:sz w:val="22"/>
          <w:szCs w:val="22"/>
        </w:rPr>
        <w:t xml:space="preserve">г. № </w:t>
      </w:r>
      <w:r w:rsidR="00CD107A">
        <w:rPr>
          <w:b w:val="0"/>
          <w:bCs w:val="0"/>
          <w:color w:val="auto"/>
          <w:sz w:val="22"/>
          <w:szCs w:val="22"/>
        </w:rPr>
        <w:t>2</w:t>
      </w:r>
      <w:r>
        <w:rPr>
          <w:b w:val="0"/>
          <w:bCs w:val="0"/>
          <w:color w:val="auto"/>
          <w:sz w:val="22"/>
          <w:szCs w:val="22"/>
        </w:rPr>
        <w:t>1</w:t>
      </w:r>
    </w:p>
    <w:p w:rsidR="002E647E" w:rsidRDefault="002E647E" w:rsidP="002E647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9330E2" w:rsidRDefault="002E647E" w:rsidP="009330E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составе депутатов </w:t>
      </w:r>
      <w:r w:rsidR="00BC0D07">
        <w:rPr>
          <w:sz w:val="28"/>
          <w:szCs w:val="28"/>
        </w:rPr>
        <w:t xml:space="preserve">Каньгушанского сельского поселения Ельниковского </w:t>
      </w:r>
      <w:r w:rsidR="009330E2" w:rsidRPr="009330E2">
        <w:rPr>
          <w:sz w:val="28"/>
          <w:szCs w:val="28"/>
        </w:rPr>
        <w:t xml:space="preserve">муниципального района </w:t>
      </w:r>
    </w:p>
    <w:p w:rsidR="002E647E" w:rsidRDefault="009330E2" w:rsidP="002E647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Мордовия </w:t>
      </w:r>
      <w:r w:rsidR="003C511C">
        <w:rPr>
          <w:sz w:val="28"/>
          <w:szCs w:val="28"/>
        </w:rPr>
        <w:t>седьмого</w:t>
      </w:r>
      <w:r w:rsidR="002E2E7F">
        <w:rPr>
          <w:sz w:val="28"/>
          <w:szCs w:val="28"/>
        </w:rPr>
        <w:t xml:space="preserve"> созыва</w:t>
      </w:r>
    </w:p>
    <w:p w:rsidR="002E647E" w:rsidRDefault="002E647E" w:rsidP="002E647E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1808"/>
        <w:gridCol w:w="1701"/>
        <w:gridCol w:w="1261"/>
        <w:gridCol w:w="1440"/>
        <w:gridCol w:w="1980"/>
        <w:gridCol w:w="1788"/>
        <w:gridCol w:w="1632"/>
        <w:gridCol w:w="1396"/>
        <w:gridCol w:w="1452"/>
      </w:tblGrid>
      <w:tr w:rsidR="002E647E" w:rsidRPr="00573543" w:rsidTr="002E2E7F">
        <w:tc>
          <w:tcPr>
            <w:tcW w:w="710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округа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Фамилия,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Pr="00533E9B">
              <w:rPr>
                <w:rFonts w:ascii="Times New Roman" w:hAnsi="Times New Roman"/>
                <w:sz w:val="20"/>
                <w:szCs w:val="20"/>
              </w:rPr>
              <w:t>мя,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533E9B">
              <w:rPr>
                <w:rFonts w:ascii="Times New Roman" w:hAnsi="Times New Roman"/>
                <w:sz w:val="20"/>
                <w:szCs w:val="20"/>
              </w:rPr>
              <w:t>тчество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Дата рождения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533E9B">
              <w:rPr>
                <w:rFonts w:ascii="Times New Roman" w:hAnsi="Times New Roman"/>
                <w:sz w:val="20"/>
                <w:szCs w:val="20"/>
              </w:rPr>
              <w:t>Националь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533E9B"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proofErr w:type="gramEnd"/>
          </w:p>
        </w:tc>
        <w:tc>
          <w:tcPr>
            <w:tcW w:w="1980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Образование,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специальность по образованию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Место работы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Кто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выдвинул</w:t>
            </w:r>
          </w:p>
        </w:tc>
        <w:tc>
          <w:tcPr>
            <w:tcW w:w="1452" w:type="dxa"/>
            <w:shd w:val="clear" w:color="auto" w:fill="auto"/>
            <w:vAlign w:val="center"/>
          </w:tcPr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33E9B">
              <w:rPr>
                <w:rFonts w:ascii="Times New Roman" w:hAnsi="Times New Roman"/>
                <w:sz w:val="20"/>
                <w:szCs w:val="20"/>
              </w:rPr>
              <w:t>Телефон</w:t>
            </w:r>
          </w:p>
          <w:p w:rsidR="002E647E" w:rsidRPr="00533E9B" w:rsidRDefault="002E647E" w:rsidP="00637743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E647E" w:rsidRPr="00573543" w:rsidTr="002E2E7F">
        <w:tc>
          <w:tcPr>
            <w:tcW w:w="710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1</w:t>
            </w:r>
          </w:p>
        </w:tc>
        <w:tc>
          <w:tcPr>
            <w:tcW w:w="1808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4</w:t>
            </w:r>
          </w:p>
        </w:tc>
        <w:tc>
          <w:tcPr>
            <w:tcW w:w="1440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5</w:t>
            </w:r>
          </w:p>
        </w:tc>
        <w:tc>
          <w:tcPr>
            <w:tcW w:w="1980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6</w:t>
            </w:r>
          </w:p>
        </w:tc>
        <w:tc>
          <w:tcPr>
            <w:tcW w:w="1788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7</w:t>
            </w:r>
          </w:p>
        </w:tc>
        <w:tc>
          <w:tcPr>
            <w:tcW w:w="1632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8</w:t>
            </w:r>
          </w:p>
        </w:tc>
        <w:tc>
          <w:tcPr>
            <w:tcW w:w="1396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9</w:t>
            </w:r>
          </w:p>
        </w:tc>
        <w:tc>
          <w:tcPr>
            <w:tcW w:w="1452" w:type="dxa"/>
            <w:shd w:val="clear" w:color="auto" w:fill="auto"/>
          </w:tcPr>
          <w:p w:rsidR="002E647E" w:rsidRPr="004309F4" w:rsidRDefault="002E647E" w:rsidP="00637743">
            <w:pPr>
              <w:pStyle w:val="a5"/>
              <w:jc w:val="center"/>
              <w:rPr>
                <w:rFonts w:ascii="Times New Roman" w:hAnsi="Times New Roman"/>
                <w:b w:val="0"/>
                <w:sz w:val="26"/>
                <w:szCs w:val="26"/>
              </w:rPr>
            </w:pPr>
            <w:r w:rsidRPr="004309F4">
              <w:rPr>
                <w:rFonts w:ascii="Times New Roman" w:hAnsi="Times New Roman"/>
                <w:b w:val="0"/>
                <w:sz w:val="26"/>
                <w:szCs w:val="26"/>
              </w:rPr>
              <w:t>10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3"/>
            </w:pPr>
            <w:r w:rsidRPr="002E2E7F">
              <w:rPr>
                <w:sz w:val="22"/>
                <w:szCs w:val="22"/>
              </w:rPr>
              <w:t>Ленинский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r w:rsidRPr="002E2E7F">
              <w:rPr>
                <w:sz w:val="22"/>
                <w:szCs w:val="22"/>
              </w:rPr>
              <w:t>Шершенова Валентина Васильевна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a"/>
              <w:rPr>
                <w:rFonts w:ascii="Times New Roman" w:hAnsi="Times New Roman" w:cs="Times New Roman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sz w:val="22"/>
                <w:szCs w:val="22"/>
              </w:rPr>
              <w:t>03.04.1969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МУ «Ельниковский РДК»,</w:t>
            </w:r>
            <w:r w:rsidRPr="002E2E7F">
              <w:rPr>
                <w:sz w:val="22"/>
                <w:szCs w:val="22"/>
              </w:rPr>
              <w:t xml:space="preserve"> 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структурное подразделение №4 – Каньгушанский сельский Дом культуры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Заведующая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89271828812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Шумкина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Зинаида Владимировна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01.04.1972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УФПС РМ АО «Почта России»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Почтальон 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89603353240</w:t>
            </w:r>
          </w:p>
        </w:tc>
      </w:tr>
      <w:tr w:rsidR="007A2107" w:rsidRPr="002E2E7F" w:rsidTr="002E2E7F">
        <w:tc>
          <w:tcPr>
            <w:tcW w:w="710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3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Каньгушанский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Виноградова Елена Александровна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19.12.1967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7A2107" w:rsidRPr="002E2E7F" w:rsidRDefault="007A2107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АНО СОГ «Благо»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A2107" w:rsidRPr="002E2E7F" w:rsidRDefault="002E2E7F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Социальный работник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A2107" w:rsidRPr="002E2E7F" w:rsidRDefault="007A2107" w:rsidP="00915A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7A2107" w:rsidRPr="002E2E7F" w:rsidRDefault="007A2107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89876944390</w:t>
            </w:r>
          </w:p>
        </w:tc>
      </w:tr>
      <w:tr w:rsidR="00557A58" w:rsidRPr="002E2E7F" w:rsidTr="002E2E7F">
        <w:tc>
          <w:tcPr>
            <w:tcW w:w="710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lastRenderedPageBreak/>
              <w:t>4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Западный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Черапкина Нина Александровна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31.01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.196</w:t>
            </w: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Мордовка</w:t>
            </w: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7A58" w:rsidRPr="002E2E7F" w:rsidRDefault="00557A58" w:rsidP="00F67F07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ООО «За мир»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Доярка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57A58" w:rsidRPr="002E2E7F" w:rsidRDefault="00557A58" w:rsidP="00915AD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557A58" w:rsidRPr="002E2E7F" w:rsidRDefault="00557A58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8951</w:t>
            </w:r>
            <w:r>
              <w:rPr>
                <w:sz w:val="20"/>
                <w:szCs w:val="20"/>
              </w:rPr>
              <w:t>0564830</w:t>
            </w:r>
          </w:p>
        </w:tc>
      </w:tr>
      <w:tr w:rsidR="00557A58" w:rsidRPr="002E2E7F" w:rsidTr="002E2E7F">
        <w:tc>
          <w:tcPr>
            <w:tcW w:w="710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5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Верхний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Жадяева Елена Николаевна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25.09.1965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7A58" w:rsidRPr="002E2E7F" w:rsidRDefault="00557A58" w:rsidP="00525E6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ООО «Сателлит»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Продавец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57A58" w:rsidRPr="002E2E7F" w:rsidRDefault="00557A58" w:rsidP="00525E6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557A58" w:rsidRPr="002E2E7F" w:rsidRDefault="00557A58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89603375276</w:t>
            </w:r>
          </w:p>
        </w:tc>
      </w:tr>
      <w:tr w:rsidR="00557A58" w:rsidRPr="002E2E7F" w:rsidTr="002E2E7F">
        <w:tc>
          <w:tcPr>
            <w:tcW w:w="710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6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Тумалейский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Алямкина Светлана Александровна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11.12.1966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A58" w:rsidRPr="002E2E7F" w:rsidRDefault="00557A58" w:rsidP="00525E6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Мордовка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7A58" w:rsidRPr="002E2E7F" w:rsidRDefault="00557A58" w:rsidP="00525E6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Среднее профессиональное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ГБУЗ РМ «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Краснослободская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ЦРБ» 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Староканьгушанский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</w:t>
            </w: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фельдшерско</w:t>
            </w:r>
            <w:proofErr w:type="spellEnd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– акушерский пункт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Заведующая, фельдшер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57A58" w:rsidRPr="002E2E7F" w:rsidRDefault="00557A58" w:rsidP="00525E6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557A58" w:rsidRPr="002E2E7F" w:rsidRDefault="00557A58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89625965931</w:t>
            </w:r>
          </w:p>
        </w:tc>
      </w:tr>
      <w:tr w:rsidR="00557A58" w:rsidRPr="002E2E7F" w:rsidTr="002E2E7F">
        <w:tc>
          <w:tcPr>
            <w:tcW w:w="710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jc w:val="center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7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proofErr w:type="spellStart"/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Тештелимский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Макейкин Анатолий Николаевич</w:t>
            </w:r>
          </w:p>
        </w:tc>
        <w:tc>
          <w:tcPr>
            <w:tcW w:w="1261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08.06.1969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Мордвин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Высшее </w:t>
            </w:r>
          </w:p>
        </w:tc>
        <w:tc>
          <w:tcPr>
            <w:tcW w:w="1788" w:type="dxa"/>
            <w:shd w:val="clear" w:color="auto" w:fill="auto"/>
            <w:vAlign w:val="center"/>
          </w:tcPr>
          <w:p w:rsidR="00557A58" w:rsidRPr="002E2E7F" w:rsidRDefault="00557A58" w:rsidP="00525E64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Администрация Каньгушанского сельского поселения Ельниковского муниципального района Республики Мордовия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557A58" w:rsidRPr="002E2E7F" w:rsidRDefault="00557A58" w:rsidP="00637743">
            <w:pPr>
              <w:pStyle w:val="a5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2E2E7F">
              <w:rPr>
                <w:rFonts w:ascii="Times New Roman" w:hAnsi="Times New Roman" w:cs="Times New Roman"/>
                <w:b w:val="0"/>
                <w:sz w:val="22"/>
                <w:szCs w:val="22"/>
              </w:rPr>
              <w:t>Глава Каньгушанского сельского поселения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557A58" w:rsidRPr="002E2E7F" w:rsidRDefault="00557A58" w:rsidP="00525E64">
            <w:pPr>
              <w:pStyle w:val="a5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2E2E7F"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Избирательное объединение Ельниковского местного отделения Партии </w:t>
            </w:r>
            <w:r w:rsidRPr="002E2E7F">
              <w:rPr>
                <w:rFonts w:ascii="Times New Roman" w:hAnsi="Times New Roman" w:cs="Times New Roman"/>
                <w:b w:val="0"/>
                <w:sz w:val="20"/>
                <w:szCs w:val="20"/>
              </w:rPr>
              <w:t>«ЕДИНАЯ РОССИЯ»</w:t>
            </w:r>
          </w:p>
        </w:tc>
        <w:tc>
          <w:tcPr>
            <w:tcW w:w="1452" w:type="dxa"/>
            <w:shd w:val="clear" w:color="auto" w:fill="auto"/>
          </w:tcPr>
          <w:p w:rsidR="00557A58" w:rsidRPr="002E2E7F" w:rsidRDefault="00557A58" w:rsidP="00525E64">
            <w:pPr>
              <w:jc w:val="center"/>
              <w:rPr>
                <w:sz w:val="20"/>
                <w:szCs w:val="20"/>
              </w:rPr>
            </w:pPr>
            <w:r w:rsidRPr="002E2E7F">
              <w:rPr>
                <w:sz w:val="20"/>
                <w:szCs w:val="20"/>
              </w:rPr>
              <w:t>89510566555</w:t>
            </w:r>
          </w:p>
        </w:tc>
      </w:tr>
    </w:tbl>
    <w:p w:rsidR="004309F4" w:rsidRDefault="004309F4" w:rsidP="002E647E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sectPr w:rsidR="004309F4" w:rsidSect="004309F4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384638"/>
    <w:multiLevelType w:val="hybridMultilevel"/>
    <w:tmpl w:val="5A10B490"/>
    <w:lvl w:ilvl="0" w:tplc="9F365C38">
      <w:start w:val="1"/>
      <w:numFmt w:val="decimal"/>
      <w:lvlText w:val="%1."/>
      <w:lvlJc w:val="left"/>
      <w:pPr>
        <w:tabs>
          <w:tab w:val="num" w:pos="1023"/>
        </w:tabs>
        <w:ind w:left="1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3"/>
        </w:tabs>
        <w:ind w:left="174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3"/>
        </w:tabs>
        <w:ind w:left="246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3"/>
        </w:tabs>
        <w:ind w:left="318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3"/>
        </w:tabs>
        <w:ind w:left="390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3"/>
        </w:tabs>
        <w:ind w:left="462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3"/>
        </w:tabs>
        <w:ind w:left="534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3"/>
        </w:tabs>
        <w:ind w:left="606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3"/>
        </w:tabs>
        <w:ind w:left="6783" w:hanging="180"/>
      </w:pPr>
    </w:lvl>
  </w:abstractNum>
  <w:abstractNum w:abstractNumId="2">
    <w:nsid w:val="0A602E46"/>
    <w:multiLevelType w:val="hybridMultilevel"/>
    <w:tmpl w:val="5A108A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0744A1"/>
    <w:multiLevelType w:val="hybridMultilevel"/>
    <w:tmpl w:val="5054F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AA0379"/>
    <w:multiLevelType w:val="multilevel"/>
    <w:tmpl w:val="BA9EE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322162E"/>
    <w:multiLevelType w:val="multilevel"/>
    <w:tmpl w:val="3424D9EA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78D712F2"/>
    <w:multiLevelType w:val="hybridMultilevel"/>
    <w:tmpl w:val="296C97BA"/>
    <w:lvl w:ilvl="0" w:tplc="41640616">
      <w:start w:val="1"/>
      <w:numFmt w:val="decimal"/>
      <w:lvlText w:val="%1."/>
      <w:lvlJc w:val="left"/>
      <w:pPr>
        <w:ind w:left="90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360EB"/>
    <w:rsid w:val="000C673B"/>
    <w:rsid w:val="000E78FA"/>
    <w:rsid w:val="000F0F43"/>
    <w:rsid w:val="0016114D"/>
    <w:rsid w:val="001B1EAA"/>
    <w:rsid w:val="001B24D5"/>
    <w:rsid w:val="001C2C52"/>
    <w:rsid w:val="001E31C3"/>
    <w:rsid w:val="00264781"/>
    <w:rsid w:val="002A38FE"/>
    <w:rsid w:val="002A50A0"/>
    <w:rsid w:val="002A57CA"/>
    <w:rsid w:val="002C17F1"/>
    <w:rsid w:val="002E2E7F"/>
    <w:rsid w:val="002E647E"/>
    <w:rsid w:val="00312B29"/>
    <w:rsid w:val="00320759"/>
    <w:rsid w:val="00322121"/>
    <w:rsid w:val="0035013A"/>
    <w:rsid w:val="003576B8"/>
    <w:rsid w:val="003A5EEC"/>
    <w:rsid w:val="003C511C"/>
    <w:rsid w:val="003E5072"/>
    <w:rsid w:val="00416308"/>
    <w:rsid w:val="004179C0"/>
    <w:rsid w:val="004309F4"/>
    <w:rsid w:val="004626D4"/>
    <w:rsid w:val="004930D3"/>
    <w:rsid w:val="00494CB6"/>
    <w:rsid w:val="004A54E6"/>
    <w:rsid w:val="004B332A"/>
    <w:rsid w:val="004C56B2"/>
    <w:rsid w:val="004C7B23"/>
    <w:rsid w:val="004E2E1B"/>
    <w:rsid w:val="0051399D"/>
    <w:rsid w:val="005273DC"/>
    <w:rsid w:val="00533E9B"/>
    <w:rsid w:val="00540C5A"/>
    <w:rsid w:val="005449C8"/>
    <w:rsid w:val="00557A58"/>
    <w:rsid w:val="00565D0F"/>
    <w:rsid w:val="005B08C1"/>
    <w:rsid w:val="005C2540"/>
    <w:rsid w:val="005D22F2"/>
    <w:rsid w:val="005F5718"/>
    <w:rsid w:val="00621773"/>
    <w:rsid w:val="00624CBA"/>
    <w:rsid w:val="00634AC5"/>
    <w:rsid w:val="00642DA6"/>
    <w:rsid w:val="006621D2"/>
    <w:rsid w:val="00670D9F"/>
    <w:rsid w:val="00685A88"/>
    <w:rsid w:val="00687371"/>
    <w:rsid w:val="006A1652"/>
    <w:rsid w:val="0071583D"/>
    <w:rsid w:val="00721C0F"/>
    <w:rsid w:val="007320D2"/>
    <w:rsid w:val="00764583"/>
    <w:rsid w:val="00765FEF"/>
    <w:rsid w:val="0078438E"/>
    <w:rsid w:val="007864B7"/>
    <w:rsid w:val="00786BA3"/>
    <w:rsid w:val="0079223E"/>
    <w:rsid w:val="007A1F09"/>
    <w:rsid w:val="007A2107"/>
    <w:rsid w:val="007A56FE"/>
    <w:rsid w:val="008022C2"/>
    <w:rsid w:val="008078F8"/>
    <w:rsid w:val="00813B19"/>
    <w:rsid w:val="00870ED0"/>
    <w:rsid w:val="008B5082"/>
    <w:rsid w:val="008C4139"/>
    <w:rsid w:val="00932AA9"/>
    <w:rsid w:val="009330E2"/>
    <w:rsid w:val="0093312B"/>
    <w:rsid w:val="009333C8"/>
    <w:rsid w:val="00970EF0"/>
    <w:rsid w:val="00971318"/>
    <w:rsid w:val="0097243E"/>
    <w:rsid w:val="00980022"/>
    <w:rsid w:val="00987815"/>
    <w:rsid w:val="009C0B95"/>
    <w:rsid w:val="009D44C1"/>
    <w:rsid w:val="009F6BA0"/>
    <w:rsid w:val="00A66789"/>
    <w:rsid w:val="00AA4560"/>
    <w:rsid w:val="00AB5188"/>
    <w:rsid w:val="00AC2520"/>
    <w:rsid w:val="00AD133C"/>
    <w:rsid w:val="00B06F72"/>
    <w:rsid w:val="00B4388D"/>
    <w:rsid w:val="00B55535"/>
    <w:rsid w:val="00B71708"/>
    <w:rsid w:val="00BC0D07"/>
    <w:rsid w:val="00BC2341"/>
    <w:rsid w:val="00BC268A"/>
    <w:rsid w:val="00BE6F6F"/>
    <w:rsid w:val="00C035C1"/>
    <w:rsid w:val="00C46508"/>
    <w:rsid w:val="00C61FC1"/>
    <w:rsid w:val="00C768A1"/>
    <w:rsid w:val="00C974E6"/>
    <w:rsid w:val="00CA1431"/>
    <w:rsid w:val="00CA7DCA"/>
    <w:rsid w:val="00CD107A"/>
    <w:rsid w:val="00D00049"/>
    <w:rsid w:val="00D054F3"/>
    <w:rsid w:val="00D152D5"/>
    <w:rsid w:val="00D20B7C"/>
    <w:rsid w:val="00D260D3"/>
    <w:rsid w:val="00D357A8"/>
    <w:rsid w:val="00D86297"/>
    <w:rsid w:val="00DA28ED"/>
    <w:rsid w:val="00DA4C9D"/>
    <w:rsid w:val="00DD20DD"/>
    <w:rsid w:val="00E105E3"/>
    <w:rsid w:val="00E14E5C"/>
    <w:rsid w:val="00E35157"/>
    <w:rsid w:val="00E360EB"/>
    <w:rsid w:val="00E368A4"/>
    <w:rsid w:val="00E6726A"/>
    <w:rsid w:val="00E77315"/>
    <w:rsid w:val="00EC16FE"/>
    <w:rsid w:val="00EC46B1"/>
    <w:rsid w:val="00EC5C8D"/>
    <w:rsid w:val="00ED6A58"/>
    <w:rsid w:val="00F2114F"/>
    <w:rsid w:val="00F60979"/>
    <w:rsid w:val="00F64E72"/>
    <w:rsid w:val="00F80514"/>
    <w:rsid w:val="00F83220"/>
    <w:rsid w:val="00F8729F"/>
    <w:rsid w:val="00F9025A"/>
    <w:rsid w:val="00FA554B"/>
    <w:rsid w:val="00FC35D4"/>
    <w:rsid w:val="00FD653E"/>
    <w:rsid w:val="00FF4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0E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360EB"/>
    <w:pPr>
      <w:tabs>
        <w:tab w:val="num" w:pos="720"/>
      </w:tabs>
      <w:spacing w:before="108" w:after="108"/>
      <w:ind w:left="720" w:hanging="72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60EB"/>
    <w:rPr>
      <w:rFonts w:ascii="Times New Roman" w:eastAsia="Arial Unicode MS" w:hAnsi="Times New Roman" w:cs="Times New Roman"/>
      <w:b/>
      <w:bCs/>
      <w:color w:val="000080"/>
      <w:sz w:val="24"/>
      <w:szCs w:val="24"/>
    </w:rPr>
  </w:style>
  <w:style w:type="paragraph" w:styleId="a3">
    <w:name w:val="Body Text"/>
    <w:basedOn w:val="a"/>
    <w:link w:val="a4"/>
    <w:rsid w:val="00E360EB"/>
    <w:pPr>
      <w:spacing w:after="120"/>
    </w:pPr>
  </w:style>
  <w:style w:type="character" w:customStyle="1" w:styleId="a4">
    <w:name w:val="Основной текст Знак"/>
    <w:basedOn w:val="a0"/>
    <w:link w:val="a3"/>
    <w:rsid w:val="00E360EB"/>
    <w:rPr>
      <w:rFonts w:ascii="Times New Roman" w:eastAsia="Arial Unicode MS" w:hAnsi="Times New Roman" w:cs="Times New Roman"/>
      <w:sz w:val="24"/>
      <w:szCs w:val="24"/>
    </w:rPr>
  </w:style>
  <w:style w:type="paragraph" w:styleId="a5">
    <w:name w:val="Subtitle"/>
    <w:basedOn w:val="a"/>
    <w:next w:val="a3"/>
    <w:link w:val="a6"/>
    <w:qFormat/>
    <w:rsid w:val="00E360EB"/>
    <w:rPr>
      <w:rFonts w:ascii="Arial" w:hAnsi="Arial" w:cs="Arial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rsid w:val="00E360EB"/>
    <w:rPr>
      <w:rFonts w:ascii="Arial" w:eastAsia="Arial Unicode MS" w:hAnsi="Arial" w:cs="Arial"/>
      <w:b/>
      <w:bCs/>
      <w:sz w:val="28"/>
      <w:szCs w:val="28"/>
    </w:rPr>
  </w:style>
  <w:style w:type="paragraph" w:customStyle="1" w:styleId="a7">
    <w:name w:val="Таблицы (моноширинный)"/>
    <w:basedOn w:val="a"/>
    <w:next w:val="a"/>
    <w:rsid w:val="00E360EB"/>
    <w:rPr>
      <w:rFonts w:ascii="Courier New" w:hAnsi="Courier New" w:cs="Courier New"/>
    </w:rPr>
  </w:style>
  <w:style w:type="paragraph" w:customStyle="1" w:styleId="ConsTitle">
    <w:name w:val="ConsTitle"/>
    <w:rsid w:val="00E360EB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customStyle="1" w:styleId="ConsNormal">
    <w:name w:val="ConsNormal"/>
    <w:rsid w:val="00E360E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lang w:eastAsia="ar-SA"/>
    </w:rPr>
  </w:style>
  <w:style w:type="paragraph" w:customStyle="1" w:styleId="ConsNonformat">
    <w:name w:val="ConsNonformat"/>
    <w:rsid w:val="00E360E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Цветовое выделение"/>
    <w:rsid w:val="00E360EB"/>
    <w:rPr>
      <w:b/>
      <w:color w:val="000080"/>
    </w:rPr>
  </w:style>
  <w:style w:type="character" w:customStyle="1" w:styleId="a9">
    <w:name w:val="Гипертекстовая ссылка"/>
    <w:basedOn w:val="a8"/>
    <w:rsid w:val="00E360EB"/>
    <w:rPr>
      <w:rFonts w:cs="Times New Roman"/>
      <w:b/>
      <w:bCs/>
      <w:color w:val="008000"/>
    </w:rPr>
  </w:style>
  <w:style w:type="paragraph" w:customStyle="1" w:styleId="s3">
    <w:name w:val="s_3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s1">
    <w:name w:val="s_1"/>
    <w:basedOn w:val="a"/>
    <w:rsid w:val="00D054F3"/>
    <w:pPr>
      <w:widowControl/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paragraph" w:styleId="aa">
    <w:name w:val="Balloon Text"/>
    <w:basedOn w:val="a"/>
    <w:link w:val="ab"/>
    <w:semiHidden/>
    <w:unhideWhenUsed/>
    <w:rsid w:val="00C465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6508"/>
    <w:rPr>
      <w:rFonts w:ascii="Tahoma" w:eastAsia="Arial Unicode MS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A54E6"/>
    <w:pPr>
      <w:ind w:left="720"/>
      <w:contextualSpacing/>
    </w:pPr>
  </w:style>
  <w:style w:type="paragraph" w:customStyle="1" w:styleId="ConsPlusNormal">
    <w:name w:val="ConsPlusNormal"/>
    <w:rsid w:val="00870E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d">
    <w:name w:val="Table Grid"/>
    <w:basedOn w:val="a1"/>
    <w:uiPriority w:val="59"/>
    <w:rsid w:val="00D1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qFormat/>
    <w:rsid w:val="00BC0D07"/>
    <w:pPr>
      <w:spacing w:after="0" w:line="240" w:lineRule="auto"/>
      <w:ind w:firstLine="709"/>
      <w:jc w:val="center"/>
    </w:pPr>
    <w:rPr>
      <w:rFonts w:ascii="Calibri" w:eastAsia="Calibri" w:hAnsi="Calibri" w:cs="Times New Roman"/>
    </w:rPr>
  </w:style>
  <w:style w:type="paragraph" w:styleId="af">
    <w:name w:val="Body Text Indent"/>
    <w:basedOn w:val="a"/>
    <w:link w:val="af0"/>
    <w:uiPriority w:val="99"/>
    <w:unhideWhenUsed/>
    <w:rsid w:val="00F80514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rsid w:val="00F80514"/>
    <w:rPr>
      <w:rFonts w:ascii="Times New Roman" w:eastAsia="Arial Unicode MS" w:hAnsi="Times New Roman" w:cs="Times New Roman"/>
      <w:sz w:val="24"/>
      <w:szCs w:val="24"/>
    </w:rPr>
  </w:style>
  <w:style w:type="character" w:styleId="af1">
    <w:name w:val="Hyperlink"/>
    <w:basedOn w:val="a0"/>
    <w:unhideWhenUsed/>
    <w:rsid w:val="004179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12030-4E8B-4261-B454-B280865D31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1</cp:lastModifiedBy>
  <cp:revision>111</cp:revision>
  <cp:lastPrinted>2021-10-12T12:46:00Z</cp:lastPrinted>
  <dcterms:created xsi:type="dcterms:W3CDTF">2019-09-19T23:16:00Z</dcterms:created>
  <dcterms:modified xsi:type="dcterms:W3CDTF">2022-09-30T13:40:00Z</dcterms:modified>
</cp:coreProperties>
</file>