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94A6" w14:textId="21DE7B66" w:rsidR="00A80A1A" w:rsidRDefault="00A80A1A" w:rsidP="00A80A1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1B96A35" w14:textId="06D54004" w:rsidR="00A80A1A" w:rsidRPr="00987123" w:rsidRDefault="00A80A1A" w:rsidP="00A80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12C67B2" w14:textId="77777777" w:rsidR="00A80A1A" w:rsidRPr="00987123" w:rsidRDefault="00A80A1A" w:rsidP="00A80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КАНЬГУШАНСКОГО СЕЛЬСКОГО ПОСЕЛЕНИЯ</w:t>
      </w:r>
    </w:p>
    <w:p w14:paraId="3F92D57B" w14:textId="77777777" w:rsidR="00A80A1A" w:rsidRPr="00987123" w:rsidRDefault="00A80A1A" w:rsidP="00A80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14:paraId="7F14A3E6" w14:textId="77777777" w:rsidR="00A80A1A" w:rsidRPr="00987123" w:rsidRDefault="00A80A1A" w:rsidP="00A80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55E0B50D" w14:textId="77777777" w:rsidR="00A80A1A" w:rsidRPr="00987123" w:rsidRDefault="00A80A1A" w:rsidP="00A80A1A">
      <w:pPr>
        <w:pStyle w:val="a3"/>
        <w:jc w:val="center"/>
        <w:rPr>
          <w:rFonts w:ascii="Times New Roman" w:hAnsi="Times New Roman"/>
        </w:rPr>
      </w:pPr>
    </w:p>
    <w:p w14:paraId="288E8F5D" w14:textId="77777777" w:rsidR="00A80A1A" w:rsidRPr="00987123" w:rsidRDefault="00A80A1A" w:rsidP="00A80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7123">
        <w:rPr>
          <w:rFonts w:ascii="Times New Roman" w:hAnsi="Times New Roman"/>
          <w:b/>
          <w:sz w:val="28"/>
          <w:szCs w:val="28"/>
        </w:rPr>
        <w:t>Р Е Ш Е Н И Е</w:t>
      </w:r>
    </w:p>
    <w:p w14:paraId="001E9BE2" w14:textId="77777777" w:rsidR="00A80A1A" w:rsidRPr="00987123" w:rsidRDefault="00A80A1A" w:rsidP="00A80A1A">
      <w:pPr>
        <w:pStyle w:val="a3"/>
        <w:jc w:val="center"/>
        <w:rPr>
          <w:rFonts w:ascii="Times New Roman" w:hAnsi="Times New Roman"/>
        </w:rPr>
      </w:pPr>
    </w:p>
    <w:p w14:paraId="3C660448" w14:textId="041B19BA" w:rsidR="00A80A1A" w:rsidRPr="00987123" w:rsidRDefault="00A80A1A" w:rsidP="00A80A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7123">
        <w:rPr>
          <w:rFonts w:ascii="Times New Roman" w:hAnsi="Times New Roman"/>
          <w:sz w:val="28"/>
          <w:szCs w:val="28"/>
        </w:rPr>
        <w:t>от 25 мая 2023 г.                                                                                 № ____</w:t>
      </w:r>
    </w:p>
    <w:p w14:paraId="30BF1081" w14:textId="77777777" w:rsidR="00A80A1A" w:rsidRPr="00987123" w:rsidRDefault="00A80A1A" w:rsidP="00A80A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7123">
        <w:rPr>
          <w:rFonts w:ascii="Times New Roman" w:hAnsi="Times New Roman"/>
          <w:sz w:val="28"/>
          <w:szCs w:val="28"/>
        </w:rPr>
        <w:t>с. Каньгуши</w:t>
      </w:r>
    </w:p>
    <w:p w14:paraId="2B474FEE" w14:textId="6147DC80" w:rsidR="00415B28" w:rsidRPr="00987123" w:rsidRDefault="00415B28"/>
    <w:p w14:paraId="4A657809" w14:textId="77777777" w:rsidR="00A80A1A" w:rsidRPr="00987123" w:rsidRDefault="00A80A1A" w:rsidP="00A80A1A">
      <w:pPr>
        <w:ind w:firstLine="540"/>
        <w:jc w:val="center"/>
        <w:rPr>
          <w:rFonts w:eastAsia="Times New Roman"/>
          <w:b/>
          <w:bCs/>
          <w:kern w:val="1"/>
          <w:sz w:val="28"/>
          <w:szCs w:val="28"/>
          <w:lang w:eastAsia="ar-SA"/>
        </w:rPr>
      </w:pPr>
      <w:r w:rsidRPr="00987123">
        <w:rPr>
          <w:rFonts w:eastAsia="Times New Roman"/>
          <w:b/>
          <w:bCs/>
          <w:kern w:val="1"/>
          <w:sz w:val="28"/>
          <w:szCs w:val="28"/>
          <w:lang w:eastAsia="ar-SA"/>
        </w:rPr>
        <w:t>О ВНЕСЕНИИ ИЗМЕНЕНИЙ И ДОПОЛНЕНИЙ В УСТАВ КАНЬГУШАНСКОГО СЕЛЬСКОГО ПОСЕЛЕНИЯ ЕЛЬНИКОВСКОГО МУНИЦИПАЛЬНОГО РАЙОНА РЕСПУБЛИКИ МОРДОВИЯ</w:t>
      </w:r>
    </w:p>
    <w:p w14:paraId="31BACA10" w14:textId="77777777" w:rsidR="00A80A1A" w:rsidRPr="00987123" w:rsidRDefault="00A80A1A" w:rsidP="00A80A1A">
      <w:pPr>
        <w:ind w:firstLine="540"/>
        <w:rPr>
          <w:rFonts w:eastAsia="Times New Roman"/>
          <w:b/>
          <w:sz w:val="26"/>
          <w:lang w:eastAsia="ar-SA"/>
        </w:rPr>
      </w:pPr>
    </w:p>
    <w:p w14:paraId="65E684A7" w14:textId="77777777" w:rsidR="00A80A1A" w:rsidRPr="00987123" w:rsidRDefault="00A80A1A" w:rsidP="009A68AB">
      <w:pPr>
        <w:autoSpaceDE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В целях приведения Устава Каньгушанского сельского поселения Ельниковского муниципального района Республики Мордовия в соответствие с действующим законодательством, Совет депутатов Каньгушанского сельского поселения Ельниковского муниципального района</w:t>
      </w:r>
      <w:r w:rsidRPr="00987123">
        <w:rPr>
          <w:rFonts w:eastAsia="Times New Roman"/>
          <w:bCs/>
          <w:sz w:val="28"/>
          <w:szCs w:val="28"/>
          <w:lang w:eastAsia="ar-SA"/>
        </w:rPr>
        <w:t xml:space="preserve"> решил</w:t>
      </w:r>
      <w:r w:rsidRPr="00987123">
        <w:rPr>
          <w:rFonts w:eastAsia="Times New Roman"/>
          <w:sz w:val="28"/>
          <w:szCs w:val="28"/>
          <w:lang w:eastAsia="ar-SA"/>
        </w:rPr>
        <w:t>:</w:t>
      </w:r>
    </w:p>
    <w:p w14:paraId="577BE763" w14:textId="7848CEF4" w:rsidR="00A80A1A" w:rsidRDefault="00A80A1A" w:rsidP="009A68AB">
      <w:pPr>
        <w:pStyle w:val="1"/>
        <w:spacing w:before="0" w:after="0"/>
        <w:ind w:firstLine="567"/>
        <w:jc w:val="both"/>
        <w:rPr>
          <w:rFonts w:eastAsia="Times New Roman" w:cs="Calibri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 xml:space="preserve">1. Внести в Устав Каньгушанского сельского поселения Ельниковского муниципального района Республики Мордовия, утвержденный решением Совета депутатов Каньгушанского сельского поселения Ельниковского муниципального района Республики Мордовия от 25 января 2006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 41</w:t>
      </w:r>
      <w:r w:rsidRPr="00987123">
        <w:rPr>
          <w:rFonts w:eastAsia="Times New Roman"/>
          <w:sz w:val="28"/>
          <w:szCs w:val="28"/>
          <w:lang w:eastAsia="ar-SA"/>
        </w:rPr>
        <w:t xml:space="preserve"> (с изменениями и дополнениями, внесёнными решениями Совета депутатов Каньгушанского сельского поселения Ельниковского муниципального района Республики Мордовия от 13 ноября 2006 г.</w:t>
      </w:r>
      <w:r w:rsidRPr="00987123">
        <w:rPr>
          <w:sz w:val="28"/>
          <w:szCs w:val="28"/>
          <w:lang w:eastAsia="ar-SA"/>
        </w:rPr>
        <w:t xml:space="preserve"> </w:t>
      </w:r>
      <w:r w:rsidRPr="00987123">
        <w:rPr>
          <w:sz w:val="28"/>
          <w:szCs w:val="28"/>
          <w:u w:val="single"/>
          <w:lang w:eastAsia="ar-SA"/>
        </w:rPr>
        <w:t>№ 61</w:t>
      </w:r>
      <w:r w:rsidRPr="00987123">
        <w:rPr>
          <w:rFonts w:eastAsia="Times New Roman"/>
          <w:sz w:val="28"/>
          <w:szCs w:val="28"/>
          <w:lang w:eastAsia="ar-SA"/>
        </w:rPr>
        <w:t xml:space="preserve">, от 23 августа 2007 г. </w:t>
      </w:r>
      <w:r w:rsidRPr="00987123">
        <w:rPr>
          <w:sz w:val="28"/>
          <w:szCs w:val="28"/>
          <w:u w:val="single"/>
          <w:lang w:eastAsia="ar-SA"/>
        </w:rPr>
        <w:t>№ 74</w:t>
      </w:r>
      <w:r w:rsidRPr="00987123">
        <w:rPr>
          <w:rFonts w:eastAsia="Times New Roman"/>
          <w:sz w:val="28"/>
          <w:szCs w:val="28"/>
          <w:lang w:eastAsia="ar-SA"/>
        </w:rPr>
        <w:t xml:space="preserve">, от 07 сентября 2011 г. </w:t>
      </w:r>
      <w:r w:rsidRPr="00987123">
        <w:rPr>
          <w:sz w:val="28"/>
          <w:szCs w:val="28"/>
          <w:u w:val="single"/>
          <w:lang w:eastAsia="ar-SA"/>
        </w:rPr>
        <w:t>№ 58</w:t>
      </w:r>
      <w:r w:rsidRPr="00987123">
        <w:rPr>
          <w:rFonts w:eastAsia="Times New Roman"/>
          <w:sz w:val="28"/>
          <w:szCs w:val="28"/>
          <w:lang w:eastAsia="ar-SA"/>
        </w:rPr>
        <w:t xml:space="preserve">, от 11 августа 2014 г. </w:t>
      </w:r>
      <w:r w:rsidRPr="00987123">
        <w:rPr>
          <w:sz w:val="28"/>
          <w:szCs w:val="28"/>
          <w:u w:val="single"/>
          <w:lang w:eastAsia="ar-SA"/>
        </w:rPr>
        <w:t>№ 57</w:t>
      </w:r>
      <w:r w:rsidRPr="00987123">
        <w:rPr>
          <w:rFonts w:eastAsia="Times New Roman"/>
          <w:sz w:val="28"/>
          <w:szCs w:val="28"/>
          <w:lang w:eastAsia="ar-SA"/>
        </w:rPr>
        <w:t xml:space="preserve">, от 23 декабря 2014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№66</w:t>
      </w:r>
      <w:r w:rsidRPr="00987123">
        <w:rPr>
          <w:rFonts w:eastAsia="Times New Roman"/>
          <w:sz w:val="28"/>
          <w:szCs w:val="28"/>
          <w:lang w:eastAsia="ar-SA"/>
        </w:rPr>
        <w:t xml:space="preserve">, от 03 августа 2016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 101</w:t>
      </w:r>
      <w:r w:rsidRPr="00987123">
        <w:rPr>
          <w:rFonts w:eastAsia="Times New Roman"/>
          <w:sz w:val="28"/>
          <w:szCs w:val="28"/>
          <w:lang w:eastAsia="ar-SA"/>
        </w:rPr>
        <w:t xml:space="preserve">, от 24 марта 2017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 19</w:t>
      </w:r>
      <w:r w:rsidRPr="00987123">
        <w:rPr>
          <w:rFonts w:eastAsia="Times New Roman"/>
          <w:sz w:val="28"/>
          <w:szCs w:val="28"/>
          <w:lang w:eastAsia="ar-SA"/>
        </w:rPr>
        <w:t xml:space="preserve">, от 01 декабря 2017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№35</w:t>
      </w:r>
      <w:r w:rsidRPr="00987123">
        <w:rPr>
          <w:rFonts w:eastAsia="Times New Roman"/>
          <w:sz w:val="28"/>
          <w:szCs w:val="28"/>
          <w:lang w:eastAsia="ar-SA"/>
        </w:rPr>
        <w:t>, от</w:t>
      </w:r>
      <w:r w:rsidR="00DE0FD8" w:rsidRPr="00987123">
        <w:rPr>
          <w:rFonts w:eastAsia="Times New Roman"/>
          <w:sz w:val="28"/>
          <w:szCs w:val="28"/>
          <w:lang w:eastAsia="ar-SA"/>
        </w:rPr>
        <w:t xml:space="preserve"> </w:t>
      </w:r>
      <w:r w:rsidRPr="00987123">
        <w:rPr>
          <w:rFonts w:eastAsia="Times New Roman"/>
          <w:sz w:val="28"/>
          <w:szCs w:val="28"/>
          <w:lang w:eastAsia="ar-SA"/>
        </w:rPr>
        <w:t xml:space="preserve">18 февраля 2022 г. </w:t>
      </w:r>
      <w:r w:rsidRPr="00987123">
        <w:rPr>
          <w:rFonts w:eastAsia="Times New Roman"/>
          <w:sz w:val="28"/>
          <w:szCs w:val="28"/>
          <w:u w:val="single"/>
          <w:lang w:eastAsia="ar-SA"/>
        </w:rPr>
        <w:t>№ 5</w:t>
      </w:r>
      <w:r w:rsidRPr="00987123">
        <w:rPr>
          <w:rFonts w:eastAsia="Times New Roman"/>
          <w:sz w:val="28"/>
          <w:szCs w:val="28"/>
          <w:lang w:eastAsia="ar-SA"/>
        </w:rPr>
        <w:t xml:space="preserve">) </w:t>
      </w:r>
      <w:r w:rsidRPr="00987123">
        <w:rPr>
          <w:rFonts w:eastAsia="Times New Roman" w:cs="Calibri"/>
          <w:sz w:val="28"/>
          <w:szCs w:val="28"/>
          <w:lang w:eastAsia="ar-SA"/>
        </w:rPr>
        <w:t>следующие изменения:</w:t>
      </w:r>
    </w:p>
    <w:p w14:paraId="1C386007" w14:textId="214EB826" w:rsidR="009A68AB" w:rsidRDefault="009A68AB" w:rsidP="009A68AB">
      <w:pPr>
        <w:pStyle w:val="1"/>
        <w:spacing w:before="0" w:after="0"/>
        <w:ind w:firstLine="567"/>
        <w:jc w:val="both"/>
        <w:rPr>
          <w:rFonts w:eastAsia="Times New Roman" w:cs="Calibri"/>
          <w:sz w:val="28"/>
          <w:szCs w:val="28"/>
          <w:lang w:eastAsia="ar-SA"/>
        </w:rPr>
      </w:pPr>
    </w:p>
    <w:p w14:paraId="6C603D5B" w14:textId="11943643" w:rsidR="00882F28" w:rsidRPr="00840DAD" w:rsidRDefault="00882F28" w:rsidP="00840DAD">
      <w:pPr>
        <w:spacing w:line="320" w:lineRule="exact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1) статью 6.2</w:t>
      </w:r>
      <w:r w:rsidR="00840D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частью 3</w:t>
      </w:r>
      <w:r w:rsidR="00E241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следующего содержания: </w:t>
      </w:r>
    </w:p>
    <w:p w14:paraId="431EC18C" w14:textId="2B7F3A67" w:rsidR="00882F28" w:rsidRDefault="00882F28" w:rsidP="00882F28">
      <w:pPr>
        <w:spacing w:line="320" w:lineRule="exac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«3. В соответствии с частью 9 статьи 1 Федерального закона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в границах муниципального образования объектов соответствующего вида контроля»;</w:t>
      </w:r>
    </w:p>
    <w:p w14:paraId="4AF04694" w14:textId="77777777" w:rsidR="001C0FB2" w:rsidRDefault="001C0FB2" w:rsidP="00882F28">
      <w:pPr>
        <w:spacing w:line="320" w:lineRule="exact"/>
        <w:ind w:firstLine="709"/>
        <w:jc w:val="both"/>
        <w:rPr>
          <w:rFonts w:eastAsia="Times New Roman"/>
          <w:bCs/>
          <w:sz w:val="28"/>
          <w:szCs w:val="28"/>
        </w:rPr>
      </w:pPr>
    </w:p>
    <w:p w14:paraId="52FE454F" w14:textId="60CDC91B" w:rsidR="00840DAD" w:rsidRPr="00C94813" w:rsidRDefault="00840DAD" w:rsidP="00C9481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2) </w:t>
      </w:r>
      <w:r w:rsidR="00C94813" w:rsidRPr="001C0FB2">
        <w:rPr>
          <w:b/>
          <w:bCs/>
          <w:sz w:val="28"/>
          <w:szCs w:val="28"/>
        </w:rPr>
        <w:t>часть 8</w:t>
      </w:r>
      <w:r w:rsidR="00C94813">
        <w:rPr>
          <w:b/>
          <w:bCs/>
          <w:sz w:val="28"/>
          <w:szCs w:val="28"/>
        </w:rPr>
        <w:t>.</w:t>
      </w:r>
      <w:r w:rsidR="00C94813" w:rsidRPr="001C0FB2"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стать</w:t>
      </w:r>
      <w:r w:rsidR="00C94813"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7</w:t>
      </w:r>
      <w:r w:rsidR="000E4FCD">
        <w:rPr>
          <w:rFonts w:eastAsia="Times New Roman"/>
          <w:b/>
          <w:bCs/>
          <w:sz w:val="28"/>
          <w:szCs w:val="28"/>
        </w:rPr>
        <w:t>.</w:t>
      </w:r>
      <w:r w:rsidR="00C94813">
        <w:rPr>
          <w:rFonts w:eastAsia="Times New Roman"/>
          <w:b/>
          <w:bCs/>
          <w:sz w:val="28"/>
          <w:szCs w:val="28"/>
        </w:rPr>
        <w:t xml:space="preserve"> </w:t>
      </w:r>
      <w:r w:rsidRPr="001C0FB2">
        <w:rPr>
          <w:b/>
          <w:bCs/>
          <w:sz w:val="28"/>
          <w:szCs w:val="28"/>
        </w:rPr>
        <w:t>изложить в следующей редакции:</w:t>
      </w:r>
    </w:p>
    <w:p w14:paraId="30B878DD" w14:textId="62C893A7" w:rsidR="001C0FB2" w:rsidRDefault="00840DAD" w:rsidP="001C0FB2">
      <w:pPr>
        <w:spacing w:line="320" w:lineRule="exac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«8. Местный референдум проводится в соответствии с Конституцией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иными федеральными законами, Конституцией Республики Мордовия, Законом Республики Мордовия от 15 февраля 2007года № 15-З «О местном референдуме в </w:t>
      </w:r>
      <w:r>
        <w:rPr>
          <w:rFonts w:eastAsia="Times New Roman"/>
          <w:bCs/>
          <w:sz w:val="28"/>
          <w:szCs w:val="28"/>
        </w:rPr>
        <w:lastRenderedPageBreak/>
        <w:t xml:space="preserve">Республике Мордовия», настоящим Уставом среди обладающих правом на участие в референдуме граждан Российской Федерации, место жительства которых расположено в границах </w:t>
      </w:r>
      <w:r>
        <w:rPr>
          <w:rFonts w:eastAsia="Times New Roman"/>
          <w:bCs/>
          <w:sz w:val="28"/>
          <w:szCs w:val="28"/>
          <w:lang w:eastAsia="ar-SA"/>
        </w:rPr>
        <w:t>Каньгушанского</w:t>
      </w:r>
      <w:r>
        <w:rPr>
          <w:rFonts w:eastAsia="Times New Roman"/>
          <w:bCs/>
          <w:sz w:val="28"/>
          <w:szCs w:val="28"/>
        </w:rPr>
        <w:t xml:space="preserve"> сельского поселения.»;</w:t>
      </w:r>
    </w:p>
    <w:p w14:paraId="43D56BEC" w14:textId="77777777" w:rsidR="008A149D" w:rsidRDefault="008A149D" w:rsidP="001C0FB2">
      <w:pPr>
        <w:spacing w:line="320" w:lineRule="exact"/>
        <w:ind w:firstLine="709"/>
        <w:jc w:val="both"/>
        <w:rPr>
          <w:sz w:val="28"/>
          <w:szCs w:val="28"/>
        </w:rPr>
      </w:pPr>
    </w:p>
    <w:p w14:paraId="53571D7C" w14:textId="17206BD4" w:rsidR="00840DAD" w:rsidRPr="001C0FB2" w:rsidRDefault="008A149D" w:rsidP="001C0FB2">
      <w:pPr>
        <w:spacing w:line="32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rFonts w:eastAsia="Times New Roman"/>
          <w:b/>
          <w:bCs/>
          <w:sz w:val="28"/>
          <w:szCs w:val="28"/>
        </w:rPr>
        <w:t xml:space="preserve">статью 7 </w:t>
      </w:r>
      <w:r w:rsidR="00840DAD" w:rsidRPr="001C0FB2">
        <w:rPr>
          <w:b/>
          <w:bCs/>
          <w:sz w:val="28"/>
          <w:szCs w:val="28"/>
        </w:rPr>
        <w:t>дополнить частью 9</w:t>
      </w:r>
      <w:r w:rsidR="000E4FCD">
        <w:rPr>
          <w:b/>
          <w:bCs/>
          <w:sz w:val="28"/>
          <w:szCs w:val="28"/>
        </w:rPr>
        <w:t>.</w:t>
      </w:r>
      <w:r w:rsidR="00840DAD" w:rsidRPr="001C0FB2">
        <w:rPr>
          <w:b/>
          <w:bCs/>
          <w:sz w:val="28"/>
          <w:szCs w:val="28"/>
        </w:rPr>
        <w:t xml:space="preserve"> следующего содержания:</w:t>
      </w:r>
    </w:p>
    <w:p w14:paraId="75DC9CFB" w14:textId="7ED06857" w:rsidR="001C0FB2" w:rsidRDefault="00840DAD" w:rsidP="001C0FB2">
      <w:pPr>
        <w:spacing w:line="320" w:lineRule="exac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«9.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Республики Мордовия от 15 февраля 2007 года № 15-З «О местном референдуме в Республике Мордовия».»;</w:t>
      </w:r>
    </w:p>
    <w:p w14:paraId="1C3FC3E0" w14:textId="77777777" w:rsidR="001C0FB2" w:rsidRDefault="001C0FB2" w:rsidP="001C0FB2">
      <w:pPr>
        <w:spacing w:line="320" w:lineRule="exact"/>
        <w:ind w:firstLine="709"/>
        <w:jc w:val="both"/>
        <w:rPr>
          <w:rFonts w:eastAsia="Times New Roman"/>
          <w:bCs/>
          <w:sz w:val="28"/>
          <w:szCs w:val="28"/>
        </w:rPr>
      </w:pPr>
    </w:p>
    <w:p w14:paraId="140159D9" w14:textId="037B6C91" w:rsidR="00E241F4" w:rsidRDefault="008A149D" w:rsidP="001C0FB2">
      <w:pPr>
        <w:spacing w:line="320" w:lineRule="exact"/>
        <w:ind w:firstLine="709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4</w:t>
      </w:r>
      <w:r w:rsidR="00E241F4">
        <w:rPr>
          <w:b/>
          <w:sz w:val="28"/>
          <w:szCs w:val="28"/>
          <w:lang w:bidi="ru-RU"/>
        </w:rPr>
        <w:t>) в части 4</w:t>
      </w:r>
      <w:r w:rsidR="000E4FCD">
        <w:rPr>
          <w:b/>
          <w:sz w:val="28"/>
          <w:szCs w:val="28"/>
          <w:lang w:bidi="ru-RU"/>
        </w:rPr>
        <w:t>.</w:t>
      </w:r>
      <w:r w:rsidR="00E241F4">
        <w:rPr>
          <w:b/>
          <w:sz w:val="28"/>
          <w:szCs w:val="28"/>
          <w:lang w:bidi="ru-RU"/>
        </w:rPr>
        <w:t xml:space="preserve"> статьи 8</w:t>
      </w:r>
      <w:r w:rsidR="000E4FCD">
        <w:rPr>
          <w:b/>
          <w:sz w:val="28"/>
          <w:szCs w:val="28"/>
          <w:lang w:bidi="ru-RU"/>
        </w:rPr>
        <w:t>.</w:t>
      </w:r>
      <w:r w:rsidR="009A68AB">
        <w:rPr>
          <w:b/>
          <w:sz w:val="28"/>
          <w:szCs w:val="28"/>
          <w:lang w:bidi="ru-RU"/>
        </w:rPr>
        <w:t>:</w:t>
      </w:r>
      <w:r w:rsidR="00E241F4">
        <w:rPr>
          <w:b/>
          <w:sz w:val="28"/>
          <w:szCs w:val="28"/>
          <w:lang w:bidi="ru-RU"/>
        </w:rPr>
        <w:t xml:space="preserve"> </w:t>
      </w:r>
      <w:r w:rsidR="00E241F4" w:rsidRPr="001C0FB2">
        <w:rPr>
          <w:b/>
          <w:bCs/>
          <w:sz w:val="28"/>
          <w:szCs w:val="28"/>
          <w:lang w:bidi="ru-RU"/>
        </w:rPr>
        <w:t>слова</w:t>
      </w:r>
      <w:r w:rsidR="00E241F4">
        <w:rPr>
          <w:sz w:val="28"/>
          <w:szCs w:val="28"/>
          <w:lang w:bidi="ru-RU"/>
        </w:rPr>
        <w:t xml:space="preserve"> «избирательной комиссией Каньгушанского сельского поселения» </w:t>
      </w:r>
      <w:r w:rsidR="00E241F4" w:rsidRPr="001C0FB2">
        <w:rPr>
          <w:b/>
          <w:bCs/>
          <w:sz w:val="28"/>
          <w:szCs w:val="28"/>
          <w:lang w:bidi="ru-RU"/>
        </w:rPr>
        <w:t>заменить словами</w:t>
      </w:r>
      <w:r w:rsidR="00E241F4">
        <w:rPr>
          <w:sz w:val="28"/>
          <w:szCs w:val="28"/>
          <w:lang w:bidi="ru-RU"/>
        </w:rPr>
        <w:t xml:space="preserve"> «территориальной избирательной комиссией»;</w:t>
      </w:r>
    </w:p>
    <w:p w14:paraId="17210B9C" w14:textId="77777777" w:rsidR="001C0FB2" w:rsidRPr="001C0FB2" w:rsidRDefault="001C0FB2" w:rsidP="001C0FB2">
      <w:pPr>
        <w:spacing w:line="320" w:lineRule="exact"/>
        <w:ind w:firstLine="709"/>
        <w:jc w:val="both"/>
        <w:rPr>
          <w:sz w:val="28"/>
          <w:szCs w:val="28"/>
        </w:rPr>
      </w:pPr>
    </w:p>
    <w:p w14:paraId="5B0BF744" w14:textId="00A67631" w:rsidR="00E241F4" w:rsidRDefault="008A149D" w:rsidP="009A68A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5</w:t>
      </w:r>
      <w:r w:rsidR="00E241F4">
        <w:rPr>
          <w:b/>
          <w:sz w:val="28"/>
          <w:szCs w:val="28"/>
        </w:rPr>
        <w:t>) в части 3</w:t>
      </w:r>
      <w:r w:rsidR="000E4FCD">
        <w:rPr>
          <w:b/>
          <w:sz w:val="28"/>
          <w:szCs w:val="28"/>
        </w:rPr>
        <w:t>.</w:t>
      </w:r>
      <w:r w:rsidR="00E241F4">
        <w:rPr>
          <w:b/>
          <w:sz w:val="28"/>
          <w:szCs w:val="28"/>
        </w:rPr>
        <w:t xml:space="preserve"> статьи 9</w:t>
      </w:r>
      <w:r w:rsidR="000E4FCD">
        <w:rPr>
          <w:b/>
          <w:sz w:val="28"/>
          <w:szCs w:val="28"/>
        </w:rPr>
        <w:t>.</w:t>
      </w:r>
      <w:r w:rsidR="00E241F4">
        <w:rPr>
          <w:b/>
          <w:sz w:val="28"/>
          <w:szCs w:val="28"/>
        </w:rPr>
        <w:t>:</w:t>
      </w:r>
    </w:p>
    <w:p w14:paraId="7519D516" w14:textId="285902FE" w:rsidR="00E241F4" w:rsidRDefault="001C0FB2" w:rsidP="009A68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а) </w:t>
      </w:r>
      <w:r w:rsidR="00E241F4" w:rsidRPr="001C0FB2">
        <w:rPr>
          <w:b/>
          <w:bCs/>
          <w:sz w:val="28"/>
          <w:szCs w:val="28"/>
        </w:rPr>
        <w:t>в пункте 2</w:t>
      </w:r>
      <w:r w:rsidR="000E4FCD">
        <w:rPr>
          <w:b/>
          <w:bCs/>
          <w:sz w:val="28"/>
          <w:szCs w:val="28"/>
        </w:rPr>
        <w:t>)</w:t>
      </w:r>
      <w:r w:rsidR="009A68AB" w:rsidRPr="001C0FB2">
        <w:rPr>
          <w:b/>
          <w:bCs/>
          <w:sz w:val="28"/>
          <w:szCs w:val="28"/>
        </w:rPr>
        <w:t>:</w:t>
      </w:r>
      <w:r w:rsidR="00E241F4" w:rsidRPr="001C0FB2">
        <w:rPr>
          <w:b/>
          <w:bCs/>
          <w:sz w:val="28"/>
          <w:szCs w:val="28"/>
        </w:rPr>
        <w:t xml:space="preserve"> слова</w:t>
      </w:r>
      <w:r w:rsidR="00E241F4">
        <w:rPr>
          <w:sz w:val="28"/>
          <w:szCs w:val="28"/>
        </w:rPr>
        <w:t xml:space="preserve"> «в избирательную комиссию Каньгушанского сельского поселения» </w:t>
      </w:r>
      <w:r w:rsidR="00E241F4" w:rsidRPr="001C0FB2">
        <w:rPr>
          <w:b/>
          <w:bCs/>
          <w:sz w:val="28"/>
          <w:szCs w:val="28"/>
        </w:rPr>
        <w:t>заменить словами</w:t>
      </w:r>
      <w:r w:rsidR="00E241F4">
        <w:rPr>
          <w:sz w:val="28"/>
          <w:szCs w:val="28"/>
        </w:rPr>
        <w:t xml:space="preserve"> «в территориальную комиссию местного референдума»;</w:t>
      </w:r>
    </w:p>
    <w:p w14:paraId="3819C949" w14:textId="79D484F0" w:rsidR="00E241F4" w:rsidRDefault="001C0FB2" w:rsidP="009A68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C0FB2">
        <w:rPr>
          <w:b/>
          <w:bCs/>
          <w:sz w:val="28"/>
          <w:szCs w:val="28"/>
        </w:rPr>
        <w:t xml:space="preserve">б) </w:t>
      </w:r>
      <w:r w:rsidR="00E241F4" w:rsidRPr="001C0FB2">
        <w:rPr>
          <w:b/>
          <w:bCs/>
          <w:sz w:val="28"/>
          <w:szCs w:val="28"/>
        </w:rPr>
        <w:t>в пункте 4</w:t>
      </w:r>
      <w:r w:rsidR="000E4FCD">
        <w:rPr>
          <w:b/>
          <w:bCs/>
          <w:sz w:val="28"/>
          <w:szCs w:val="28"/>
        </w:rPr>
        <w:t>)</w:t>
      </w:r>
      <w:r w:rsidR="009A68AB" w:rsidRPr="001C0FB2">
        <w:rPr>
          <w:b/>
          <w:bCs/>
          <w:sz w:val="28"/>
          <w:szCs w:val="28"/>
        </w:rPr>
        <w:t>:</w:t>
      </w:r>
      <w:r w:rsidR="00E241F4" w:rsidRPr="001C0FB2">
        <w:rPr>
          <w:b/>
          <w:bCs/>
          <w:sz w:val="28"/>
          <w:szCs w:val="28"/>
        </w:rPr>
        <w:t xml:space="preserve"> слова</w:t>
      </w:r>
      <w:r w:rsidR="00E241F4">
        <w:rPr>
          <w:sz w:val="28"/>
          <w:szCs w:val="28"/>
        </w:rPr>
        <w:t xml:space="preserve"> «избирательная комиссия </w:t>
      </w:r>
      <w:r w:rsidR="009A68AB">
        <w:rPr>
          <w:sz w:val="28"/>
          <w:szCs w:val="28"/>
        </w:rPr>
        <w:t>Каньгушанского</w:t>
      </w:r>
      <w:r w:rsidR="00E241F4">
        <w:rPr>
          <w:sz w:val="28"/>
          <w:szCs w:val="28"/>
        </w:rPr>
        <w:t xml:space="preserve"> сельского поселения» </w:t>
      </w:r>
      <w:r w:rsidR="00E241F4" w:rsidRPr="001C0FB2">
        <w:rPr>
          <w:b/>
          <w:bCs/>
          <w:sz w:val="28"/>
          <w:szCs w:val="28"/>
        </w:rPr>
        <w:t>заменить словами</w:t>
      </w:r>
      <w:r w:rsidR="00E241F4">
        <w:rPr>
          <w:sz w:val="28"/>
          <w:szCs w:val="28"/>
        </w:rPr>
        <w:t xml:space="preserve"> «территориальная комиссия местного референдума»;</w:t>
      </w:r>
    </w:p>
    <w:p w14:paraId="397B826A" w14:textId="68FCF401" w:rsidR="0086481D" w:rsidRDefault="001C0FB2" w:rsidP="009A68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C0FB2">
        <w:rPr>
          <w:b/>
          <w:bCs/>
          <w:sz w:val="28"/>
          <w:szCs w:val="28"/>
        </w:rPr>
        <w:t xml:space="preserve">в) </w:t>
      </w:r>
      <w:r w:rsidR="0086481D" w:rsidRPr="001C0FB2">
        <w:rPr>
          <w:b/>
          <w:bCs/>
          <w:sz w:val="28"/>
          <w:szCs w:val="28"/>
        </w:rPr>
        <w:t>в пункте 6</w:t>
      </w:r>
      <w:r w:rsidR="000E4FCD">
        <w:rPr>
          <w:b/>
          <w:bCs/>
          <w:sz w:val="28"/>
          <w:szCs w:val="28"/>
        </w:rPr>
        <w:t>)</w:t>
      </w:r>
      <w:r w:rsidR="009A68AB" w:rsidRPr="001C0FB2">
        <w:rPr>
          <w:b/>
          <w:bCs/>
          <w:sz w:val="28"/>
          <w:szCs w:val="28"/>
        </w:rPr>
        <w:t>:</w:t>
      </w:r>
      <w:r w:rsidR="0086481D" w:rsidRPr="001C0FB2">
        <w:rPr>
          <w:b/>
          <w:bCs/>
          <w:sz w:val="28"/>
          <w:szCs w:val="28"/>
        </w:rPr>
        <w:t xml:space="preserve"> слова</w:t>
      </w:r>
      <w:r w:rsidR="0086481D">
        <w:rPr>
          <w:sz w:val="28"/>
          <w:szCs w:val="28"/>
        </w:rPr>
        <w:t xml:space="preserve"> «в избирательную комиссию </w:t>
      </w:r>
      <w:r w:rsidR="009A68AB">
        <w:rPr>
          <w:sz w:val="28"/>
          <w:szCs w:val="28"/>
        </w:rPr>
        <w:t>Каньгушанского</w:t>
      </w:r>
      <w:r w:rsidR="0086481D">
        <w:rPr>
          <w:sz w:val="28"/>
          <w:szCs w:val="28"/>
        </w:rPr>
        <w:t xml:space="preserve"> сельского поселения» </w:t>
      </w:r>
      <w:r w:rsidR="0086481D" w:rsidRPr="001C0FB2">
        <w:rPr>
          <w:b/>
          <w:bCs/>
          <w:sz w:val="28"/>
          <w:szCs w:val="28"/>
        </w:rPr>
        <w:t>заменить словами</w:t>
      </w:r>
      <w:r w:rsidR="0086481D">
        <w:rPr>
          <w:sz w:val="28"/>
          <w:szCs w:val="28"/>
        </w:rPr>
        <w:t xml:space="preserve"> «в территориальную комиссию местного референдума»;</w:t>
      </w:r>
    </w:p>
    <w:p w14:paraId="18C00DA2" w14:textId="4B29BE47" w:rsidR="0086481D" w:rsidRPr="001C0FB2" w:rsidRDefault="001C0FB2" w:rsidP="009A68A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г) </w:t>
      </w:r>
      <w:r w:rsidR="0086481D" w:rsidRPr="001C0FB2">
        <w:rPr>
          <w:b/>
          <w:bCs/>
          <w:sz w:val="28"/>
          <w:szCs w:val="28"/>
        </w:rPr>
        <w:t>в пункте 7</w:t>
      </w:r>
      <w:r w:rsidR="000E4FCD">
        <w:rPr>
          <w:b/>
          <w:bCs/>
          <w:sz w:val="28"/>
          <w:szCs w:val="28"/>
        </w:rPr>
        <w:t>)</w:t>
      </w:r>
      <w:r w:rsidR="0086481D" w:rsidRPr="001C0FB2">
        <w:rPr>
          <w:b/>
          <w:bCs/>
          <w:sz w:val="28"/>
          <w:szCs w:val="28"/>
        </w:rPr>
        <w:t>:</w:t>
      </w:r>
    </w:p>
    <w:p w14:paraId="1AD7D1C0" w14:textId="2DDD6A27" w:rsidR="0086481D" w:rsidRDefault="001C0FB2" w:rsidP="009A68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6481D" w:rsidRPr="001C0FB2">
        <w:rPr>
          <w:b/>
          <w:bCs/>
          <w:sz w:val="28"/>
          <w:szCs w:val="28"/>
        </w:rPr>
        <w:t>слова</w:t>
      </w:r>
      <w:r w:rsidR="0086481D">
        <w:rPr>
          <w:sz w:val="28"/>
          <w:szCs w:val="28"/>
        </w:rPr>
        <w:t xml:space="preserve"> «избирательная комиссия </w:t>
      </w:r>
      <w:r w:rsidR="009A68AB">
        <w:rPr>
          <w:sz w:val="28"/>
          <w:szCs w:val="28"/>
        </w:rPr>
        <w:t>Каньгушанского</w:t>
      </w:r>
      <w:r w:rsidR="0086481D">
        <w:rPr>
          <w:sz w:val="28"/>
          <w:szCs w:val="28"/>
        </w:rPr>
        <w:t xml:space="preserve"> сельского поселения» </w:t>
      </w:r>
      <w:r w:rsidR="0086481D" w:rsidRPr="001C0FB2">
        <w:rPr>
          <w:b/>
          <w:bCs/>
          <w:sz w:val="28"/>
          <w:szCs w:val="28"/>
        </w:rPr>
        <w:t>заменить словами</w:t>
      </w:r>
      <w:r w:rsidR="0086481D">
        <w:rPr>
          <w:sz w:val="28"/>
          <w:szCs w:val="28"/>
        </w:rPr>
        <w:t xml:space="preserve"> «территориальная комиссия местного референдума»;</w:t>
      </w:r>
    </w:p>
    <w:p w14:paraId="00D55C30" w14:textId="77777777" w:rsidR="001C0FB2" w:rsidRDefault="001C0FB2" w:rsidP="001C0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6481D" w:rsidRPr="001C0FB2">
        <w:rPr>
          <w:b/>
          <w:bCs/>
          <w:sz w:val="28"/>
          <w:szCs w:val="28"/>
        </w:rPr>
        <w:t>слова</w:t>
      </w:r>
      <w:r w:rsidR="0086481D">
        <w:rPr>
          <w:sz w:val="28"/>
          <w:szCs w:val="28"/>
        </w:rPr>
        <w:t xml:space="preserve"> «муниципальной избирательной комиссии» </w:t>
      </w:r>
      <w:r w:rsidR="0086481D" w:rsidRPr="001C0FB2">
        <w:rPr>
          <w:b/>
          <w:bCs/>
          <w:sz w:val="28"/>
          <w:szCs w:val="28"/>
        </w:rPr>
        <w:t>заменить словами</w:t>
      </w:r>
      <w:r w:rsidR="0086481D">
        <w:rPr>
          <w:sz w:val="28"/>
          <w:szCs w:val="28"/>
        </w:rPr>
        <w:t xml:space="preserve"> «территориальной комиссии местного референдума»;</w:t>
      </w:r>
    </w:p>
    <w:p w14:paraId="2315F95B" w14:textId="18DF172E" w:rsidR="001C0FB2" w:rsidRDefault="001C0FB2" w:rsidP="001C0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д) </w:t>
      </w:r>
      <w:r w:rsidR="0086481D" w:rsidRPr="001C0FB2">
        <w:rPr>
          <w:b/>
          <w:bCs/>
          <w:sz w:val="28"/>
          <w:szCs w:val="28"/>
        </w:rPr>
        <w:t>в пункте 10</w:t>
      </w:r>
      <w:r w:rsidR="000E4FCD">
        <w:rPr>
          <w:b/>
          <w:bCs/>
          <w:sz w:val="28"/>
          <w:szCs w:val="28"/>
        </w:rPr>
        <w:t>)</w:t>
      </w:r>
      <w:r w:rsidR="009A68AB" w:rsidRPr="001C0FB2">
        <w:rPr>
          <w:b/>
          <w:bCs/>
          <w:sz w:val="28"/>
          <w:szCs w:val="28"/>
        </w:rPr>
        <w:t>:</w:t>
      </w:r>
      <w:r w:rsidR="0086481D" w:rsidRPr="001C0FB2">
        <w:rPr>
          <w:b/>
          <w:bCs/>
          <w:sz w:val="28"/>
          <w:szCs w:val="28"/>
        </w:rPr>
        <w:t xml:space="preserve"> слова</w:t>
      </w:r>
      <w:r w:rsidR="0086481D" w:rsidRPr="001C0FB2">
        <w:rPr>
          <w:sz w:val="28"/>
          <w:szCs w:val="28"/>
        </w:rPr>
        <w:t xml:space="preserve"> «избирательная комиссия» </w:t>
      </w:r>
      <w:r w:rsidR="0086481D" w:rsidRPr="001C0FB2">
        <w:rPr>
          <w:b/>
          <w:bCs/>
          <w:sz w:val="28"/>
          <w:szCs w:val="28"/>
        </w:rPr>
        <w:t>заменить словами</w:t>
      </w:r>
      <w:r w:rsidR="0086481D" w:rsidRPr="001C0FB2">
        <w:rPr>
          <w:sz w:val="28"/>
          <w:szCs w:val="28"/>
        </w:rPr>
        <w:t xml:space="preserve"> «территориальная комиссия местного референдума»;</w:t>
      </w:r>
    </w:p>
    <w:p w14:paraId="0E925A04" w14:textId="77777777" w:rsidR="001C0FB2" w:rsidRDefault="001C0FB2" w:rsidP="001C0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8DEEA39" w14:textId="5A6AF624" w:rsidR="001C0FB2" w:rsidRDefault="008A149D" w:rsidP="00590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6481D" w:rsidRPr="001C0FB2">
        <w:rPr>
          <w:b/>
          <w:sz w:val="28"/>
          <w:szCs w:val="28"/>
        </w:rPr>
        <w:t>) в статье 12.1:</w:t>
      </w:r>
      <w:r w:rsidR="0086481D" w:rsidRPr="001C0FB2">
        <w:rPr>
          <w:sz w:val="28"/>
          <w:szCs w:val="28"/>
        </w:rPr>
        <w:t xml:space="preserve"> </w:t>
      </w:r>
    </w:p>
    <w:p w14:paraId="6CCD82DD" w14:textId="41890D90" w:rsidR="0086481D" w:rsidRPr="001C0FB2" w:rsidRDefault="008850A9" w:rsidP="00590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а) </w:t>
      </w:r>
      <w:r w:rsidR="0086481D" w:rsidRPr="001C0FB2">
        <w:rPr>
          <w:b/>
          <w:bCs/>
          <w:sz w:val="28"/>
          <w:szCs w:val="28"/>
        </w:rPr>
        <w:t xml:space="preserve">часть </w:t>
      </w:r>
      <w:r w:rsidR="009A68AB" w:rsidRPr="001C0FB2">
        <w:rPr>
          <w:b/>
          <w:bCs/>
          <w:sz w:val="28"/>
          <w:szCs w:val="28"/>
        </w:rPr>
        <w:t>2</w:t>
      </w:r>
      <w:r w:rsidR="000E4FCD">
        <w:rPr>
          <w:b/>
          <w:bCs/>
          <w:sz w:val="28"/>
          <w:szCs w:val="28"/>
        </w:rPr>
        <w:t>.</w:t>
      </w:r>
      <w:r w:rsidR="0086481D" w:rsidRPr="001C0FB2">
        <w:rPr>
          <w:b/>
          <w:bCs/>
          <w:sz w:val="28"/>
          <w:szCs w:val="28"/>
        </w:rPr>
        <w:t xml:space="preserve"> изложить в следующей редакции:</w:t>
      </w:r>
    </w:p>
    <w:p w14:paraId="2CB38CA8" w14:textId="344316AA" w:rsidR="0086481D" w:rsidRDefault="0086481D" w:rsidP="0059016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«2. Староста сельского населенного пункта назначается Советом депутатов </w:t>
      </w:r>
      <w:r w:rsidR="009A68AB">
        <w:rPr>
          <w:sz w:val="28"/>
          <w:szCs w:val="28"/>
        </w:rPr>
        <w:t>Каньгушанского</w:t>
      </w:r>
      <w:r>
        <w:rPr>
          <w:sz w:val="28"/>
          <w:szCs w:val="28"/>
        </w:rPr>
        <w:t xml:space="preserve"> сельского поселения, в состав которого входит данный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обладающий активным избирательным правом, либо гражданин Российской Федерации, достигший на день представления сходом граждан 18 лет т имеющих в собственности жилое </w:t>
      </w:r>
      <w:r>
        <w:rPr>
          <w:sz w:val="28"/>
          <w:szCs w:val="28"/>
        </w:rPr>
        <w:lastRenderedPageBreak/>
        <w:t>помещение, расположенное на территории данного сельского населенного пункта.»;</w:t>
      </w:r>
    </w:p>
    <w:p w14:paraId="7F27E51D" w14:textId="41DA1C96" w:rsidR="0086481D" w:rsidRPr="001C0FB2" w:rsidRDefault="008850A9" w:rsidP="0059016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б) </w:t>
      </w:r>
      <w:r w:rsidR="0086481D" w:rsidRPr="001C0FB2">
        <w:rPr>
          <w:b/>
          <w:bCs/>
          <w:sz w:val="28"/>
          <w:szCs w:val="28"/>
        </w:rPr>
        <w:t>часть 3</w:t>
      </w:r>
      <w:r w:rsidR="000E4FCD">
        <w:rPr>
          <w:b/>
          <w:bCs/>
          <w:sz w:val="28"/>
          <w:szCs w:val="28"/>
        </w:rPr>
        <w:t>.</w:t>
      </w:r>
      <w:r w:rsidR="0086481D" w:rsidRPr="001C0FB2">
        <w:rPr>
          <w:b/>
          <w:bCs/>
          <w:sz w:val="28"/>
          <w:szCs w:val="28"/>
        </w:rPr>
        <w:t xml:space="preserve"> изложить в следующей редакции:</w:t>
      </w:r>
    </w:p>
    <w:p w14:paraId="72524744" w14:textId="208600B1" w:rsidR="00F07664" w:rsidRDefault="00F07664" w:rsidP="0059016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«3.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депутатов </w:t>
      </w:r>
      <w:r w:rsidR="009A68AB">
        <w:rPr>
          <w:sz w:val="28"/>
          <w:szCs w:val="28"/>
        </w:rPr>
        <w:t>Каньгушанского</w:t>
      </w:r>
      <w:r>
        <w:rPr>
          <w:sz w:val="28"/>
          <w:szCs w:val="28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13267EF9" w14:textId="5555C2E9" w:rsidR="0059016B" w:rsidRDefault="008850A9" w:rsidP="0059016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C0FB2">
        <w:rPr>
          <w:b/>
          <w:bCs/>
          <w:sz w:val="28"/>
          <w:szCs w:val="28"/>
        </w:rPr>
        <w:t xml:space="preserve">в) </w:t>
      </w:r>
      <w:r w:rsidR="00F07664" w:rsidRPr="001C0FB2">
        <w:rPr>
          <w:b/>
          <w:bCs/>
          <w:sz w:val="28"/>
          <w:szCs w:val="28"/>
        </w:rPr>
        <w:t>пункт 1</w:t>
      </w:r>
      <w:r w:rsidR="000E4FCD">
        <w:rPr>
          <w:b/>
          <w:bCs/>
          <w:sz w:val="28"/>
          <w:szCs w:val="28"/>
        </w:rPr>
        <w:t>)</w:t>
      </w:r>
      <w:r w:rsidR="00F07664" w:rsidRPr="001C0FB2">
        <w:rPr>
          <w:b/>
          <w:bCs/>
          <w:sz w:val="28"/>
          <w:szCs w:val="28"/>
        </w:rPr>
        <w:t xml:space="preserve"> части 4</w:t>
      </w:r>
      <w:r w:rsidR="000E4FCD">
        <w:rPr>
          <w:b/>
          <w:bCs/>
          <w:sz w:val="28"/>
          <w:szCs w:val="28"/>
        </w:rPr>
        <w:t>.</w:t>
      </w:r>
      <w:r w:rsidR="00F07664" w:rsidRPr="001C0FB2">
        <w:rPr>
          <w:b/>
          <w:bCs/>
          <w:sz w:val="28"/>
          <w:szCs w:val="28"/>
        </w:rPr>
        <w:t xml:space="preserve"> изложить в следующей редакции:</w:t>
      </w:r>
    </w:p>
    <w:p w14:paraId="49D24AD9" w14:textId="4F987BE8" w:rsidR="0059016B" w:rsidRDefault="00F07664" w:rsidP="00E241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FB2">
        <w:rPr>
          <w:sz w:val="28"/>
          <w:szCs w:val="28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депутатов </w:t>
      </w:r>
      <w:r w:rsidR="009A68AB" w:rsidRPr="001C0FB2">
        <w:rPr>
          <w:sz w:val="28"/>
          <w:szCs w:val="28"/>
        </w:rPr>
        <w:t>Каньгушанского</w:t>
      </w:r>
      <w:r w:rsidRPr="001C0FB2">
        <w:rPr>
          <w:sz w:val="28"/>
          <w:szCs w:val="28"/>
        </w:rPr>
        <w:t xml:space="preserve"> сельского поселения, осуществляющего свои полномочия на непостоянной основе, или должность муниципальной службы;»;</w:t>
      </w:r>
    </w:p>
    <w:p w14:paraId="27D6598F" w14:textId="77777777" w:rsidR="00E2410F" w:rsidRPr="00E2410F" w:rsidRDefault="00E2410F" w:rsidP="00E2410F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color w:val="auto"/>
          <w:lang w:eastAsia="en-US" w:bidi="ar-SA"/>
        </w:rPr>
      </w:pPr>
    </w:p>
    <w:p w14:paraId="68957895" w14:textId="273472C8" w:rsidR="008850A9" w:rsidRDefault="008A149D" w:rsidP="001C0F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8850A9">
        <w:rPr>
          <w:b/>
          <w:sz w:val="28"/>
          <w:szCs w:val="28"/>
        </w:rPr>
        <w:t xml:space="preserve">) </w:t>
      </w:r>
      <w:r w:rsidR="00C94813">
        <w:rPr>
          <w:b/>
          <w:bCs/>
          <w:sz w:val="28"/>
          <w:szCs w:val="28"/>
        </w:rPr>
        <w:t>часть 7.1.</w:t>
      </w:r>
      <w:r w:rsidR="008850A9">
        <w:rPr>
          <w:b/>
          <w:sz w:val="28"/>
          <w:szCs w:val="28"/>
        </w:rPr>
        <w:t xml:space="preserve"> стать</w:t>
      </w:r>
      <w:r w:rsidR="00C94813">
        <w:rPr>
          <w:b/>
          <w:sz w:val="28"/>
          <w:szCs w:val="28"/>
        </w:rPr>
        <w:t>и</w:t>
      </w:r>
      <w:r w:rsidR="008850A9">
        <w:rPr>
          <w:b/>
          <w:sz w:val="28"/>
          <w:szCs w:val="28"/>
        </w:rPr>
        <w:t xml:space="preserve"> 22</w:t>
      </w:r>
      <w:r w:rsidR="000E4FCD">
        <w:rPr>
          <w:b/>
          <w:sz w:val="28"/>
          <w:szCs w:val="28"/>
        </w:rPr>
        <w:t>.</w:t>
      </w:r>
      <w:r w:rsidR="008850A9">
        <w:rPr>
          <w:b/>
          <w:sz w:val="28"/>
          <w:szCs w:val="28"/>
        </w:rPr>
        <w:t xml:space="preserve"> </w:t>
      </w:r>
      <w:r w:rsidR="00C12899">
        <w:rPr>
          <w:b/>
          <w:bCs/>
          <w:sz w:val="28"/>
          <w:szCs w:val="28"/>
        </w:rPr>
        <w:t xml:space="preserve">после слов: </w:t>
      </w:r>
      <w:r w:rsidR="00C12899" w:rsidRPr="00CF6BF1">
        <w:rPr>
          <w:bCs/>
          <w:sz w:val="28"/>
          <w:szCs w:val="28"/>
        </w:rPr>
        <w:t>«</w:t>
      </w:r>
      <w:r w:rsidR="00C12899">
        <w:rPr>
          <w:bCs/>
          <w:sz w:val="28"/>
          <w:szCs w:val="28"/>
        </w:rPr>
        <w:t xml:space="preserve">установленном законом Республики Мордовия» </w:t>
      </w:r>
      <w:r w:rsidR="00C12899">
        <w:rPr>
          <w:b/>
          <w:bCs/>
          <w:sz w:val="28"/>
          <w:szCs w:val="28"/>
        </w:rPr>
        <w:t xml:space="preserve">дополнить словами: </w:t>
      </w:r>
      <w:r w:rsidR="00C12899">
        <w:rPr>
          <w:bCs/>
          <w:sz w:val="28"/>
          <w:szCs w:val="28"/>
        </w:rPr>
        <w:t>«от 8 июля 2007 года № 54-З «О противодействии коррупции в Республике Мордовия.»;</w:t>
      </w:r>
    </w:p>
    <w:p w14:paraId="22C00ED9" w14:textId="77777777" w:rsidR="0059016B" w:rsidRPr="001C0FB2" w:rsidRDefault="0059016B" w:rsidP="001C0FB2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b/>
          <w:color w:val="auto"/>
          <w:lang w:eastAsia="en-US" w:bidi="ar-SA"/>
        </w:rPr>
      </w:pPr>
    </w:p>
    <w:p w14:paraId="52F43100" w14:textId="627F6DD3" w:rsidR="00F538EC" w:rsidRPr="00ED46B3" w:rsidRDefault="008A149D" w:rsidP="008850A9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b/>
          <w:color w:val="auto"/>
        </w:rPr>
      </w:pPr>
      <w:r>
        <w:rPr>
          <w:rStyle w:val="2"/>
          <w:rFonts w:eastAsia="Lucida Sans Unicode"/>
          <w:b/>
          <w:color w:val="auto"/>
        </w:rPr>
        <w:t>8</w:t>
      </w:r>
      <w:r w:rsidR="00F538EC" w:rsidRPr="00ED46B3">
        <w:rPr>
          <w:rStyle w:val="2"/>
          <w:rFonts w:eastAsia="Lucida Sans Unicode"/>
          <w:b/>
          <w:color w:val="auto"/>
        </w:rPr>
        <w:t>) статью 24</w:t>
      </w:r>
      <w:r w:rsidR="000E4FCD" w:rsidRPr="00ED46B3">
        <w:rPr>
          <w:rStyle w:val="2"/>
          <w:rFonts w:eastAsia="Lucida Sans Unicode"/>
          <w:b/>
          <w:color w:val="auto"/>
        </w:rPr>
        <w:t>.</w:t>
      </w:r>
      <w:r w:rsidR="008850A9" w:rsidRPr="00ED46B3">
        <w:rPr>
          <w:rStyle w:val="2"/>
          <w:rFonts w:eastAsia="Lucida Sans Unicode"/>
          <w:b/>
          <w:color w:val="auto"/>
        </w:rPr>
        <w:t xml:space="preserve"> </w:t>
      </w:r>
      <w:r w:rsidR="00F538EC" w:rsidRPr="00ED46B3">
        <w:rPr>
          <w:rStyle w:val="2"/>
          <w:rFonts w:eastAsia="Lucida Sans Unicode"/>
          <w:b/>
          <w:color w:val="auto"/>
        </w:rPr>
        <w:t>дополнить частями 1.1</w:t>
      </w:r>
      <w:r w:rsidR="000E4FCD" w:rsidRPr="00ED46B3">
        <w:rPr>
          <w:rStyle w:val="2"/>
          <w:rFonts w:eastAsia="Lucida Sans Unicode"/>
          <w:b/>
          <w:color w:val="auto"/>
        </w:rPr>
        <w:t>.</w:t>
      </w:r>
      <w:r w:rsidR="00F538EC" w:rsidRPr="00ED46B3">
        <w:rPr>
          <w:rStyle w:val="2"/>
          <w:rFonts w:eastAsia="Lucida Sans Unicode"/>
          <w:b/>
          <w:color w:val="auto"/>
        </w:rPr>
        <w:t xml:space="preserve"> и 1.2</w:t>
      </w:r>
      <w:r w:rsidR="000E4FCD" w:rsidRPr="00ED46B3">
        <w:rPr>
          <w:rStyle w:val="2"/>
          <w:rFonts w:eastAsia="Lucida Sans Unicode"/>
          <w:b/>
          <w:color w:val="auto"/>
        </w:rPr>
        <w:t>.</w:t>
      </w:r>
      <w:r w:rsidR="00F538EC" w:rsidRPr="00ED46B3">
        <w:rPr>
          <w:rStyle w:val="2"/>
          <w:rFonts w:eastAsia="Lucida Sans Unicode"/>
          <w:b/>
          <w:color w:val="auto"/>
        </w:rPr>
        <w:t xml:space="preserve"> следующего содержания:</w:t>
      </w:r>
    </w:p>
    <w:p w14:paraId="7D08AB8E" w14:textId="7B597EBE" w:rsidR="00F538EC" w:rsidRPr="00ED46B3" w:rsidRDefault="00F538EC" w:rsidP="009A68AB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color w:val="auto"/>
        </w:rPr>
      </w:pPr>
      <w:r w:rsidRPr="00ED46B3">
        <w:rPr>
          <w:rStyle w:val="2"/>
          <w:rFonts w:eastAsia="Lucida Sans Unicode"/>
          <w:color w:val="auto"/>
        </w:rPr>
        <w:t>«1.1. Полномочия депутата Совета депутатов Каньгушанского сельского поселения прекращаются досрочно в случае несоблюдения ограничений, установленных Федеральным законом от 6 октября 2003 года № 131-ФЗ «Об общих принципах местного самоуправления в Российской Федерации».</w:t>
      </w:r>
    </w:p>
    <w:p w14:paraId="5BCB40EA" w14:textId="0CF42E47" w:rsidR="00E2410F" w:rsidRPr="00ED46B3" w:rsidRDefault="00F538EC" w:rsidP="00E2410F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color w:val="auto"/>
        </w:rPr>
      </w:pPr>
      <w:r w:rsidRPr="00ED46B3">
        <w:rPr>
          <w:rStyle w:val="2"/>
          <w:rFonts w:eastAsia="Lucida Sans Unicode"/>
          <w:color w:val="auto"/>
        </w:rPr>
        <w:t xml:space="preserve">1.2. Полномочия депутата Совета депутатов </w:t>
      </w:r>
      <w:r w:rsidR="009A68AB" w:rsidRPr="00ED46B3">
        <w:rPr>
          <w:rStyle w:val="2"/>
          <w:rFonts w:eastAsia="Lucida Sans Unicode"/>
          <w:color w:val="auto"/>
        </w:rPr>
        <w:t>Каньгушанского</w:t>
      </w:r>
      <w:r w:rsidRPr="00ED46B3">
        <w:rPr>
          <w:rStyle w:val="2"/>
          <w:rFonts w:eastAsia="Lucida Sans Unicode"/>
          <w:color w:val="auto"/>
        </w:rPr>
        <w:t xml:space="preserve"> сельского поселения прекращаются досрочно решением Совета депутатов </w:t>
      </w:r>
      <w:r w:rsidR="009A68AB" w:rsidRPr="00ED46B3">
        <w:rPr>
          <w:rStyle w:val="2"/>
          <w:rFonts w:eastAsia="Lucida Sans Unicode"/>
          <w:color w:val="auto"/>
        </w:rPr>
        <w:t>Каньгушанского</w:t>
      </w:r>
      <w:r w:rsidRPr="00ED46B3">
        <w:rPr>
          <w:rStyle w:val="2"/>
          <w:rFonts w:eastAsia="Lucida Sans Unicode"/>
          <w:color w:val="auto"/>
        </w:rPr>
        <w:t xml:space="preserve"> сельского поселения в случае отсутствия депутата Совета депутатов </w:t>
      </w:r>
      <w:r w:rsidR="009A68AB" w:rsidRPr="00ED46B3">
        <w:rPr>
          <w:rStyle w:val="2"/>
          <w:rFonts w:eastAsia="Lucida Sans Unicode"/>
          <w:color w:val="auto"/>
        </w:rPr>
        <w:t>Каньгушанского</w:t>
      </w:r>
      <w:r w:rsidRPr="00ED46B3">
        <w:rPr>
          <w:rStyle w:val="2"/>
          <w:rFonts w:eastAsia="Lucida Sans Unicode"/>
          <w:color w:val="auto"/>
        </w:rPr>
        <w:t xml:space="preserve"> сельского поселения без уважительных причин на всех заседаниях представительного органа</w:t>
      </w:r>
      <w:r w:rsidR="00074506" w:rsidRPr="00ED46B3">
        <w:rPr>
          <w:rStyle w:val="2"/>
          <w:rFonts w:eastAsia="Lucida Sans Unicode"/>
          <w:color w:val="auto"/>
        </w:rPr>
        <w:t>.»;</w:t>
      </w:r>
    </w:p>
    <w:p w14:paraId="0EA01CEF" w14:textId="77777777" w:rsidR="00E2410F" w:rsidRPr="00ED46B3" w:rsidRDefault="00E2410F" w:rsidP="00E2410F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color w:val="auto"/>
        </w:rPr>
      </w:pPr>
    </w:p>
    <w:p w14:paraId="37291E19" w14:textId="54573582" w:rsidR="00E2410F" w:rsidRPr="00ED46B3" w:rsidRDefault="008A149D" w:rsidP="00E2410F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color w:val="auto"/>
        </w:rPr>
      </w:pPr>
      <w:r>
        <w:rPr>
          <w:rStyle w:val="2"/>
          <w:rFonts w:eastAsia="Lucida Sans Unicode"/>
          <w:b/>
          <w:color w:val="auto"/>
        </w:rPr>
        <w:t>9</w:t>
      </w:r>
      <w:r w:rsidR="002A38FE" w:rsidRPr="00ED46B3">
        <w:rPr>
          <w:rStyle w:val="2"/>
          <w:rFonts w:eastAsia="Lucida Sans Unicode"/>
          <w:b/>
          <w:color w:val="auto"/>
        </w:rPr>
        <w:t>) часть 16</w:t>
      </w:r>
      <w:r w:rsidR="000E4FCD" w:rsidRPr="00ED46B3">
        <w:rPr>
          <w:rStyle w:val="2"/>
          <w:rFonts w:eastAsia="Lucida Sans Unicode"/>
          <w:b/>
          <w:color w:val="auto"/>
        </w:rPr>
        <w:t>.</w:t>
      </w:r>
      <w:r w:rsidR="002A38FE" w:rsidRPr="00ED46B3">
        <w:rPr>
          <w:rStyle w:val="2"/>
          <w:rFonts w:eastAsia="Lucida Sans Unicode"/>
          <w:b/>
          <w:color w:val="auto"/>
        </w:rPr>
        <w:t xml:space="preserve"> статьи 25</w:t>
      </w:r>
      <w:r w:rsidR="000E4FCD" w:rsidRPr="00ED46B3">
        <w:rPr>
          <w:rStyle w:val="2"/>
          <w:rFonts w:eastAsia="Lucida Sans Unicode"/>
          <w:b/>
          <w:color w:val="auto"/>
        </w:rPr>
        <w:t>.</w:t>
      </w:r>
      <w:r w:rsidR="002A38FE" w:rsidRPr="00ED46B3">
        <w:rPr>
          <w:rStyle w:val="2"/>
          <w:rFonts w:eastAsia="Lucida Sans Unicode"/>
          <w:b/>
          <w:color w:val="auto"/>
        </w:rPr>
        <w:t xml:space="preserve"> признать утратившей силу</w:t>
      </w:r>
      <w:r w:rsidR="002A38FE" w:rsidRPr="00ED46B3">
        <w:rPr>
          <w:rStyle w:val="2"/>
          <w:rFonts w:eastAsia="Lucida Sans Unicode"/>
          <w:color w:val="auto"/>
        </w:rPr>
        <w:t>;</w:t>
      </w:r>
    </w:p>
    <w:p w14:paraId="6B89476A" w14:textId="77777777" w:rsidR="00172C2D" w:rsidRPr="00ED46B3" w:rsidRDefault="00172C2D" w:rsidP="00E2410F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color w:val="auto"/>
        </w:rPr>
      </w:pPr>
    </w:p>
    <w:p w14:paraId="2E0840F5" w14:textId="45789712" w:rsidR="008241E7" w:rsidRPr="00ED46B3" w:rsidRDefault="008A149D" w:rsidP="00172C2D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bCs/>
          <w:color w:val="auto"/>
          <w:lang w:eastAsia="en-US" w:bidi="ar-SA"/>
        </w:rPr>
      </w:pPr>
      <w:r>
        <w:rPr>
          <w:rStyle w:val="2"/>
          <w:rFonts w:eastAsia="Lucida Sans Unicode"/>
          <w:b/>
          <w:bCs/>
          <w:color w:val="auto"/>
        </w:rPr>
        <w:t>10</w:t>
      </w:r>
      <w:r w:rsidR="008241E7" w:rsidRPr="00ED46B3">
        <w:rPr>
          <w:rStyle w:val="2"/>
          <w:rFonts w:eastAsia="Lucida Sans Unicode"/>
          <w:b/>
          <w:bCs/>
          <w:color w:val="auto"/>
        </w:rPr>
        <w:t xml:space="preserve">) </w:t>
      </w:r>
      <w:r w:rsidR="00C94813" w:rsidRPr="00ED46B3">
        <w:rPr>
          <w:b/>
          <w:bCs/>
          <w:sz w:val="28"/>
          <w:szCs w:val="28"/>
        </w:rPr>
        <w:t>пункт 3)</w:t>
      </w:r>
      <w:r w:rsidR="00172C2D" w:rsidRPr="00ED46B3">
        <w:rPr>
          <w:rStyle w:val="2"/>
          <w:rFonts w:eastAsia="Lucida Sans Unicode"/>
          <w:b/>
          <w:bCs/>
          <w:color w:val="auto"/>
        </w:rPr>
        <w:t xml:space="preserve"> </w:t>
      </w:r>
      <w:r w:rsidR="00C94813" w:rsidRPr="00ED46B3">
        <w:rPr>
          <w:b/>
          <w:bCs/>
          <w:sz w:val="28"/>
          <w:szCs w:val="28"/>
        </w:rPr>
        <w:t xml:space="preserve">части 1. </w:t>
      </w:r>
      <w:r w:rsidR="008241E7" w:rsidRPr="00ED46B3">
        <w:rPr>
          <w:rStyle w:val="2"/>
          <w:rFonts w:eastAsia="Lucida Sans Unicode"/>
          <w:b/>
          <w:bCs/>
          <w:color w:val="auto"/>
        </w:rPr>
        <w:t>стать</w:t>
      </w:r>
      <w:r w:rsidR="00C94813">
        <w:rPr>
          <w:rStyle w:val="2"/>
          <w:rFonts w:eastAsia="Lucida Sans Unicode"/>
          <w:b/>
          <w:bCs/>
          <w:color w:val="auto"/>
        </w:rPr>
        <w:t>и</w:t>
      </w:r>
      <w:r w:rsidR="008241E7" w:rsidRPr="00ED46B3">
        <w:rPr>
          <w:rStyle w:val="2"/>
          <w:rFonts w:eastAsia="Lucida Sans Unicode"/>
          <w:b/>
          <w:bCs/>
          <w:color w:val="auto"/>
        </w:rPr>
        <w:t xml:space="preserve"> 26. </w:t>
      </w:r>
      <w:r w:rsidR="00172C2D" w:rsidRPr="00ED46B3">
        <w:rPr>
          <w:b/>
          <w:bCs/>
          <w:sz w:val="28"/>
          <w:szCs w:val="28"/>
        </w:rPr>
        <w:t xml:space="preserve">после слов: </w:t>
      </w:r>
      <w:r w:rsidR="00172C2D" w:rsidRPr="00ED46B3">
        <w:rPr>
          <w:bCs/>
          <w:sz w:val="28"/>
          <w:szCs w:val="28"/>
        </w:rPr>
        <w:t>«местного самоуправления в Российской Федерации»</w:t>
      </w:r>
      <w:r w:rsidR="00ED46B3">
        <w:rPr>
          <w:bCs/>
          <w:sz w:val="28"/>
          <w:szCs w:val="28"/>
        </w:rPr>
        <w:t>»</w:t>
      </w:r>
      <w:r w:rsidR="00172C2D" w:rsidRPr="00ED46B3">
        <w:rPr>
          <w:bCs/>
          <w:sz w:val="28"/>
          <w:szCs w:val="28"/>
        </w:rPr>
        <w:t xml:space="preserve"> </w:t>
      </w:r>
      <w:r w:rsidR="00172C2D" w:rsidRPr="00ED46B3">
        <w:rPr>
          <w:b/>
          <w:bCs/>
          <w:sz w:val="28"/>
          <w:szCs w:val="28"/>
        </w:rPr>
        <w:t xml:space="preserve">дополнить словами: </w:t>
      </w:r>
      <w:r w:rsidR="00172C2D" w:rsidRPr="00ED46B3">
        <w:rPr>
          <w:bCs/>
          <w:sz w:val="28"/>
          <w:szCs w:val="28"/>
        </w:rPr>
        <w:t>«, со статьей 25 Федерального закона от 21 декабря 2021 года № 414 -ФЗ «Об общих принципах организации публичной власти в субъектах Российской Федерации».</w:t>
      </w:r>
      <w:r w:rsidR="00ED46B3" w:rsidRPr="00ED46B3">
        <w:rPr>
          <w:bCs/>
          <w:sz w:val="28"/>
          <w:szCs w:val="28"/>
        </w:rPr>
        <w:t>»;</w:t>
      </w:r>
      <w:r w:rsidR="00172C2D" w:rsidRPr="00ED46B3">
        <w:rPr>
          <w:bCs/>
          <w:sz w:val="28"/>
          <w:szCs w:val="28"/>
        </w:rPr>
        <w:t xml:space="preserve"> </w:t>
      </w:r>
    </w:p>
    <w:p w14:paraId="42425C33" w14:textId="77777777" w:rsidR="00E2410F" w:rsidRPr="00ED46B3" w:rsidRDefault="00E2410F" w:rsidP="00E2410F">
      <w:pPr>
        <w:autoSpaceDE w:val="0"/>
        <w:autoSpaceDN w:val="0"/>
        <w:adjustRightInd w:val="0"/>
        <w:ind w:firstLine="567"/>
        <w:jc w:val="both"/>
        <w:rPr>
          <w:rStyle w:val="2"/>
          <w:rFonts w:eastAsia="Lucida Sans Unicode"/>
          <w:color w:val="auto"/>
        </w:rPr>
      </w:pPr>
    </w:p>
    <w:p w14:paraId="79FB543B" w14:textId="6E34C136" w:rsidR="00E2410F" w:rsidRPr="00ED46B3" w:rsidRDefault="008A149D" w:rsidP="00E241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</w:t>
      </w:r>
      <w:r w:rsidR="004452B6" w:rsidRPr="00ED46B3">
        <w:rPr>
          <w:b/>
          <w:sz w:val="28"/>
          <w:szCs w:val="28"/>
          <w:shd w:val="clear" w:color="auto" w:fill="FFFFFF"/>
        </w:rPr>
        <w:t>) статью 29</w:t>
      </w:r>
      <w:r w:rsidR="000E4FCD" w:rsidRPr="00ED46B3">
        <w:rPr>
          <w:b/>
          <w:sz w:val="28"/>
          <w:szCs w:val="28"/>
          <w:shd w:val="clear" w:color="auto" w:fill="FFFFFF"/>
        </w:rPr>
        <w:t>.</w:t>
      </w:r>
      <w:r w:rsidR="004452B6" w:rsidRPr="00ED46B3">
        <w:rPr>
          <w:b/>
          <w:sz w:val="28"/>
          <w:szCs w:val="28"/>
          <w:shd w:val="clear" w:color="auto" w:fill="FFFFFF"/>
        </w:rPr>
        <w:t xml:space="preserve"> признать утратившей силу</w:t>
      </w:r>
      <w:r w:rsidR="004452B6" w:rsidRPr="00ED46B3">
        <w:rPr>
          <w:sz w:val="28"/>
          <w:szCs w:val="28"/>
          <w:shd w:val="clear" w:color="auto" w:fill="FFFFFF"/>
        </w:rPr>
        <w:t>;</w:t>
      </w:r>
    </w:p>
    <w:p w14:paraId="22C5BB27" w14:textId="77777777" w:rsidR="00E2410F" w:rsidRDefault="00E2410F" w:rsidP="00E241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14:paraId="118C01B8" w14:textId="305C5F81" w:rsidR="00E2410F" w:rsidRDefault="008A149D" w:rsidP="00E241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12</w:t>
      </w:r>
      <w:r w:rsidR="004452B6" w:rsidRPr="0059016B">
        <w:rPr>
          <w:b/>
          <w:sz w:val="28"/>
          <w:szCs w:val="28"/>
          <w:shd w:val="clear" w:color="auto" w:fill="FFFFFF"/>
        </w:rPr>
        <w:t xml:space="preserve">) </w:t>
      </w:r>
      <w:r w:rsidR="00C94813" w:rsidRPr="00E2410F">
        <w:rPr>
          <w:b/>
          <w:sz w:val="28"/>
          <w:szCs w:val="28"/>
          <w:shd w:val="clear" w:color="auto" w:fill="FFFFFF"/>
        </w:rPr>
        <w:t>пункт 11</w:t>
      </w:r>
      <w:r w:rsidR="00C94813">
        <w:rPr>
          <w:b/>
          <w:sz w:val="28"/>
          <w:szCs w:val="28"/>
          <w:shd w:val="clear" w:color="auto" w:fill="FFFFFF"/>
        </w:rPr>
        <w:t>)</w:t>
      </w:r>
      <w:r w:rsidR="004452B6" w:rsidRPr="0059016B">
        <w:rPr>
          <w:b/>
          <w:sz w:val="28"/>
          <w:szCs w:val="28"/>
          <w:shd w:val="clear" w:color="auto" w:fill="FFFFFF"/>
        </w:rPr>
        <w:t xml:space="preserve"> части 1</w:t>
      </w:r>
      <w:r w:rsidR="000E4FCD">
        <w:rPr>
          <w:b/>
          <w:sz w:val="28"/>
          <w:szCs w:val="28"/>
          <w:shd w:val="clear" w:color="auto" w:fill="FFFFFF"/>
        </w:rPr>
        <w:t>.</w:t>
      </w:r>
      <w:r w:rsidR="004452B6" w:rsidRPr="0059016B">
        <w:rPr>
          <w:b/>
          <w:sz w:val="28"/>
          <w:szCs w:val="28"/>
          <w:shd w:val="clear" w:color="auto" w:fill="FFFFFF"/>
        </w:rPr>
        <w:t xml:space="preserve"> статьи </w:t>
      </w:r>
      <w:r w:rsidR="004452B6" w:rsidRPr="00E2410F">
        <w:rPr>
          <w:b/>
          <w:sz w:val="28"/>
          <w:szCs w:val="28"/>
          <w:shd w:val="clear" w:color="auto" w:fill="FFFFFF"/>
        </w:rPr>
        <w:t>36</w:t>
      </w:r>
      <w:r w:rsidR="000E4FCD">
        <w:rPr>
          <w:b/>
          <w:sz w:val="28"/>
          <w:szCs w:val="28"/>
          <w:shd w:val="clear" w:color="auto" w:fill="FFFFFF"/>
        </w:rPr>
        <w:t>.</w:t>
      </w:r>
      <w:r w:rsidR="00E2410F" w:rsidRPr="00E2410F">
        <w:rPr>
          <w:b/>
          <w:sz w:val="28"/>
          <w:szCs w:val="28"/>
          <w:shd w:val="clear" w:color="auto" w:fill="FFFFFF"/>
        </w:rPr>
        <w:t xml:space="preserve"> </w:t>
      </w:r>
      <w:r w:rsidR="004452B6" w:rsidRPr="00E2410F">
        <w:rPr>
          <w:b/>
          <w:sz w:val="28"/>
          <w:szCs w:val="28"/>
          <w:shd w:val="clear" w:color="auto" w:fill="FFFFFF"/>
        </w:rPr>
        <w:t>изложить в следующей редакции</w:t>
      </w:r>
      <w:r w:rsidR="004452B6" w:rsidRPr="0059016B">
        <w:rPr>
          <w:sz w:val="28"/>
          <w:szCs w:val="28"/>
          <w:shd w:val="clear" w:color="auto" w:fill="FFFFFF"/>
        </w:rPr>
        <w:t>:</w:t>
      </w:r>
    </w:p>
    <w:p w14:paraId="4A1BC8F9" w14:textId="16A98955" w:rsidR="00E2410F" w:rsidRDefault="004452B6" w:rsidP="00E241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59016B">
        <w:rPr>
          <w:sz w:val="28"/>
          <w:szCs w:val="28"/>
          <w:shd w:val="clear" w:color="auto" w:fill="FFFFFF"/>
        </w:rPr>
        <w:t>«11) приобретения им статуса иностранного агента.»;</w:t>
      </w:r>
    </w:p>
    <w:p w14:paraId="01064445" w14:textId="77777777" w:rsidR="00E2410F" w:rsidRDefault="00E2410F" w:rsidP="00E241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14:paraId="6BD8C292" w14:textId="014640E2" w:rsidR="003B5E91" w:rsidRPr="00E2410F" w:rsidRDefault="00ED46B3" w:rsidP="00E241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1</w:t>
      </w:r>
      <w:r w:rsidR="00F20778">
        <w:rPr>
          <w:rFonts w:eastAsia="Times New Roman"/>
          <w:b/>
          <w:bCs/>
          <w:sz w:val="28"/>
          <w:szCs w:val="28"/>
          <w:lang w:eastAsia="ar-SA"/>
        </w:rPr>
        <w:t>3</w:t>
      </w:r>
      <w:r w:rsidR="003B5E91" w:rsidRPr="0059016B">
        <w:rPr>
          <w:rFonts w:eastAsia="Times New Roman"/>
          <w:b/>
          <w:bCs/>
          <w:sz w:val="28"/>
          <w:szCs w:val="28"/>
          <w:lang w:eastAsia="ar-SA"/>
        </w:rPr>
        <w:t>) в части 3</w:t>
      </w:r>
      <w:r w:rsidR="00E2410F">
        <w:rPr>
          <w:rFonts w:eastAsia="Times New Roman"/>
          <w:b/>
          <w:bCs/>
          <w:sz w:val="28"/>
          <w:szCs w:val="28"/>
          <w:lang w:eastAsia="ar-SA"/>
        </w:rPr>
        <w:t>.</w:t>
      </w:r>
      <w:r w:rsidR="003B5E91" w:rsidRPr="0059016B">
        <w:rPr>
          <w:rFonts w:eastAsia="Times New Roman"/>
          <w:b/>
          <w:bCs/>
          <w:sz w:val="28"/>
          <w:szCs w:val="28"/>
          <w:lang w:eastAsia="ar-SA"/>
        </w:rPr>
        <w:t xml:space="preserve"> статьи 40.2:</w:t>
      </w:r>
    </w:p>
    <w:p w14:paraId="7E1AF93E" w14:textId="332FFD80" w:rsidR="003B5E91" w:rsidRPr="00E2410F" w:rsidRDefault="003B5E91" w:rsidP="00E2410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2410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а) пункт 4) изложить в следующей редакции:</w:t>
      </w:r>
    </w:p>
    <w:p w14:paraId="5C60E0BC" w14:textId="6C9171C8" w:rsidR="003B5E91" w:rsidRPr="0059016B" w:rsidRDefault="003B5E91" w:rsidP="00E2410F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016B">
        <w:rPr>
          <w:rFonts w:ascii="Times New Roman" w:eastAsia="Times New Roman" w:hAnsi="Times New Roman"/>
          <w:sz w:val="28"/>
          <w:szCs w:val="28"/>
        </w:rPr>
        <w:t>«4) трудовую книжку 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14:paraId="7B494DEE" w14:textId="18D15ED6" w:rsidR="003B5E91" w:rsidRPr="00E2410F" w:rsidRDefault="003B5E91" w:rsidP="00E2410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2410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б) пункт 6) изложить в следующей редакции:</w:t>
      </w:r>
    </w:p>
    <w:p w14:paraId="6F297957" w14:textId="32CC92F9" w:rsidR="003B5E91" w:rsidRDefault="003B5E91" w:rsidP="00E2410F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016B">
        <w:rPr>
          <w:rFonts w:ascii="Times New Roman" w:eastAsia="Times New Roman" w:hAnsi="Times New Roman"/>
          <w:sz w:val="28"/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14:paraId="6D2F1E44" w14:textId="77777777" w:rsidR="00E2410F" w:rsidRPr="0059016B" w:rsidRDefault="00E2410F" w:rsidP="00E2410F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43F68D3" w14:textId="0409F4C7" w:rsidR="00987123" w:rsidRDefault="00ED46B3" w:rsidP="00E241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F20778">
        <w:rPr>
          <w:b/>
          <w:color w:val="000000"/>
          <w:sz w:val="28"/>
          <w:szCs w:val="28"/>
          <w:shd w:val="clear" w:color="auto" w:fill="FFFFFF"/>
        </w:rPr>
        <w:t>4</w:t>
      </w:r>
      <w:r w:rsidR="004452B6" w:rsidRPr="009D14FD">
        <w:rPr>
          <w:b/>
          <w:color w:val="000000"/>
          <w:sz w:val="28"/>
          <w:szCs w:val="28"/>
          <w:shd w:val="clear" w:color="auto" w:fill="FFFFFF"/>
        </w:rPr>
        <w:t>) пункт 6</w:t>
      </w:r>
      <w:r w:rsidR="00E2410F">
        <w:rPr>
          <w:b/>
          <w:color w:val="000000"/>
          <w:sz w:val="28"/>
          <w:szCs w:val="28"/>
          <w:shd w:val="clear" w:color="auto" w:fill="FFFFFF"/>
        </w:rPr>
        <w:t>)</w:t>
      </w:r>
      <w:r w:rsidR="004452B6" w:rsidRPr="009D14FD">
        <w:rPr>
          <w:b/>
          <w:color w:val="000000"/>
          <w:sz w:val="28"/>
          <w:szCs w:val="28"/>
          <w:shd w:val="clear" w:color="auto" w:fill="FFFFFF"/>
        </w:rPr>
        <w:t xml:space="preserve"> части 1</w:t>
      </w:r>
      <w:r w:rsidR="00E2410F">
        <w:rPr>
          <w:b/>
          <w:color w:val="000000"/>
          <w:sz w:val="28"/>
          <w:szCs w:val="28"/>
          <w:shd w:val="clear" w:color="auto" w:fill="FFFFFF"/>
        </w:rPr>
        <w:t>.</w:t>
      </w:r>
      <w:r w:rsidR="004452B6" w:rsidRPr="009D14FD">
        <w:rPr>
          <w:b/>
          <w:color w:val="000000"/>
          <w:sz w:val="28"/>
          <w:szCs w:val="28"/>
          <w:shd w:val="clear" w:color="auto" w:fill="FFFFFF"/>
        </w:rPr>
        <w:t xml:space="preserve"> статьи 46</w:t>
      </w:r>
      <w:r w:rsidR="00E2410F">
        <w:rPr>
          <w:b/>
          <w:color w:val="000000"/>
          <w:sz w:val="28"/>
          <w:szCs w:val="28"/>
          <w:shd w:val="clear" w:color="auto" w:fill="FFFFFF"/>
        </w:rPr>
        <w:t>.</w:t>
      </w:r>
      <w:r w:rsidR="004452B6" w:rsidRPr="009D14F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452B6" w:rsidRPr="009D14FD">
        <w:rPr>
          <w:color w:val="000000"/>
          <w:sz w:val="28"/>
          <w:szCs w:val="28"/>
          <w:shd w:val="clear" w:color="auto" w:fill="FFFFFF"/>
        </w:rPr>
        <w:t>признать утратившим силу.</w:t>
      </w:r>
    </w:p>
    <w:p w14:paraId="45571CB1" w14:textId="77777777" w:rsidR="00E2410F" w:rsidRPr="0059016B" w:rsidRDefault="00E2410F" w:rsidP="00E241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6327C05E" w14:textId="77777777" w:rsidR="00987123" w:rsidRPr="00987123" w:rsidRDefault="00987123" w:rsidP="00E2410F">
      <w:pPr>
        <w:overflowPunct w:val="0"/>
        <w:autoSpaceDE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070BB2D7" w14:textId="77777777" w:rsidR="00987123" w:rsidRPr="00987123" w:rsidRDefault="00987123" w:rsidP="00987123">
      <w:pPr>
        <w:overflowPunct w:val="0"/>
        <w:autoSpaceDE w:val="0"/>
        <w:spacing w:line="360" w:lineRule="exact"/>
        <w:ind w:firstLine="709"/>
        <w:jc w:val="both"/>
        <w:rPr>
          <w:rFonts w:eastAsia="Times New Roman"/>
          <w:sz w:val="26"/>
          <w:szCs w:val="28"/>
          <w:lang w:eastAsia="ar-SA"/>
        </w:rPr>
      </w:pPr>
    </w:p>
    <w:p w14:paraId="66D889AA" w14:textId="2250CF36" w:rsidR="00987123" w:rsidRDefault="00987123" w:rsidP="00987123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</w:p>
    <w:p w14:paraId="112A1E8A" w14:textId="77777777" w:rsidR="00074506" w:rsidRPr="00987123" w:rsidRDefault="00074506" w:rsidP="00987123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</w:p>
    <w:p w14:paraId="1C263B5E" w14:textId="77777777" w:rsidR="00987123" w:rsidRPr="00987123" w:rsidRDefault="00987123" w:rsidP="00987123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Глава Каньгушанского сельского поселения</w:t>
      </w:r>
    </w:p>
    <w:p w14:paraId="01C03B40" w14:textId="77777777" w:rsidR="00987123" w:rsidRPr="00987123" w:rsidRDefault="00987123" w:rsidP="00987123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Ельниковского муниципального района</w:t>
      </w:r>
    </w:p>
    <w:p w14:paraId="46ADBF45" w14:textId="77777777" w:rsidR="00987123" w:rsidRPr="00987123" w:rsidRDefault="00987123" w:rsidP="00987123">
      <w:pPr>
        <w:overflowPunct w:val="0"/>
        <w:autoSpaceDE w:val="0"/>
        <w:rPr>
          <w:rFonts w:eastAsia="Times New Roman"/>
          <w:sz w:val="28"/>
          <w:szCs w:val="28"/>
          <w:lang w:eastAsia="ar-SA"/>
        </w:rPr>
      </w:pPr>
      <w:r w:rsidRPr="00987123">
        <w:rPr>
          <w:rFonts w:eastAsia="Times New Roman"/>
          <w:sz w:val="28"/>
          <w:szCs w:val="28"/>
          <w:lang w:eastAsia="ar-SA"/>
        </w:rPr>
        <w:t>Республики Мордовия                                                                  А.Н. Макейкин</w:t>
      </w:r>
    </w:p>
    <w:p w14:paraId="4D7D836D" w14:textId="33BA80F7" w:rsidR="00987123" w:rsidRPr="00987123" w:rsidRDefault="00987123" w:rsidP="00074506">
      <w:pPr>
        <w:rPr>
          <w:rFonts w:eastAsia="Times New Roman"/>
          <w:sz w:val="26"/>
          <w:szCs w:val="28"/>
          <w:lang w:eastAsia="ar-SA"/>
        </w:rPr>
      </w:pPr>
    </w:p>
    <w:sectPr w:rsidR="00987123" w:rsidRPr="0098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95"/>
    <w:rsid w:val="00074506"/>
    <w:rsid w:val="000E4FCD"/>
    <w:rsid w:val="00172C2D"/>
    <w:rsid w:val="001C0FB2"/>
    <w:rsid w:val="002A38FE"/>
    <w:rsid w:val="003B5E91"/>
    <w:rsid w:val="00415B28"/>
    <w:rsid w:val="004452B6"/>
    <w:rsid w:val="005826F0"/>
    <w:rsid w:val="0059016B"/>
    <w:rsid w:val="008241E7"/>
    <w:rsid w:val="00840DAD"/>
    <w:rsid w:val="0086481D"/>
    <w:rsid w:val="00882F28"/>
    <w:rsid w:val="008850A9"/>
    <w:rsid w:val="008A149D"/>
    <w:rsid w:val="00987123"/>
    <w:rsid w:val="009A68AB"/>
    <w:rsid w:val="00A80A1A"/>
    <w:rsid w:val="00C12899"/>
    <w:rsid w:val="00C27731"/>
    <w:rsid w:val="00C44663"/>
    <w:rsid w:val="00C94813"/>
    <w:rsid w:val="00D13B95"/>
    <w:rsid w:val="00DE0FD8"/>
    <w:rsid w:val="00E2410F"/>
    <w:rsid w:val="00E241F4"/>
    <w:rsid w:val="00ED46B3"/>
    <w:rsid w:val="00F07664"/>
    <w:rsid w:val="00F20778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F03E"/>
  <w15:chartTrackingRefBased/>
  <w15:docId w15:val="{AC30594A-9EBA-4143-941B-21D48B7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A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 объекта1"/>
    <w:basedOn w:val="a"/>
    <w:rsid w:val="00A80A1A"/>
    <w:pPr>
      <w:spacing w:before="280" w:after="280"/>
    </w:pPr>
  </w:style>
  <w:style w:type="character" w:customStyle="1" w:styleId="2">
    <w:name w:val="Основной текст (2)"/>
    <w:rsid w:val="00F076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2023-05-22T11:43:00Z</dcterms:created>
  <dcterms:modified xsi:type="dcterms:W3CDTF">2023-05-25T06:53:00Z</dcterms:modified>
</cp:coreProperties>
</file>