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F62" w14:textId="7C0AA9CC" w:rsidR="004938E2" w:rsidRPr="004938E2" w:rsidRDefault="004938E2" w:rsidP="004938E2">
      <w:pPr>
        <w:jc w:val="center"/>
        <w:rPr>
          <w:b/>
          <w:bCs/>
          <w:sz w:val="28"/>
          <w:szCs w:val="28"/>
        </w:rPr>
      </w:pPr>
      <w:r w:rsidRPr="004938E2">
        <w:rPr>
          <w:rFonts w:eastAsia="Lucida Sans Unicode"/>
          <w:b/>
          <w:bCs/>
          <w:sz w:val="28"/>
          <w:szCs w:val="28"/>
          <w:lang/>
        </w:rPr>
        <w:t>Государственное казенное учреждение «Социальная защита населения по Ельниковскому району Республики Мордовия» информирует</w:t>
      </w:r>
      <w:r>
        <w:rPr>
          <w:rFonts w:eastAsia="Lucida Sans Unicode"/>
          <w:b/>
          <w:bCs/>
          <w:sz w:val="28"/>
          <w:szCs w:val="28"/>
          <w:lang/>
        </w:rPr>
        <w:t>:</w:t>
      </w:r>
    </w:p>
    <w:p w14:paraId="0BAF5248" w14:textId="77777777" w:rsidR="004938E2" w:rsidRDefault="004938E2" w:rsidP="004938E2">
      <w:pPr>
        <w:jc w:val="center"/>
        <w:rPr>
          <w:sz w:val="21"/>
          <w:szCs w:val="21"/>
        </w:rPr>
      </w:pPr>
    </w:p>
    <w:p w14:paraId="5FF45B69" w14:textId="63C64926" w:rsidR="004938E2" w:rsidRPr="004938E2" w:rsidRDefault="004938E2" w:rsidP="004938E2">
      <w:pPr>
        <w:pStyle w:val="a3"/>
        <w:spacing w:line="200" w:lineRule="atLeast"/>
        <w:jc w:val="center"/>
        <w:rPr>
          <w:b/>
          <w:bCs/>
          <w:szCs w:val="28"/>
          <w:u w:val="single"/>
        </w:rPr>
      </w:pPr>
      <w:r w:rsidRPr="004938E2">
        <w:rPr>
          <w:b/>
          <w:bCs/>
          <w:szCs w:val="28"/>
          <w:u w:val="single"/>
        </w:rPr>
        <w:t>Постановление Правительства Республики Мордовия от 28 февраля 2023 года № 107 «О Порядке предоставления в 2023 году отдельным категориям граждан, проживающих в Республике Мордовия, субсидий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догазификации»</w:t>
      </w:r>
    </w:p>
    <w:p w14:paraId="3C63C162" w14:textId="77777777" w:rsidR="004938E2" w:rsidRPr="004938E2" w:rsidRDefault="004938E2" w:rsidP="004938E2">
      <w:pPr>
        <w:pStyle w:val="a3"/>
        <w:spacing w:line="200" w:lineRule="atLeast"/>
        <w:ind w:firstLine="709"/>
        <w:rPr>
          <w:b/>
          <w:bCs/>
          <w:szCs w:val="28"/>
          <w:u w:val="single"/>
        </w:rPr>
      </w:pPr>
    </w:p>
    <w:p w14:paraId="59FE9834" w14:textId="77777777" w:rsidR="004938E2" w:rsidRPr="004938E2" w:rsidRDefault="004938E2" w:rsidP="004938E2">
      <w:pPr>
        <w:pStyle w:val="a3"/>
        <w:spacing w:line="200" w:lineRule="atLeast"/>
        <w:ind w:firstLine="567"/>
        <w:jc w:val="both"/>
        <w:rPr>
          <w:szCs w:val="28"/>
        </w:rPr>
      </w:pPr>
      <w:r w:rsidRPr="004938E2">
        <w:rPr>
          <w:szCs w:val="28"/>
        </w:rPr>
        <w:t>Право на получение субсидии имеют следующие категории граждан Российской Федерации, проживающих в Республике Мордовия, заключивших после 31 декабря 2022 г. договор с распределительной организацией:</w:t>
      </w:r>
    </w:p>
    <w:p w14:paraId="1721E74C" w14:textId="77777777" w:rsidR="004938E2" w:rsidRPr="004938E2" w:rsidRDefault="004938E2" w:rsidP="004938E2">
      <w:pPr>
        <w:pStyle w:val="a3"/>
        <w:numPr>
          <w:ilvl w:val="2"/>
          <w:numId w:val="1"/>
        </w:numPr>
        <w:spacing w:line="200" w:lineRule="atLeast"/>
        <w:ind w:left="0" w:firstLine="567"/>
        <w:jc w:val="both"/>
        <w:rPr>
          <w:szCs w:val="28"/>
        </w:rPr>
      </w:pPr>
      <w:r w:rsidRPr="004938E2">
        <w:rPr>
          <w:szCs w:val="28"/>
        </w:rPr>
        <w:t>участники Великой Отечественной войны;</w:t>
      </w:r>
    </w:p>
    <w:p w14:paraId="0AB31160" w14:textId="77777777" w:rsidR="004938E2" w:rsidRPr="004938E2" w:rsidRDefault="004938E2" w:rsidP="004938E2">
      <w:pPr>
        <w:pStyle w:val="a3"/>
        <w:numPr>
          <w:ilvl w:val="2"/>
          <w:numId w:val="1"/>
        </w:numPr>
        <w:spacing w:line="200" w:lineRule="atLeast"/>
        <w:ind w:left="0" w:firstLine="567"/>
        <w:jc w:val="both"/>
        <w:rPr>
          <w:szCs w:val="28"/>
        </w:rPr>
      </w:pPr>
      <w:r w:rsidRPr="004938E2">
        <w:rPr>
          <w:szCs w:val="28"/>
        </w:rPr>
        <w:t>инвалиды боевых действий;</w:t>
      </w:r>
    </w:p>
    <w:p w14:paraId="12AE3D49" w14:textId="77777777" w:rsidR="004938E2" w:rsidRPr="004938E2" w:rsidRDefault="004938E2" w:rsidP="004938E2">
      <w:pPr>
        <w:pStyle w:val="a3"/>
        <w:numPr>
          <w:ilvl w:val="2"/>
          <w:numId w:val="1"/>
        </w:numPr>
        <w:spacing w:line="200" w:lineRule="atLeast"/>
        <w:ind w:left="0" w:firstLine="567"/>
        <w:jc w:val="both"/>
        <w:rPr>
          <w:szCs w:val="28"/>
        </w:rPr>
      </w:pPr>
      <w:r w:rsidRPr="004938E2">
        <w:rPr>
          <w:szCs w:val="28"/>
        </w:rPr>
        <w:t>ветераны боевых действий</w:t>
      </w:r>
    </w:p>
    <w:p w14:paraId="4171CFD8" w14:textId="48F12E04" w:rsidR="004938E2" w:rsidRPr="004938E2" w:rsidRDefault="004938E2" w:rsidP="004938E2">
      <w:pPr>
        <w:pStyle w:val="a3"/>
        <w:numPr>
          <w:ilvl w:val="2"/>
          <w:numId w:val="1"/>
        </w:numPr>
        <w:spacing w:line="200" w:lineRule="atLeast"/>
        <w:ind w:left="0" w:firstLine="567"/>
        <w:jc w:val="both"/>
        <w:rPr>
          <w:szCs w:val="28"/>
        </w:rPr>
      </w:pPr>
      <w:r w:rsidRPr="004938E2">
        <w:rPr>
          <w:szCs w:val="28"/>
        </w:rPr>
        <w:t>члены семей погибших (умерших инвалидов Великой Отечественной войны и инвалидов боевых действий, участников Великой Отечественной войны, ветеранов боевых действий;</w:t>
      </w:r>
    </w:p>
    <w:p w14:paraId="463F5F65" w14:textId="77777777" w:rsidR="004938E2" w:rsidRPr="004938E2" w:rsidRDefault="004938E2" w:rsidP="004938E2">
      <w:pPr>
        <w:pStyle w:val="a3"/>
        <w:numPr>
          <w:ilvl w:val="2"/>
          <w:numId w:val="1"/>
        </w:numPr>
        <w:spacing w:line="200" w:lineRule="atLeast"/>
        <w:ind w:left="0" w:firstLine="567"/>
        <w:jc w:val="both"/>
        <w:rPr>
          <w:szCs w:val="28"/>
        </w:rPr>
      </w:pPr>
      <w:r w:rsidRPr="004938E2">
        <w:rPr>
          <w:szCs w:val="28"/>
        </w:rPr>
        <w:t>многодетные семьи;</w:t>
      </w:r>
    </w:p>
    <w:p w14:paraId="083B7BF0" w14:textId="77777777" w:rsidR="004938E2" w:rsidRPr="004938E2" w:rsidRDefault="004938E2" w:rsidP="004938E2">
      <w:pPr>
        <w:pStyle w:val="a3"/>
        <w:numPr>
          <w:ilvl w:val="2"/>
          <w:numId w:val="1"/>
        </w:numPr>
        <w:spacing w:line="200" w:lineRule="atLeast"/>
        <w:ind w:left="0" w:firstLine="567"/>
        <w:jc w:val="both"/>
        <w:rPr>
          <w:rFonts w:eastAsia="Lucida Sans Unicode"/>
          <w:szCs w:val="28"/>
          <w:lang/>
        </w:rPr>
      </w:pPr>
      <w:r w:rsidRPr="004938E2">
        <w:rPr>
          <w:szCs w:val="28"/>
        </w:rPr>
        <w:t>малоимущие граждане, в том числе малоимущие семьи с детьми</w:t>
      </w:r>
    </w:p>
    <w:p w14:paraId="6D0E5C49" w14:textId="77777777" w:rsidR="004938E2" w:rsidRPr="004938E2" w:rsidRDefault="004938E2" w:rsidP="004938E2">
      <w:pPr>
        <w:pStyle w:val="a3"/>
        <w:spacing w:line="200" w:lineRule="atLeast"/>
        <w:ind w:firstLine="567"/>
        <w:jc w:val="both"/>
        <w:rPr>
          <w:rFonts w:eastAsia="Lucida Sans Unicode"/>
          <w:szCs w:val="28"/>
          <w:lang/>
        </w:rPr>
      </w:pPr>
      <w:r w:rsidRPr="004938E2">
        <w:rPr>
          <w:rFonts w:eastAsia="Lucida Sans Unicode"/>
          <w:szCs w:val="28"/>
          <w:lang/>
        </w:rPr>
        <w:t xml:space="preserve">       Субсидия предоставляется гражданам, заключившим после 31 декабря 2022 г. договор о подключении (технологическом присоединении) газоиспользующего оборудования к сети газораспределения в рамках догазификации.</w:t>
      </w:r>
    </w:p>
    <w:p w14:paraId="5AF73BE7" w14:textId="77777777" w:rsidR="004938E2" w:rsidRPr="004938E2" w:rsidRDefault="004938E2" w:rsidP="004938E2">
      <w:pPr>
        <w:pStyle w:val="a3"/>
        <w:spacing w:line="200" w:lineRule="atLeast"/>
        <w:ind w:firstLine="567"/>
        <w:jc w:val="both"/>
        <w:rPr>
          <w:szCs w:val="28"/>
        </w:rPr>
      </w:pPr>
      <w:r w:rsidRPr="004938E2">
        <w:rPr>
          <w:rFonts w:eastAsia="Lucida Sans Unicode"/>
          <w:szCs w:val="28"/>
          <w:lang/>
        </w:rPr>
        <w:t xml:space="preserve">        Субсидия предоставляется в размере, равном размеру затрат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предусмотренных в заключенном договоре, но не более 100 000 руб. в отношении одного домовладения.</w:t>
      </w:r>
    </w:p>
    <w:p w14:paraId="59C1EF99" w14:textId="77777777" w:rsidR="004938E2" w:rsidRPr="004938E2" w:rsidRDefault="004938E2" w:rsidP="004938E2">
      <w:pPr>
        <w:pStyle w:val="a3"/>
        <w:spacing w:line="200" w:lineRule="atLeast"/>
        <w:ind w:firstLine="567"/>
        <w:jc w:val="both"/>
        <w:rPr>
          <w:szCs w:val="28"/>
        </w:rPr>
      </w:pPr>
      <w:r w:rsidRPr="004938E2">
        <w:rPr>
          <w:szCs w:val="28"/>
        </w:rPr>
        <w:t xml:space="preserve">       Для получения субсидии граждане обращаются в ГКУ «СЗН по Ельниковскому району РМ» с заявлением о предоставлении субсидии, к которому прилагаются следующие документы:</w:t>
      </w:r>
    </w:p>
    <w:p w14:paraId="0011A2E4" w14:textId="677F28EA" w:rsidR="004938E2" w:rsidRPr="004938E2" w:rsidRDefault="004938E2" w:rsidP="004938E2">
      <w:pPr>
        <w:pStyle w:val="a3"/>
        <w:spacing w:line="200" w:lineRule="atLeast"/>
        <w:ind w:firstLine="567"/>
        <w:jc w:val="both"/>
        <w:rPr>
          <w:szCs w:val="28"/>
        </w:rPr>
      </w:pPr>
      <w:r w:rsidRPr="004938E2">
        <w:rPr>
          <w:szCs w:val="28"/>
        </w:rPr>
        <w:t>1. документ</w:t>
      </w:r>
      <w:r w:rsidRPr="004938E2">
        <w:rPr>
          <w:szCs w:val="28"/>
        </w:rPr>
        <w:t>,</w:t>
      </w:r>
      <w:r w:rsidRPr="004938E2">
        <w:rPr>
          <w:szCs w:val="28"/>
        </w:rPr>
        <w:t xml:space="preserve"> удостоверяющий личность заявителя;</w:t>
      </w:r>
    </w:p>
    <w:p w14:paraId="3FA2C44B" w14:textId="77777777" w:rsidR="004938E2" w:rsidRPr="004938E2" w:rsidRDefault="004938E2" w:rsidP="004938E2">
      <w:pPr>
        <w:pStyle w:val="a3"/>
        <w:spacing w:line="200" w:lineRule="atLeast"/>
        <w:ind w:firstLine="567"/>
        <w:jc w:val="both"/>
        <w:rPr>
          <w:szCs w:val="28"/>
        </w:rPr>
      </w:pPr>
      <w:r w:rsidRPr="004938E2">
        <w:rPr>
          <w:szCs w:val="28"/>
        </w:rPr>
        <w:t>2. документ, подтверждающий соответствие гражданина льготным категориям, указанных выше;</w:t>
      </w:r>
    </w:p>
    <w:p w14:paraId="62514551" w14:textId="77777777" w:rsidR="004938E2" w:rsidRPr="004938E2" w:rsidRDefault="004938E2" w:rsidP="004938E2">
      <w:pPr>
        <w:pStyle w:val="a3"/>
        <w:spacing w:line="200" w:lineRule="atLeast"/>
        <w:ind w:firstLine="567"/>
        <w:jc w:val="both"/>
        <w:rPr>
          <w:szCs w:val="28"/>
        </w:rPr>
      </w:pPr>
      <w:r w:rsidRPr="004938E2">
        <w:rPr>
          <w:szCs w:val="28"/>
        </w:rPr>
        <w:t>3. сведения о доходах за три месяца, предшествующих месяцу обращения за предоставлением субсидии (для малоимущих граждан)</w:t>
      </w:r>
    </w:p>
    <w:p w14:paraId="3C4AAA60" w14:textId="3DB5A1BD" w:rsidR="002014E4" w:rsidRPr="004938E2" w:rsidRDefault="004938E2" w:rsidP="004938E2">
      <w:pPr>
        <w:pStyle w:val="a3"/>
        <w:spacing w:line="200" w:lineRule="atLeast"/>
        <w:ind w:firstLine="567"/>
        <w:jc w:val="both"/>
        <w:rPr>
          <w:szCs w:val="28"/>
        </w:rPr>
      </w:pPr>
      <w:r w:rsidRPr="004938E2">
        <w:rPr>
          <w:szCs w:val="28"/>
        </w:rPr>
        <w:t>4.</w:t>
      </w:r>
      <w:r w:rsidRPr="004938E2">
        <w:rPr>
          <w:szCs w:val="28"/>
        </w:rPr>
        <w:t xml:space="preserve"> </w:t>
      </w:r>
      <w:r w:rsidRPr="004938E2">
        <w:rPr>
          <w:szCs w:val="28"/>
        </w:rPr>
        <w:t xml:space="preserve">заверенная в установленном порядке копия Договора, заключенного между газораспределительной организацией и физическим лицом. </w:t>
      </w:r>
    </w:p>
    <w:sectPr w:rsidR="002014E4" w:rsidRPr="004938E2" w:rsidSect="004938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A"/>
    <w:rsid w:val="002014E4"/>
    <w:rsid w:val="004938E2"/>
    <w:rsid w:val="007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C8BA"/>
  <w15:chartTrackingRefBased/>
  <w15:docId w15:val="{B76FE316-2D47-4022-BE5F-2466CD97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E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8E2"/>
    <w:rPr>
      <w:sz w:val="28"/>
    </w:rPr>
  </w:style>
  <w:style w:type="character" w:customStyle="1" w:styleId="a4">
    <w:name w:val="Основной текст Знак"/>
    <w:basedOn w:val="a0"/>
    <w:link w:val="a3"/>
    <w:rsid w:val="004938E2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2023-06-09T06:20:00Z</dcterms:created>
  <dcterms:modified xsi:type="dcterms:W3CDTF">2023-06-09T06:22:00Z</dcterms:modified>
</cp:coreProperties>
</file>