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E3D1D" w:rsidRPr="00DD0C0D" w:rsidRDefault="001E3D1D" w:rsidP="003D6D07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КАНЬГУШАНСКОГО СЕЛЬСКОГО ПОСЕЛЕНИЯ</w:t>
      </w:r>
    </w:p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E3D1D" w:rsidRPr="00DD0C0D" w:rsidRDefault="001E3D1D" w:rsidP="001E3D1D">
      <w:pPr>
        <w:rPr>
          <w:rFonts w:ascii="Times New Roman" w:hAnsi="Times New Roman" w:cs="Times New Roman"/>
        </w:rPr>
      </w:pPr>
    </w:p>
    <w:p w:rsidR="001E3D1D" w:rsidRDefault="001E3D1D" w:rsidP="00276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C0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0C0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500AB" w:rsidRPr="002767E4" w:rsidRDefault="007500AB" w:rsidP="00276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1D" w:rsidRPr="002767E4" w:rsidRDefault="00745C94" w:rsidP="002767E4">
      <w:pPr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8F6B5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4614C">
        <w:rPr>
          <w:rFonts w:ascii="Times New Roman" w:hAnsi="Times New Roman" w:cs="Times New Roman"/>
          <w:sz w:val="28"/>
          <w:szCs w:val="28"/>
        </w:rPr>
        <w:t xml:space="preserve"> 2022</w:t>
      </w:r>
      <w:r w:rsidR="008F6B58">
        <w:rPr>
          <w:rFonts w:ascii="Times New Roman" w:hAnsi="Times New Roman" w:cs="Times New Roman"/>
          <w:sz w:val="28"/>
          <w:szCs w:val="28"/>
        </w:rPr>
        <w:t xml:space="preserve"> г.</w:t>
      </w:r>
      <w:r w:rsidR="00696F24">
        <w:rPr>
          <w:rFonts w:ascii="Times New Roman" w:hAnsi="Times New Roman" w:cs="Times New Roman"/>
          <w:sz w:val="28"/>
          <w:szCs w:val="28"/>
        </w:rPr>
        <w:t xml:space="preserve"> </w:t>
      </w:r>
      <w:r w:rsidR="001E3D1D" w:rsidRPr="00DD0C0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24</w:t>
      </w:r>
    </w:p>
    <w:p w:rsidR="001E3D1D" w:rsidRPr="00DD0C0D" w:rsidRDefault="001E3D1D" w:rsidP="001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C0D">
        <w:rPr>
          <w:rFonts w:ascii="Times New Roman" w:hAnsi="Times New Roman" w:cs="Times New Roman"/>
          <w:sz w:val="28"/>
          <w:szCs w:val="28"/>
        </w:rPr>
        <w:t>с. Каньгуши</w:t>
      </w:r>
    </w:p>
    <w:p w:rsidR="00794687" w:rsidRPr="007500AB" w:rsidRDefault="00794687" w:rsidP="007500AB">
      <w:pPr>
        <w:pStyle w:val="30"/>
        <w:shd w:val="clear" w:color="auto" w:fill="auto"/>
        <w:spacing w:before="0" w:line="276" w:lineRule="auto"/>
        <w:ind w:left="20" w:right="2"/>
        <w:jc w:val="center"/>
        <w:rPr>
          <w:sz w:val="28"/>
          <w:szCs w:val="28"/>
        </w:rPr>
      </w:pPr>
    </w:p>
    <w:p w:rsidR="000E6EFD" w:rsidRPr="00694629" w:rsidRDefault="000E6EFD" w:rsidP="00745C94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876">
        <w:rPr>
          <w:rFonts w:ascii="Times New Roman" w:hAnsi="Times New Roman" w:cs="Times New Roman"/>
          <w:b/>
          <w:sz w:val="28"/>
          <w:szCs w:val="28"/>
        </w:rPr>
        <w:t xml:space="preserve">принятии имущества из муниципальной </w:t>
      </w:r>
      <w:r w:rsidR="00745C94">
        <w:rPr>
          <w:rFonts w:ascii="Times New Roman" w:hAnsi="Times New Roman" w:cs="Times New Roman"/>
          <w:b/>
          <w:sz w:val="28"/>
          <w:szCs w:val="28"/>
        </w:rPr>
        <w:t>собственности (казны) Ельниковского муниципального района в оперативное управление администрации Каньгушанского сельского поселения Ельниковского муниципального района Республики Мордовия</w:t>
      </w:r>
    </w:p>
    <w:p w:rsidR="000E6EFD" w:rsidRDefault="000E6EFD" w:rsidP="00CA64A1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4A1" w:rsidRDefault="00CA64A1" w:rsidP="00CA64A1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94" w:rsidRPr="00E5148A" w:rsidRDefault="00745C94" w:rsidP="00745C94">
      <w:pPr>
        <w:suppressAutoHyphens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E514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Постановлением № 283 от 23.08.2022 Администрации Ельниковского муниципального района Республики Мордовия, </w:t>
      </w:r>
      <w:r w:rsidRPr="00E5148A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Уставом </w:t>
      </w:r>
      <w:r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ar-SA"/>
        </w:rPr>
        <w:t>Каньгушанского</w:t>
      </w:r>
      <w:r w:rsidRPr="00E5148A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 сельского поселения</w:t>
      </w:r>
      <w:r w:rsidRPr="00E514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администрация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Каньгушанского</w:t>
      </w:r>
      <w:r w:rsidRPr="00E514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сельского поселения Ельниковского муниципального района Республики Мордовия постановляет:</w:t>
      </w:r>
    </w:p>
    <w:p w:rsidR="00745C94" w:rsidRPr="00E5148A" w:rsidRDefault="00745C94" w:rsidP="00745C94">
      <w:pPr>
        <w:suppressAutoHyphens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45C94" w:rsidRPr="00E5148A" w:rsidRDefault="00745C94" w:rsidP="00745C94">
      <w:pPr>
        <w:suppressAutoHyphens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E514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1. Принять имущество согласно приложению, из муниципальной собственности (казны) Ельниковского муниципального района в оперативное управление администрации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Каньгушанского </w:t>
      </w:r>
      <w:r w:rsidRPr="00E514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сельского поселения Ельниковского муниципального района Республики Мордовия.</w:t>
      </w:r>
    </w:p>
    <w:p w:rsidR="00745C94" w:rsidRPr="00E5148A" w:rsidRDefault="00745C94" w:rsidP="00745C94">
      <w:pPr>
        <w:suppressAutoHyphens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Pr="00E514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607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постановление</w:t>
      </w:r>
      <w:r w:rsidRPr="00E514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вступает в силу </w:t>
      </w:r>
      <w:r w:rsidR="006607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после</w:t>
      </w:r>
      <w:r w:rsidRPr="00E514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официального опубликования.</w:t>
      </w:r>
    </w:p>
    <w:p w:rsidR="00745C94" w:rsidRDefault="00745C94" w:rsidP="00745C94">
      <w:pPr>
        <w:rPr>
          <w:rFonts w:ascii="Times New Roman" w:hAnsi="Times New Roman" w:cs="Times New Roman"/>
        </w:rPr>
      </w:pPr>
    </w:p>
    <w:p w:rsidR="00745C94" w:rsidRDefault="00745C94" w:rsidP="00745C94">
      <w:pPr>
        <w:rPr>
          <w:rFonts w:ascii="Times New Roman" w:hAnsi="Times New Roman" w:cs="Times New Roman"/>
        </w:rPr>
      </w:pPr>
    </w:p>
    <w:p w:rsidR="00CA64A1" w:rsidRDefault="00CA64A1" w:rsidP="00745C94">
      <w:pPr>
        <w:rPr>
          <w:rFonts w:ascii="Times New Roman" w:hAnsi="Times New Roman" w:cs="Times New Roman"/>
        </w:rPr>
      </w:pPr>
    </w:p>
    <w:p w:rsidR="00CA64A1" w:rsidRDefault="00CA64A1" w:rsidP="00745C94">
      <w:pPr>
        <w:rPr>
          <w:rFonts w:ascii="Times New Roman" w:hAnsi="Times New Roman" w:cs="Times New Roman"/>
        </w:rPr>
      </w:pPr>
    </w:p>
    <w:p w:rsidR="00CA64A1" w:rsidRDefault="00CA64A1" w:rsidP="00745C94">
      <w:pPr>
        <w:rPr>
          <w:rFonts w:ascii="Times New Roman" w:hAnsi="Times New Roman" w:cs="Times New Roman"/>
        </w:rPr>
      </w:pPr>
    </w:p>
    <w:p w:rsidR="00CA64A1" w:rsidRDefault="00CA64A1" w:rsidP="00745C94">
      <w:pPr>
        <w:rPr>
          <w:rFonts w:ascii="Times New Roman" w:hAnsi="Times New Roman" w:cs="Times New Roman"/>
        </w:rPr>
      </w:pPr>
    </w:p>
    <w:p w:rsidR="00745C94" w:rsidRPr="00694629" w:rsidRDefault="00745C94" w:rsidP="00745C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Каньгушанского</w:t>
      </w:r>
      <w:r w:rsidRPr="00694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45C94" w:rsidRPr="00694629" w:rsidRDefault="00745C94" w:rsidP="00745C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745C94" w:rsidRDefault="00745C94" w:rsidP="00745C94">
      <w:pPr>
        <w:rPr>
          <w:rFonts w:ascii="Times New Roman" w:hAnsi="Times New Roman" w:cs="Times New Roman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А.Н. Макейкин</w:t>
      </w:r>
    </w:p>
    <w:p w:rsidR="00745C94" w:rsidRDefault="00745C94" w:rsidP="00745C94">
      <w:pPr>
        <w:rPr>
          <w:rFonts w:ascii="Times New Roman" w:hAnsi="Times New Roman" w:cs="Times New Roman"/>
        </w:rPr>
      </w:pPr>
    </w:p>
    <w:p w:rsidR="00660726" w:rsidRDefault="00660726" w:rsidP="00745C94">
      <w:pPr>
        <w:rPr>
          <w:rFonts w:ascii="Times New Roman" w:hAnsi="Times New Roman" w:cs="Times New Roman"/>
        </w:rPr>
      </w:pPr>
    </w:p>
    <w:p w:rsidR="00660726" w:rsidRDefault="00660726" w:rsidP="00745C94">
      <w:pPr>
        <w:rPr>
          <w:rFonts w:ascii="Times New Roman" w:hAnsi="Times New Roman" w:cs="Times New Roman"/>
        </w:rPr>
      </w:pPr>
    </w:p>
    <w:p w:rsidR="00660726" w:rsidRDefault="00660726" w:rsidP="00745C94">
      <w:pPr>
        <w:rPr>
          <w:rFonts w:ascii="Times New Roman" w:hAnsi="Times New Roman" w:cs="Times New Roman"/>
        </w:rPr>
      </w:pPr>
    </w:p>
    <w:p w:rsidR="00660726" w:rsidRDefault="00660726" w:rsidP="00745C94">
      <w:pPr>
        <w:rPr>
          <w:rFonts w:ascii="Times New Roman" w:hAnsi="Times New Roman" w:cs="Times New Roman"/>
        </w:rPr>
      </w:pPr>
    </w:p>
    <w:p w:rsidR="00660726" w:rsidRDefault="00660726" w:rsidP="00745C94">
      <w:pPr>
        <w:rPr>
          <w:rFonts w:ascii="Times New Roman" w:hAnsi="Times New Roman" w:cs="Times New Roman"/>
        </w:rPr>
      </w:pPr>
    </w:p>
    <w:p w:rsidR="00660726" w:rsidRDefault="00660726" w:rsidP="00745C94">
      <w:pPr>
        <w:rPr>
          <w:rFonts w:ascii="Times New Roman" w:hAnsi="Times New Roman" w:cs="Times New Roman"/>
        </w:rPr>
      </w:pPr>
    </w:p>
    <w:p w:rsidR="00660726" w:rsidRDefault="00660726" w:rsidP="00745C94">
      <w:pPr>
        <w:rPr>
          <w:rFonts w:ascii="Times New Roman" w:hAnsi="Times New Roman" w:cs="Times New Roman"/>
        </w:rPr>
      </w:pPr>
    </w:p>
    <w:p w:rsidR="00660726" w:rsidRDefault="00660726" w:rsidP="00745C94">
      <w:pPr>
        <w:rPr>
          <w:rFonts w:ascii="Times New Roman" w:hAnsi="Times New Roman" w:cs="Times New Roman"/>
        </w:rPr>
      </w:pPr>
    </w:p>
    <w:p w:rsidR="00660726" w:rsidRDefault="00660726" w:rsidP="00745C94">
      <w:pPr>
        <w:rPr>
          <w:rFonts w:ascii="Times New Roman" w:hAnsi="Times New Roman" w:cs="Times New Roman"/>
        </w:rPr>
      </w:pPr>
    </w:p>
    <w:p w:rsidR="00660726" w:rsidRPr="00E5148A" w:rsidRDefault="00660726" w:rsidP="00660726">
      <w:pPr>
        <w:suppressAutoHyphens/>
        <w:spacing w:line="256" w:lineRule="auto"/>
        <w:jc w:val="right"/>
        <w:textAlignment w:val="baseline"/>
        <w:rPr>
          <w:rFonts w:ascii="Times New Roman" w:eastAsia="SimSun" w:hAnsi="Times New Roman" w:cs="Times New Roman"/>
          <w:kern w:val="1"/>
          <w:lang w:eastAsia="ar-SA"/>
        </w:rPr>
      </w:pPr>
      <w:r w:rsidRPr="00E5148A">
        <w:rPr>
          <w:rFonts w:ascii="Times New Roman" w:eastAsia="SimSun" w:hAnsi="Times New Roman" w:cs="Times New Roman"/>
          <w:kern w:val="1"/>
          <w:lang w:eastAsia="ar-SA"/>
        </w:rPr>
        <w:lastRenderedPageBreak/>
        <w:t>ПРИЛОЖЕНИЕ</w:t>
      </w:r>
    </w:p>
    <w:p w:rsidR="00660726" w:rsidRPr="00E5148A" w:rsidRDefault="00660726" w:rsidP="00660726">
      <w:pPr>
        <w:suppressAutoHyphens/>
        <w:jc w:val="right"/>
        <w:textAlignment w:val="baseline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E5148A">
        <w:rPr>
          <w:rFonts w:ascii="Times New Roman" w:eastAsia="SimSun" w:hAnsi="Times New Roman" w:cs="Times New Roman"/>
          <w:kern w:val="1"/>
          <w:lang w:eastAsia="ar-SA"/>
        </w:rPr>
        <w:t>к постановлению администрации</w:t>
      </w:r>
    </w:p>
    <w:p w:rsidR="00660726" w:rsidRPr="00E5148A" w:rsidRDefault="00CA64A1" w:rsidP="00660726">
      <w:pPr>
        <w:suppressAutoHyphens/>
        <w:jc w:val="right"/>
        <w:textAlignment w:val="baseline"/>
        <w:rPr>
          <w:rFonts w:ascii="Times New Roman" w:eastAsia="SimSu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Каньгушанского</w:t>
      </w:r>
      <w:r w:rsidR="00660726" w:rsidRPr="00E5148A">
        <w:rPr>
          <w:rFonts w:ascii="Times New Roman" w:eastAsia="SimSun" w:hAnsi="Times New Roman" w:cs="Times New Roman"/>
          <w:kern w:val="1"/>
          <w:lang w:eastAsia="ar-SA"/>
        </w:rPr>
        <w:t xml:space="preserve"> сельского поселения</w:t>
      </w:r>
    </w:p>
    <w:p w:rsidR="00660726" w:rsidRPr="00E5148A" w:rsidRDefault="00660726" w:rsidP="00660726">
      <w:pPr>
        <w:suppressAutoHyphens/>
        <w:jc w:val="right"/>
        <w:textAlignment w:val="baseline"/>
        <w:rPr>
          <w:rFonts w:ascii="Times New Roman" w:eastAsia="SimSun" w:hAnsi="Times New Roman" w:cs="Times New Roman"/>
          <w:kern w:val="1"/>
          <w:lang w:eastAsia="ar-SA"/>
        </w:rPr>
      </w:pPr>
      <w:r w:rsidRPr="00E5148A">
        <w:rPr>
          <w:rFonts w:ascii="Times New Roman" w:eastAsia="SimSun" w:hAnsi="Times New Roman" w:cs="Times New Roman"/>
          <w:kern w:val="1"/>
          <w:lang w:eastAsia="ar-SA"/>
        </w:rPr>
        <w:t>Ельниковского муниципального района</w:t>
      </w:r>
    </w:p>
    <w:p w:rsidR="00660726" w:rsidRPr="00E5148A" w:rsidRDefault="00660726" w:rsidP="00660726">
      <w:pPr>
        <w:suppressAutoHyphens/>
        <w:jc w:val="right"/>
        <w:textAlignment w:val="baseline"/>
        <w:rPr>
          <w:rFonts w:ascii="Times New Roman" w:eastAsia="SimSun" w:hAnsi="Times New Roman" w:cs="Times New Roman"/>
          <w:kern w:val="1"/>
          <w:lang w:eastAsia="ar-SA"/>
        </w:rPr>
      </w:pPr>
      <w:r w:rsidRPr="00E5148A">
        <w:rPr>
          <w:rFonts w:ascii="Times New Roman" w:eastAsia="SimSun" w:hAnsi="Times New Roman" w:cs="Times New Roman"/>
          <w:kern w:val="1"/>
          <w:lang w:eastAsia="ar-SA"/>
        </w:rPr>
        <w:t>Республики Мордовия</w:t>
      </w:r>
    </w:p>
    <w:p w:rsidR="00660726" w:rsidRPr="00E5148A" w:rsidRDefault="00CA64A1" w:rsidP="00660726">
      <w:pPr>
        <w:suppressAutoHyphens/>
        <w:jc w:val="righ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lang w:eastAsia="ar-SA"/>
        </w:rPr>
        <w:t xml:space="preserve">от 30 августа </w:t>
      </w:r>
      <w:r w:rsidR="00660726" w:rsidRPr="00E5148A">
        <w:rPr>
          <w:rFonts w:ascii="Times New Roman" w:eastAsia="SimSun" w:hAnsi="Times New Roman" w:cs="Times New Roman"/>
          <w:kern w:val="1"/>
          <w:lang w:eastAsia="ar-SA"/>
        </w:rPr>
        <w:t xml:space="preserve">2022 </w:t>
      </w:r>
      <w:r>
        <w:rPr>
          <w:rFonts w:ascii="Times New Roman" w:eastAsia="SimSun" w:hAnsi="Times New Roman" w:cs="Times New Roman"/>
          <w:kern w:val="1"/>
          <w:lang w:eastAsia="ar-SA"/>
        </w:rPr>
        <w:t xml:space="preserve">г. </w:t>
      </w:r>
      <w:r w:rsidR="00660726" w:rsidRPr="00E5148A">
        <w:rPr>
          <w:rFonts w:ascii="Times New Roman" w:eastAsia="SimSun" w:hAnsi="Times New Roman" w:cs="Times New Roman"/>
          <w:kern w:val="1"/>
          <w:lang w:eastAsia="ar-SA"/>
        </w:rPr>
        <w:t xml:space="preserve">№ </w:t>
      </w:r>
      <w:r>
        <w:rPr>
          <w:rFonts w:ascii="Times New Roman" w:eastAsia="SimSun" w:hAnsi="Times New Roman" w:cs="Times New Roman"/>
          <w:kern w:val="1"/>
          <w:lang w:eastAsia="ar-SA"/>
        </w:rPr>
        <w:t>24</w:t>
      </w:r>
    </w:p>
    <w:p w:rsidR="00660726" w:rsidRPr="00E5148A" w:rsidRDefault="00660726" w:rsidP="00660726">
      <w:pPr>
        <w:suppressAutoHyphens/>
        <w:jc w:val="righ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660726" w:rsidRPr="00E5148A" w:rsidRDefault="00660726" w:rsidP="00660726">
      <w:pPr>
        <w:suppressAutoHyphens/>
        <w:jc w:val="right"/>
        <w:textAlignment w:val="baseline"/>
        <w:rPr>
          <w:rFonts w:ascii="Times New Roman" w:eastAsia="SimSun" w:hAnsi="Times New Roman" w:cs="Times New Roman"/>
          <w:kern w:val="1"/>
          <w:lang w:eastAsia="ar-SA"/>
        </w:rPr>
      </w:pPr>
    </w:p>
    <w:p w:rsidR="00660726" w:rsidRPr="004074EE" w:rsidRDefault="00660726" w:rsidP="00CA64A1">
      <w:pPr>
        <w:suppressAutoHyphens/>
        <w:jc w:val="center"/>
        <w:textAlignment w:val="baseline"/>
        <w:rPr>
          <w:rFonts w:ascii="Times New Roman" w:eastAsia="SimSun" w:hAnsi="Times New Roman" w:cs="Times New Roman"/>
          <w:b/>
          <w:kern w:val="1"/>
          <w:lang w:eastAsia="ar-SA"/>
        </w:rPr>
      </w:pPr>
      <w:r w:rsidRPr="004074EE">
        <w:rPr>
          <w:rFonts w:ascii="Times New Roman" w:eastAsia="SimSun" w:hAnsi="Times New Roman" w:cs="Times New Roman"/>
          <w:b/>
          <w:kern w:val="1"/>
          <w:lang w:eastAsia="ar-SA"/>
        </w:rPr>
        <w:t>ПЕРЕЧЕНЬ</w:t>
      </w:r>
    </w:p>
    <w:p w:rsidR="00660726" w:rsidRPr="004074EE" w:rsidRDefault="00660726" w:rsidP="00CA64A1">
      <w:pPr>
        <w:suppressAutoHyphens/>
        <w:jc w:val="center"/>
        <w:textAlignment w:val="baseline"/>
        <w:rPr>
          <w:rFonts w:ascii="Times New Roman" w:eastAsia="SimSun" w:hAnsi="Times New Roman" w:cs="Times New Roman"/>
          <w:b/>
          <w:kern w:val="1"/>
          <w:lang w:eastAsia="ar-SA"/>
        </w:rPr>
      </w:pPr>
      <w:r w:rsidRPr="004074EE">
        <w:rPr>
          <w:rFonts w:ascii="Times New Roman" w:eastAsia="SimSun" w:hAnsi="Times New Roman" w:cs="Times New Roman"/>
          <w:b/>
          <w:kern w:val="1"/>
          <w:lang w:eastAsia="ar-SA"/>
        </w:rPr>
        <w:t xml:space="preserve">имущества, принимаемого из муниципальной собственности (казны) Ельниковского муниципального района в оперативное управление администрации </w:t>
      </w:r>
      <w:r w:rsidR="00CA64A1" w:rsidRPr="004074EE">
        <w:rPr>
          <w:rFonts w:ascii="Times New Roman" w:eastAsia="SimSun" w:hAnsi="Times New Roman" w:cs="Times New Roman"/>
          <w:b/>
          <w:kern w:val="1"/>
          <w:lang w:eastAsia="ar-SA"/>
        </w:rPr>
        <w:t>Каньгушанского</w:t>
      </w:r>
      <w:r w:rsidRPr="004074EE">
        <w:rPr>
          <w:rFonts w:ascii="Times New Roman" w:eastAsia="SimSun" w:hAnsi="Times New Roman" w:cs="Times New Roman"/>
          <w:b/>
          <w:kern w:val="1"/>
          <w:lang w:eastAsia="ar-SA"/>
        </w:rPr>
        <w:t xml:space="preserve"> сельского поселения Ельниковского муниципального района Республики Мордовия</w:t>
      </w:r>
    </w:p>
    <w:p w:rsidR="00660726" w:rsidRPr="00E5148A" w:rsidRDefault="00660726" w:rsidP="00660726">
      <w:pPr>
        <w:suppressAutoHyphens/>
        <w:jc w:val="center"/>
        <w:textAlignment w:val="baseline"/>
        <w:rPr>
          <w:rFonts w:ascii="Times New Roman" w:eastAsia="SimSun" w:hAnsi="Times New Roman" w:cs="Times New Roman"/>
          <w:kern w:val="1"/>
          <w:lang w:eastAsia="ar-SA"/>
        </w:rPr>
      </w:pPr>
    </w:p>
    <w:p w:rsidR="00660726" w:rsidRPr="00E5148A" w:rsidRDefault="00660726" w:rsidP="00660726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0" w:type="auto"/>
        <w:jc w:val="center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2348"/>
        <w:gridCol w:w="1840"/>
        <w:gridCol w:w="2353"/>
        <w:gridCol w:w="2309"/>
      </w:tblGrid>
      <w:tr w:rsidR="00660726" w:rsidRPr="00E5148A" w:rsidTr="00660726">
        <w:trPr>
          <w:trHeight w:val="1101"/>
          <w:jc w:val="center"/>
        </w:trPr>
        <w:tc>
          <w:tcPr>
            <w:tcW w:w="662" w:type="dxa"/>
            <w:shd w:val="clear" w:color="auto" w:fill="auto"/>
          </w:tcPr>
          <w:p w:rsidR="00660726" w:rsidRPr="00E5148A" w:rsidRDefault="00660726" w:rsidP="00707300">
            <w:pPr>
              <w:suppressAutoHyphens/>
              <w:spacing w:after="16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№ </w:t>
            </w:r>
            <w:proofErr w:type="spellStart"/>
            <w:proofErr w:type="gramStart"/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п</w:t>
            </w:r>
            <w:proofErr w:type="spellEnd"/>
            <w:proofErr w:type="gramEnd"/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/</w:t>
            </w:r>
            <w:proofErr w:type="spellStart"/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п</w:t>
            </w:r>
            <w:proofErr w:type="spellEnd"/>
          </w:p>
        </w:tc>
        <w:tc>
          <w:tcPr>
            <w:tcW w:w="2348" w:type="dxa"/>
            <w:shd w:val="clear" w:color="auto" w:fill="auto"/>
          </w:tcPr>
          <w:p w:rsidR="00660726" w:rsidRPr="00E5148A" w:rsidRDefault="00660726" w:rsidP="00707300">
            <w:pPr>
              <w:suppressAutoHyphens/>
              <w:spacing w:after="16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Наименование имущества, </w:t>
            </w:r>
          </w:p>
        </w:tc>
        <w:tc>
          <w:tcPr>
            <w:tcW w:w="1840" w:type="dxa"/>
            <w:shd w:val="clear" w:color="auto" w:fill="auto"/>
          </w:tcPr>
          <w:p w:rsidR="00660726" w:rsidRPr="00E5148A" w:rsidRDefault="00660726" w:rsidP="00707300">
            <w:pPr>
              <w:suppressAutoHyphens/>
              <w:spacing w:after="160" w:line="256" w:lineRule="auto"/>
              <w:ind w:right="-6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Количество </w:t>
            </w:r>
          </w:p>
        </w:tc>
        <w:tc>
          <w:tcPr>
            <w:tcW w:w="2353" w:type="dxa"/>
            <w:shd w:val="clear" w:color="auto" w:fill="auto"/>
          </w:tcPr>
          <w:p w:rsidR="00660726" w:rsidRPr="00E5148A" w:rsidRDefault="00660726" w:rsidP="00707300">
            <w:pPr>
              <w:suppressAutoHyphens/>
              <w:spacing w:after="16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Балансовая стоимость, руб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660726" w:rsidRPr="00E5148A" w:rsidRDefault="00660726" w:rsidP="00707300">
            <w:pPr>
              <w:suppressAutoHyphens/>
              <w:spacing w:after="16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Остаточная стоимость, руб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.</w:t>
            </w:r>
          </w:p>
        </w:tc>
      </w:tr>
      <w:tr w:rsidR="00660726" w:rsidRPr="00E5148A" w:rsidTr="00660726">
        <w:trPr>
          <w:trHeight w:val="910"/>
          <w:jc w:val="center"/>
        </w:trPr>
        <w:tc>
          <w:tcPr>
            <w:tcW w:w="662" w:type="dxa"/>
            <w:shd w:val="clear" w:color="auto" w:fill="auto"/>
          </w:tcPr>
          <w:p w:rsidR="00660726" w:rsidRPr="00E5148A" w:rsidRDefault="00660726" w:rsidP="00707300">
            <w:pPr>
              <w:suppressAutoHyphens/>
              <w:spacing w:after="16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:rsidR="00660726" w:rsidRPr="00E5148A" w:rsidRDefault="00660726" w:rsidP="00707300">
            <w:pPr>
              <w:suppressAutoHyphens/>
              <w:spacing w:line="25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Ранец противопожарный «РП-15 Ермак», страна происхождения Россия</w:t>
            </w:r>
          </w:p>
        </w:tc>
        <w:tc>
          <w:tcPr>
            <w:tcW w:w="1840" w:type="dxa"/>
            <w:shd w:val="clear" w:color="auto" w:fill="auto"/>
          </w:tcPr>
          <w:p w:rsidR="00660726" w:rsidRPr="00E5148A" w:rsidRDefault="00660726" w:rsidP="00707300">
            <w:pPr>
              <w:suppressAutoHyphens/>
              <w:spacing w:after="16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353" w:type="dxa"/>
            <w:shd w:val="clear" w:color="auto" w:fill="auto"/>
          </w:tcPr>
          <w:p w:rsidR="00660726" w:rsidRPr="00E5148A" w:rsidRDefault="00660726" w:rsidP="00707300">
            <w:pPr>
              <w:suppressAutoHyphens/>
              <w:spacing w:after="16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15300,00</w:t>
            </w:r>
          </w:p>
        </w:tc>
        <w:tc>
          <w:tcPr>
            <w:tcW w:w="2309" w:type="dxa"/>
            <w:shd w:val="clear" w:color="auto" w:fill="auto"/>
          </w:tcPr>
          <w:p w:rsidR="00660726" w:rsidRPr="00E5148A" w:rsidRDefault="00660726" w:rsidP="00707300">
            <w:pPr>
              <w:suppressAutoHyphens/>
              <w:spacing w:after="16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5148A">
              <w:rPr>
                <w:rFonts w:ascii="Times New Roman" w:eastAsia="SimSun" w:hAnsi="Times New Roman" w:cs="Times New Roman"/>
                <w:kern w:val="1"/>
                <w:lang w:eastAsia="ar-SA"/>
              </w:rPr>
              <w:t>15300,00</w:t>
            </w:r>
          </w:p>
        </w:tc>
      </w:tr>
    </w:tbl>
    <w:p w:rsidR="00660726" w:rsidRPr="007B2B8B" w:rsidRDefault="00660726" w:rsidP="00660726">
      <w:pPr>
        <w:jc w:val="center"/>
        <w:rPr>
          <w:rFonts w:ascii="Times New Roman" w:hAnsi="Times New Roman" w:cs="Times New Roman"/>
          <w:sz w:val="28"/>
        </w:rPr>
      </w:pPr>
    </w:p>
    <w:p w:rsidR="00660726" w:rsidRDefault="00660726" w:rsidP="00745C94">
      <w:pPr>
        <w:rPr>
          <w:rFonts w:ascii="Times New Roman" w:hAnsi="Times New Roman" w:cs="Times New Roman"/>
        </w:rPr>
      </w:pPr>
    </w:p>
    <w:sectPr w:rsidR="00660726" w:rsidSect="00CA64A1">
      <w:pgSz w:w="11909" w:h="16838"/>
      <w:pgMar w:top="1134" w:right="85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91" w:rsidRDefault="00280791" w:rsidP="00477D3D">
      <w:r>
        <w:separator/>
      </w:r>
    </w:p>
  </w:endnote>
  <w:endnote w:type="continuationSeparator" w:id="0">
    <w:p w:rsidR="00280791" w:rsidRDefault="00280791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91" w:rsidRDefault="00280791"/>
  </w:footnote>
  <w:footnote w:type="continuationSeparator" w:id="0">
    <w:p w:rsidR="00280791" w:rsidRDefault="002807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7D3D"/>
    <w:rsid w:val="000560DC"/>
    <w:rsid w:val="00092DD4"/>
    <w:rsid w:val="000E6EFD"/>
    <w:rsid w:val="000E73FD"/>
    <w:rsid w:val="00105B50"/>
    <w:rsid w:val="00113222"/>
    <w:rsid w:val="00180A9C"/>
    <w:rsid w:val="00193FDD"/>
    <w:rsid w:val="001A4975"/>
    <w:rsid w:val="001B1904"/>
    <w:rsid w:val="001B325E"/>
    <w:rsid w:val="001B4C34"/>
    <w:rsid w:val="001B5859"/>
    <w:rsid w:val="001C14F7"/>
    <w:rsid w:val="001E3D1D"/>
    <w:rsid w:val="001E4F0D"/>
    <w:rsid w:val="001F718B"/>
    <w:rsid w:val="002149D4"/>
    <w:rsid w:val="002250FF"/>
    <w:rsid w:val="00242E99"/>
    <w:rsid w:val="00255D40"/>
    <w:rsid w:val="002767E4"/>
    <w:rsid w:val="00280791"/>
    <w:rsid w:val="002A1DB3"/>
    <w:rsid w:val="002C2B6C"/>
    <w:rsid w:val="002D285B"/>
    <w:rsid w:val="002D39EE"/>
    <w:rsid w:val="002F4862"/>
    <w:rsid w:val="00325975"/>
    <w:rsid w:val="00361DE5"/>
    <w:rsid w:val="00394CD8"/>
    <w:rsid w:val="003A5786"/>
    <w:rsid w:val="003D6D07"/>
    <w:rsid w:val="003E57E5"/>
    <w:rsid w:val="003E62F6"/>
    <w:rsid w:val="004074EE"/>
    <w:rsid w:val="00414570"/>
    <w:rsid w:val="00431339"/>
    <w:rsid w:val="00455C0A"/>
    <w:rsid w:val="00477D3D"/>
    <w:rsid w:val="00487B1D"/>
    <w:rsid w:val="00491321"/>
    <w:rsid w:val="004B632F"/>
    <w:rsid w:val="0054614C"/>
    <w:rsid w:val="00586C4E"/>
    <w:rsid w:val="005A2202"/>
    <w:rsid w:val="005B04FE"/>
    <w:rsid w:val="005D262D"/>
    <w:rsid w:val="00603583"/>
    <w:rsid w:val="00604F13"/>
    <w:rsid w:val="00612199"/>
    <w:rsid w:val="00612494"/>
    <w:rsid w:val="00660726"/>
    <w:rsid w:val="00685C67"/>
    <w:rsid w:val="0069371D"/>
    <w:rsid w:val="006940C6"/>
    <w:rsid w:val="00694629"/>
    <w:rsid w:val="00696F24"/>
    <w:rsid w:val="006D42FA"/>
    <w:rsid w:val="006E33EE"/>
    <w:rsid w:val="006F5474"/>
    <w:rsid w:val="0072396A"/>
    <w:rsid w:val="00745C94"/>
    <w:rsid w:val="007500AB"/>
    <w:rsid w:val="0077659C"/>
    <w:rsid w:val="00794687"/>
    <w:rsid w:val="007D2289"/>
    <w:rsid w:val="007D3CB5"/>
    <w:rsid w:val="007F727D"/>
    <w:rsid w:val="008005E8"/>
    <w:rsid w:val="00822739"/>
    <w:rsid w:val="0084783F"/>
    <w:rsid w:val="00866B4A"/>
    <w:rsid w:val="00877B42"/>
    <w:rsid w:val="008F6B58"/>
    <w:rsid w:val="00911778"/>
    <w:rsid w:val="009216C1"/>
    <w:rsid w:val="00955AC8"/>
    <w:rsid w:val="00960EC0"/>
    <w:rsid w:val="00A42244"/>
    <w:rsid w:val="00A56683"/>
    <w:rsid w:val="00A62BC1"/>
    <w:rsid w:val="00A718A0"/>
    <w:rsid w:val="00A81DE1"/>
    <w:rsid w:val="00A82E27"/>
    <w:rsid w:val="00AB0203"/>
    <w:rsid w:val="00AC6A00"/>
    <w:rsid w:val="00AF5251"/>
    <w:rsid w:val="00B02C68"/>
    <w:rsid w:val="00B11AD0"/>
    <w:rsid w:val="00B5062D"/>
    <w:rsid w:val="00B56659"/>
    <w:rsid w:val="00B72030"/>
    <w:rsid w:val="00B870D8"/>
    <w:rsid w:val="00BC020D"/>
    <w:rsid w:val="00BC0F68"/>
    <w:rsid w:val="00BC3A5C"/>
    <w:rsid w:val="00BE39F8"/>
    <w:rsid w:val="00C12242"/>
    <w:rsid w:val="00C53F16"/>
    <w:rsid w:val="00C62972"/>
    <w:rsid w:val="00C65251"/>
    <w:rsid w:val="00C773E4"/>
    <w:rsid w:val="00C957ED"/>
    <w:rsid w:val="00CA64A1"/>
    <w:rsid w:val="00CA74B6"/>
    <w:rsid w:val="00CE26E1"/>
    <w:rsid w:val="00CE4664"/>
    <w:rsid w:val="00CF2F59"/>
    <w:rsid w:val="00D50190"/>
    <w:rsid w:val="00D62B92"/>
    <w:rsid w:val="00D65DCF"/>
    <w:rsid w:val="00DE7A8D"/>
    <w:rsid w:val="00DF44AA"/>
    <w:rsid w:val="00E2094D"/>
    <w:rsid w:val="00E27E31"/>
    <w:rsid w:val="00E65AFE"/>
    <w:rsid w:val="00EA2AC8"/>
    <w:rsid w:val="00EB09AB"/>
    <w:rsid w:val="00EB2999"/>
    <w:rsid w:val="00ED3DD2"/>
    <w:rsid w:val="00F06702"/>
    <w:rsid w:val="00F07B5B"/>
    <w:rsid w:val="00F13876"/>
    <w:rsid w:val="00F44545"/>
    <w:rsid w:val="00F5612C"/>
    <w:rsid w:val="00F6530A"/>
    <w:rsid w:val="00F70D8B"/>
    <w:rsid w:val="00FB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  <w:style w:type="paragraph" w:customStyle="1" w:styleId="title">
    <w:name w:val="title"/>
    <w:basedOn w:val="a"/>
    <w:rsid w:val="007D3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18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DB671-8CB5-4567-A8A7-CB8CE628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68</cp:revision>
  <cp:lastPrinted>2022-09-12T12:25:00Z</cp:lastPrinted>
  <dcterms:created xsi:type="dcterms:W3CDTF">2015-01-15T12:19:00Z</dcterms:created>
  <dcterms:modified xsi:type="dcterms:W3CDTF">2022-09-13T06:13:00Z</dcterms:modified>
</cp:coreProperties>
</file>