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9003" w14:textId="3EFDBF20" w:rsidR="000763F2" w:rsidRPr="009F0F33" w:rsidRDefault="00DA692B" w:rsidP="0007388B">
      <w:pPr>
        <w:jc w:val="center"/>
        <w:rPr>
          <w:sz w:val="28"/>
          <w:szCs w:val="28"/>
        </w:rPr>
      </w:pPr>
      <w:r w:rsidRPr="009F0F33">
        <w:rPr>
          <w:b/>
          <w:sz w:val="28"/>
          <w:szCs w:val="28"/>
        </w:rPr>
        <w:t>СОВЕТ ДЕПУТАТОВ</w:t>
      </w:r>
    </w:p>
    <w:p w14:paraId="58507298" w14:textId="77777777" w:rsidR="000763F2" w:rsidRPr="009F0F33" w:rsidRDefault="00DA692B">
      <w:pPr>
        <w:jc w:val="center"/>
        <w:rPr>
          <w:b/>
          <w:sz w:val="28"/>
          <w:szCs w:val="28"/>
        </w:rPr>
      </w:pPr>
      <w:r w:rsidRPr="009F0F33">
        <w:rPr>
          <w:b/>
          <w:sz w:val="28"/>
          <w:szCs w:val="28"/>
        </w:rPr>
        <w:t xml:space="preserve">КАНЬГУШАНСКОГО СЕЛЬСКОГО ПОСЕЛЕНИЯ </w:t>
      </w:r>
    </w:p>
    <w:p w14:paraId="21491134" w14:textId="77777777" w:rsidR="000763F2" w:rsidRPr="009F0F33" w:rsidRDefault="00DA692B">
      <w:pPr>
        <w:jc w:val="center"/>
        <w:rPr>
          <w:b/>
          <w:sz w:val="28"/>
          <w:szCs w:val="28"/>
        </w:rPr>
      </w:pPr>
      <w:r w:rsidRPr="009F0F33">
        <w:rPr>
          <w:b/>
          <w:sz w:val="28"/>
          <w:szCs w:val="28"/>
        </w:rPr>
        <w:t>ЕЛЬНИКОВСКОГО МУНИЦИПАЛЬНОГО РАЙОНА</w:t>
      </w:r>
    </w:p>
    <w:p w14:paraId="0B25C585" w14:textId="77777777" w:rsidR="000763F2" w:rsidRPr="009F0F33" w:rsidRDefault="00DA692B">
      <w:pPr>
        <w:jc w:val="center"/>
        <w:rPr>
          <w:b/>
          <w:sz w:val="28"/>
          <w:szCs w:val="28"/>
        </w:rPr>
      </w:pPr>
      <w:r w:rsidRPr="009F0F33">
        <w:rPr>
          <w:b/>
          <w:sz w:val="28"/>
          <w:szCs w:val="28"/>
        </w:rPr>
        <w:t>РЕСПУБЛИКИ МОРДОВИЯ</w:t>
      </w:r>
    </w:p>
    <w:p w14:paraId="431739B0" w14:textId="77777777" w:rsidR="000763F2" w:rsidRPr="009F0F33" w:rsidRDefault="000763F2" w:rsidP="0007388B">
      <w:pPr>
        <w:rPr>
          <w:b/>
          <w:bCs/>
          <w:sz w:val="28"/>
          <w:szCs w:val="28"/>
        </w:rPr>
      </w:pPr>
    </w:p>
    <w:p w14:paraId="6D0CDB84" w14:textId="77777777" w:rsidR="000763F2" w:rsidRPr="009F0F33" w:rsidRDefault="00DA692B">
      <w:pPr>
        <w:jc w:val="center"/>
        <w:rPr>
          <w:sz w:val="28"/>
          <w:szCs w:val="28"/>
        </w:rPr>
      </w:pPr>
      <w:r w:rsidRPr="009F0F33">
        <w:rPr>
          <w:sz w:val="28"/>
          <w:szCs w:val="28"/>
        </w:rPr>
        <w:t>РЕШЕНИЕ</w:t>
      </w:r>
    </w:p>
    <w:p w14:paraId="6464B93F" w14:textId="77777777" w:rsidR="000763F2" w:rsidRPr="009F0F33" w:rsidRDefault="000763F2" w:rsidP="009F0F33">
      <w:pPr>
        <w:rPr>
          <w:sz w:val="28"/>
          <w:szCs w:val="28"/>
        </w:rPr>
      </w:pPr>
    </w:p>
    <w:p w14:paraId="0723843A" w14:textId="7402E4AC" w:rsidR="000763F2" w:rsidRPr="009F0F33" w:rsidRDefault="462CB882">
      <w:pPr>
        <w:jc w:val="center"/>
        <w:rPr>
          <w:sz w:val="28"/>
          <w:szCs w:val="28"/>
        </w:rPr>
      </w:pPr>
      <w:r w:rsidRPr="009F0F33">
        <w:rPr>
          <w:sz w:val="28"/>
          <w:szCs w:val="28"/>
        </w:rPr>
        <w:t xml:space="preserve">от </w:t>
      </w:r>
      <w:r w:rsidR="002533E8">
        <w:rPr>
          <w:sz w:val="28"/>
          <w:szCs w:val="28"/>
        </w:rPr>
        <w:t>10</w:t>
      </w:r>
      <w:r w:rsidR="00A80138">
        <w:rPr>
          <w:sz w:val="28"/>
          <w:szCs w:val="28"/>
        </w:rPr>
        <w:t xml:space="preserve"> ию</w:t>
      </w:r>
      <w:r w:rsidR="002533E8">
        <w:rPr>
          <w:sz w:val="28"/>
          <w:szCs w:val="28"/>
        </w:rPr>
        <w:t>л</w:t>
      </w:r>
      <w:r w:rsidR="00A80138">
        <w:rPr>
          <w:sz w:val="28"/>
          <w:szCs w:val="28"/>
        </w:rPr>
        <w:t xml:space="preserve">я </w:t>
      </w:r>
      <w:r w:rsidRPr="009F0F33">
        <w:rPr>
          <w:sz w:val="28"/>
          <w:szCs w:val="28"/>
        </w:rPr>
        <w:t>202</w:t>
      </w:r>
      <w:r w:rsidR="00A80138">
        <w:rPr>
          <w:sz w:val="28"/>
          <w:szCs w:val="28"/>
        </w:rPr>
        <w:t>3 г.</w:t>
      </w:r>
      <w:r w:rsidRPr="009F0F33">
        <w:rPr>
          <w:sz w:val="28"/>
          <w:szCs w:val="28"/>
        </w:rPr>
        <w:t xml:space="preserve">            </w:t>
      </w:r>
      <w:r w:rsidR="009A22FD" w:rsidRPr="009F0F33">
        <w:rPr>
          <w:sz w:val="28"/>
          <w:szCs w:val="28"/>
        </w:rPr>
        <w:t xml:space="preserve">              </w:t>
      </w:r>
      <w:r w:rsidR="009D552E" w:rsidRPr="009F0F33">
        <w:rPr>
          <w:sz w:val="28"/>
          <w:szCs w:val="28"/>
        </w:rPr>
        <w:t xml:space="preserve">                                      </w:t>
      </w:r>
      <w:r w:rsidR="009A22FD" w:rsidRPr="009F0F33">
        <w:rPr>
          <w:sz w:val="28"/>
          <w:szCs w:val="28"/>
        </w:rPr>
        <w:t xml:space="preserve">       </w:t>
      </w:r>
      <w:r w:rsidRPr="009F0F33">
        <w:rPr>
          <w:sz w:val="28"/>
          <w:szCs w:val="28"/>
        </w:rPr>
        <w:t xml:space="preserve">              № </w:t>
      </w:r>
      <w:r w:rsidR="002533E8">
        <w:rPr>
          <w:sz w:val="28"/>
          <w:szCs w:val="28"/>
        </w:rPr>
        <w:t>44</w:t>
      </w:r>
    </w:p>
    <w:p w14:paraId="5D950643" w14:textId="77777777" w:rsidR="009F0F33" w:rsidRPr="009F0F33" w:rsidRDefault="009F0F33" w:rsidP="009F0F33">
      <w:pPr>
        <w:jc w:val="center"/>
        <w:rPr>
          <w:sz w:val="28"/>
          <w:szCs w:val="28"/>
        </w:rPr>
      </w:pPr>
      <w:r w:rsidRPr="009F0F33">
        <w:rPr>
          <w:sz w:val="28"/>
          <w:szCs w:val="28"/>
        </w:rPr>
        <w:t>с. Каньгуши</w:t>
      </w:r>
    </w:p>
    <w:p w14:paraId="78944C7B" w14:textId="77777777" w:rsidR="000763F2" w:rsidRPr="009F0F33" w:rsidRDefault="000763F2">
      <w:pPr>
        <w:jc w:val="center"/>
        <w:rPr>
          <w:sz w:val="28"/>
          <w:szCs w:val="28"/>
        </w:rPr>
      </w:pPr>
    </w:p>
    <w:p w14:paraId="7EB16E71" w14:textId="77777777" w:rsidR="002533E8" w:rsidRDefault="009F0F33">
      <w:pPr>
        <w:jc w:val="center"/>
        <w:rPr>
          <w:b/>
          <w:sz w:val="28"/>
          <w:szCs w:val="28"/>
        </w:rPr>
      </w:pPr>
      <w:r w:rsidRPr="00EF2DFA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EF2DFA">
        <w:rPr>
          <w:b/>
          <w:sz w:val="28"/>
          <w:szCs w:val="28"/>
        </w:rPr>
        <w:t xml:space="preserve">в решение Совета депутатов Каньгушанского сельского поселения Ельниковского муниципального района </w:t>
      </w:r>
    </w:p>
    <w:p w14:paraId="7140518F" w14:textId="77777777" w:rsidR="002533E8" w:rsidRDefault="009F0F33">
      <w:pPr>
        <w:jc w:val="center"/>
        <w:rPr>
          <w:b/>
          <w:bCs/>
          <w:sz w:val="28"/>
          <w:szCs w:val="28"/>
        </w:rPr>
      </w:pPr>
      <w:r w:rsidRPr="00EF2DFA">
        <w:rPr>
          <w:b/>
          <w:sz w:val="28"/>
          <w:szCs w:val="28"/>
        </w:rPr>
        <w:t xml:space="preserve">Республики Мордовия </w:t>
      </w:r>
      <w:r w:rsidRPr="00EF2DF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</w:t>
      </w:r>
      <w:r w:rsidRPr="00EF2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EF2DF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EF2DFA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120</w:t>
      </w:r>
      <w:r w:rsidRPr="00EF2DFA">
        <w:rPr>
          <w:b/>
          <w:bCs/>
          <w:sz w:val="28"/>
          <w:szCs w:val="28"/>
        </w:rPr>
        <w:t xml:space="preserve"> </w:t>
      </w:r>
    </w:p>
    <w:p w14:paraId="52BD5419" w14:textId="77E6EDDE" w:rsidR="009F0F33" w:rsidRDefault="009F0F33">
      <w:pPr>
        <w:jc w:val="center"/>
        <w:rPr>
          <w:b/>
          <w:bCs/>
          <w:sz w:val="28"/>
          <w:szCs w:val="28"/>
        </w:rPr>
      </w:pPr>
      <w:r w:rsidRPr="00EF2DFA">
        <w:rPr>
          <w:b/>
          <w:bCs/>
          <w:sz w:val="28"/>
          <w:szCs w:val="28"/>
        </w:rPr>
        <w:t>«Об установлении земельного налога»</w:t>
      </w:r>
    </w:p>
    <w:p w14:paraId="3FE9CB8D" w14:textId="77777777" w:rsidR="009F0F33" w:rsidRDefault="009F0F33">
      <w:pPr>
        <w:shd w:val="clear" w:color="auto" w:fill="FFFFFF"/>
        <w:spacing w:line="322" w:lineRule="atLeast"/>
        <w:ind w:firstLine="709"/>
        <w:jc w:val="both"/>
        <w:rPr>
          <w:b/>
          <w:bCs/>
          <w:sz w:val="28"/>
          <w:szCs w:val="28"/>
        </w:rPr>
      </w:pPr>
    </w:p>
    <w:p w14:paraId="7BB2C46B" w14:textId="02DF157A" w:rsidR="000763F2" w:rsidRPr="009F0F33" w:rsidRDefault="009E7FB9">
      <w:pPr>
        <w:shd w:val="clear" w:color="auto" w:fill="FFFFFF"/>
        <w:spacing w:line="3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92B" w:rsidRPr="009F0F33">
        <w:rPr>
          <w:sz w:val="28"/>
          <w:szCs w:val="28"/>
        </w:rPr>
        <w:t xml:space="preserve"> цел</w:t>
      </w:r>
      <w:r w:rsidR="009331BD" w:rsidRPr="009F0F33">
        <w:rPr>
          <w:sz w:val="28"/>
          <w:szCs w:val="28"/>
        </w:rPr>
        <w:t xml:space="preserve">ях приведения </w:t>
      </w:r>
      <w:r w:rsidR="009F0F33">
        <w:rPr>
          <w:color w:val="222222"/>
          <w:sz w:val="28"/>
          <w:szCs w:val="28"/>
        </w:rPr>
        <w:t xml:space="preserve">нормативно-правового акта </w:t>
      </w:r>
      <w:r w:rsidR="009331BD" w:rsidRPr="009F0F33">
        <w:rPr>
          <w:sz w:val="28"/>
          <w:szCs w:val="28"/>
        </w:rPr>
        <w:t xml:space="preserve">в соответствие с </w:t>
      </w:r>
      <w:r w:rsidR="00DA692B" w:rsidRPr="009F0F33">
        <w:rPr>
          <w:sz w:val="28"/>
          <w:szCs w:val="28"/>
        </w:rPr>
        <w:t>Налоговым кодексом Российской Федерации, Совет депутатов Каньгушанского сельского поселения Ельниковского муниципального района</w:t>
      </w:r>
    </w:p>
    <w:p w14:paraId="1B242684" w14:textId="77777777" w:rsidR="000763F2" w:rsidRPr="009F0F33" w:rsidRDefault="00DA692B" w:rsidP="002533E8">
      <w:pPr>
        <w:jc w:val="center"/>
        <w:rPr>
          <w:b/>
          <w:bCs/>
          <w:sz w:val="28"/>
          <w:szCs w:val="28"/>
        </w:rPr>
      </w:pPr>
      <w:r w:rsidRPr="009F0F33">
        <w:rPr>
          <w:b/>
          <w:bCs/>
          <w:sz w:val="28"/>
          <w:szCs w:val="28"/>
        </w:rPr>
        <w:t>РЕШИЛ:</w:t>
      </w:r>
    </w:p>
    <w:p w14:paraId="54E64EBF" w14:textId="77777777" w:rsidR="000763F2" w:rsidRPr="009F0F33" w:rsidRDefault="000763F2">
      <w:pPr>
        <w:jc w:val="center"/>
        <w:rPr>
          <w:b/>
          <w:bCs/>
          <w:sz w:val="28"/>
          <w:szCs w:val="28"/>
        </w:rPr>
      </w:pPr>
    </w:p>
    <w:p w14:paraId="176F3B20" w14:textId="5FCC2B6F" w:rsidR="009F0F33" w:rsidRDefault="00DA692B" w:rsidP="009F0F33">
      <w:pPr>
        <w:ind w:firstLine="567"/>
        <w:jc w:val="both"/>
        <w:rPr>
          <w:sz w:val="28"/>
          <w:szCs w:val="28"/>
        </w:rPr>
      </w:pPr>
      <w:r w:rsidRPr="009F0F33">
        <w:rPr>
          <w:bCs/>
          <w:sz w:val="28"/>
          <w:szCs w:val="28"/>
        </w:rPr>
        <w:t xml:space="preserve">1. </w:t>
      </w:r>
      <w:r w:rsidR="009F0F33">
        <w:rPr>
          <w:sz w:val="28"/>
          <w:szCs w:val="28"/>
        </w:rPr>
        <w:t xml:space="preserve">Внести в решение Совета депутатов Каньгушанского сельского поселения Ельниковского муниципального района Республики Мордовия от 09 декабря 2020 г. № 120 «Об установлении земельного налога» следующие изменения: </w:t>
      </w:r>
    </w:p>
    <w:p w14:paraId="3D646599" w14:textId="02AD9352" w:rsidR="00D763E1" w:rsidRDefault="009F0F33" w:rsidP="00D76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</w:t>
      </w:r>
      <w:r w:rsidR="00D763E1">
        <w:rPr>
          <w:sz w:val="28"/>
          <w:szCs w:val="28"/>
        </w:rPr>
        <w:t>Пункт 1. изложить в следующей редакции:</w:t>
      </w:r>
    </w:p>
    <w:p w14:paraId="420F8765" w14:textId="78ED0626" w:rsidR="00D763E1" w:rsidRDefault="00D763E1" w:rsidP="009E7FB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9F0F33">
        <w:rPr>
          <w:bCs/>
          <w:sz w:val="28"/>
          <w:szCs w:val="28"/>
        </w:rPr>
        <w:t xml:space="preserve">Ввести в действия на территории </w:t>
      </w:r>
      <w:r w:rsidRPr="009F0F33">
        <w:rPr>
          <w:sz w:val="28"/>
          <w:szCs w:val="28"/>
        </w:rPr>
        <w:t xml:space="preserve">Каньгушанского сельского поселения земельный налог </w:t>
      </w:r>
      <w:r>
        <w:rPr>
          <w:sz w:val="28"/>
          <w:szCs w:val="28"/>
        </w:rPr>
        <w:t>на земли, находящиеся в пределах границ сельского поселения.»</w:t>
      </w:r>
    </w:p>
    <w:p w14:paraId="36AB377D" w14:textId="0A10706D" w:rsidR="009F0F33" w:rsidRDefault="00D763E1" w:rsidP="009F0F3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б). </w:t>
      </w:r>
      <w:r w:rsidR="009F0F33">
        <w:rPr>
          <w:sz w:val="28"/>
          <w:szCs w:val="28"/>
        </w:rPr>
        <w:t>Пункт 3. изложить в следующей редакции:</w:t>
      </w:r>
    </w:p>
    <w:p w14:paraId="4E15D682" w14:textId="7DA57DC3" w:rsidR="009F0F33" w:rsidRPr="005968C0" w:rsidRDefault="009F0F33" w:rsidP="009F0F33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5968C0">
        <w:rPr>
          <w:sz w:val="28"/>
          <w:szCs w:val="28"/>
        </w:rPr>
        <w:t xml:space="preserve">Налог налогоплательщиками – организациями подлежит уплате в срок не позднее </w:t>
      </w:r>
      <w:r>
        <w:rPr>
          <w:sz w:val="28"/>
          <w:szCs w:val="28"/>
        </w:rPr>
        <w:t>28 февраля</w:t>
      </w:r>
      <w:r w:rsidRPr="005968C0">
        <w:rPr>
          <w:sz w:val="28"/>
          <w:szCs w:val="28"/>
        </w:rPr>
        <w:t xml:space="preserve"> года, следующего за истекшим налоговым периодом. Авансовые платежи по налогу налогоплательщиками-организациями подлеж</w:t>
      </w:r>
      <w:r>
        <w:rPr>
          <w:sz w:val="28"/>
          <w:szCs w:val="28"/>
        </w:rPr>
        <w:t>а</w:t>
      </w:r>
      <w:r w:rsidRPr="005968C0">
        <w:rPr>
          <w:sz w:val="28"/>
          <w:szCs w:val="28"/>
        </w:rPr>
        <w:t xml:space="preserve">т уплате в срок не позднее </w:t>
      </w:r>
      <w:r>
        <w:rPr>
          <w:sz w:val="28"/>
          <w:szCs w:val="28"/>
        </w:rPr>
        <w:t xml:space="preserve">28-го </w:t>
      </w:r>
      <w:r w:rsidRPr="005968C0">
        <w:rPr>
          <w:sz w:val="28"/>
          <w:szCs w:val="28"/>
        </w:rPr>
        <w:t>числа месяца, следующего за истекшим отчетным периодом.</w:t>
      </w:r>
      <w:r>
        <w:rPr>
          <w:sz w:val="28"/>
          <w:szCs w:val="28"/>
        </w:rPr>
        <w:t>»</w:t>
      </w:r>
    </w:p>
    <w:p w14:paraId="07E8DC7D" w14:textId="3811C602" w:rsidR="000C4316" w:rsidRPr="009F0F33" w:rsidRDefault="00D763E1" w:rsidP="009E7F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в). </w:t>
      </w:r>
      <w:r w:rsidR="000C4316">
        <w:rPr>
          <w:sz w:val="28"/>
          <w:szCs w:val="28"/>
        </w:rPr>
        <w:t>Пункт 6. исключить.</w:t>
      </w:r>
    </w:p>
    <w:p w14:paraId="04D95369" w14:textId="07291E53" w:rsidR="000763F2" w:rsidRPr="009F0F33" w:rsidRDefault="009E7FB9" w:rsidP="009E7FB9">
      <w:pPr>
        <w:pStyle w:val="a5"/>
        <w:spacing w:before="0" w:after="0"/>
        <w:ind w:firstLine="567"/>
        <w:jc w:val="both"/>
      </w:pPr>
      <w:r>
        <w:rPr>
          <w:sz w:val="28"/>
          <w:szCs w:val="28"/>
        </w:rPr>
        <w:t>2</w:t>
      </w:r>
      <w:r w:rsidR="00DA692B" w:rsidRPr="009F0F33">
        <w:rPr>
          <w:sz w:val="28"/>
          <w:szCs w:val="28"/>
        </w:rPr>
        <w:t xml:space="preserve">. Настоящее решение вступает в силу </w:t>
      </w:r>
      <w:r w:rsidR="000C4316">
        <w:rPr>
          <w:sz w:val="28"/>
          <w:szCs w:val="28"/>
        </w:rPr>
        <w:t>после</w:t>
      </w:r>
      <w:r w:rsidR="00DA692B" w:rsidRPr="009F0F33">
        <w:rPr>
          <w:sz w:val="28"/>
          <w:szCs w:val="28"/>
        </w:rPr>
        <w:t xml:space="preserve"> дня его официального опубл</w:t>
      </w:r>
      <w:r w:rsidR="00686555" w:rsidRPr="009F0F33">
        <w:rPr>
          <w:sz w:val="28"/>
          <w:szCs w:val="28"/>
        </w:rPr>
        <w:t>икования</w:t>
      </w:r>
      <w:r w:rsidR="000C4316">
        <w:rPr>
          <w:sz w:val="28"/>
          <w:szCs w:val="28"/>
        </w:rPr>
        <w:t xml:space="preserve"> (обнародования)</w:t>
      </w:r>
      <w:r w:rsidR="00DA692B" w:rsidRPr="009F0F33">
        <w:rPr>
          <w:sz w:val="28"/>
          <w:szCs w:val="28"/>
        </w:rPr>
        <w:t>.</w:t>
      </w:r>
    </w:p>
    <w:p w14:paraId="206191C1" w14:textId="77777777" w:rsidR="000763F2" w:rsidRPr="009F0F33" w:rsidRDefault="000763F2">
      <w:pPr>
        <w:ind w:firstLine="708"/>
        <w:jc w:val="both"/>
        <w:rPr>
          <w:sz w:val="28"/>
          <w:szCs w:val="28"/>
        </w:rPr>
      </w:pPr>
    </w:p>
    <w:p w14:paraId="5A214BD7" w14:textId="3D6F3313" w:rsidR="000763F2" w:rsidRPr="009F0F33" w:rsidRDefault="000763F2">
      <w:pPr>
        <w:ind w:firstLine="708"/>
        <w:jc w:val="both"/>
        <w:rPr>
          <w:sz w:val="28"/>
          <w:szCs w:val="28"/>
        </w:rPr>
      </w:pPr>
    </w:p>
    <w:p w14:paraId="6E0721C3" w14:textId="77777777" w:rsidR="007A6E33" w:rsidRPr="009F0F33" w:rsidRDefault="007A6E33">
      <w:pPr>
        <w:ind w:firstLine="708"/>
        <w:jc w:val="both"/>
        <w:rPr>
          <w:sz w:val="28"/>
          <w:szCs w:val="28"/>
        </w:rPr>
      </w:pPr>
    </w:p>
    <w:p w14:paraId="4A674FD2" w14:textId="77777777" w:rsidR="000763F2" w:rsidRPr="009F0F33" w:rsidRDefault="00DA692B">
      <w:pPr>
        <w:rPr>
          <w:sz w:val="28"/>
          <w:szCs w:val="28"/>
        </w:rPr>
      </w:pPr>
      <w:r w:rsidRPr="009F0F33">
        <w:rPr>
          <w:sz w:val="28"/>
          <w:szCs w:val="28"/>
        </w:rPr>
        <w:t xml:space="preserve">Председатель Совета депутатов </w:t>
      </w:r>
    </w:p>
    <w:p w14:paraId="724B7C36" w14:textId="77777777" w:rsidR="009D552E" w:rsidRPr="009F0F33" w:rsidRDefault="00DA692B">
      <w:pPr>
        <w:rPr>
          <w:sz w:val="28"/>
          <w:szCs w:val="28"/>
        </w:rPr>
      </w:pPr>
      <w:r w:rsidRPr="009F0F33">
        <w:rPr>
          <w:sz w:val="28"/>
          <w:szCs w:val="28"/>
        </w:rPr>
        <w:t>Каньгушанского сельского поселения</w:t>
      </w:r>
    </w:p>
    <w:p w14:paraId="786E0786" w14:textId="4EDB9D53" w:rsidR="000763F2" w:rsidRPr="009F0F33" w:rsidRDefault="009D552E">
      <w:r w:rsidRPr="009F0F33">
        <w:rPr>
          <w:sz w:val="28"/>
          <w:szCs w:val="28"/>
        </w:rPr>
        <w:t>Республики Мордовия</w:t>
      </w:r>
      <w:r w:rsidR="00DA692B" w:rsidRPr="009F0F33">
        <w:rPr>
          <w:sz w:val="28"/>
          <w:szCs w:val="28"/>
        </w:rPr>
        <w:t xml:space="preserve">                        </w:t>
      </w:r>
      <w:r w:rsidRPr="009F0F33">
        <w:rPr>
          <w:sz w:val="28"/>
          <w:szCs w:val="28"/>
        </w:rPr>
        <w:t xml:space="preserve">                              </w:t>
      </w:r>
      <w:r w:rsidR="00DA692B" w:rsidRPr="009F0F33">
        <w:rPr>
          <w:sz w:val="28"/>
          <w:szCs w:val="28"/>
        </w:rPr>
        <w:t xml:space="preserve">           </w:t>
      </w:r>
      <w:r w:rsidR="00B65C68" w:rsidRPr="009F0F33">
        <w:rPr>
          <w:sz w:val="28"/>
          <w:szCs w:val="28"/>
        </w:rPr>
        <w:t xml:space="preserve">       Макейкин А.Н.</w:t>
      </w:r>
    </w:p>
    <w:p w14:paraId="30239086" w14:textId="77777777" w:rsidR="000763F2" w:rsidRPr="009F0F33" w:rsidRDefault="000763F2">
      <w:pPr>
        <w:rPr>
          <w:sz w:val="28"/>
          <w:szCs w:val="28"/>
        </w:rPr>
      </w:pPr>
    </w:p>
    <w:sectPr w:rsidR="000763F2" w:rsidRPr="009F0F33" w:rsidSect="0007388B">
      <w:pgSz w:w="11906" w:h="16838"/>
      <w:pgMar w:top="993" w:right="566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62CB882"/>
    <w:rsid w:val="0007388B"/>
    <w:rsid w:val="000763F2"/>
    <w:rsid w:val="000C4316"/>
    <w:rsid w:val="000C590F"/>
    <w:rsid w:val="00133D9C"/>
    <w:rsid w:val="002533E8"/>
    <w:rsid w:val="00421A06"/>
    <w:rsid w:val="0042641A"/>
    <w:rsid w:val="005179E2"/>
    <w:rsid w:val="00686555"/>
    <w:rsid w:val="007201B2"/>
    <w:rsid w:val="007A6E33"/>
    <w:rsid w:val="00846173"/>
    <w:rsid w:val="008A3138"/>
    <w:rsid w:val="009331BD"/>
    <w:rsid w:val="00981051"/>
    <w:rsid w:val="009A22FD"/>
    <w:rsid w:val="009D552E"/>
    <w:rsid w:val="009E7FB9"/>
    <w:rsid w:val="009F0F33"/>
    <w:rsid w:val="00A23541"/>
    <w:rsid w:val="00A80138"/>
    <w:rsid w:val="00B65C68"/>
    <w:rsid w:val="00C95F47"/>
    <w:rsid w:val="00D67744"/>
    <w:rsid w:val="00D763E1"/>
    <w:rsid w:val="00DA692B"/>
    <w:rsid w:val="00E85C45"/>
    <w:rsid w:val="00FE13BA"/>
    <w:rsid w:val="462CB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E379"/>
  <w15:docId w15:val="{21E66554-EC91-4BE7-85FF-6237D99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F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763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763F2"/>
    <w:pPr>
      <w:spacing w:after="140" w:line="276" w:lineRule="auto"/>
    </w:pPr>
  </w:style>
  <w:style w:type="paragraph" w:styleId="a4">
    <w:name w:val="List"/>
    <w:basedOn w:val="a3"/>
    <w:rsid w:val="000763F2"/>
  </w:style>
  <w:style w:type="paragraph" w:customStyle="1" w:styleId="1">
    <w:name w:val="Название объекта1"/>
    <w:basedOn w:val="a"/>
    <w:qFormat/>
    <w:rsid w:val="000763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763F2"/>
    <w:pPr>
      <w:suppressLineNumbers/>
    </w:pPr>
  </w:style>
  <w:style w:type="paragraph" w:styleId="a5">
    <w:name w:val="Normal (Web)"/>
    <w:basedOn w:val="a"/>
    <w:qFormat/>
    <w:rsid w:val="000763F2"/>
    <w:pPr>
      <w:spacing w:before="280" w:after="119"/>
    </w:pPr>
  </w:style>
  <w:style w:type="paragraph" w:customStyle="1" w:styleId="ConsPlusNormal">
    <w:name w:val="ConsPlusNormal"/>
    <w:rsid w:val="009F0F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val="ru-RU" w:eastAsia="ru-RU" w:bidi="ar-SA"/>
    </w:rPr>
  </w:style>
  <w:style w:type="paragraph" w:customStyle="1" w:styleId="a6">
    <w:basedOn w:val="a"/>
    <w:next w:val="a5"/>
    <w:rsid w:val="009F0F33"/>
    <w:pPr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2023-09-07T08:32:00Z</cp:lastPrinted>
  <dcterms:created xsi:type="dcterms:W3CDTF">2020-11-16T10:30:00Z</dcterms:created>
  <dcterms:modified xsi:type="dcterms:W3CDTF">2023-09-07T08:33:00Z</dcterms:modified>
  <dc:language>en-US</dc:language>
</cp:coreProperties>
</file>