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89" w:rsidRDefault="000A0489" w:rsidP="000A0489">
      <w:pPr>
        <w:widowControl w:val="0"/>
        <w:autoSpaceDE w:val="0"/>
        <w:ind w:firstLine="720"/>
        <w:jc w:val="center"/>
        <w:rPr>
          <w:rFonts w:cs="Arial"/>
          <w:bCs/>
          <w:sz w:val="32"/>
          <w:szCs w:val="32"/>
        </w:rPr>
      </w:pPr>
      <w:r>
        <w:rPr>
          <w:rFonts w:cs="Arial"/>
          <w:bCs/>
          <w:sz w:val="32"/>
          <w:szCs w:val="32"/>
        </w:rPr>
        <w:t>СОВЕТ ДЕПУТАТОВ</w:t>
      </w:r>
    </w:p>
    <w:p w:rsidR="000A0489" w:rsidRDefault="000A0489" w:rsidP="000A0489">
      <w:pPr>
        <w:widowControl w:val="0"/>
        <w:autoSpaceDE w:val="0"/>
        <w:jc w:val="center"/>
        <w:rPr>
          <w:rFonts w:cs="Arial"/>
          <w:bCs/>
          <w:sz w:val="32"/>
          <w:szCs w:val="32"/>
        </w:rPr>
      </w:pPr>
      <w:r>
        <w:rPr>
          <w:rFonts w:cs="Arial"/>
          <w:bCs/>
          <w:sz w:val="32"/>
          <w:szCs w:val="32"/>
        </w:rPr>
        <w:t xml:space="preserve">КАНЬГУШАНСКОГО СЕЛЬСКОГО ПОСЕЛЕНИЯ </w:t>
      </w:r>
    </w:p>
    <w:p w:rsidR="000A0489" w:rsidRDefault="000A0489" w:rsidP="000A0489">
      <w:pPr>
        <w:widowControl w:val="0"/>
        <w:autoSpaceDE w:val="0"/>
        <w:jc w:val="center"/>
        <w:rPr>
          <w:rFonts w:cs="Arial"/>
          <w:bCs/>
          <w:sz w:val="32"/>
          <w:szCs w:val="32"/>
        </w:rPr>
      </w:pPr>
      <w:r>
        <w:rPr>
          <w:rFonts w:cs="Arial"/>
          <w:bCs/>
          <w:sz w:val="32"/>
          <w:szCs w:val="32"/>
        </w:rPr>
        <w:t>ЕЛЬНИКОВСКОГО МУНИЦИПАЛЬНОГО РАЙОНА</w:t>
      </w:r>
    </w:p>
    <w:p w:rsidR="000A0489" w:rsidRDefault="000A0489" w:rsidP="000A0489">
      <w:pPr>
        <w:widowControl w:val="0"/>
        <w:autoSpaceDE w:val="0"/>
        <w:ind w:firstLine="720"/>
        <w:jc w:val="center"/>
        <w:rPr>
          <w:rFonts w:cs="Arial"/>
          <w:bCs/>
          <w:sz w:val="32"/>
          <w:szCs w:val="32"/>
        </w:rPr>
      </w:pPr>
      <w:r>
        <w:rPr>
          <w:rFonts w:cs="Arial"/>
          <w:bCs/>
          <w:sz w:val="32"/>
          <w:szCs w:val="32"/>
        </w:rPr>
        <w:t>РЕСПУБЛИКИ МОРДОВИЯ</w:t>
      </w:r>
    </w:p>
    <w:p w:rsidR="000A0489" w:rsidRDefault="000A0489" w:rsidP="00BA1784">
      <w:pPr>
        <w:tabs>
          <w:tab w:val="left" w:pos="3735"/>
        </w:tabs>
        <w:jc w:val="center"/>
        <w:rPr>
          <w:sz w:val="28"/>
          <w:szCs w:val="28"/>
        </w:rPr>
      </w:pPr>
    </w:p>
    <w:p w:rsidR="00BA1784" w:rsidRDefault="00BA1784" w:rsidP="000A0489">
      <w:pPr>
        <w:tabs>
          <w:tab w:val="left" w:pos="3735"/>
        </w:tabs>
        <w:rPr>
          <w:sz w:val="28"/>
          <w:szCs w:val="28"/>
        </w:rPr>
      </w:pPr>
    </w:p>
    <w:p w:rsidR="00BA1784" w:rsidRDefault="00BA1784" w:rsidP="00BA1784">
      <w:pPr>
        <w:tabs>
          <w:tab w:val="left" w:pos="3735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BA1784" w:rsidRDefault="00BA1784" w:rsidP="00BA1784">
      <w:pPr>
        <w:tabs>
          <w:tab w:val="left" w:pos="37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11.02.2021 г                                                                                    № 129</w:t>
      </w:r>
    </w:p>
    <w:p w:rsidR="00BA1784" w:rsidRDefault="00BA1784" w:rsidP="00BA1784">
      <w:pPr>
        <w:tabs>
          <w:tab w:val="left" w:pos="37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Каньгуши</w:t>
      </w:r>
    </w:p>
    <w:p w:rsidR="00BA1784" w:rsidRDefault="00BA1784" w:rsidP="00BA178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6"/>
          <w:szCs w:val="26"/>
        </w:rPr>
      </w:pPr>
    </w:p>
    <w:p w:rsidR="00BA1784" w:rsidRDefault="000A0489" w:rsidP="00BA178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 xml:space="preserve">ОБ УТВЕРЖДЕНИИ ОТЧЕТА ИСПОЛНЕНИЯ </w:t>
      </w:r>
      <w:r w:rsidR="00BA1784">
        <w:rPr>
          <w:b/>
          <w:spacing w:val="2"/>
          <w:sz w:val="26"/>
          <w:szCs w:val="26"/>
        </w:rPr>
        <w:t xml:space="preserve">БЮДЖЕТА КАНЬГУШАНСКОГО СЕЛЬСКОГО ПОСЕЛЕНИЯ ЕЛЬНИКОВСКОГО МУНИЦИПАЛЬНОГО РАЙОНА </w:t>
      </w:r>
    </w:p>
    <w:p w:rsidR="00BA1784" w:rsidRDefault="00BA1784" w:rsidP="00BA178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>РЕСПУБЛИКИ МОРДОВИЯ ЗА 2020 ГОД</w:t>
      </w:r>
    </w:p>
    <w:p w:rsidR="00BA1784" w:rsidRDefault="00BA1784" w:rsidP="00BA17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</w:p>
    <w:p w:rsidR="00F35A94" w:rsidRDefault="00F35A94" w:rsidP="00BA17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</w:p>
    <w:p w:rsidR="00BA1784" w:rsidRDefault="00BA1784" w:rsidP="00BA1784">
      <w:pPr>
        <w:pStyle w:val="format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Руководствуясь Уставом Каньгушанского сельского поселения Ельниковского муниципального района Республики Мордовия, Совет депутатов Каньгушанского сельского поселения</w:t>
      </w:r>
    </w:p>
    <w:p w:rsidR="00BA1784" w:rsidRDefault="00BA1784" w:rsidP="00BA1784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РЕШИЛ:</w:t>
      </w:r>
    </w:p>
    <w:p w:rsidR="000A0489" w:rsidRPr="000A0489" w:rsidRDefault="000A0489" w:rsidP="00BA1784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16"/>
          <w:szCs w:val="16"/>
        </w:rPr>
      </w:pPr>
    </w:p>
    <w:p w:rsidR="00BA1784" w:rsidRDefault="00BA1784" w:rsidP="00BA1784">
      <w:pPr>
        <w:pStyle w:val="format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1. Утвердить отчет администрации Каньгушанского сельского поселения </w:t>
      </w:r>
      <w:r w:rsidR="00F35A94">
        <w:rPr>
          <w:spacing w:val="2"/>
          <w:sz w:val="26"/>
          <w:szCs w:val="26"/>
        </w:rPr>
        <w:t>Ельниковского муниципального района Республики Мордовия об исполнении бюджета Каньгушанского сельского поселения за 2020 год в следующих объемах:</w:t>
      </w:r>
    </w:p>
    <w:p w:rsidR="00F35A94" w:rsidRDefault="000A0489" w:rsidP="00BA1784">
      <w:pPr>
        <w:pStyle w:val="format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- по доходам: в сумме – 1 083 618,92</w:t>
      </w:r>
      <w:r w:rsidR="00F35A94">
        <w:rPr>
          <w:spacing w:val="2"/>
          <w:sz w:val="26"/>
          <w:szCs w:val="26"/>
        </w:rPr>
        <w:t xml:space="preserve"> рублей</w:t>
      </w:r>
    </w:p>
    <w:p w:rsidR="00F35A94" w:rsidRDefault="000A0489" w:rsidP="00BA1784">
      <w:pPr>
        <w:pStyle w:val="format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- по расходам: в сумме – 1 149 489,63</w:t>
      </w:r>
      <w:r w:rsidR="00F35A94">
        <w:rPr>
          <w:spacing w:val="2"/>
          <w:sz w:val="26"/>
          <w:szCs w:val="26"/>
        </w:rPr>
        <w:t xml:space="preserve"> рублей</w:t>
      </w:r>
    </w:p>
    <w:p w:rsidR="00BA1784" w:rsidRDefault="00BA1784" w:rsidP="00BA178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4. Настоящее решение вступает в силу со дня его </w:t>
      </w:r>
      <w:r w:rsidR="00F35A94">
        <w:rPr>
          <w:spacing w:val="2"/>
          <w:sz w:val="26"/>
          <w:szCs w:val="26"/>
        </w:rPr>
        <w:t>подписания и подлежит официальному опубликованию</w:t>
      </w:r>
      <w:r>
        <w:rPr>
          <w:spacing w:val="2"/>
          <w:sz w:val="26"/>
          <w:szCs w:val="26"/>
        </w:rPr>
        <w:t>.</w:t>
      </w:r>
    </w:p>
    <w:p w:rsidR="00BA1784" w:rsidRDefault="00BA1784" w:rsidP="00BA178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BA1784" w:rsidRDefault="00BA1784" w:rsidP="00BA17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</w:p>
    <w:p w:rsidR="000A0489" w:rsidRDefault="000A0489" w:rsidP="00BA17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</w:p>
    <w:p w:rsidR="000A0489" w:rsidRDefault="000A0489" w:rsidP="00BA17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</w:p>
    <w:p w:rsidR="00F35A94" w:rsidRDefault="00F35A94" w:rsidP="00BA17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</w:p>
    <w:p w:rsidR="000A0489" w:rsidRPr="000A0489" w:rsidRDefault="000A0489" w:rsidP="000A0489">
      <w:pPr>
        <w:widowControl w:val="0"/>
        <w:autoSpaceDE w:val="0"/>
        <w:rPr>
          <w:rFonts w:cs="Arial"/>
          <w:bCs/>
          <w:sz w:val="26"/>
          <w:szCs w:val="26"/>
        </w:rPr>
      </w:pPr>
      <w:r w:rsidRPr="000A0489">
        <w:rPr>
          <w:rFonts w:cs="Arial"/>
          <w:bCs/>
          <w:sz w:val="26"/>
          <w:szCs w:val="26"/>
        </w:rPr>
        <w:t>Председатель Совета депутатов</w:t>
      </w:r>
    </w:p>
    <w:p w:rsidR="000A0489" w:rsidRPr="000A0489" w:rsidRDefault="000A0489" w:rsidP="000A0489">
      <w:pPr>
        <w:widowControl w:val="0"/>
        <w:autoSpaceDE w:val="0"/>
        <w:rPr>
          <w:rFonts w:cs="Arial"/>
          <w:bCs/>
          <w:sz w:val="26"/>
          <w:szCs w:val="26"/>
        </w:rPr>
      </w:pPr>
      <w:r w:rsidRPr="000A0489">
        <w:rPr>
          <w:rFonts w:cs="Arial"/>
          <w:bCs/>
          <w:sz w:val="26"/>
          <w:szCs w:val="26"/>
        </w:rPr>
        <w:t>Каньгушанского сельского поселения</w:t>
      </w:r>
    </w:p>
    <w:p w:rsidR="000A0489" w:rsidRPr="000A0489" w:rsidRDefault="000A0489" w:rsidP="000A0489">
      <w:pPr>
        <w:widowControl w:val="0"/>
        <w:autoSpaceDE w:val="0"/>
        <w:rPr>
          <w:rFonts w:cs="Arial"/>
          <w:bCs/>
          <w:sz w:val="26"/>
          <w:szCs w:val="26"/>
        </w:rPr>
      </w:pPr>
      <w:r w:rsidRPr="000A0489">
        <w:rPr>
          <w:rFonts w:cs="Arial"/>
          <w:bCs/>
          <w:sz w:val="26"/>
          <w:szCs w:val="26"/>
        </w:rPr>
        <w:t xml:space="preserve">Ельниковского муниципального района                               </w:t>
      </w:r>
      <w:r>
        <w:rPr>
          <w:rFonts w:cs="Arial"/>
          <w:bCs/>
          <w:sz w:val="26"/>
          <w:szCs w:val="26"/>
        </w:rPr>
        <w:t xml:space="preserve">          </w:t>
      </w:r>
      <w:r w:rsidRPr="000A0489">
        <w:rPr>
          <w:rFonts w:cs="Arial"/>
          <w:bCs/>
          <w:sz w:val="26"/>
          <w:szCs w:val="26"/>
        </w:rPr>
        <w:t xml:space="preserve">        Макейкин А.Н.</w:t>
      </w:r>
    </w:p>
    <w:p w:rsidR="00365398" w:rsidRDefault="00365398" w:rsidP="00BA17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</w:p>
    <w:p w:rsidR="00BA1784" w:rsidRDefault="00BA1784" w:rsidP="00BA17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</w:p>
    <w:p w:rsidR="00BA1784" w:rsidRDefault="00BA1784" w:rsidP="00BA17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</w:p>
    <w:p w:rsidR="00BA1784" w:rsidRDefault="00BA1784" w:rsidP="00BA17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</w:p>
    <w:p w:rsidR="00BA1784" w:rsidRDefault="00BA1784" w:rsidP="00BA17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</w:p>
    <w:p w:rsidR="00454B6D" w:rsidRDefault="00454B6D"/>
    <w:sectPr w:rsidR="00454B6D" w:rsidSect="00F35A9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784"/>
    <w:rsid w:val="000A0489"/>
    <w:rsid w:val="00365398"/>
    <w:rsid w:val="00454B6D"/>
    <w:rsid w:val="00685404"/>
    <w:rsid w:val="007A1F27"/>
    <w:rsid w:val="00BA1784"/>
    <w:rsid w:val="00F35A94"/>
    <w:rsid w:val="00F7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1784"/>
    <w:rPr>
      <w:rFonts w:ascii="Times New Roman" w:hAnsi="Times New Roman" w:cs="Times New Roman" w:hint="default"/>
      <w:color w:val="000080"/>
      <w:u w:val="single"/>
    </w:rPr>
  </w:style>
  <w:style w:type="paragraph" w:customStyle="1" w:styleId="formattext">
    <w:name w:val="formattext"/>
    <w:basedOn w:val="a"/>
    <w:uiPriority w:val="99"/>
    <w:rsid w:val="00BA1784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BA178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BA1784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2021-02-19T07:48:00Z</cp:lastPrinted>
  <dcterms:created xsi:type="dcterms:W3CDTF">2021-02-17T07:40:00Z</dcterms:created>
  <dcterms:modified xsi:type="dcterms:W3CDTF">2021-02-19T07:49:00Z</dcterms:modified>
</cp:coreProperties>
</file>