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7D" w:rsidRPr="00F072E9" w:rsidRDefault="000D4F7D" w:rsidP="000D4F7D">
      <w:pPr>
        <w:autoSpaceDE w:val="0"/>
        <w:autoSpaceDN w:val="0"/>
        <w:adjustRightInd w:val="0"/>
        <w:ind w:right="-185"/>
        <w:jc w:val="center"/>
        <w:rPr>
          <w:sz w:val="28"/>
          <w:szCs w:val="28"/>
        </w:rPr>
      </w:pPr>
      <w:r w:rsidRPr="00F072E9">
        <w:rPr>
          <w:sz w:val="28"/>
          <w:szCs w:val="28"/>
        </w:rPr>
        <w:t>АДМИНИСТРАЦИЯ</w:t>
      </w:r>
    </w:p>
    <w:p w:rsidR="000D4F7D" w:rsidRPr="00F072E9" w:rsidRDefault="003D79E7" w:rsidP="000D4F7D">
      <w:pPr>
        <w:autoSpaceDE w:val="0"/>
        <w:autoSpaceDN w:val="0"/>
        <w:adjustRightInd w:val="0"/>
        <w:ind w:right="-185"/>
        <w:jc w:val="center"/>
        <w:rPr>
          <w:color w:val="000000"/>
        </w:rPr>
      </w:pPr>
      <w:r>
        <w:rPr>
          <w:sz w:val="28"/>
          <w:szCs w:val="28"/>
        </w:rPr>
        <w:t>КАНЬГУШАНСКОГО</w:t>
      </w:r>
      <w:r w:rsidR="000D4F7D" w:rsidRPr="00F072E9">
        <w:rPr>
          <w:sz w:val="28"/>
          <w:szCs w:val="28"/>
        </w:rPr>
        <w:t xml:space="preserve"> СЕЛЬСКОГО ПОСЕЛЕНИЯ</w:t>
      </w:r>
    </w:p>
    <w:p w:rsidR="000D4F7D" w:rsidRPr="00F072E9" w:rsidRDefault="000D4F7D" w:rsidP="000D4F7D">
      <w:pPr>
        <w:ind w:right="-185"/>
        <w:jc w:val="center"/>
        <w:rPr>
          <w:sz w:val="28"/>
          <w:szCs w:val="28"/>
        </w:rPr>
      </w:pPr>
      <w:r w:rsidRPr="00F072E9">
        <w:rPr>
          <w:sz w:val="28"/>
          <w:szCs w:val="28"/>
        </w:rPr>
        <w:t>ЕЛЬНИКОВСКОГО МУНИЦИПАЛЬНОГО РАЙОНА</w:t>
      </w:r>
    </w:p>
    <w:p w:rsidR="000D4F7D" w:rsidRPr="00F072E9" w:rsidRDefault="000D4F7D" w:rsidP="000D4F7D">
      <w:pPr>
        <w:tabs>
          <w:tab w:val="left" w:pos="810"/>
          <w:tab w:val="center" w:pos="4770"/>
        </w:tabs>
        <w:ind w:right="-185"/>
        <w:rPr>
          <w:sz w:val="28"/>
          <w:szCs w:val="28"/>
        </w:rPr>
      </w:pPr>
      <w:r w:rsidRPr="00F072E9">
        <w:rPr>
          <w:sz w:val="28"/>
          <w:szCs w:val="28"/>
        </w:rPr>
        <w:tab/>
      </w:r>
      <w:r w:rsidRPr="00F072E9">
        <w:rPr>
          <w:sz w:val="28"/>
          <w:szCs w:val="28"/>
        </w:rPr>
        <w:tab/>
        <w:t>РЕСПУБЛИКИ МОРДОВИЯ</w:t>
      </w:r>
    </w:p>
    <w:p w:rsidR="000D4F7D" w:rsidRPr="00F072E9" w:rsidRDefault="000D4F7D" w:rsidP="000D4F7D">
      <w:pPr>
        <w:ind w:right="-185"/>
        <w:jc w:val="center"/>
        <w:rPr>
          <w:b/>
          <w:sz w:val="36"/>
        </w:rPr>
      </w:pPr>
    </w:p>
    <w:p w:rsidR="000D4F7D" w:rsidRPr="00F072E9" w:rsidRDefault="000D4F7D" w:rsidP="000D4F7D">
      <w:pPr>
        <w:ind w:right="-185"/>
        <w:jc w:val="center"/>
        <w:rPr>
          <w:b/>
          <w:sz w:val="32"/>
          <w:szCs w:val="32"/>
        </w:rPr>
      </w:pPr>
      <w:proofErr w:type="gramStart"/>
      <w:r w:rsidRPr="00F072E9">
        <w:rPr>
          <w:b/>
          <w:sz w:val="32"/>
          <w:szCs w:val="32"/>
        </w:rPr>
        <w:t>П</w:t>
      </w:r>
      <w:proofErr w:type="gramEnd"/>
      <w:r w:rsidRPr="00F072E9">
        <w:rPr>
          <w:b/>
          <w:sz w:val="32"/>
          <w:szCs w:val="32"/>
        </w:rPr>
        <w:t xml:space="preserve"> О С Т А Н О В Л Е Н И Е </w:t>
      </w:r>
    </w:p>
    <w:p w:rsidR="000D4F7D" w:rsidRPr="00F072E9" w:rsidRDefault="000D4F7D" w:rsidP="000D4F7D">
      <w:pPr>
        <w:ind w:right="-185"/>
        <w:jc w:val="center"/>
        <w:rPr>
          <w:sz w:val="16"/>
        </w:rPr>
      </w:pPr>
    </w:p>
    <w:p w:rsidR="000D4F7D" w:rsidRPr="00F072E9" w:rsidRDefault="000D4F7D" w:rsidP="000D4F7D">
      <w:pPr>
        <w:ind w:right="-185"/>
        <w:jc w:val="center"/>
        <w:rPr>
          <w:sz w:val="16"/>
        </w:rPr>
      </w:pPr>
    </w:p>
    <w:p w:rsidR="000D4F7D" w:rsidRPr="00F072E9" w:rsidRDefault="000D4F7D" w:rsidP="000D4F7D">
      <w:pPr>
        <w:ind w:right="-185"/>
        <w:jc w:val="center"/>
        <w:rPr>
          <w:sz w:val="16"/>
        </w:rPr>
      </w:pPr>
    </w:p>
    <w:p w:rsidR="000D4F7D" w:rsidRPr="00F072E9" w:rsidRDefault="00A12F43" w:rsidP="000D4F7D">
      <w:pPr>
        <w:ind w:right="-185"/>
        <w:jc w:val="both"/>
        <w:rPr>
          <w:sz w:val="28"/>
        </w:rPr>
      </w:pPr>
      <w:r>
        <w:rPr>
          <w:sz w:val="28"/>
        </w:rPr>
        <w:t>от  24.07</w:t>
      </w:r>
      <w:r w:rsidR="000D4F7D">
        <w:rPr>
          <w:sz w:val="28"/>
        </w:rPr>
        <w:t>.2015</w:t>
      </w:r>
      <w:r>
        <w:rPr>
          <w:sz w:val="28"/>
        </w:rPr>
        <w:t xml:space="preserve"> </w:t>
      </w:r>
      <w:r w:rsidR="000D4F7D">
        <w:rPr>
          <w:sz w:val="28"/>
        </w:rPr>
        <w:t>г.</w:t>
      </w:r>
      <w:r w:rsidR="000D4F7D" w:rsidRPr="00F072E9">
        <w:rPr>
          <w:sz w:val="28"/>
        </w:rPr>
        <w:t xml:space="preserve">                                                        </w:t>
      </w:r>
      <w:r w:rsidR="000D4F7D">
        <w:rPr>
          <w:sz w:val="28"/>
        </w:rPr>
        <w:t xml:space="preserve">               </w:t>
      </w:r>
      <w:r>
        <w:rPr>
          <w:sz w:val="28"/>
        </w:rPr>
        <w:t xml:space="preserve">             № 6</w:t>
      </w:r>
    </w:p>
    <w:p w:rsidR="000D4F7D" w:rsidRPr="00F072E9" w:rsidRDefault="00A12F43" w:rsidP="000D4F7D">
      <w:pPr>
        <w:ind w:right="-185"/>
        <w:jc w:val="center"/>
        <w:rPr>
          <w:sz w:val="28"/>
        </w:rPr>
      </w:pPr>
      <w:r>
        <w:rPr>
          <w:sz w:val="28"/>
        </w:rPr>
        <w:t>с. Каньгуши</w:t>
      </w:r>
    </w:p>
    <w:p w:rsidR="000D4F7D" w:rsidRPr="00F072E9" w:rsidRDefault="000D4F7D" w:rsidP="000D4F7D">
      <w:pPr>
        <w:ind w:right="-185"/>
      </w:pPr>
    </w:p>
    <w:p w:rsidR="000D4F7D" w:rsidRPr="00F072E9" w:rsidRDefault="000D4F7D" w:rsidP="000D4F7D"/>
    <w:p w:rsidR="000D4F7D" w:rsidRPr="00F072E9" w:rsidRDefault="00A12F43" w:rsidP="000D4F7D">
      <w:pPr>
        <w:rPr>
          <w:b/>
          <w:sz w:val="28"/>
          <w:szCs w:val="28"/>
        </w:rPr>
      </w:pPr>
      <w:r>
        <w:rPr>
          <w:b/>
          <w:sz w:val="28"/>
          <w:szCs w:val="28"/>
        </w:rPr>
        <w:t>Об утверждении Административного</w:t>
      </w:r>
      <w:r w:rsidR="000D4F7D" w:rsidRPr="00F072E9">
        <w:rPr>
          <w:b/>
          <w:sz w:val="28"/>
          <w:szCs w:val="28"/>
        </w:rPr>
        <w:t xml:space="preserve"> регламента </w:t>
      </w:r>
    </w:p>
    <w:p w:rsidR="000D4F7D" w:rsidRPr="00F072E9" w:rsidRDefault="00A12F43" w:rsidP="000D4F7D">
      <w:pPr>
        <w:rPr>
          <w:b/>
          <w:sz w:val="28"/>
          <w:szCs w:val="28"/>
        </w:rPr>
      </w:pPr>
      <w:r>
        <w:rPr>
          <w:b/>
          <w:sz w:val="28"/>
          <w:szCs w:val="28"/>
        </w:rPr>
        <w:t xml:space="preserve">администрации </w:t>
      </w:r>
      <w:r w:rsidR="003D79E7">
        <w:rPr>
          <w:b/>
          <w:sz w:val="28"/>
          <w:szCs w:val="28"/>
        </w:rPr>
        <w:t>Каньгушанского</w:t>
      </w:r>
      <w:r>
        <w:rPr>
          <w:b/>
          <w:sz w:val="28"/>
          <w:szCs w:val="28"/>
        </w:rPr>
        <w:t xml:space="preserve"> </w:t>
      </w:r>
      <w:r w:rsidR="000D4F7D" w:rsidRPr="00F072E9">
        <w:rPr>
          <w:b/>
          <w:sz w:val="28"/>
          <w:szCs w:val="28"/>
        </w:rPr>
        <w:t>сельского поселения</w:t>
      </w:r>
    </w:p>
    <w:p w:rsidR="000D4F7D" w:rsidRPr="00C7594A" w:rsidRDefault="00A12F43" w:rsidP="000D4F7D">
      <w:pPr>
        <w:rPr>
          <w:b/>
          <w:sz w:val="28"/>
          <w:szCs w:val="28"/>
        </w:rPr>
      </w:pPr>
      <w:r>
        <w:rPr>
          <w:b/>
          <w:sz w:val="28"/>
          <w:szCs w:val="28"/>
        </w:rPr>
        <w:t xml:space="preserve">по предоставлению </w:t>
      </w:r>
      <w:r w:rsidR="000D4F7D" w:rsidRPr="00F072E9">
        <w:rPr>
          <w:b/>
          <w:sz w:val="28"/>
          <w:szCs w:val="28"/>
        </w:rPr>
        <w:t xml:space="preserve">муниципальной услуги </w:t>
      </w:r>
    </w:p>
    <w:p w:rsidR="000D4F7D" w:rsidRPr="00C7594A" w:rsidRDefault="000D4F7D" w:rsidP="000D4F7D">
      <w:pPr>
        <w:rPr>
          <w:b/>
          <w:sz w:val="28"/>
          <w:szCs w:val="28"/>
        </w:rPr>
      </w:pPr>
      <w:r>
        <w:rPr>
          <w:b/>
          <w:sz w:val="28"/>
          <w:szCs w:val="28"/>
        </w:rPr>
        <w:t>«</w:t>
      </w:r>
      <w:r w:rsidRPr="00FE6345">
        <w:rPr>
          <w:b/>
          <w:sz w:val="28"/>
          <w:szCs w:val="28"/>
        </w:rPr>
        <w:t xml:space="preserve">Присвоение адресов объектам адресации, </w:t>
      </w:r>
    </w:p>
    <w:p w:rsidR="000D4F7D" w:rsidRPr="00FE6345" w:rsidRDefault="000D4F7D" w:rsidP="000D4F7D">
      <w:pPr>
        <w:rPr>
          <w:b/>
          <w:sz w:val="28"/>
          <w:szCs w:val="28"/>
        </w:rPr>
      </w:pPr>
      <w:r w:rsidRPr="00FE6345">
        <w:rPr>
          <w:b/>
          <w:sz w:val="28"/>
          <w:szCs w:val="28"/>
        </w:rPr>
        <w:t>изменение, аннулирование адресов»</w:t>
      </w:r>
    </w:p>
    <w:p w:rsidR="000D4F7D" w:rsidRPr="00F072E9" w:rsidRDefault="000D4F7D" w:rsidP="000D4F7D">
      <w:pPr>
        <w:jc w:val="center"/>
        <w:rPr>
          <w:b/>
          <w:sz w:val="28"/>
          <w:szCs w:val="28"/>
        </w:rPr>
      </w:pPr>
    </w:p>
    <w:p w:rsidR="000D4F7D" w:rsidRDefault="00A72692" w:rsidP="00A12F43">
      <w:pPr>
        <w:ind w:right="5" w:firstLine="567"/>
        <w:jc w:val="both"/>
        <w:rPr>
          <w:b/>
          <w:sz w:val="28"/>
          <w:szCs w:val="28"/>
        </w:rPr>
      </w:pPr>
      <w:r w:rsidRPr="00A72692">
        <w:rPr>
          <w:rFonts w:ascii="Calibri" w:eastAsia="Calibri" w:hAnsi="Calibri"/>
          <w:noProof/>
          <w:sz w:val="22"/>
          <w:szCs w:val="22"/>
          <w:lang w:eastAsia="en-US"/>
        </w:rPr>
        <w:pict>
          <v:shapetype id="_x0000_t202" coordsize="21600,21600" o:spt="202" path="m,l,21600r21600,l21600,xe">
            <v:stroke joinstyle="miter"/>
            <v:path gradientshapeok="t" o:connecttype="rect"/>
          </v:shapetype>
          <v:shape id="Поле 3" o:spid="_x0000_s1050" type="#_x0000_t202" style="position:absolute;left:0;text-align:left;margin-left:70.9pt;margin-top:779.65pt;width:266.4pt;height:15.8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JPugIAAKkFAAAOAAAAZHJzL2Uyb0RvYy54bWysVEtu2zAQ3RfoHQjuFX0sO5IQOUgsqyiQ&#10;foC0B6AlyiIqkSpJW06DnqWn6KpAz+AjdUhZjpOgQNFWC2JEDt/Mm3mci8td26AtlYoJnmL/zMOI&#10;8kKUjK9T/PFD7kQYKU14SRrBaYrvqMKX85cvLvouoYGoRVNSiQCEq6TvUlxr3SWuq4qatkSdiY5y&#10;OKyEbImGX7l2S0l6QG8bN/C8mdsLWXZSFFQp2M2GQzy3+FVFC/2uqhTVqEkx5KbtKu26Mqs7vyDJ&#10;WpKuZsUhDfIXWbSEcQh6hMqIJmgj2TOolhVSKFHps0K0rqgqVlDLAdj43hM2tzXpqOUCxVHdsUzq&#10;/8EWb7fvJWJliicYcdJCi/bf9j/3P/bf0cRUp+9UAk63Hbjp3bXYQZctU9XdiOKTQlwsasLX9EpK&#10;0deUlJCdb266J1cHHGVAVv0bUUIYstHCAu0q2ZrSQTEQoEOX7o6doTuNCticTKJJEMFRAWdQqSCe&#10;2hAkGW93UulXVLTIGCmW0HmLTrY3SptsSDK6mGBc5KxpbPcb/mgDHIcdiA1XzZnJwjbzPvbiZbSM&#10;QicMZksn9LLMucoXoTPL/fNpNskWi8z/auL6YVKzsqTchBmF5Yd/1riDxAdJHKWlRMNKA2dSUnK9&#10;WjQSbQkIO7ffoSAnbu7jNGwRgMsTSn4QetdB7OSz6NwJ83DqxOde5Hh+fB3PvDAOs/wxpRvG6b9T&#10;Qn2K42kwHcT0W26e/Z5zI0nLNIyOhrUpjo5OJDESXPLStlYT1gz2SSlM+g+lgHaPjbaCNRod1Kp3&#10;qx2gGBWvRHkH0pUClAUihHkHRi3kF4x6mB0pVp83RFKMmtcc5G8GzWjI0ViNBuEFXE2xxmgwF3oY&#10;SJtOsnUNyMMD4+IKnkjFrHofsjg8LJgHlsRhdpmBc/pvvR4m7PwXAAAA//8DAFBLAwQUAAYACAAA&#10;ACEA1UJ1puEAAAANAQAADwAAAGRycy9kb3ducmV2LnhtbEyPwU7DMBBE70j8g7VI3KgdaAMJcaoK&#10;wQkJNQ0Hjk7sJlbjdYjdNvw92xPcdnZHs2+K9ewGdjJTsB4lJAsBzGDrtcVOwmf9dvcELESFWg0e&#10;jYQfE2BdXl8VKtf+jJU57WLHKARDriT0MY4556HtjVNh4UeDdNv7yalIcuq4ntSZwt3A74VIuVMW&#10;6UOvRvPSm/awOzoJmy+sXu33R7Ot9pWt60zge3qQ8vZm3jwDi2aOf2a44BM6lMTU+CPqwAbSy4TQ&#10;Iw2rVfYAjCzp4zIF1lxWWSKAlwX/36L8BQAA//8DAFBLAQItABQABgAIAAAAIQC2gziS/gAAAOEB&#10;AAATAAAAAAAAAAAAAAAAAAAAAABbQ29udGVudF9UeXBlc10ueG1sUEsBAi0AFAAGAAgAAAAhADj9&#10;If/WAAAAlAEAAAsAAAAAAAAAAAAAAAAALwEAAF9yZWxzLy5yZWxzUEsBAi0AFAAGAAgAAAAhAC1m&#10;Ik+6AgAAqQUAAA4AAAAAAAAAAAAAAAAALgIAAGRycy9lMm9Eb2MueG1sUEsBAi0AFAAGAAgAAAAh&#10;ANVCdabhAAAADQEAAA8AAAAAAAAAAAAAAAAAFAUAAGRycy9kb3ducmV2LnhtbFBLBQYAAAAABAAE&#10;APMAAAAiBgAAAAA=&#10;" o:allowincell="f" filled="f" stroked="f">
            <v:textbox inset="0,0,0,0">
              <w:txbxContent>
                <w:p w:rsidR="00906CA9" w:rsidRPr="006E6846" w:rsidRDefault="00906CA9" w:rsidP="000D4F7D"/>
              </w:txbxContent>
            </v:textbox>
            <w10:wrap anchorx="page" anchory="page"/>
            <w10:anchorlock/>
          </v:shape>
        </w:pict>
      </w:r>
      <w:r w:rsidRPr="00A72692">
        <w:rPr>
          <w:rFonts w:ascii="Calibri" w:eastAsia="Calibri" w:hAnsi="Calibri"/>
          <w:noProof/>
          <w:sz w:val="22"/>
          <w:szCs w:val="22"/>
          <w:lang w:eastAsia="en-US"/>
        </w:rPr>
        <w:pict>
          <v:shape id="Поле 2" o:spid="_x0000_s1049" type="#_x0000_t202" style="position:absolute;left:0;text-align:left;margin-left:408.25pt;margin-top:160.2pt;width:97.8pt;height:15.3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tuvgIAALA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DjDipIEW7b7vfu1+7n6gwFSna1UMTg8tuOn+TvTQZctUtfci/6QQF4uK8DW9lVJ0&#10;FSUFZOebm+6TqwOOMiCr7o0oIAzZaGGB+lI2pnRQDATo0KXHQ2dor1FuQgZh4E3hKIczPwovfds6&#10;l8Tj7VYq/YqKBhkjwRI6b9HJ9l5pkw2JRxcTjIuM1bXtfs1PNsBx2IHYcNWcmSxsM79GXrScLWeh&#10;EwbTpRN6aercZovQmWb+1SS9TBeL1P9m4vphXLGioNyEGYXlh3/WuL3EB0kcpKVEzQoDZ1JScr1a&#10;1BJtCQg7s5+tOZwc3dzTNGwRgMsZJaitdxdETjadXTlhFk6c6MqbOZ4f3UVTL4zCNDuldM84/XdK&#10;qEtwNAkmg5iOSZ9x8+z3nBuJG6ZhdNSsSfDs4ERiI8ElL2xrNWH1YD8phUn/WApo99hoK1ij0UGt&#10;ul/19mVYNRsxr0TxCAqWAgQGWoSxB0Yl5BeMOhghCVafN0RSjOrXHF6BmTejIUdjNRqE53A1wRqj&#10;wVzoYS5tWsnWFSAP74yLW3gpJbMiPmaxf18wFiyX/Qgzc+fpv/U6Dtr5bwAAAP//AwBQSwMEFAAG&#10;AAgAAAAhAGuzQDDhAAAADAEAAA8AAABkcnMvZG93bnJldi54bWxMj8FOwzAMhu9IvENkJG4saWHV&#10;1jWdJgQnJERXDhzTxmujNU5psq28PdkJjrY//f7+YjvbgZ1x8saRhGQhgCG1ThvqJHzWrw8rYD4o&#10;0mpwhBJ+0MO2vL0pVK7dhSo870PHYgj5XEnoQxhzzn3bo1V+4UakeDu4yaoQx6njelKXGG4HngqR&#10;casMxQ+9GvG5x/a4P1kJuy+qXsz3e/NRHSpT12tBb9lRyvu7ebcBFnAOfzBc9aM6lNGpcSfSng0S&#10;Vkm2jKiEx1Q8AbsSIkkTYE1cLRMBvCz4/xLlLwAAAP//AwBQSwECLQAUAAYACAAAACEAtoM4kv4A&#10;AADhAQAAEwAAAAAAAAAAAAAAAAAAAAAAW0NvbnRlbnRfVHlwZXNdLnhtbFBLAQItABQABgAIAAAA&#10;IQA4/SH/1gAAAJQBAAALAAAAAAAAAAAAAAAAAC8BAABfcmVscy8ucmVsc1BLAQItABQABgAIAAAA&#10;IQBaqGtuvgIAALAFAAAOAAAAAAAAAAAAAAAAAC4CAABkcnMvZTJvRG9jLnhtbFBLAQItABQABgAI&#10;AAAAIQBrs0Aw4QAAAAwBAAAPAAAAAAAAAAAAAAAAABgFAABkcnMvZG93bnJldi54bWxQSwUGAAAA&#10;AAQABADzAAAAJgYAAAAA&#10;" o:allowincell="f" filled="f" stroked="f">
            <v:textbox inset="0,0,0,0">
              <w:txbxContent>
                <w:p w:rsidR="00906CA9" w:rsidRPr="000F0FAE" w:rsidRDefault="00906CA9" w:rsidP="000D4F7D">
                  <w:pPr>
                    <w:pStyle w:val="a6"/>
                  </w:pPr>
                </w:p>
              </w:txbxContent>
            </v:textbox>
            <w10:wrap anchorx="page" anchory="page"/>
          </v:shape>
        </w:pict>
      </w:r>
      <w:r w:rsidRPr="00A72692">
        <w:rPr>
          <w:rFonts w:ascii="Calibri" w:eastAsia="Calibri" w:hAnsi="Calibri"/>
          <w:noProof/>
          <w:sz w:val="22"/>
          <w:szCs w:val="22"/>
          <w:lang w:eastAsia="en-US"/>
        </w:rPr>
        <w:pict>
          <v:shape id="Поле 1" o:spid="_x0000_s1048" type="#_x0000_t202" style="position:absolute;left:0;text-align:left;margin-left:119.05pt;margin-top:160.2pt;width:100.8pt;height:14.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ivQIAALAFAAAOAAAAZHJzL2Uyb0RvYy54bWysVF2O0zAQfkfiDpbfs/kh7SZR09Vu0yCk&#10;5UdaOICbOI1FYgfbbbIgzsIpeELiDD0SY2fT7e4KCQF5iMb2+Jv5Zj7P4mJoG7SnUjHBU+yfeRhR&#10;XoiS8W2KP7zPnQgjpQkvSSM4TfEtVfhi+fzZou8SGohaNCWVCEC4SvouxbXWXeK6qqhpS9SZ6CiH&#10;w0rIlmhYyq1bStIDetu4gefN3V7IspOioErBbjYe4qXFrypa6LdVpahGTYohN23/0v435u8uFyTZ&#10;StLVrLhLg/xFFi1hHIIeoTKiCdpJ9gSqZYUUSlT6rBCtK6qKFdRyADa+94jNTU06arlAcVR3LJP6&#10;f7DFm/07iVgJvcOIkxZadPh2+Hn4cfiOfFOdvlMJON104KaHKzEYT8NUddei+KgQF6ua8C29lFL0&#10;NSUlZGdvuidXRxxlQDb9a1FCGLLTwgINlWwNIBQDATp06fbYGTpoVJiQQeT5czgq4MyPgiiyrXNJ&#10;Mt3upNIvqWiRMVIsofMWneyvlQYe4Dq5mGBc5KxpbPcb/mADHMcdiA1XzZnJwjbzS+zF62gdhU4Y&#10;zNdO6GWZc5mvQmee++ez7EW2WmX+VxPXD5OalSXlJswkLD/8s8bdSXyUxFFaSjSsNHAmJSW3m1Uj&#10;0Z6AsHP7mW5B8idu7sM07DFweUTJD0LvKoidfB6dO2Eezpz43Iscz4+v4rkXxmGWP6R0zTj9d0qo&#10;T3E8C2ajmH7LzbPfU24kaZmG0dGwNsXR0YkkRoJrXtrWasKa0T4phUn/vhRQsanRVrBGo6Na9bAZ&#10;7MsIpnewEeUtKFgKEBhoEcYeGLWQnzHqYYSkWH3aEUkxal5xeAVm3kyGnIzNZBBewNUUa4xGc6XH&#10;ubTrJNvWgDy+My4u4aVUzIrYPKkxC2BgFjAWLJe7EWbmzunaet0P2uUvAAAA//8DAFBLAwQUAAYA&#10;CAAAACEARIuoFuEAAAALAQAADwAAAGRycy9kb3ducmV2LnhtbEyPwU7DMAyG70h7h8iTuLF0bTXW&#10;0nSaEJyQEF05cEybrI3WOKXJtvL2mBM72v70+/uL3WwHdtGTNw4FrFcRMI2tUwY7AZ/168MWmA8S&#10;lRwcagE/2sOuXNwVMlfuipW+HELHKAR9LgX0IYw5577ttZV+5UaNdDu6ycpA49RxNckrhduBx1G0&#10;4VYapA+9HPVzr9vT4WwF7L+wejHf781HdaxMXWcRvm1OQtwv5/0TsKDn8A/Dnz6pQ0lOjTuj8mwQ&#10;ECfbNaECkjhKgRGRJtkjsIY2aRYDLwt+26H8BQAA//8DAFBLAQItABQABgAIAAAAIQC2gziS/gAA&#10;AOEBAAATAAAAAAAAAAAAAAAAAAAAAABbQ29udGVudF9UeXBlc10ueG1sUEsBAi0AFAAGAAgAAAAh&#10;ADj9If/WAAAAlAEAAAsAAAAAAAAAAAAAAAAALwEAAF9yZWxzLy5yZWxzUEsBAi0AFAAGAAgAAAAh&#10;AF396GK9AgAAsAUAAA4AAAAAAAAAAAAAAAAALgIAAGRycy9lMm9Eb2MueG1sUEsBAi0AFAAGAAgA&#10;AAAhAESLqBbhAAAACwEAAA8AAAAAAAAAAAAAAAAAFwUAAGRycy9kb3ducmV2LnhtbFBLBQYAAAAA&#10;BAAEAPMAAAAlBgAAAAA=&#10;" o:allowincell="f" filled="f" stroked="f">
            <v:textbox inset="0,0,0,0">
              <w:txbxContent>
                <w:p w:rsidR="00906CA9" w:rsidRPr="000F0FAE" w:rsidRDefault="00906CA9" w:rsidP="000D4F7D">
                  <w:pPr>
                    <w:pStyle w:val="a6"/>
                  </w:pPr>
                </w:p>
              </w:txbxContent>
            </v:textbox>
            <w10:wrap anchorx="page" anchory="page"/>
          </v:shape>
        </w:pict>
      </w:r>
      <w:r w:rsidR="000D4F7D" w:rsidRPr="0015104B">
        <w:rPr>
          <w:sz w:val="28"/>
          <w:szCs w:val="28"/>
        </w:rPr>
        <w:t xml:space="preserve">Руководствуясь </w:t>
      </w:r>
      <w:r w:rsidR="000D4F7D">
        <w:rPr>
          <w:rFonts w:ascii="Times New Roman CYR" w:hAnsi="Times New Roman CYR" w:cs="Times New Roman CYR"/>
          <w:sz w:val="28"/>
          <w:szCs w:val="28"/>
        </w:rPr>
        <w:t xml:space="preserve">  Федеральными законами от 06 октября 2003 г. № 131-ФЗ «Об общих принципах организации местного самоуправления в Российской Федерации», </w:t>
      </w:r>
      <w:r w:rsidR="000D4F7D" w:rsidRPr="0015104B">
        <w:rPr>
          <w:sz w:val="28"/>
          <w:szCs w:val="28"/>
        </w:rPr>
        <w:t xml:space="preserve">от 27 июля 2010 г. N 210-ФЗ "Об организации предоставления государственных и муниципальных услуг", </w:t>
      </w:r>
      <w:r w:rsidR="000D4F7D">
        <w:rPr>
          <w:sz w:val="28"/>
          <w:szCs w:val="20"/>
        </w:rPr>
        <w:t>статьей 6</w:t>
      </w:r>
      <w:r w:rsidR="000D4F7D" w:rsidRPr="0015104B">
        <w:rPr>
          <w:sz w:val="28"/>
          <w:szCs w:val="20"/>
        </w:rPr>
        <w:t xml:space="preserve"> Устава </w:t>
      </w:r>
      <w:r w:rsidR="003D79E7">
        <w:rPr>
          <w:sz w:val="28"/>
          <w:szCs w:val="20"/>
        </w:rPr>
        <w:t>Каньгушанского</w:t>
      </w:r>
      <w:r w:rsidR="000D4F7D" w:rsidRPr="0015104B">
        <w:rPr>
          <w:sz w:val="28"/>
          <w:szCs w:val="20"/>
        </w:rPr>
        <w:t xml:space="preserve"> сельского поселения,</w:t>
      </w:r>
      <w:r w:rsidR="000D4F7D" w:rsidRPr="00F072E9">
        <w:rPr>
          <w:sz w:val="28"/>
          <w:szCs w:val="28"/>
        </w:rPr>
        <w:t xml:space="preserve"> администрация </w:t>
      </w:r>
      <w:r w:rsidR="003D79E7">
        <w:rPr>
          <w:sz w:val="28"/>
          <w:szCs w:val="28"/>
        </w:rPr>
        <w:t>Каньгушанского</w:t>
      </w:r>
      <w:r w:rsidR="000D4F7D">
        <w:rPr>
          <w:sz w:val="28"/>
          <w:szCs w:val="28"/>
        </w:rPr>
        <w:t xml:space="preserve"> </w:t>
      </w:r>
      <w:r w:rsidR="000D4F7D" w:rsidRPr="00F072E9">
        <w:rPr>
          <w:sz w:val="28"/>
          <w:szCs w:val="28"/>
        </w:rPr>
        <w:t>сельского поселения Ельниковского муниципального района Республики Мордовия</w:t>
      </w:r>
      <w:r w:rsidR="00A12F43">
        <w:rPr>
          <w:sz w:val="28"/>
          <w:szCs w:val="28"/>
        </w:rPr>
        <w:t xml:space="preserve">     </w:t>
      </w:r>
      <w:r w:rsidR="000D4F7D" w:rsidRPr="00F072E9">
        <w:rPr>
          <w:sz w:val="28"/>
          <w:szCs w:val="28"/>
        </w:rPr>
        <w:t xml:space="preserve"> </w:t>
      </w:r>
      <w:proofErr w:type="spellStart"/>
      <w:proofErr w:type="gramStart"/>
      <w:r w:rsidR="000D4F7D" w:rsidRPr="00F072E9">
        <w:rPr>
          <w:b/>
          <w:sz w:val="28"/>
          <w:szCs w:val="28"/>
        </w:rPr>
        <w:t>п</w:t>
      </w:r>
      <w:proofErr w:type="spellEnd"/>
      <w:proofErr w:type="gramEnd"/>
      <w:r w:rsidR="000D4F7D" w:rsidRPr="00F072E9">
        <w:rPr>
          <w:b/>
          <w:sz w:val="28"/>
          <w:szCs w:val="28"/>
        </w:rPr>
        <w:t xml:space="preserve"> о с т а </w:t>
      </w:r>
      <w:proofErr w:type="spellStart"/>
      <w:r w:rsidR="000D4F7D" w:rsidRPr="00F072E9">
        <w:rPr>
          <w:b/>
          <w:sz w:val="28"/>
          <w:szCs w:val="28"/>
        </w:rPr>
        <w:t>н</w:t>
      </w:r>
      <w:proofErr w:type="spellEnd"/>
      <w:r w:rsidR="000D4F7D" w:rsidRPr="00F072E9">
        <w:rPr>
          <w:b/>
          <w:sz w:val="28"/>
          <w:szCs w:val="28"/>
        </w:rPr>
        <w:t xml:space="preserve"> о в л я е т:</w:t>
      </w:r>
    </w:p>
    <w:p w:rsidR="000D4F7D" w:rsidRPr="00A12F43" w:rsidRDefault="000D4F7D" w:rsidP="000D4F7D">
      <w:pPr>
        <w:ind w:right="5"/>
        <w:jc w:val="both"/>
        <w:rPr>
          <w:sz w:val="28"/>
          <w:szCs w:val="28"/>
        </w:rPr>
      </w:pPr>
    </w:p>
    <w:p w:rsidR="00A12F43" w:rsidRDefault="000D4F7D" w:rsidP="00A12F43">
      <w:pPr>
        <w:ind w:firstLine="567"/>
        <w:jc w:val="both"/>
        <w:rPr>
          <w:sz w:val="28"/>
          <w:szCs w:val="28"/>
        </w:rPr>
      </w:pPr>
      <w:r w:rsidRPr="00F072E9">
        <w:rPr>
          <w:sz w:val="28"/>
          <w:szCs w:val="28"/>
        </w:rPr>
        <w:t xml:space="preserve">1. Утвердить прилагаемый Административный регламент администрации </w:t>
      </w:r>
      <w:r w:rsidR="003D79E7">
        <w:rPr>
          <w:sz w:val="28"/>
          <w:szCs w:val="28"/>
        </w:rPr>
        <w:t>Каньгушанского</w:t>
      </w:r>
      <w:r w:rsidRPr="00F072E9">
        <w:rPr>
          <w:sz w:val="28"/>
          <w:szCs w:val="28"/>
        </w:rPr>
        <w:t xml:space="preserve"> сельского поселения по пред</w:t>
      </w:r>
      <w:r w:rsidR="00A12F43">
        <w:rPr>
          <w:sz w:val="28"/>
          <w:szCs w:val="28"/>
        </w:rPr>
        <w:t>оставлению муниципальной услуги</w:t>
      </w:r>
      <w:r>
        <w:rPr>
          <w:sz w:val="28"/>
          <w:szCs w:val="28"/>
        </w:rPr>
        <w:t xml:space="preserve"> </w:t>
      </w:r>
      <w:r w:rsidRPr="008B5122">
        <w:rPr>
          <w:sz w:val="28"/>
          <w:szCs w:val="28"/>
        </w:rPr>
        <w:t>«Присвоение адресов объектам адресации, изменение, аннулирование адресов»</w:t>
      </w:r>
    </w:p>
    <w:p w:rsidR="00A12F43" w:rsidRDefault="00A12F43" w:rsidP="00A12F43">
      <w:pPr>
        <w:ind w:firstLine="567"/>
        <w:rPr>
          <w:sz w:val="28"/>
          <w:szCs w:val="28"/>
        </w:rPr>
      </w:pPr>
    </w:p>
    <w:p w:rsidR="000D4F7D" w:rsidRDefault="000D4F7D" w:rsidP="00A12F43">
      <w:pPr>
        <w:ind w:firstLine="567"/>
        <w:rPr>
          <w:sz w:val="28"/>
          <w:szCs w:val="28"/>
        </w:rPr>
      </w:pPr>
      <w:r w:rsidRPr="00F072E9">
        <w:rPr>
          <w:sz w:val="28"/>
          <w:szCs w:val="28"/>
        </w:rPr>
        <w:t xml:space="preserve">2. </w:t>
      </w:r>
      <w:proofErr w:type="gramStart"/>
      <w:r w:rsidRPr="00F072E9">
        <w:rPr>
          <w:sz w:val="28"/>
          <w:szCs w:val="28"/>
        </w:rPr>
        <w:t>Контроль за</w:t>
      </w:r>
      <w:proofErr w:type="gramEnd"/>
      <w:r w:rsidRPr="00F072E9">
        <w:rPr>
          <w:sz w:val="28"/>
          <w:szCs w:val="28"/>
        </w:rPr>
        <w:t xml:space="preserve"> исполнением настоящего постановления возложить на </w:t>
      </w:r>
      <w:r>
        <w:rPr>
          <w:sz w:val="28"/>
          <w:szCs w:val="28"/>
        </w:rPr>
        <w:t xml:space="preserve">главу </w:t>
      </w:r>
      <w:r w:rsidR="003D79E7">
        <w:rPr>
          <w:sz w:val="28"/>
          <w:szCs w:val="28"/>
        </w:rPr>
        <w:t>Каньгушанского</w:t>
      </w:r>
      <w:r>
        <w:rPr>
          <w:sz w:val="28"/>
          <w:szCs w:val="28"/>
        </w:rPr>
        <w:t xml:space="preserve"> с</w:t>
      </w:r>
      <w:r w:rsidR="00A12F43">
        <w:rPr>
          <w:sz w:val="28"/>
          <w:szCs w:val="28"/>
        </w:rPr>
        <w:t xml:space="preserve">ельского поселения </w:t>
      </w:r>
      <w:proofErr w:type="spellStart"/>
      <w:r w:rsidR="00A12F43">
        <w:rPr>
          <w:sz w:val="28"/>
          <w:szCs w:val="28"/>
        </w:rPr>
        <w:t>Кяшкина</w:t>
      </w:r>
      <w:proofErr w:type="spellEnd"/>
      <w:r w:rsidR="00A12F43">
        <w:rPr>
          <w:sz w:val="28"/>
          <w:szCs w:val="28"/>
        </w:rPr>
        <w:t xml:space="preserve"> В.В.</w:t>
      </w:r>
    </w:p>
    <w:p w:rsidR="000D4F7D" w:rsidRPr="00F072E9" w:rsidRDefault="000D4F7D" w:rsidP="000D4F7D">
      <w:pPr>
        <w:tabs>
          <w:tab w:val="left" w:pos="851"/>
        </w:tabs>
        <w:ind w:right="5"/>
        <w:jc w:val="both"/>
        <w:rPr>
          <w:sz w:val="28"/>
          <w:szCs w:val="28"/>
        </w:rPr>
      </w:pPr>
    </w:p>
    <w:p w:rsidR="000D4F7D" w:rsidRPr="00F072E9" w:rsidRDefault="000D4F7D" w:rsidP="00A12F43">
      <w:pPr>
        <w:tabs>
          <w:tab w:val="left" w:pos="851"/>
        </w:tabs>
        <w:ind w:right="5" w:firstLine="567"/>
        <w:rPr>
          <w:sz w:val="28"/>
          <w:szCs w:val="28"/>
        </w:rPr>
      </w:pPr>
      <w:r w:rsidRPr="00F072E9">
        <w:rPr>
          <w:sz w:val="28"/>
          <w:szCs w:val="28"/>
        </w:rPr>
        <w:t>3. Настоящее постановление вступает в силу со дня его опубликования.</w:t>
      </w:r>
    </w:p>
    <w:p w:rsidR="000D4F7D" w:rsidRPr="00F072E9" w:rsidRDefault="000D4F7D" w:rsidP="000D4F7D">
      <w:pPr>
        <w:ind w:firstLine="708"/>
        <w:rPr>
          <w:sz w:val="28"/>
          <w:szCs w:val="28"/>
        </w:rPr>
      </w:pPr>
    </w:p>
    <w:p w:rsidR="000D4F7D" w:rsidRPr="00F072E9" w:rsidRDefault="000D4F7D" w:rsidP="000D4F7D">
      <w:pPr>
        <w:ind w:firstLine="708"/>
        <w:rPr>
          <w:sz w:val="28"/>
          <w:szCs w:val="28"/>
        </w:rPr>
      </w:pPr>
    </w:p>
    <w:p w:rsidR="000D4F7D" w:rsidRPr="0015104B" w:rsidRDefault="000D4F7D" w:rsidP="000D4F7D">
      <w:pPr>
        <w:ind w:right="-185"/>
        <w:rPr>
          <w:sz w:val="28"/>
          <w:szCs w:val="28"/>
        </w:rPr>
      </w:pPr>
      <w:r w:rsidRPr="00F072E9">
        <w:rPr>
          <w:sz w:val="28"/>
          <w:szCs w:val="28"/>
        </w:rPr>
        <w:t xml:space="preserve">Глава </w:t>
      </w:r>
      <w:r w:rsidR="003D79E7">
        <w:rPr>
          <w:sz w:val="28"/>
          <w:szCs w:val="28"/>
        </w:rPr>
        <w:t>Каньгушанского</w:t>
      </w:r>
      <w:r>
        <w:rPr>
          <w:sz w:val="28"/>
          <w:szCs w:val="28"/>
        </w:rPr>
        <w:t xml:space="preserve"> </w:t>
      </w:r>
      <w:r w:rsidRPr="00F072E9">
        <w:rPr>
          <w:sz w:val="28"/>
          <w:szCs w:val="28"/>
        </w:rPr>
        <w:t xml:space="preserve">сельского поселения  </w:t>
      </w:r>
      <w:r>
        <w:rPr>
          <w:sz w:val="28"/>
          <w:szCs w:val="28"/>
        </w:rPr>
        <w:t xml:space="preserve">   </w:t>
      </w:r>
      <w:r w:rsidR="00A12F43">
        <w:rPr>
          <w:sz w:val="28"/>
          <w:szCs w:val="28"/>
        </w:rPr>
        <w:t xml:space="preserve">                             В.В. </w:t>
      </w:r>
      <w:proofErr w:type="spellStart"/>
      <w:r w:rsidR="00A12F43">
        <w:rPr>
          <w:sz w:val="28"/>
          <w:szCs w:val="28"/>
        </w:rPr>
        <w:t>Кяшкин</w:t>
      </w:r>
      <w:proofErr w:type="spellEnd"/>
    </w:p>
    <w:p w:rsidR="000D4F7D" w:rsidRPr="0015104B" w:rsidRDefault="000D4F7D" w:rsidP="000D4F7D">
      <w:pPr>
        <w:tabs>
          <w:tab w:val="left" w:pos="5668"/>
        </w:tabs>
      </w:pPr>
    </w:p>
    <w:p w:rsidR="000D4F7D" w:rsidRDefault="000D4F7D" w:rsidP="000D4F7D">
      <w:pPr>
        <w:ind w:right="-25"/>
        <w:rPr>
          <w:sz w:val="28"/>
          <w:szCs w:val="28"/>
        </w:rPr>
      </w:pPr>
    </w:p>
    <w:p w:rsidR="00A12F43" w:rsidRDefault="00A12F43" w:rsidP="000D4F7D">
      <w:pPr>
        <w:ind w:right="-25"/>
        <w:rPr>
          <w:sz w:val="28"/>
          <w:szCs w:val="28"/>
        </w:rPr>
      </w:pPr>
    </w:p>
    <w:p w:rsidR="00A12F43" w:rsidRDefault="00A12F43" w:rsidP="000D4F7D">
      <w:pPr>
        <w:ind w:right="-25"/>
        <w:rPr>
          <w:sz w:val="28"/>
          <w:szCs w:val="28"/>
        </w:rPr>
      </w:pPr>
    </w:p>
    <w:p w:rsidR="00A12F43" w:rsidRPr="00F072E9" w:rsidRDefault="00A12F43" w:rsidP="000D4F7D">
      <w:pPr>
        <w:ind w:right="-25"/>
        <w:rPr>
          <w:sz w:val="28"/>
          <w:szCs w:val="28"/>
        </w:rPr>
      </w:pPr>
    </w:p>
    <w:p w:rsidR="000D4F7D" w:rsidRDefault="000D4F7D" w:rsidP="000D4F7D">
      <w:pPr>
        <w:tabs>
          <w:tab w:val="left" w:pos="5668"/>
        </w:tabs>
        <w:ind w:left="5668"/>
      </w:pPr>
    </w:p>
    <w:p w:rsidR="000D4F7D" w:rsidRDefault="000D4F7D" w:rsidP="000D4F7D">
      <w:pPr>
        <w:widowControl w:val="0"/>
        <w:autoSpaceDE w:val="0"/>
        <w:autoSpaceDN w:val="0"/>
        <w:adjustRightInd w:val="0"/>
        <w:ind w:left="4536"/>
        <w:jc w:val="right"/>
        <w:outlineLvl w:val="0"/>
        <w:rPr>
          <w:bCs/>
        </w:rPr>
      </w:pPr>
    </w:p>
    <w:p w:rsidR="000D4F7D" w:rsidRDefault="000D4F7D" w:rsidP="000D4F7D">
      <w:pPr>
        <w:widowControl w:val="0"/>
        <w:autoSpaceDE w:val="0"/>
        <w:autoSpaceDN w:val="0"/>
        <w:adjustRightInd w:val="0"/>
        <w:ind w:left="4536"/>
        <w:jc w:val="right"/>
        <w:outlineLvl w:val="0"/>
        <w:rPr>
          <w:bCs/>
        </w:rPr>
      </w:pPr>
      <w:r>
        <w:rPr>
          <w:bCs/>
        </w:rPr>
        <w:lastRenderedPageBreak/>
        <w:t>Утвержден</w:t>
      </w:r>
    </w:p>
    <w:p w:rsidR="000D4F7D" w:rsidRDefault="000D4F7D" w:rsidP="000D4F7D">
      <w:pPr>
        <w:widowControl w:val="0"/>
        <w:autoSpaceDE w:val="0"/>
        <w:autoSpaceDN w:val="0"/>
        <w:adjustRightInd w:val="0"/>
        <w:ind w:left="4536"/>
        <w:jc w:val="right"/>
        <w:rPr>
          <w:bCs/>
        </w:rPr>
      </w:pPr>
      <w:r>
        <w:rPr>
          <w:bCs/>
        </w:rPr>
        <w:t>постановлением администрации</w:t>
      </w:r>
    </w:p>
    <w:p w:rsidR="000D4F7D" w:rsidRDefault="003D79E7" w:rsidP="000D4F7D">
      <w:pPr>
        <w:widowControl w:val="0"/>
        <w:autoSpaceDE w:val="0"/>
        <w:autoSpaceDN w:val="0"/>
        <w:adjustRightInd w:val="0"/>
        <w:ind w:left="4536"/>
        <w:jc w:val="right"/>
        <w:rPr>
          <w:bCs/>
        </w:rPr>
      </w:pPr>
      <w:r>
        <w:rPr>
          <w:bCs/>
        </w:rPr>
        <w:t>Каньгушанского</w:t>
      </w:r>
      <w:r w:rsidR="000D4F7D">
        <w:rPr>
          <w:bCs/>
        </w:rPr>
        <w:t xml:space="preserve"> сельского поселения</w:t>
      </w:r>
    </w:p>
    <w:p w:rsidR="000D4F7D" w:rsidRDefault="00A12F43" w:rsidP="000D4F7D">
      <w:pPr>
        <w:widowControl w:val="0"/>
        <w:tabs>
          <w:tab w:val="left" w:pos="5685"/>
          <w:tab w:val="right" w:pos="9355"/>
        </w:tabs>
        <w:autoSpaceDE w:val="0"/>
        <w:autoSpaceDN w:val="0"/>
        <w:adjustRightInd w:val="0"/>
        <w:ind w:left="4536"/>
        <w:jc w:val="right"/>
        <w:rPr>
          <w:bCs/>
          <w:sz w:val="28"/>
          <w:szCs w:val="28"/>
          <w:u w:val="single"/>
        </w:rPr>
      </w:pPr>
      <w:r>
        <w:rPr>
          <w:bCs/>
        </w:rPr>
        <w:t>от 24.07.2015 г. № 6</w:t>
      </w:r>
      <w:r w:rsidR="000D4F7D">
        <w:rPr>
          <w:bCs/>
          <w:sz w:val="28"/>
          <w:szCs w:val="28"/>
        </w:rPr>
        <w:t xml:space="preserve"> </w:t>
      </w:r>
    </w:p>
    <w:p w:rsidR="000D4F7D" w:rsidRDefault="000D4F7D" w:rsidP="000D4F7D">
      <w:pPr>
        <w:widowControl w:val="0"/>
        <w:tabs>
          <w:tab w:val="left" w:pos="5685"/>
          <w:tab w:val="right" w:pos="9355"/>
        </w:tabs>
        <w:autoSpaceDE w:val="0"/>
        <w:autoSpaceDN w:val="0"/>
        <w:adjustRightInd w:val="0"/>
        <w:ind w:left="4536"/>
        <w:jc w:val="right"/>
        <w:rPr>
          <w:bCs/>
          <w:sz w:val="28"/>
          <w:szCs w:val="28"/>
          <w:u w:val="single"/>
        </w:rPr>
      </w:pPr>
    </w:p>
    <w:p w:rsidR="000D4F7D" w:rsidRDefault="000D4F7D" w:rsidP="000D4F7D">
      <w:pPr>
        <w:autoSpaceDE w:val="0"/>
        <w:autoSpaceDN w:val="0"/>
        <w:adjustRightInd w:val="0"/>
        <w:ind w:firstLine="709"/>
        <w:jc w:val="center"/>
        <w:rPr>
          <w:caps/>
          <w:sz w:val="26"/>
          <w:szCs w:val="28"/>
        </w:rPr>
      </w:pPr>
    </w:p>
    <w:p w:rsidR="000D4F7D" w:rsidRDefault="000D4F7D" w:rsidP="000D4F7D">
      <w:pPr>
        <w:widowControl w:val="0"/>
        <w:autoSpaceDE w:val="0"/>
        <w:autoSpaceDN w:val="0"/>
        <w:adjustRightInd w:val="0"/>
        <w:ind w:firstLine="539"/>
        <w:jc w:val="center"/>
        <w:rPr>
          <w:b/>
          <w:sz w:val="28"/>
          <w:szCs w:val="28"/>
        </w:rPr>
      </w:pPr>
      <w:r>
        <w:rPr>
          <w:b/>
          <w:sz w:val="28"/>
          <w:szCs w:val="28"/>
        </w:rPr>
        <w:t>АДМИНИСТРАТИВНЫЙ РЕГЛАМЕНТ</w:t>
      </w:r>
    </w:p>
    <w:p w:rsidR="000D4F7D" w:rsidRDefault="000D4F7D" w:rsidP="000D4F7D">
      <w:pPr>
        <w:jc w:val="center"/>
        <w:rPr>
          <w:b/>
          <w:sz w:val="28"/>
          <w:szCs w:val="28"/>
        </w:rPr>
      </w:pPr>
      <w:r>
        <w:rPr>
          <w:b/>
          <w:sz w:val="28"/>
          <w:szCs w:val="28"/>
        </w:rPr>
        <w:t xml:space="preserve">администрации </w:t>
      </w:r>
      <w:r w:rsidR="003D79E7">
        <w:rPr>
          <w:b/>
          <w:bCs/>
          <w:sz w:val="28"/>
          <w:szCs w:val="28"/>
        </w:rPr>
        <w:t>Каньгушанского</w:t>
      </w:r>
      <w:r w:rsidR="00A12F43">
        <w:rPr>
          <w:b/>
          <w:sz w:val="28"/>
          <w:szCs w:val="28"/>
        </w:rPr>
        <w:t xml:space="preserve"> </w:t>
      </w:r>
      <w:r>
        <w:rPr>
          <w:b/>
          <w:sz w:val="28"/>
          <w:szCs w:val="28"/>
        </w:rPr>
        <w:t>сельского поселения</w:t>
      </w:r>
    </w:p>
    <w:p w:rsidR="00A12F43" w:rsidRDefault="00A12F43" w:rsidP="000D4F7D">
      <w:pPr>
        <w:jc w:val="center"/>
        <w:rPr>
          <w:b/>
          <w:sz w:val="28"/>
          <w:szCs w:val="28"/>
        </w:rPr>
      </w:pPr>
      <w:r>
        <w:rPr>
          <w:b/>
          <w:sz w:val="28"/>
          <w:szCs w:val="28"/>
        </w:rPr>
        <w:t xml:space="preserve">по предоставлению </w:t>
      </w:r>
      <w:proofErr w:type="gramStart"/>
      <w:r>
        <w:rPr>
          <w:b/>
          <w:sz w:val="28"/>
          <w:szCs w:val="28"/>
        </w:rPr>
        <w:t>муниципальной</w:t>
      </w:r>
      <w:proofErr w:type="gramEnd"/>
      <w:r>
        <w:rPr>
          <w:b/>
          <w:sz w:val="28"/>
          <w:szCs w:val="28"/>
        </w:rPr>
        <w:t xml:space="preserve"> </w:t>
      </w:r>
    </w:p>
    <w:p w:rsidR="000D4F7D" w:rsidRDefault="000D4F7D" w:rsidP="000D4F7D">
      <w:pPr>
        <w:jc w:val="center"/>
        <w:rPr>
          <w:b/>
          <w:sz w:val="28"/>
          <w:szCs w:val="28"/>
        </w:rPr>
      </w:pPr>
      <w:r>
        <w:rPr>
          <w:b/>
          <w:sz w:val="28"/>
          <w:szCs w:val="28"/>
        </w:rPr>
        <w:t xml:space="preserve">услуги «Присвоение адресов объектам адресации, </w:t>
      </w:r>
    </w:p>
    <w:p w:rsidR="000D4F7D" w:rsidRDefault="000D4F7D" w:rsidP="000D4F7D">
      <w:pPr>
        <w:jc w:val="center"/>
        <w:rPr>
          <w:b/>
          <w:sz w:val="28"/>
          <w:szCs w:val="28"/>
        </w:rPr>
      </w:pPr>
      <w:r>
        <w:rPr>
          <w:b/>
          <w:sz w:val="28"/>
          <w:szCs w:val="28"/>
        </w:rPr>
        <w:t>изменение, аннулирование адресов»</w:t>
      </w:r>
    </w:p>
    <w:p w:rsidR="000D4F7D" w:rsidRDefault="000D4F7D" w:rsidP="00A12F43">
      <w:pPr>
        <w:autoSpaceDE w:val="0"/>
        <w:autoSpaceDN w:val="0"/>
        <w:adjustRightInd w:val="0"/>
        <w:rPr>
          <w:b/>
          <w:sz w:val="28"/>
          <w:szCs w:val="28"/>
        </w:rPr>
      </w:pPr>
    </w:p>
    <w:p w:rsidR="009F17C3" w:rsidRDefault="009F17C3" w:rsidP="00A12F43">
      <w:pPr>
        <w:autoSpaceDE w:val="0"/>
        <w:autoSpaceDN w:val="0"/>
        <w:adjustRightInd w:val="0"/>
        <w:rPr>
          <w:b/>
          <w:sz w:val="28"/>
          <w:szCs w:val="28"/>
        </w:rPr>
      </w:pPr>
    </w:p>
    <w:p w:rsidR="000D4F7D" w:rsidRDefault="000D4F7D" w:rsidP="000D4F7D">
      <w:pPr>
        <w:autoSpaceDE w:val="0"/>
        <w:autoSpaceDN w:val="0"/>
        <w:adjustRightInd w:val="0"/>
        <w:ind w:firstLine="709"/>
        <w:jc w:val="center"/>
        <w:rPr>
          <w:b/>
          <w:sz w:val="28"/>
          <w:szCs w:val="28"/>
        </w:rPr>
      </w:pPr>
      <w:r>
        <w:rPr>
          <w:b/>
          <w:sz w:val="28"/>
          <w:szCs w:val="28"/>
          <w:lang w:val="en-US"/>
        </w:rPr>
        <w:t>I</w:t>
      </w:r>
      <w:r>
        <w:rPr>
          <w:b/>
          <w:sz w:val="28"/>
          <w:szCs w:val="28"/>
        </w:rPr>
        <w:t>. Общие положения</w:t>
      </w:r>
    </w:p>
    <w:p w:rsidR="000D4F7D" w:rsidRDefault="000D4F7D" w:rsidP="000D4F7D">
      <w:pPr>
        <w:ind w:firstLine="709"/>
        <w:jc w:val="center"/>
        <w:rPr>
          <w:sz w:val="26"/>
          <w:szCs w:val="28"/>
        </w:rPr>
      </w:pPr>
    </w:p>
    <w:p w:rsidR="000D4F7D" w:rsidRDefault="000D4F7D" w:rsidP="000D4F7D">
      <w:pPr>
        <w:widowControl w:val="0"/>
        <w:suppressAutoHyphens/>
        <w:autoSpaceDE w:val="0"/>
        <w:autoSpaceDN w:val="0"/>
        <w:adjustRightInd w:val="0"/>
        <w:ind w:firstLine="540"/>
        <w:jc w:val="both"/>
        <w:rPr>
          <w:sz w:val="28"/>
          <w:szCs w:val="28"/>
        </w:rPr>
      </w:pPr>
      <w:r>
        <w:rPr>
          <w:sz w:val="28"/>
          <w:szCs w:val="28"/>
        </w:rPr>
        <w:t xml:space="preserve">1.1. </w:t>
      </w:r>
      <w:proofErr w:type="gramStart"/>
      <w:r>
        <w:rPr>
          <w:sz w:val="28"/>
          <w:szCs w:val="28"/>
        </w:rPr>
        <w:t xml:space="preserve">Административный регламент администрации </w:t>
      </w:r>
      <w:r w:rsidR="003D79E7">
        <w:rPr>
          <w:sz w:val="28"/>
          <w:szCs w:val="28"/>
        </w:rPr>
        <w:t>Каньгушанского</w:t>
      </w:r>
      <w:r w:rsidR="00A12F43">
        <w:rPr>
          <w:sz w:val="28"/>
          <w:szCs w:val="28"/>
        </w:rPr>
        <w:t xml:space="preserve"> сельского поселения </w:t>
      </w:r>
      <w:r>
        <w:rPr>
          <w:sz w:val="28"/>
          <w:szCs w:val="28"/>
        </w:rPr>
        <w:t>по предоставлению муниципальной услуги «Присвоение адресов объектам адресации, изменение, аннулирование адресов»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w:t>
      </w:r>
      <w:r>
        <w:rPr>
          <w:rFonts w:ascii="Times New Roman CYR" w:hAnsi="Times New Roman CYR" w:cs="Times New Roman CYR"/>
          <w:sz w:val="28"/>
          <w:szCs w:val="28"/>
        </w:rPr>
        <w:t xml:space="preserve">административных процедур) при оказании муниципальной услуги, порядок и </w:t>
      </w:r>
      <w:r>
        <w:rPr>
          <w:sz w:val="28"/>
          <w:szCs w:val="28"/>
        </w:rPr>
        <w:t>формы контроля оказания муниципальной услуги, порядок и формы обжалования решений и действий (бездействий) органа, предоставляющего муниципальную услугу, а также</w:t>
      </w:r>
      <w:proofErr w:type="gramEnd"/>
      <w:r>
        <w:rPr>
          <w:sz w:val="28"/>
          <w:szCs w:val="28"/>
        </w:rPr>
        <w:t xml:space="preserve"> должностных лиц, муниципальных служащих, участвующих в предоставлении муниципальной услуги.</w:t>
      </w:r>
    </w:p>
    <w:p w:rsidR="000D4F7D" w:rsidRDefault="000D4F7D" w:rsidP="009F17C3">
      <w:pPr>
        <w:ind w:firstLine="567"/>
        <w:jc w:val="both"/>
        <w:rPr>
          <w:sz w:val="28"/>
          <w:szCs w:val="28"/>
        </w:rPr>
      </w:pPr>
      <w:r>
        <w:rPr>
          <w:sz w:val="28"/>
          <w:szCs w:val="28"/>
        </w:rPr>
        <w:t xml:space="preserve">1.2. Предоставление муниципальной услуги осуществляется администрацией </w:t>
      </w:r>
      <w:r w:rsidR="003D79E7">
        <w:rPr>
          <w:sz w:val="28"/>
          <w:szCs w:val="28"/>
        </w:rPr>
        <w:t>Каньгушанского</w:t>
      </w:r>
      <w:r>
        <w:rPr>
          <w:sz w:val="28"/>
          <w:szCs w:val="28"/>
        </w:rPr>
        <w:t xml:space="preserve"> сельского поселения (далее – Администрация) по адресу: 431381, РМ</w:t>
      </w:r>
      <w:r w:rsidR="00A12F43">
        <w:rPr>
          <w:sz w:val="28"/>
          <w:szCs w:val="28"/>
        </w:rPr>
        <w:t>, Ельниковский район, с. Каньгуши</w:t>
      </w:r>
      <w:r w:rsidR="009F17C3">
        <w:rPr>
          <w:sz w:val="28"/>
          <w:szCs w:val="28"/>
        </w:rPr>
        <w:t>, ул. Ленина, дом 16</w:t>
      </w:r>
      <w:r w:rsidR="009F17C3" w:rsidRPr="00906CA9">
        <w:rPr>
          <w:sz w:val="28"/>
          <w:szCs w:val="28"/>
        </w:rPr>
        <w:t>а</w:t>
      </w:r>
      <w:r w:rsidR="009F17C3">
        <w:rPr>
          <w:sz w:val="28"/>
          <w:szCs w:val="28"/>
        </w:rPr>
        <w:t xml:space="preserve"> с </w:t>
      </w:r>
      <w:r>
        <w:rPr>
          <w:sz w:val="28"/>
          <w:szCs w:val="28"/>
        </w:rPr>
        <w:t>понедельника - пятница - с 8:30 до 17:00;</w:t>
      </w:r>
    </w:p>
    <w:p w:rsidR="000D4F7D" w:rsidRDefault="000D4F7D" w:rsidP="000D4F7D">
      <w:pPr>
        <w:ind w:firstLine="567"/>
        <w:jc w:val="both"/>
        <w:rPr>
          <w:sz w:val="28"/>
          <w:szCs w:val="28"/>
        </w:rPr>
      </w:pPr>
      <w:r>
        <w:rPr>
          <w:sz w:val="28"/>
          <w:szCs w:val="28"/>
        </w:rPr>
        <w:t>перерыв с 12:30 до 14:00.</w:t>
      </w:r>
    </w:p>
    <w:p w:rsidR="000D4F7D" w:rsidRDefault="000D4F7D" w:rsidP="000D4F7D">
      <w:pPr>
        <w:ind w:firstLine="567"/>
        <w:jc w:val="both"/>
        <w:rPr>
          <w:sz w:val="28"/>
          <w:szCs w:val="28"/>
        </w:rPr>
      </w:pPr>
      <w:r>
        <w:rPr>
          <w:sz w:val="28"/>
          <w:szCs w:val="28"/>
        </w:rPr>
        <w:t>Справочные телефоны:</w:t>
      </w:r>
    </w:p>
    <w:p w:rsidR="000D4F7D" w:rsidRDefault="009F17C3" w:rsidP="000D4F7D">
      <w:pPr>
        <w:ind w:firstLine="567"/>
        <w:jc w:val="both"/>
        <w:rPr>
          <w:sz w:val="28"/>
          <w:szCs w:val="28"/>
        </w:rPr>
      </w:pPr>
      <w:r>
        <w:rPr>
          <w:sz w:val="28"/>
          <w:szCs w:val="28"/>
        </w:rPr>
        <w:t xml:space="preserve"> 8(83444)2-46-35</w:t>
      </w:r>
      <w:r w:rsidR="000D4F7D">
        <w:rPr>
          <w:sz w:val="28"/>
          <w:szCs w:val="28"/>
        </w:rPr>
        <w:t>.</w:t>
      </w:r>
    </w:p>
    <w:p w:rsidR="000D4F7D" w:rsidRDefault="000D4F7D" w:rsidP="000D4F7D">
      <w:pPr>
        <w:ind w:firstLine="567"/>
        <w:jc w:val="both"/>
        <w:rPr>
          <w:sz w:val="28"/>
          <w:szCs w:val="28"/>
        </w:rPr>
      </w:pPr>
      <w:r>
        <w:rPr>
          <w:sz w:val="28"/>
          <w:szCs w:val="28"/>
        </w:rPr>
        <w:t xml:space="preserve">Электронная почта: </w:t>
      </w:r>
      <w:proofErr w:type="spellStart"/>
      <w:r w:rsidR="009F17C3">
        <w:rPr>
          <w:sz w:val="28"/>
          <w:szCs w:val="28"/>
          <w:lang w:val="en-US"/>
        </w:rPr>
        <w:t>admkan</w:t>
      </w:r>
      <w:proofErr w:type="spellEnd"/>
      <w:r w:rsidR="009F17C3" w:rsidRPr="00906CA9">
        <w:rPr>
          <w:sz w:val="28"/>
          <w:szCs w:val="28"/>
        </w:rPr>
        <w:t>2012</w:t>
      </w:r>
      <w:r>
        <w:rPr>
          <w:sz w:val="28"/>
          <w:szCs w:val="28"/>
        </w:rPr>
        <w:t>@</w:t>
      </w:r>
      <w:proofErr w:type="spellStart"/>
      <w:r w:rsidR="009F17C3">
        <w:rPr>
          <w:sz w:val="28"/>
          <w:szCs w:val="28"/>
          <w:lang w:val="en-US"/>
        </w:rPr>
        <w:t>yandex</w:t>
      </w:r>
      <w:proofErr w:type="spellEnd"/>
      <w:r>
        <w:rPr>
          <w:sz w:val="28"/>
          <w:szCs w:val="28"/>
        </w:rPr>
        <w:t>.</w:t>
      </w:r>
      <w:proofErr w:type="spellStart"/>
      <w:r>
        <w:rPr>
          <w:sz w:val="28"/>
          <w:szCs w:val="28"/>
        </w:rPr>
        <w:t>ru</w:t>
      </w:r>
      <w:proofErr w:type="spellEnd"/>
    </w:p>
    <w:p w:rsidR="000D4F7D" w:rsidRDefault="000D4F7D" w:rsidP="000D4F7D">
      <w:pPr>
        <w:ind w:firstLine="567"/>
        <w:jc w:val="both"/>
        <w:rPr>
          <w:sz w:val="28"/>
          <w:szCs w:val="28"/>
        </w:rPr>
      </w:pPr>
      <w:r>
        <w:rPr>
          <w:sz w:val="28"/>
          <w:szCs w:val="28"/>
        </w:rPr>
        <w:t>График приема заявителей: ежедневно.</w:t>
      </w:r>
    </w:p>
    <w:p w:rsidR="000D4F7D" w:rsidRDefault="000D4F7D" w:rsidP="000D4F7D">
      <w:pPr>
        <w:ind w:firstLine="567"/>
        <w:jc w:val="both"/>
        <w:rPr>
          <w:sz w:val="28"/>
          <w:szCs w:val="28"/>
        </w:rPr>
      </w:pPr>
      <w:r>
        <w:rPr>
          <w:sz w:val="28"/>
          <w:szCs w:val="28"/>
        </w:rPr>
        <w:t xml:space="preserve">При предоставлении муниципальной услуги Администрация осуществляет взаимодействие </w:t>
      </w:r>
      <w:proofErr w:type="gramStart"/>
      <w:r>
        <w:rPr>
          <w:sz w:val="28"/>
          <w:szCs w:val="28"/>
        </w:rPr>
        <w:t>с</w:t>
      </w:r>
      <w:proofErr w:type="gramEnd"/>
      <w:r>
        <w:rPr>
          <w:sz w:val="28"/>
          <w:szCs w:val="28"/>
        </w:rPr>
        <w:t>:</w:t>
      </w:r>
    </w:p>
    <w:p w:rsidR="009F17C3" w:rsidRDefault="009F17C3" w:rsidP="009F17C3">
      <w:pPr>
        <w:ind w:firstLine="567"/>
        <w:jc w:val="both"/>
        <w:rPr>
          <w:sz w:val="28"/>
          <w:szCs w:val="28"/>
        </w:rPr>
      </w:pPr>
      <w:r>
        <w:rPr>
          <w:sz w:val="28"/>
          <w:szCs w:val="28"/>
        </w:rPr>
        <w:t xml:space="preserve">- МБУ </w:t>
      </w:r>
      <w:r w:rsidR="000D4F7D">
        <w:rPr>
          <w:sz w:val="28"/>
          <w:szCs w:val="28"/>
        </w:rPr>
        <w:t>Ельниковского муниципального района "Многофункциональный центр предоставления государственных и муниципальных услуг" (далее – МФЦ) в части приема и регистрации заявления о предоставлении земельного участка, выдачи результата предоставления муниципальной услуги (431370, Республика Мордовия, Ельниковский район, с. Ельники, ул. Королева, д.26).</w:t>
      </w:r>
    </w:p>
    <w:p w:rsidR="000D4F7D" w:rsidRPr="009F17C3" w:rsidRDefault="000D4F7D" w:rsidP="009F17C3">
      <w:pPr>
        <w:ind w:firstLine="567"/>
        <w:jc w:val="both"/>
        <w:rPr>
          <w:sz w:val="28"/>
          <w:szCs w:val="28"/>
        </w:rPr>
      </w:pPr>
      <w:r>
        <w:rPr>
          <w:sz w:val="28"/>
          <w:szCs w:val="28"/>
        </w:rPr>
        <w:t xml:space="preserve">1.3. Право на получение муниципальной услуги имеют физические или юридические лица либо их уполномоченные представители, обратившиеся в </w:t>
      </w:r>
      <w:r>
        <w:rPr>
          <w:sz w:val="28"/>
          <w:szCs w:val="28"/>
        </w:rPr>
        <w:lastRenderedPageBreak/>
        <w:t>орган, предоставляющий муниципальную услугу, с запросом  о предоставлении муниципальной услуги, выраженным в письменной или электронной форме.</w:t>
      </w:r>
    </w:p>
    <w:p w:rsidR="009F17C3" w:rsidRDefault="000D4F7D" w:rsidP="009F17C3">
      <w:pPr>
        <w:widowControl w:val="0"/>
        <w:autoSpaceDE w:val="0"/>
        <w:autoSpaceDN w:val="0"/>
        <w:adjustRightInd w:val="0"/>
        <w:ind w:firstLine="567"/>
        <w:jc w:val="both"/>
        <w:rPr>
          <w:sz w:val="28"/>
          <w:szCs w:val="28"/>
        </w:rPr>
      </w:pPr>
      <w:r>
        <w:rPr>
          <w:sz w:val="28"/>
          <w:szCs w:val="28"/>
        </w:rPr>
        <w:t>1.</w:t>
      </w:r>
      <w:r w:rsidR="009F17C3">
        <w:rPr>
          <w:sz w:val="28"/>
          <w:szCs w:val="28"/>
        </w:rPr>
        <w:t xml:space="preserve">4. Информация, предоставляемая </w:t>
      </w:r>
      <w:r>
        <w:rPr>
          <w:sz w:val="28"/>
          <w:szCs w:val="28"/>
        </w:rPr>
        <w:t>заявителям о муниципальной услуге, я</w:t>
      </w:r>
      <w:r w:rsidR="009F17C3">
        <w:rPr>
          <w:sz w:val="28"/>
          <w:szCs w:val="28"/>
        </w:rPr>
        <w:t>вляется открытой и общедоступной.</w:t>
      </w:r>
    </w:p>
    <w:p w:rsidR="009F17C3" w:rsidRDefault="009F17C3" w:rsidP="009F17C3">
      <w:pPr>
        <w:widowControl w:val="0"/>
        <w:autoSpaceDE w:val="0"/>
        <w:autoSpaceDN w:val="0"/>
        <w:adjustRightInd w:val="0"/>
        <w:ind w:firstLine="567"/>
        <w:jc w:val="both"/>
        <w:rPr>
          <w:sz w:val="28"/>
          <w:szCs w:val="28"/>
        </w:rPr>
      </w:pPr>
      <w:r>
        <w:rPr>
          <w:sz w:val="28"/>
          <w:szCs w:val="28"/>
        </w:rPr>
        <w:t xml:space="preserve">1.5. Информационное </w:t>
      </w:r>
      <w:r w:rsidR="000D4F7D">
        <w:rPr>
          <w:sz w:val="28"/>
          <w:szCs w:val="28"/>
        </w:rPr>
        <w:t>обеспечение по предоставлению муниципальной услуги о</w:t>
      </w:r>
      <w:r>
        <w:rPr>
          <w:sz w:val="28"/>
          <w:szCs w:val="28"/>
        </w:rPr>
        <w:t>существляется Администрацией.</w:t>
      </w:r>
    </w:p>
    <w:p w:rsidR="002E7F0B" w:rsidRDefault="000D4F7D" w:rsidP="009F17C3">
      <w:pPr>
        <w:widowControl w:val="0"/>
        <w:autoSpaceDE w:val="0"/>
        <w:autoSpaceDN w:val="0"/>
        <w:adjustRightInd w:val="0"/>
        <w:ind w:firstLine="567"/>
        <w:jc w:val="both"/>
        <w:rPr>
          <w:sz w:val="28"/>
          <w:szCs w:val="28"/>
        </w:rPr>
      </w:pPr>
      <w:r>
        <w:rPr>
          <w:sz w:val="28"/>
          <w:szCs w:val="28"/>
        </w:rPr>
        <w:t>1.6. Информация о порядке оказания муници</w:t>
      </w:r>
      <w:r w:rsidR="002E7F0B">
        <w:rPr>
          <w:sz w:val="28"/>
          <w:szCs w:val="28"/>
        </w:rPr>
        <w:t>пальной услуги предоставляется:</w:t>
      </w:r>
    </w:p>
    <w:p w:rsidR="002E7F0B" w:rsidRDefault="000D4F7D" w:rsidP="002E7F0B">
      <w:pPr>
        <w:widowControl w:val="0"/>
        <w:autoSpaceDE w:val="0"/>
        <w:autoSpaceDN w:val="0"/>
        <w:adjustRightInd w:val="0"/>
        <w:jc w:val="both"/>
        <w:rPr>
          <w:sz w:val="28"/>
          <w:szCs w:val="28"/>
        </w:rPr>
      </w:pPr>
      <w:r>
        <w:rPr>
          <w:sz w:val="28"/>
          <w:szCs w:val="28"/>
        </w:rPr>
        <w:t>- непосредственно специали</w:t>
      </w:r>
      <w:r w:rsidR="002E7F0B">
        <w:rPr>
          <w:sz w:val="28"/>
          <w:szCs w:val="28"/>
        </w:rPr>
        <w:t>стами администрации при личном обращении;</w:t>
      </w:r>
    </w:p>
    <w:p w:rsidR="002E7F0B" w:rsidRDefault="000D4F7D" w:rsidP="002E7F0B">
      <w:pPr>
        <w:widowControl w:val="0"/>
        <w:autoSpaceDE w:val="0"/>
        <w:autoSpaceDN w:val="0"/>
        <w:adjustRightInd w:val="0"/>
        <w:jc w:val="both"/>
        <w:rPr>
          <w:sz w:val="28"/>
          <w:szCs w:val="28"/>
        </w:rPr>
      </w:pPr>
      <w:r>
        <w:rPr>
          <w:sz w:val="28"/>
          <w:szCs w:val="28"/>
        </w:rPr>
        <w:t>- с использованием средств почтовой, телефо</w:t>
      </w:r>
      <w:r w:rsidR="002E7F0B">
        <w:rPr>
          <w:sz w:val="28"/>
          <w:szCs w:val="28"/>
        </w:rPr>
        <w:t>нной связи и электронной почты;</w:t>
      </w:r>
    </w:p>
    <w:p w:rsidR="000D4F7D" w:rsidRPr="009F17C3" w:rsidRDefault="000D4F7D" w:rsidP="002E7F0B">
      <w:pPr>
        <w:widowControl w:val="0"/>
        <w:autoSpaceDE w:val="0"/>
        <w:autoSpaceDN w:val="0"/>
        <w:adjustRightInd w:val="0"/>
        <w:jc w:val="both"/>
        <w:rPr>
          <w:sz w:val="28"/>
          <w:szCs w:val="28"/>
        </w:rPr>
      </w:pPr>
      <w:r>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0D4F7D" w:rsidRDefault="000D4F7D" w:rsidP="000D4F7D">
      <w:pPr>
        <w:widowControl w:val="0"/>
        <w:suppressAutoHyphens/>
        <w:autoSpaceDE w:val="0"/>
        <w:autoSpaceDN w:val="0"/>
        <w:adjustRightInd w:val="0"/>
        <w:ind w:firstLine="540"/>
        <w:jc w:val="both"/>
        <w:rPr>
          <w:rFonts w:ascii="Times New Roman CYR" w:hAnsi="Times New Roman CYR" w:cs="Times New Roman CYR"/>
          <w:sz w:val="28"/>
          <w:szCs w:val="28"/>
        </w:rPr>
      </w:pPr>
      <w:r>
        <w:rPr>
          <w:sz w:val="28"/>
          <w:szCs w:val="28"/>
        </w:rPr>
        <w:t xml:space="preserve">1.7. </w:t>
      </w:r>
      <w:r>
        <w:rPr>
          <w:rFonts w:ascii="Times New Roman CYR" w:hAnsi="Times New Roman CYR" w:cs="Times New Roman CYR"/>
          <w:sz w:val="28"/>
          <w:szCs w:val="28"/>
        </w:rPr>
        <w:t>Консультации (справки) по вопросам предоставления муниципальной услуги осуществляются специалистом Администрации, предоставляющим муниципальную услугу.</w:t>
      </w:r>
    </w:p>
    <w:p w:rsidR="000D4F7D" w:rsidRDefault="000D4F7D" w:rsidP="000D4F7D">
      <w:pPr>
        <w:widowControl w:val="0"/>
        <w:suppressAutoHyphen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Консультации предоставляются по следующим вопросам:</w:t>
      </w:r>
    </w:p>
    <w:p w:rsidR="000D4F7D" w:rsidRDefault="000D4F7D" w:rsidP="000D4F7D">
      <w:pPr>
        <w:pStyle w:val="ConsPlusNormal"/>
        <w:widowControl/>
        <w:spacing w:line="360" w:lineRule="exact"/>
        <w:ind w:firstLine="709"/>
        <w:jc w:val="both"/>
        <w:rPr>
          <w:rFonts w:ascii="Times New Roman" w:hAnsi="Times New Roman"/>
          <w:sz w:val="28"/>
          <w:szCs w:val="28"/>
        </w:rPr>
      </w:pPr>
      <w:r>
        <w:rPr>
          <w:rFonts w:ascii="Times New Roman" w:hAnsi="Times New Roman"/>
          <w:sz w:val="28"/>
          <w:szCs w:val="28"/>
        </w:rPr>
        <w:t>- нормативно-правовых актов, регламентирующи</w:t>
      </w:r>
      <w:bookmarkStart w:id="0" w:name="_GoBack"/>
      <w:bookmarkEnd w:id="0"/>
      <w:r w:rsidR="002E7F0B">
        <w:rPr>
          <w:rFonts w:ascii="Times New Roman" w:hAnsi="Times New Roman"/>
          <w:sz w:val="28"/>
          <w:szCs w:val="28"/>
        </w:rPr>
        <w:t xml:space="preserve">х порядок предоставления </w:t>
      </w:r>
      <w:r>
        <w:rPr>
          <w:rFonts w:ascii="Times New Roman" w:hAnsi="Times New Roman"/>
          <w:sz w:val="28"/>
          <w:szCs w:val="28"/>
        </w:rPr>
        <w:t>муниципальной услуги;</w:t>
      </w:r>
    </w:p>
    <w:p w:rsidR="000D4F7D" w:rsidRDefault="000D4F7D" w:rsidP="000D4F7D">
      <w:pPr>
        <w:pStyle w:val="ConsPlusNormal"/>
        <w:widowControl/>
        <w:spacing w:line="360" w:lineRule="exact"/>
        <w:ind w:firstLine="709"/>
        <w:jc w:val="both"/>
        <w:rPr>
          <w:rFonts w:ascii="Times New Roman" w:hAnsi="Times New Roman"/>
          <w:sz w:val="28"/>
          <w:szCs w:val="28"/>
        </w:rPr>
      </w:pPr>
      <w:r>
        <w:rPr>
          <w:rFonts w:ascii="Times New Roman" w:hAnsi="Times New Roman"/>
          <w:sz w:val="28"/>
          <w:szCs w:val="28"/>
        </w:rPr>
        <w:t>- заявителей, имеющих право на предоставление муниципальной услуги;</w:t>
      </w:r>
    </w:p>
    <w:p w:rsidR="000D4F7D" w:rsidRDefault="000D4F7D" w:rsidP="000D4F7D">
      <w:pPr>
        <w:pStyle w:val="ConsPlusNormal"/>
        <w:widowControl/>
        <w:spacing w:line="360" w:lineRule="exact"/>
        <w:ind w:firstLine="709"/>
        <w:jc w:val="both"/>
        <w:rPr>
          <w:rFonts w:ascii="Times New Roman" w:hAnsi="Times New Roman"/>
          <w:sz w:val="28"/>
          <w:szCs w:val="28"/>
        </w:rPr>
      </w:pPr>
      <w:proofErr w:type="gramStart"/>
      <w:r>
        <w:rPr>
          <w:rFonts w:ascii="Times New Roman" w:hAnsi="Times New Roman"/>
          <w:sz w:val="28"/>
          <w:szCs w:val="28"/>
        </w:rPr>
        <w:t>- сведения о муниципальной услуги предоставляются бесплатно;</w:t>
      </w:r>
      <w:proofErr w:type="gramEnd"/>
    </w:p>
    <w:p w:rsidR="000D4F7D" w:rsidRDefault="000D4F7D" w:rsidP="000D4F7D">
      <w:pPr>
        <w:pStyle w:val="ConsPlusNormal"/>
        <w:widowControl/>
        <w:spacing w:line="360" w:lineRule="exact"/>
        <w:ind w:firstLine="709"/>
        <w:jc w:val="both"/>
        <w:rPr>
          <w:rFonts w:ascii="Times New Roman" w:hAnsi="Times New Roman"/>
          <w:sz w:val="28"/>
          <w:szCs w:val="28"/>
        </w:rPr>
      </w:pPr>
      <w:r>
        <w:rPr>
          <w:rFonts w:ascii="Times New Roman" w:hAnsi="Times New Roman"/>
          <w:sz w:val="28"/>
          <w:szCs w:val="28"/>
        </w:rPr>
        <w:t>- перечня документов, необходимых для предоставления муниципальной услуги;</w:t>
      </w:r>
    </w:p>
    <w:p w:rsidR="000D4F7D" w:rsidRDefault="000D4F7D" w:rsidP="000D4F7D">
      <w:pPr>
        <w:pStyle w:val="ConsPlusNormal"/>
        <w:widowControl/>
        <w:spacing w:line="360" w:lineRule="exact"/>
        <w:ind w:firstLine="709"/>
        <w:jc w:val="both"/>
        <w:rPr>
          <w:rFonts w:ascii="Times New Roman" w:hAnsi="Times New Roman"/>
          <w:sz w:val="28"/>
          <w:szCs w:val="28"/>
        </w:rPr>
      </w:pPr>
      <w:r>
        <w:rPr>
          <w:rFonts w:ascii="Times New Roman" w:hAnsi="Times New Roman"/>
          <w:sz w:val="28"/>
          <w:szCs w:val="28"/>
        </w:rPr>
        <w:t>- способов подачи документов для получения муниципальной услуги;</w:t>
      </w:r>
    </w:p>
    <w:p w:rsidR="000D4F7D" w:rsidRDefault="000D4F7D" w:rsidP="000D4F7D">
      <w:pPr>
        <w:pStyle w:val="ConsPlusNormal"/>
        <w:widowControl/>
        <w:spacing w:line="360" w:lineRule="exact"/>
        <w:ind w:firstLine="709"/>
        <w:jc w:val="both"/>
        <w:rPr>
          <w:rFonts w:ascii="Times New Roman" w:hAnsi="Times New Roman"/>
          <w:sz w:val="28"/>
          <w:szCs w:val="28"/>
        </w:rPr>
      </w:pPr>
      <w:r>
        <w:rPr>
          <w:rFonts w:ascii="Times New Roman" w:hAnsi="Times New Roman"/>
          <w:sz w:val="28"/>
          <w:szCs w:val="28"/>
        </w:rPr>
        <w:t>- способов получения результата муниципальной услуги;</w:t>
      </w:r>
    </w:p>
    <w:p w:rsidR="000D4F7D" w:rsidRDefault="000D4F7D" w:rsidP="000D4F7D">
      <w:pPr>
        <w:pStyle w:val="ConsPlusNormal"/>
        <w:widowControl/>
        <w:spacing w:line="360" w:lineRule="exact"/>
        <w:ind w:firstLine="709"/>
        <w:jc w:val="both"/>
        <w:rPr>
          <w:rFonts w:ascii="Times New Roman" w:hAnsi="Times New Roman"/>
          <w:sz w:val="28"/>
          <w:szCs w:val="28"/>
        </w:rPr>
      </w:pPr>
      <w:r>
        <w:rPr>
          <w:rFonts w:ascii="Times New Roman" w:hAnsi="Times New Roman"/>
          <w:sz w:val="28"/>
          <w:szCs w:val="28"/>
        </w:rPr>
        <w:t>- сроков предоставления муниципальной услуги;</w:t>
      </w:r>
    </w:p>
    <w:p w:rsidR="000D4F7D" w:rsidRDefault="000D4F7D" w:rsidP="000D4F7D">
      <w:pPr>
        <w:pStyle w:val="ConsPlusNormal"/>
        <w:widowControl/>
        <w:spacing w:line="360" w:lineRule="exact"/>
        <w:ind w:firstLine="709"/>
        <w:jc w:val="both"/>
        <w:rPr>
          <w:rFonts w:ascii="Times New Roman" w:hAnsi="Times New Roman"/>
          <w:sz w:val="28"/>
          <w:szCs w:val="28"/>
        </w:rPr>
      </w:pPr>
      <w:r>
        <w:rPr>
          <w:rFonts w:ascii="Times New Roman" w:hAnsi="Times New Roman"/>
          <w:sz w:val="28"/>
          <w:szCs w:val="28"/>
        </w:rPr>
        <w:t>- результатов предоставления муниципальной услуги;</w:t>
      </w:r>
    </w:p>
    <w:p w:rsidR="000D4F7D" w:rsidRDefault="000D4F7D" w:rsidP="000D4F7D">
      <w:pPr>
        <w:pStyle w:val="ConsPlusNormal"/>
        <w:widowControl/>
        <w:spacing w:line="360" w:lineRule="exact"/>
        <w:ind w:firstLine="709"/>
        <w:jc w:val="both"/>
        <w:rPr>
          <w:rFonts w:ascii="Times New Roman" w:hAnsi="Times New Roman"/>
          <w:sz w:val="28"/>
          <w:szCs w:val="28"/>
        </w:rPr>
      </w:pPr>
      <w:r>
        <w:rPr>
          <w:rFonts w:ascii="Times New Roman" w:hAnsi="Times New Roman"/>
          <w:sz w:val="28"/>
          <w:szCs w:val="28"/>
        </w:rPr>
        <w:t>- оснований для отказа в предоставлении муниципальной услуги;</w:t>
      </w:r>
    </w:p>
    <w:p w:rsidR="000D4F7D" w:rsidRDefault="000D4F7D" w:rsidP="000D4F7D">
      <w:pPr>
        <w:pStyle w:val="ConsPlusNormal"/>
        <w:widowControl/>
        <w:spacing w:line="360" w:lineRule="exact"/>
        <w:ind w:firstLine="709"/>
        <w:jc w:val="both"/>
        <w:rPr>
          <w:rFonts w:ascii="Times New Roman" w:hAnsi="Times New Roman"/>
          <w:sz w:val="28"/>
          <w:szCs w:val="28"/>
        </w:rPr>
      </w:pPr>
      <w:r>
        <w:rPr>
          <w:rFonts w:ascii="Times New Roman" w:hAnsi="Times New Roman"/>
          <w:sz w:val="28"/>
          <w:szCs w:val="28"/>
        </w:rPr>
        <w:t>- способов обжалования действий (бездействия) специалиста или должностных лиц, участвующих в предоставлении муниципальной услуги.</w:t>
      </w:r>
    </w:p>
    <w:p w:rsidR="000D4F7D" w:rsidRDefault="000D4F7D" w:rsidP="000D4F7D">
      <w:pPr>
        <w:widowControl w:val="0"/>
        <w:suppressAutoHyphens/>
        <w:autoSpaceDE w:val="0"/>
        <w:autoSpaceDN w:val="0"/>
        <w:adjustRightInd w:val="0"/>
        <w:ind w:firstLine="54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 иным вопросам, относящимся к настоящему административному регламенту.</w:t>
      </w:r>
    </w:p>
    <w:p w:rsidR="000D4F7D" w:rsidRDefault="000D4F7D" w:rsidP="000D4F7D">
      <w:pPr>
        <w:ind w:right="-25" w:firstLine="567"/>
        <w:jc w:val="both"/>
        <w:rPr>
          <w:sz w:val="28"/>
          <w:szCs w:val="28"/>
        </w:rPr>
      </w:pPr>
      <w:r>
        <w:rPr>
          <w:sz w:val="28"/>
          <w:szCs w:val="28"/>
        </w:rPr>
        <w:t>1.8.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 случае если для подготовки ответа требуется продолжительное время, специалист, осуществляющий устное информирование, может предложить Заявителю обратиться за необходимой информацией в письменном виде, либо согласовать с ним другое время для устного информирования.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25 минут.</w:t>
      </w:r>
    </w:p>
    <w:p w:rsidR="000D4F7D" w:rsidRDefault="000D4F7D" w:rsidP="000D4F7D">
      <w:pPr>
        <w:ind w:right="99" w:firstLine="567"/>
        <w:jc w:val="both"/>
        <w:rPr>
          <w:sz w:val="28"/>
          <w:szCs w:val="28"/>
        </w:rPr>
      </w:pPr>
      <w:r>
        <w:rPr>
          <w:sz w:val="28"/>
          <w:szCs w:val="28"/>
        </w:rPr>
        <w:lastRenderedPageBreak/>
        <w:t xml:space="preserve">Специалист, осуществляющий прием и консультирование (по телефону, лично или </w:t>
      </w:r>
      <w:r>
        <w:rPr>
          <w:sz w:val="28"/>
          <w:szCs w:val="28"/>
          <w:lang w:val="en-US"/>
        </w:rPr>
        <w:t>E</w:t>
      </w:r>
      <w:r>
        <w:rPr>
          <w:sz w:val="28"/>
          <w:szCs w:val="28"/>
        </w:rPr>
        <w:t>-</w:t>
      </w:r>
      <w:r>
        <w:rPr>
          <w:sz w:val="28"/>
          <w:szCs w:val="28"/>
          <w:lang w:val="en-US"/>
        </w:rPr>
        <w:t>mail</w:t>
      </w:r>
      <w:r>
        <w:rPr>
          <w:sz w:val="28"/>
          <w:szCs w:val="28"/>
        </w:rPr>
        <w:t xml:space="preserve">) должен корректно и внимательно относиться к Заявителю, не унижая его чести и достоинства. </w:t>
      </w:r>
    </w:p>
    <w:p w:rsidR="000D4F7D" w:rsidRDefault="000D4F7D" w:rsidP="000D4F7D">
      <w:pPr>
        <w:ind w:right="99" w:firstLine="567"/>
        <w:jc w:val="both"/>
        <w:rPr>
          <w:sz w:val="28"/>
          <w:szCs w:val="28"/>
        </w:rPr>
      </w:pPr>
      <w:r>
        <w:rPr>
          <w:sz w:val="28"/>
          <w:szCs w:val="28"/>
        </w:rPr>
        <w:t>При информировании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отчество. Во время разговора специалист должен произносить слова четко. Если на момент поступления звонка от Заявителя, специалист проводит личный прием граждан, он вправе предложить заинтересованному лицу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w:t>
      </w:r>
    </w:p>
    <w:p w:rsidR="000D4F7D" w:rsidRDefault="000D4F7D" w:rsidP="000D4F7D">
      <w:pPr>
        <w:ind w:right="99" w:firstLine="567"/>
        <w:jc w:val="both"/>
        <w:rPr>
          <w:sz w:val="28"/>
          <w:szCs w:val="28"/>
        </w:rPr>
      </w:pPr>
      <w:r>
        <w:rPr>
          <w:sz w:val="28"/>
          <w:szCs w:val="28"/>
        </w:rPr>
        <w:t>При письменном обращении заинтересованного лица ответ готовится в письменном виде на бланке Администрации и отправляется по почте.</w:t>
      </w:r>
    </w:p>
    <w:p w:rsidR="000D4F7D" w:rsidRDefault="000D4F7D" w:rsidP="000D4F7D">
      <w:pPr>
        <w:ind w:right="99" w:firstLine="567"/>
        <w:jc w:val="both"/>
        <w:rPr>
          <w:sz w:val="28"/>
          <w:szCs w:val="28"/>
        </w:rPr>
      </w:pPr>
      <w:r>
        <w:rPr>
          <w:sz w:val="28"/>
          <w:szCs w:val="28"/>
        </w:rPr>
        <w:t>При обращении по электронной почте заинтересованного лица ответ готовится в электронном виде на бланке Администрации.</w:t>
      </w:r>
    </w:p>
    <w:p w:rsidR="000D4F7D" w:rsidRDefault="000D4F7D" w:rsidP="000D4F7D">
      <w:pPr>
        <w:ind w:firstLine="567"/>
        <w:rPr>
          <w:sz w:val="28"/>
          <w:szCs w:val="28"/>
        </w:rPr>
      </w:pPr>
      <w:r>
        <w:rPr>
          <w:sz w:val="28"/>
          <w:szCs w:val="28"/>
        </w:rPr>
        <w:t>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Заявителю по адресу, указанному в заявлении.</w:t>
      </w:r>
    </w:p>
    <w:p w:rsidR="000D4F7D" w:rsidRDefault="000D4F7D" w:rsidP="000D4F7D">
      <w:pPr>
        <w:ind w:right="99" w:firstLine="567"/>
        <w:jc w:val="both"/>
        <w:rPr>
          <w:sz w:val="28"/>
          <w:szCs w:val="28"/>
        </w:rPr>
      </w:pPr>
      <w:r>
        <w:rPr>
          <w:sz w:val="28"/>
          <w:szCs w:val="28"/>
        </w:rPr>
        <w:t>Специалист не вправе осуществлять информирование Заявителя, выходящее за рамки информирования, влияющего прямо или косвенно на результат предоставления Муниципальной услуги.</w:t>
      </w:r>
    </w:p>
    <w:p w:rsidR="000D4F7D" w:rsidRDefault="000D4F7D" w:rsidP="000D4F7D">
      <w:pPr>
        <w:ind w:firstLine="567"/>
        <w:jc w:val="both"/>
        <w:rPr>
          <w:sz w:val="28"/>
          <w:szCs w:val="28"/>
        </w:rPr>
      </w:pPr>
      <w:r>
        <w:rPr>
          <w:sz w:val="28"/>
          <w:szCs w:val="28"/>
        </w:rPr>
        <w:t>Устное консультирование осуществляется специалистом при обращении заинтересованного лица, как по телефону, так и лично.</w:t>
      </w:r>
    </w:p>
    <w:p w:rsidR="000D4F7D" w:rsidRDefault="000D4F7D" w:rsidP="000D4F7D">
      <w:pPr>
        <w:ind w:firstLine="567"/>
        <w:jc w:val="both"/>
        <w:rPr>
          <w:sz w:val="28"/>
          <w:szCs w:val="28"/>
        </w:rPr>
      </w:pPr>
      <w:r>
        <w:rPr>
          <w:sz w:val="28"/>
          <w:szCs w:val="28"/>
        </w:rPr>
        <w:t xml:space="preserve"> При консультировании о порядке предоставления муниципальной услуги по телефону специалист, сняв трубку, должен назвать наименование администрации, должность, фамилию, имя и отчество. </w:t>
      </w:r>
    </w:p>
    <w:p w:rsidR="000D4F7D" w:rsidRDefault="000D4F7D" w:rsidP="000D4F7D">
      <w:pPr>
        <w:ind w:firstLine="567"/>
        <w:jc w:val="both"/>
        <w:rPr>
          <w:sz w:val="28"/>
          <w:szCs w:val="28"/>
        </w:rPr>
      </w:pPr>
      <w:r>
        <w:rPr>
          <w:sz w:val="28"/>
          <w:szCs w:val="28"/>
        </w:rPr>
        <w:t xml:space="preserve">Во время разговора специалист должен произносить слова четко. 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w:t>
      </w:r>
    </w:p>
    <w:p w:rsidR="000D4F7D" w:rsidRDefault="000D4F7D" w:rsidP="000D4F7D">
      <w:pPr>
        <w:ind w:firstLine="567"/>
        <w:jc w:val="both"/>
        <w:rPr>
          <w:sz w:val="28"/>
          <w:szCs w:val="28"/>
        </w:rPr>
      </w:pPr>
      <w:r>
        <w:rPr>
          <w:sz w:val="28"/>
          <w:szCs w:val="28"/>
        </w:rPr>
        <w:t>В конце консультирования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D4F7D" w:rsidRDefault="000D4F7D" w:rsidP="000D4F7D">
      <w:pPr>
        <w:ind w:firstLine="567"/>
        <w:jc w:val="both"/>
        <w:rPr>
          <w:sz w:val="28"/>
          <w:szCs w:val="28"/>
        </w:rPr>
      </w:pPr>
      <w:r>
        <w:rPr>
          <w:sz w:val="28"/>
          <w:szCs w:val="28"/>
        </w:rPr>
        <w:t xml:space="preserve">Специалист, осуществляющий устное консультирование путем личного приема, должен принять все необходимые меры для дачи полного ответа на поставленные вопросы, в случае необходимости с привлечением компетентных специалистов. Продолжительность приема у специалиста - не более 15 минут. </w:t>
      </w:r>
    </w:p>
    <w:p w:rsidR="000D4F7D" w:rsidRDefault="000D4F7D" w:rsidP="000D4F7D">
      <w:pPr>
        <w:ind w:firstLine="567"/>
        <w:jc w:val="both"/>
        <w:rPr>
          <w:sz w:val="28"/>
          <w:szCs w:val="28"/>
        </w:rPr>
      </w:pPr>
      <w:r>
        <w:rPr>
          <w:sz w:val="28"/>
          <w:szCs w:val="28"/>
        </w:rPr>
        <w:t>В случае если для подготовки ответа требуется продолжительное время, специалист, осуществляющий устное консультирование, может предложить заинтересованному лицу обратиться за необходимой информацией в письменном виде.</w:t>
      </w:r>
    </w:p>
    <w:p w:rsidR="000D4F7D" w:rsidRDefault="000D4F7D" w:rsidP="002E7F0B">
      <w:pPr>
        <w:ind w:firstLine="567"/>
        <w:jc w:val="both"/>
        <w:rPr>
          <w:sz w:val="28"/>
          <w:szCs w:val="28"/>
        </w:rPr>
      </w:pPr>
      <w:r>
        <w:rPr>
          <w:sz w:val="28"/>
          <w:szCs w:val="28"/>
        </w:rPr>
        <w:lastRenderedPageBreak/>
        <w:t xml:space="preserve">1.9.Письменные разъяснения по предоставлению муниципальной услуги осуществляются в порядке, установленном нормативными правовыми актами Российской Федерации, Республики Мордовия, муниципальными правовыми актами </w:t>
      </w:r>
      <w:r w:rsidR="003D79E7">
        <w:rPr>
          <w:sz w:val="28"/>
          <w:szCs w:val="28"/>
        </w:rPr>
        <w:t>Каньгушанского</w:t>
      </w:r>
      <w:r>
        <w:rPr>
          <w:sz w:val="28"/>
          <w:szCs w:val="28"/>
        </w:rPr>
        <w:t xml:space="preserve"> сельского поселения.</w:t>
      </w:r>
    </w:p>
    <w:p w:rsidR="000D4F7D" w:rsidRDefault="000D4F7D" w:rsidP="000D4F7D">
      <w:pPr>
        <w:tabs>
          <w:tab w:val="num" w:pos="1260"/>
        </w:tabs>
        <w:ind w:firstLine="709"/>
        <w:jc w:val="both"/>
        <w:rPr>
          <w:i/>
          <w:sz w:val="28"/>
          <w:szCs w:val="28"/>
        </w:rPr>
      </w:pPr>
      <w:r>
        <w:rPr>
          <w:sz w:val="28"/>
          <w:szCs w:val="28"/>
        </w:rPr>
        <w:t>Ответ на обращение заявителя по вопросам предоставления муниципальной услуги направляется любым удобным для заявителя способом: на почтовый адрес заявителя, указанный в обращении, или иным способом, указанным в обращении заявителя по вопросам предоставления муниципальной услуги</w:t>
      </w:r>
      <w:r>
        <w:rPr>
          <w:i/>
          <w:sz w:val="28"/>
          <w:szCs w:val="28"/>
        </w:rPr>
        <w:t>.</w:t>
      </w:r>
    </w:p>
    <w:p w:rsidR="000D4F7D" w:rsidRDefault="000D4F7D" w:rsidP="000D4F7D">
      <w:pPr>
        <w:tabs>
          <w:tab w:val="num" w:pos="1260"/>
        </w:tabs>
        <w:ind w:firstLine="709"/>
        <w:jc w:val="both"/>
        <w:rPr>
          <w:sz w:val="26"/>
          <w:szCs w:val="28"/>
        </w:rPr>
      </w:pPr>
    </w:p>
    <w:p w:rsidR="000D4F7D" w:rsidRDefault="000D4F7D" w:rsidP="000D4F7D">
      <w:pPr>
        <w:jc w:val="center"/>
        <w:rPr>
          <w:b/>
          <w:sz w:val="28"/>
          <w:szCs w:val="28"/>
        </w:rPr>
      </w:pPr>
      <w:r>
        <w:rPr>
          <w:b/>
          <w:sz w:val="28"/>
          <w:szCs w:val="28"/>
          <w:lang w:val="en-US"/>
        </w:rPr>
        <w:t>II</w:t>
      </w:r>
      <w:r>
        <w:rPr>
          <w:b/>
          <w:sz w:val="28"/>
          <w:szCs w:val="28"/>
        </w:rPr>
        <w:t>. Стандарт предоставления муниципальной услуги</w:t>
      </w:r>
    </w:p>
    <w:p w:rsidR="000D4F7D" w:rsidRDefault="000D4F7D" w:rsidP="000D4F7D">
      <w:pPr>
        <w:ind w:firstLine="709"/>
        <w:jc w:val="center"/>
        <w:rPr>
          <w:b/>
          <w:sz w:val="28"/>
          <w:szCs w:val="28"/>
        </w:rPr>
      </w:pPr>
    </w:p>
    <w:p w:rsidR="000D4F7D" w:rsidRDefault="000D4F7D" w:rsidP="000D4F7D">
      <w:pPr>
        <w:numPr>
          <w:ilvl w:val="0"/>
          <w:numId w:val="2"/>
        </w:numPr>
        <w:jc w:val="center"/>
        <w:rPr>
          <w:b/>
          <w:sz w:val="28"/>
          <w:szCs w:val="28"/>
        </w:rPr>
      </w:pPr>
      <w:r>
        <w:rPr>
          <w:b/>
          <w:sz w:val="28"/>
          <w:szCs w:val="28"/>
        </w:rPr>
        <w:t>Наименование муниципальной услуги</w:t>
      </w:r>
    </w:p>
    <w:p w:rsidR="000D4F7D" w:rsidRDefault="000D4F7D" w:rsidP="000D4F7D">
      <w:pPr>
        <w:ind w:left="720"/>
        <w:rPr>
          <w:sz w:val="26"/>
          <w:szCs w:val="28"/>
        </w:rPr>
      </w:pPr>
    </w:p>
    <w:p w:rsidR="000D4F7D" w:rsidRDefault="000D4F7D" w:rsidP="000D4F7D">
      <w:pPr>
        <w:widowControl w:val="0"/>
        <w:suppressAutoHyphens/>
        <w:autoSpaceDE w:val="0"/>
        <w:autoSpaceDN w:val="0"/>
        <w:adjustRightInd w:val="0"/>
        <w:ind w:firstLine="540"/>
        <w:jc w:val="both"/>
        <w:rPr>
          <w:rFonts w:eastAsia="Calibri"/>
          <w:bCs/>
          <w:sz w:val="26"/>
          <w:szCs w:val="26"/>
        </w:rPr>
      </w:pPr>
      <w:r>
        <w:rPr>
          <w:rFonts w:ascii="Times New Roman CYR" w:hAnsi="Times New Roman CYR" w:cs="Times New Roman CYR"/>
          <w:sz w:val="28"/>
          <w:szCs w:val="28"/>
        </w:rPr>
        <w:t xml:space="preserve">Наименование муниципальной услуги: </w:t>
      </w:r>
      <w:r>
        <w:rPr>
          <w:sz w:val="28"/>
          <w:szCs w:val="28"/>
        </w:rPr>
        <w:t>«Присвоение адресов объектам адресации, изменение, аннулирование адресов»</w:t>
      </w:r>
    </w:p>
    <w:p w:rsidR="000D4F7D" w:rsidRPr="000D4F7D" w:rsidRDefault="000D4F7D" w:rsidP="000D4F7D">
      <w:pPr>
        <w:tabs>
          <w:tab w:val="num" w:pos="1260"/>
        </w:tabs>
        <w:ind w:firstLine="709"/>
        <w:jc w:val="center"/>
        <w:rPr>
          <w:b/>
          <w:sz w:val="28"/>
          <w:szCs w:val="28"/>
        </w:rPr>
      </w:pPr>
    </w:p>
    <w:p w:rsidR="000D4F7D" w:rsidRDefault="000D4F7D" w:rsidP="000D4F7D">
      <w:pPr>
        <w:tabs>
          <w:tab w:val="num" w:pos="1260"/>
        </w:tabs>
        <w:ind w:firstLine="709"/>
        <w:jc w:val="center"/>
        <w:rPr>
          <w:b/>
          <w:sz w:val="28"/>
          <w:szCs w:val="28"/>
        </w:rPr>
      </w:pPr>
      <w:r>
        <w:rPr>
          <w:b/>
          <w:sz w:val="28"/>
          <w:szCs w:val="28"/>
        </w:rPr>
        <w:t>2.Наименование органа, предоставляющего услугу</w:t>
      </w:r>
    </w:p>
    <w:p w:rsidR="000D4F7D" w:rsidRDefault="000D4F7D" w:rsidP="000D4F7D">
      <w:pPr>
        <w:tabs>
          <w:tab w:val="num" w:pos="1260"/>
        </w:tabs>
        <w:ind w:firstLine="709"/>
        <w:jc w:val="center"/>
        <w:rPr>
          <w:sz w:val="28"/>
          <w:szCs w:val="28"/>
        </w:rPr>
      </w:pPr>
    </w:p>
    <w:p w:rsidR="000D4F7D" w:rsidRDefault="000D4F7D" w:rsidP="000D4F7D">
      <w:pPr>
        <w:tabs>
          <w:tab w:val="num" w:pos="1260"/>
        </w:tabs>
        <w:ind w:firstLine="709"/>
        <w:jc w:val="both"/>
        <w:rPr>
          <w:sz w:val="28"/>
          <w:szCs w:val="28"/>
        </w:rPr>
      </w:pPr>
      <w:r>
        <w:rPr>
          <w:sz w:val="28"/>
          <w:szCs w:val="28"/>
        </w:rPr>
        <w:t xml:space="preserve">Администрация </w:t>
      </w:r>
      <w:r w:rsidR="003D79E7">
        <w:rPr>
          <w:sz w:val="28"/>
          <w:szCs w:val="28"/>
        </w:rPr>
        <w:t>Каньгушанского</w:t>
      </w:r>
      <w:r>
        <w:rPr>
          <w:sz w:val="28"/>
          <w:szCs w:val="28"/>
        </w:rPr>
        <w:t xml:space="preserve"> сельского поселения Ельниковского муниципального района Республики Мордовия</w:t>
      </w:r>
    </w:p>
    <w:p w:rsidR="000D4F7D" w:rsidRDefault="000D4F7D" w:rsidP="000D4F7D">
      <w:pPr>
        <w:tabs>
          <w:tab w:val="num" w:pos="1260"/>
        </w:tabs>
        <w:ind w:firstLine="709"/>
        <w:jc w:val="both"/>
        <w:rPr>
          <w:sz w:val="26"/>
          <w:szCs w:val="28"/>
        </w:rPr>
      </w:pPr>
    </w:p>
    <w:p w:rsidR="000D4F7D" w:rsidRDefault="000D4F7D" w:rsidP="000D4F7D">
      <w:pPr>
        <w:widowControl w:val="0"/>
        <w:tabs>
          <w:tab w:val="left" w:pos="0"/>
          <w:tab w:val="left" w:pos="851"/>
          <w:tab w:val="left" w:pos="993"/>
        </w:tabs>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w:t>
      </w:r>
      <w:r>
        <w:rPr>
          <w:rFonts w:ascii="Times New Roman CYR" w:hAnsi="Times New Roman CYR" w:cs="Times New Roman CYR"/>
          <w:b/>
          <w:bCs/>
          <w:sz w:val="28"/>
          <w:szCs w:val="28"/>
        </w:rPr>
        <w:tab/>
        <w:t>Органы и организации участвующие в предоставлении услуги</w:t>
      </w:r>
    </w:p>
    <w:p w:rsidR="000D4F7D" w:rsidRDefault="000D4F7D" w:rsidP="000D4F7D">
      <w:pPr>
        <w:widowControl w:val="0"/>
        <w:tabs>
          <w:tab w:val="left" w:pos="0"/>
          <w:tab w:val="left" w:pos="851"/>
          <w:tab w:val="left" w:pos="993"/>
        </w:tabs>
        <w:autoSpaceDE w:val="0"/>
        <w:autoSpaceDN w:val="0"/>
        <w:adjustRightInd w:val="0"/>
        <w:ind w:firstLine="709"/>
        <w:jc w:val="both"/>
        <w:rPr>
          <w:rFonts w:ascii="Times New Roman CYR" w:hAnsi="Times New Roman CYR" w:cs="Times New Roman CYR"/>
          <w:b/>
          <w:bCs/>
          <w:sz w:val="28"/>
          <w:szCs w:val="28"/>
        </w:rPr>
      </w:pPr>
    </w:p>
    <w:p w:rsidR="000D4F7D" w:rsidRDefault="000D4F7D" w:rsidP="000D4F7D">
      <w:pPr>
        <w:spacing w:line="360" w:lineRule="exact"/>
        <w:ind w:firstLine="709"/>
        <w:jc w:val="both"/>
        <w:rPr>
          <w:rFonts w:ascii="Times New Roman CYR" w:hAnsi="Times New Roman CYR" w:cs="Times New Roman CYR"/>
          <w:sz w:val="28"/>
          <w:szCs w:val="28"/>
        </w:rPr>
      </w:pPr>
      <w:r>
        <w:rPr>
          <w:sz w:val="28"/>
          <w:szCs w:val="28"/>
        </w:rPr>
        <w:t xml:space="preserve">3.1. </w:t>
      </w:r>
      <w:r>
        <w:rPr>
          <w:rFonts w:ascii="Times New Roman CYR" w:hAnsi="Times New Roman CYR" w:cs="Times New Roman CYR"/>
          <w:sz w:val="28"/>
          <w:szCs w:val="28"/>
        </w:rPr>
        <w:t>При предоставлении муниципальной услуги осуществляется взаимодействие:</w:t>
      </w:r>
    </w:p>
    <w:p w:rsidR="000D4F7D" w:rsidRDefault="000D4F7D" w:rsidP="000D4F7D">
      <w:pPr>
        <w:ind w:firstLine="720"/>
        <w:jc w:val="both"/>
        <w:rPr>
          <w:color w:val="000000"/>
          <w:sz w:val="28"/>
          <w:szCs w:val="28"/>
        </w:rPr>
      </w:pPr>
      <w:r>
        <w:rPr>
          <w:rFonts w:ascii="Times New Roman CYR" w:hAnsi="Times New Roman CYR" w:cs="Times New Roman CYR"/>
          <w:sz w:val="28"/>
          <w:szCs w:val="28"/>
        </w:rPr>
        <w:t xml:space="preserve"> - </w:t>
      </w:r>
      <w:r w:rsidR="002E7F0B">
        <w:rPr>
          <w:color w:val="000000"/>
          <w:sz w:val="28"/>
          <w:szCs w:val="28"/>
        </w:rPr>
        <w:t xml:space="preserve">МБУ </w:t>
      </w:r>
      <w:r>
        <w:rPr>
          <w:color w:val="000000"/>
          <w:sz w:val="28"/>
          <w:szCs w:val="28"/>
        </w:rPr>
        <w:t>Ельниковского муниципального района "Многофункциональный центр предоставления государственных и муниципальных услуг" (далее – МФЦ) в час</w:t>
      </w:r>
      <w:r w:rsidR="002E7F0B">
        <w:rPr>
          <w:color w:val="000000"/>
          <w:sz w:val="28"/>
          <w:szCs w:val="28"/>
        </w:rPr>
        <w:t xml:space="preserve">ти приема и регистрации заявки </w:t>
      </w:r>
      <w:r>
        <w:rPr>
          <w:color w:val="000000"/>
          <w:sz w:val="28"/>
          <w:szCs w:val="28"/>
        </w:rPr>
        <w:t>на участие в приватизации муниципального имущества и пакета документов, выдачи  результатов предоставления муниципальной услуги (431370, Республика Мордовия, Ельниковский район, с. Ельники, ул. Королева, д.26);</w:t>
      </w:r>
    </w:p>
    <w:p w:rsidR="000D4F7D" w:rsidRDefault="000D4F7D" w:rsidP="000D4F7D">
      <w:pPr>
        <w:widowControl w:val="0"/>
        <w:autoSpaceDE w:val="0"/>
        <w:autoSpaceDN w:val="0"/>
        <w:adjustRightInd w:val="0"/>
        <w:ind w:firstLine="720"/>
        <w:jc w:val="both"/>
        <w:rPr>
          <w:color w:val="000000"/>
          <w:sz w:val="28"/>
          <w:szCs w:val="28"/>
        </w:rPr>
      </w:pPr>
      <w:r>
        <w:rPr>
          <w:color w:val="000000"/>
          <w:sz w:val="28"/>
          <w:szCs w:val="28"/>
        </w:rPr>
        <w:t xml:space="preserve">- Территориальным управлением </w:t>
      </w:r>
      <w:proofErr w:type="spellStart"/>
      <w:r>
        <w:rPr>
          <w:color w:val="000000"/>
          <w:sz w:val="28"/>
          <w:szCs w:val="28"/>
        </w:rPr>
        <w:t>Росимущества</w:t>
      </w:r>
      <w:proofErr w:type="spellEnd"/>
      <w:r>
        <w:rPr>
          <w:color w:val="000000"/>
          <w:sz w:val="28"/>
          <w:szCs w:val="28"/>
        </w:rPr>
        <w:t xml:space="preserve"> по Республике Мордовия;</w:t>
      </w:r>
    </w:p>
    <w:p w:rsidR="000D4F7D" w:rsidRDefault="000D4F7D" w:rsidP="000D4F7D">
      <w:pPr>
        <w:widowControl w:val="0"/>
        <w:autoSpaceDE w:val="0"/>
        <w:autoSpaceDN w:val="0"/>
        <w:adjustRightInd w:val="0"/>
        <w:ind w:firstLine="720"/>
        <w:jc w:val="both"/>
        <w:rPr>
          <w:color w:val="000000"/>
          <w:sz w:val="28"/>
          <w:szCs w:val="28"/>
        </w:rPr>
      </w:pPr>
      <w:r>
        <w:rPr>
          <w:color w:val="000000"/>
          <w:sz w:val="28"/>
          <w:szCs w:val="28"/>
        </w:rPr>
        <w:t>- Управлением Федеральной службы государственной регистрации, кадастра и картографии по Республике Мордовия;</w:t>
      </w:r>
    </w:p>
    <w:p w:rsidR="000D4F7D" w:rsidRDefault="000D4F7D" w:rsidP="000D4F7D">
      <w:pPr>
        <w:widowControl w:val="0"/>
        <w:autoSpaceDE w:val="0"/>
        <w:autoSpaceDN w:val="0"/>
        <w:adjustRightInd w:val="0"/>
        <w:ind w:firstLine="720"/>
        <w:jc w:val="both"/>
        <w:rPr>
          <w:color w:val="000000"/>
          <w:sz w:val="28"/>
          <w:szCs w:val="28"/>
        </w:rPr>
      </w:pPr>
      <w:r>
        <w:rPr>
          <w:color w:val="000000"/>
          <w:sz w:val="28"/>
          <w:szCs w:val="28"/>
        </w:rPr>
        <w:t>- ДФГУП "</w:t>
      </w:r>
      <w:proofErr w:type="spellStart"/>
      <w:r>
        <w:rPr>
          <w:color w:val="000000"/>
          <w:sz w:val="28"/>
          <w:szCs w:val="28"/>
        </w:rPr>
        <w:t>Ростехинвентаризация</w:t>
      </w:r>
      <w:proofErr w:type="spellEnd"/>
      <w:r>
        <w:rPr>
          <w:color w:val="000000"/>
          <w:sz w:val="28"/>
          <w:szCs w:val="28"/>
        </w:rPr>
        <w:t xml:space="preserve"> - Федеральное БТИ" по Республике Мордовия и его филиалом в Ельниковском районе;</w:t>
      </w:r>
    </w:p>
    <w:p w:rsidR="000D4F7D" w:rsidRDefault="000D4F7D" w:rsidP="000D4F7D">
      <w:pPr>
        <w:widowControl w:val="0"/>
        <w:autoSpaceDE w:val="0"/>
        <w:autoSpaceDN w:val="0"/>
        <w:adjustRightInd w:val="0"/>
        <w:ind w:firstLine="720"/>
        <w:jc w:val="both"/>
        <w:rPr>
          <w:color w:val="000000"/>
          <w:sz w:val="28"/>
          <w:szCs w:val="28"/>
        </w:rPr>
      </w:pPr>
      <w:r>
        <w:rPr>
          <w:color w:val="000000"/>
          <w:sz w:val="28"/>
          <w:szCs w:val="28"/>
        </w:rPr>
        <w:t>- ФГБУ "Земельная кадастровая палата" по Республике Мордовия;</w:t>
      </w:r>
    </w:p>
    <w:p w:rsidR="000D4F7D" w:rsidRDefault="000D4F7D" w:rsidP="000D4F7D">
      <w:pPr>
        <w:widowControl w:val="0"/>
        <w:autoSpaceDE w:val="0"/>
        <w:autoSpaceDN w:val="0"/>
        <w:adjustRightInd w:val="0"/>
        <w:ind w:firstLine="720"/>
        <w:jc w:val="both"/>
        <w:rPr>
          <w:color w:val="000000"/>
          <w:sz w:val="28"/>
          <w:szCs w:val="28"/>
        </w:rPr>
      </w:pPr>
      <w:r>
        <w:rPr>
          <w:color w:val="000000"/>
          <w:sz w:val="28"/>
          <w:szCs w:val="28"/>
        </w:rPr>
        <w:t>- Государственным Комитетом имущественных и земельных отношений Республики Мордовия;</w:t>
      </w:r>
    </w:p>
    <w:p w:rsidR="000D4F7D" w:rsidRDefault="000D4F7D" w:rsidP="000D4F7D">
      <w:pPr>
        <w:spacing w:line="360" w:lineRule="exact"/>
        <w:ind w:firstLine="709"/>
        <w:jc w:val="both"/>
        <w:rPr>
          <w:sz w:val="28"/>
          <w:szCs w:val="28"/>
        </w:rPr>
      </w:pPr>
      <w:r>
        <w:rPr>
          <w:color w:val="000000"/>
          <w:sz w:val="28"/>
          <w:szCs w:val="28"/>
        </w:rPr>
        <w:t>- иными организациями, имеющими сведения, необходимые для подготовки в установленном порядке документов для присвоения адреса объекту адресации.</w:t>
      </w:r>
    </w:p>
    <w:p w:rsidR="000D4F7D" w:rsidRDefault="000D4F7D" w:rsidP="000D4F7D">
      <w:pPr>
        <w:spacing w:line="360" w:lineRule="exact"/>
        <w:ind w:firstLine="709"/>
        <w:jc w:val="both"/>
        <w:rPr>
          <w:sz w:val="28"/>
          <w:szCs w:val="28"/>
        </w:rPr>
      </w:pPr>
      <w:proofErr w:type="gramStart"/>
      <w:r>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части 1 статьи 7 Федерального закона от 27 июля 2010 г. № 210-ФЗ</w:t>
      </w:r>
      <w:proofErr w:type="gramEnd"/>
      <w:r>
        <w:rPr>
          <w:sz w:val="28"/>
          <w:szCs w:val="28"/>
        </w:rPr>
        <w:t xml:space="preserve"> «</w:t>
      </w:r>
      <w:proofErr w:type="gramStart"/>
      <w:r>
        <w:rPr>
          <w:sz w:val="28"/>
          <w:szCs w:val="28"/>
        </w:rPr>
        <w:t xml:space="preserve">Об организации предоставления государственных и муниципальных услуг»). </w:t>
      </w:r>
      <w:proofErr w:type="gramEnd"/>
    </w:p>
    <w:p w:rsidR="000D4F7D" w:rsidRDefault="000D4F7D" w:rsidP="000D4F7D">
      <w:pPr>
        <w:spacing w:line="360" w:lineRule="exact"/>
        <w:ind w:firstLine="709"/>
        <w:jc w:val="both"/>
        <w:rPr>
          <w:sz w:val="28"/>
          <w:szCs w:val="28"/>
        </w:rPr>
      </w:pPr>
    </w:p>
    <w:p w:rsidR="000D4F7D" w:rsidRDefault="000D4F7D" w:rsidP="000D4F7D">
      <w:pPr>
        <w:widowControl w:val="0"/>
        <w:tabs>
          <w:tab w:val="left" w:pos="0"/>
          <w:tab w:val="left" w:pos="851"/>
          <w:tab w:val="left" w:pos="993"/>
        </w:tabs>
        <w:autoSpaceDE w:val="0"/>
        <w:autoSpaceDN w:val="0"/>
        <w:adjustRightInd w:val="0"/>
        <w:ind w:firstLine="709"/>
        <w:jc w:val="center"/>
        <w:rPr>
          <w:b/>
          <w:sz w:val="28"/>
          <w:szCs w:val="28"/>
        </w:rPr>
      </w:pPr>
      <w:r>
        <w:rPr>
          <w:b/>
          <w:sz w:val="28"/>
          <w:szCs w:val="28"/>
        </w:rPr>
        <w:t>4. Результат предоставления муниципальной услуги</w:t>
      </w:r>
    </w:p>
    <w:p w:rsidR="000D4F7D" w:rsidRDefault="000D4F7D" w:rsidP="000D4F7D">
      <w:pPr>
        <w:tabs>
          <w:tab w:val="num" w:pos="1260"/>
        </w:tabs>
        <w:ind w:firstLine="709"/>
        <w:jc w:val="both"/>
        <w:rPr>
          <w:i/>
          <w:sz w:val="26"/>
          <w:szCs w:val="28"/>
        </w:rPr>
      </w:pPr>
    </w:p>
    <w:p w:rsidR="000D4F7D" w:rsidRDefault="000D4F7D" w:rsidP="000D4F7D">
      <w:pPr>
        <w:widowControl w:val="0"/>
        <w:suppressAutoHyphens/>
        <w:autoSpaceDE w:val="0"/>
        <w:autoSpaceDN w:val="0"/>
        <w:adjustRightInd w:val="0"/>
        <w:ind w:firstLine="540"/>
        <w:rPr>
          <w:rFonts w:ascii="Times New Roman CYR" w:hAnsi="Times New Roman CYR" w:cs="Times New Roman CYR"/>
          <w:b/>
          <w:bCs/>
          <w:sz w:val="28"/>
          <w:szCs w:val="28"/>
        </w:rPr>
      </w:pPr>
      <w:r>
        <w:rPr>
          <w:rFonts w:ascii="Times New Roman CYR" w:hAnsi="Times New Roman CYR" w:cs="Times New Roman CYR"/>
          <w:sz w:val="28"/>
          <w:szCs w:val="28"/>
        </w:rPr>
        <w:t>Конечным результатом предоставления муниципальной услуги является:</w:t>
      </w:r>
    </w:p>
    <w:p w:rsidR="000D4F7D" w:rsidRDefault="000D4F7D" w:rsidP="000D4F7D">
      <w:pPr>
        <w:spacing w:line="360" w:lineRule="exact"/>
        <w:ind w:firstLine="709"/>
        <w:jc w:val="both"/>
        <w:rPr>
          <w:sz w:val="28"/>
          <w:szCs w:val="28"/>
        </w:rPr>
      </w:pPr>
      <w:r>
        <w:rPr>
          <w:sz w:val="28"/>
          <w:szCs w:val="28"/>
        </w:rPr>
        <w:t xml:space="preserve">-выдача заявителю постановления администрации </w:t>
      </w:r>
      <w:r w:rsidR="003D79E7">
        <w:rPr>
          <w:sz w:val="28"/>
          <w:szCs w:val="28"/>
        </w:rPr>
        <w:t>Каньгушанского</w:t>
      </w:r>
      <w:r>
        <w:rPr>
          <w:sz w:val="28"/>
          <w:szCs w:val="28"/>
        </w:rPr>
        <w:t xml:space="preserve"> сельского поселения о присвоении адреса объекту адресации, изменении,</w:t>
      </w:r>
      <w:r w:rsidR="002E7F0B">
        <w:rPr>
          <w:sz w:val="28"/>
          <w:szCs w:val="28"/>
        </w:rPr>
        <w:t xml:space="preserve"> аннулировании адреса.</w:t>
      </w:r>
    </w:p>
    <w:p w:rsidR="000D4F7D" w:rsidRDefault="000D4F7D" w:rsidP="000D4F7D">
      <w:pPr>
        <w:spacing w:line="360" w:lineRule="exact"/>
        <w:ind w:firstLine="709"/>
        <w:jc w:val="both"/>
        <w:rPr>
          <w:sz w:val="28"/>
          <w:szCs w:val="28"/>
        </w:rPr>
      </w:pPr>
      <w:r>
        <w:rPr>
          <w:sz w:val="28"/>
          <w:szCs w:val="28"/>
        </w:rPr>
        <w:t>-письменное уведомление с мотивированным отказом в присвоении адреса объекту адресации,</w:t>
      </w:r>
      <w:r>
        <w:t xml:space="preserve"> </w:t>
      </w:r>
      <w:r>
        <w:rPr>
          <w:sz w:val="28"/>
          <w:szCs w:val="28"/>
        </w:rPr>
        <w:t xml:space="preserve">изменении, аннулировании адреса. </w:t>
      </w:r>
    </w:p>
    <w:p w:rsidR="000D4F7D" w:rsidRDefault="000D4F7D" w:rsidP="000D4F7D">
      <w:pPr>
        <w:spacing w:line="360" w:lineRule="exact"/>
        <w:ind w:firstLine="709"/>
        <w:jc w:val="both"/>
        <w:rPr>
          <w:rFonts w:cs="Arial"/>
          <w:sz w:val="28"/>
          <w:szCs w:val="28"/>
        </w:rPr>
      </w:pPr>
    </w:p>
    <w:p w:rsidR="000D4F7D" w:rsidRDefault="000D4F7D" w:rsidP="000D4F7D">
      <w:pPr>
        <w:widowControl w:val="0"/>
        <w:tabs>
          <w:tab w:val="left" w:pos="900"/>
        </w:tabs>
        <w:suppressAutoHyphens/>
        <w:autoSpaceDE w:val="0"/>
        <w:autoSpaceDN w:val="0"/>
        <w:adjustRightInd w:val="0"/>
        <w:ind w:left="900" w:hanging="360"/>
        <w:jc w:val="center"/>
        <w:rPr>
          <w:rFonts w:ascii="Times New Roman CYR" w:hAnsi="Times New Roman CYR" w:cs="Times New Roman CYR"/>
          <w:b/>
          <w:bCs/>
          <w:sz w:val="28"/>
          <w:szCs w:val="28"/>
        </w:rPr>
      </w:pPr>
      <w:r>
        <w:rPr>
          <w:b/>
          <w:sz w:val="28"/>
          <w:szCs w:val="28"/>
        </w:rPr>
        <w:t>5.</w:t>
      </w:r>
      <w:r>
        <w:rPr>
          <w:rFonts w:ascii="Times New Roman CYR" w:hAnsi="Times New Roman CYR" w:cs="Times New Roman CYR"/>
          <w:b/>
          <w:bCs/>
          <w:sz w:val="28"/>
          <w:szCs w:val="28"/>
        </w:rPr>
        <w:t xml:space="preserve"> Срок предоставления муниципальной услуги</w:t>
      </w:r>
    </w:p>
    <w:p w:rsidR="000D4F7D" w:rsidRDefault="000D4F7D" w:rsidP="000D4F7D">
      <w:pPr>
        <w:widowControl w:val="0"/>
        <w:tabs>
          <w:tab w:val="left" w:pos="900"/>
        </w:tabs>
        <w:suppressAutoHyphens/>
        <w:autoSpaceDE w:val="0"/>
        <w:autoSpaceDN w:val="0"/>
        <w:adjustRightInd w:val="0"/>
        <w:ind w:left="900" w:hanging="360"/>
        <w:jc w:val="center"/>
        <w:rPr>
          <w:rFonts w:ascii="Times New Roman CYR" w:hAnsi="Times New Roman CYR" w:cs="Times New Roman CYR"/>
          <w:b/>
          <w:bCs/>
          <w:sz w:val="28"/>
          <w:szCs w:val="28"/>
        </w:rPr>
      </w:pPr>
    </w:p>
    <w:p w:rsidR="000D4F7D" w:rsidRDefault="000D4F7D" w:rsidP="000D4F7D">
      <w:pPr>
        <w:spacing w:line="360" w:lineRule="exact"/>
        <w:ind w:firstLine="709"/>
        <w:jc w:val="both"/>
        <w:rPr>
          <w:sz w:val="28"/>
          <w:szCs w:val="28"/>
        </w:rPr>
      </w:pPr>
      <w:r>
        <w:rPr>
          <w:sz w:val="28"/>
          <w:szCs w:val="28"/>
        </w:rPr>
        <w:t>5.1.Срок предоставления муниципальной услуги составляет не более чем 18 рабочих дней со дня регистрации заявления о присвоение адреса объекту адресации, изменении, аннулировании адреса.</w:t>
      </w:r>
    </w:p>
    <w:p w:rsidR="000D4F7D" w:rsidRDefault="000D4F7D" w:rsidP="000D4F7D">
      <w:pPr>
        <w:spacing w:line="360" w:lineRule="exact"/>
        <w:ind w:firstLine="709"/>
        <w:jc w:val="both"/>
        <w:rPr>
          <w:sz w:val="28"/>
          <w:szCs w:val="28"/>
        </w:rPr>
      </w:pPr>
      <w:r>
        <w:rPr>
          <w:rFonts w:ascii="Times New Roman CYR" w:hAnsi="Times New Roman CYR" w:cs="Times New Roman CYR"/>
          <w:sz w:val="28"/>
          <w:szCs w:val="28"/>
        </w:rPr>
        <w:t xml:space="preserve">5.2. </w:t>
      </w:r>
      <w:r>
        <w:rPr>
          <w:sz w:val="28"/>
          <w:szCs w:val="28"/>
        </w:rPr>
        <w:t>Срок выдачи (направления) документов, являющихся результатом предоставления муниципальной услуги, составляет 1 день.</w:t>
      </w:r>
    </w:p>
    <w:p w:rsidR="000D4F7D" w:rsidRDefault="000D4F7D" w:rsidP="000D4F7D">
      <w:pPr>
        <w:spacing w:line="360" w:lineRule="exact"/>
        <w:ind w:firstLine="709"/>
        <w:jc w:val="both"/>
        <w:rPr>
          <w:rFonts w:ascii="Times New Roman CYR" w:hAnsi="Times New Roman CYR" w:cs="Times New Roman CYR"/>
          <w:sz w:val="28"/>
          <w:szCs w:val="28"/>
        </w:rPr>
      </w:pPr>
      <w:r>
        <w:rPr>
          <w:sz w:val="28"/>
          <w:szCs w:val="28"/>
        </w:rPr>
        <w:t xml:space="preserve"> </w:t>
      </w:r>
    </w:p>
    <w:p w:rsidR="000D4F7D" w:rsidRDefault="000D4F7D" w:rsidP="000D4F7D">
      <w:pPr>
        <w:tabs>
          <w:tab w:val="num" w:pos="2204"/>
        </w:tabs>
        <w:jc w:val="center"/>
        <w:rPr>
          <w:b/>
          <w:bCs/>
          <w:sz w:val="28"/>
          <w:szCs w:val="28"/>
        </w:rPr>
      </w:pPr>
      <w:r>
        <w:rPr>
          <w:b/>
          <w:sz w:val="28"/>
          <w:szCs w:val="28"/>
        </w:rPr>
        <w:t xml:space="preserve">6. </w:t>
      </w:r>
      <w:r>
        <w:rPr>
          <w:b/>
          <w:bCs/>
          <w:sz w:val="28"/>
          <w:szCs w:val="28"/>
        </w:rPr>
        <w:t>Нормативные правовые акты, регулирующие предоставление муниципальной услуги</w:t>
      </w:r>
    </w:p>
    <w:p w:rsidR="000D4F7D" w:rsidRDefault="000D4F7D" w:rsidP="000D4F7D">
      <w:pPr>
        <w:tabs>
          <w:tab w:val="num" w:pos="2204"/>
        </w:tabs>
        <w:jc w:val="center"/>
        <w:rPr>
          <w:sz w:val="26"/>
          <w:szCs w:val="28"/>
        </w:rPr>
      </w:pPr>
    </w:p>
    <w:p w:rsidR="00906CA9" w:rsidRDefault="00906CA9" w:rsidP="000D4F7D">
      <w:pPr>
        <w:tabs>
          <w:tab w:val="num" w:pos="2204"/>
        </w:tabs>
        <w:jc w:val="center"/>
        <w:rPr>
          <w:sz w:val="26"/>
          <w:szCs w:val="28"/>
        </w:rPr>
      </w:pPr>
    </w:p>
    <w:p w:rsidR="000D4F7D" w:rsidRDefault="000D4F7D" w:rsidP="000D4F7D">
      <w:pPr>
        <w:spacing w:line="360" w:lineRule="exact"/>
        <w:ind w:firstLine="709"/>
        <w:jc w:val="both"/>
        <w:rPr>
          <w:sz w:val="28"/>
          <w:szCs w:val="28"/>
        </w:rPr>
      </w:pPr>
      <w:r>
        <w:rPr>
          <w:sz w:val="28"/>
          <w:szCs w:val="28"/>
        </w:rPr>
        <w:t>- Федеральный закон «Об общих принципах организации местного самоуправления в Российской Федерации» от 06.10.2003 год № 131-ФЗ</w:t>
      </w:r>
    </w:p>
    <w:p w:rsidR="000D4F7D" w:rsidRDefault="000D4F7D" w:rsidP="000D4F7D">
      <w:pPr>
        <w:spacing w:line="360" w:lineRule="exact"/>
        <w:ind w:firstLine="709"/>
        <w:jc w:val="both"/>
        <w:rPr>
          <w:sz w:val="28"/>
          <w:szCs w:val="28"/>
        </w:rPr>
      </w:pPr>
      <w:r>
        <w:rPr>
          <w:sz w:val="28"/>
          <w:szCs w:val="28"/>
        </w:rPr>
        <w:t>- Градостроительный Кодекс РФ от 29.12.2004г. № 190-ФЗ</w:t>
      </w:r>
    </w:p>
    <w:p w:rsidR="000D4F7D" w:rsidRDefault="000D4F7D" w:rsidP="000D4F7D">
      <w:pPr>
        <w:spacing w:line="360" w:lineRule="exact"/>
        <w:ind w:firstLine="709"/>
        <w:jc w:val="both"/>
        <w:rPr>
          <w:sz w:val="28"/>
          <w:szCs w:val="28"/>
        </w:rPr>
      </w:pPr>
      <w:r>
        <w:rPr>
          <w:sz w:val="28"/>
          <w:szCs w:val="28"/>
        </w:rPr>
        <w:t xml:space="preserve">- Земельный Кодекс РФ от 25.09.2001г. № 136-ФЗ. </w:t>
      </w:r>
    </w:p>
    <w:p w:rsidR="000D4F7D" w:rsidRDefault="000D4F7D" w:rsidP="000D4F7D">
      <w:pPr>
        <w:spacing w:line="360" w:lineRule="exact"/>
        <w:ind w:firstLine="709"/>
        <w:jc w:val="both"/>
        <w:rPr>
          <w:sz w:val="28"/>
          <w:szCs w:val="28"/>
        </w:rPr>
      </w:pPr>
      <w:r>
        <w:rPr>
          <w:sz w:val="28"/>
          <w:szCs w:val="28"/>
        </w:rPr>
        <w:t>- Федеральный</w:t>
      </w:r>
      <w:r w:rsidR="00906CA9">
        <w:rPr>
          <w:sz w:val="28"/>
          <w:szCs w:val="28"/>
        </w:rPr>
        <w:t xml:space="preserve"> закон № 221-ФЗ от 04.07.2007</w:t>
      </w:r>
      <w:r>
        <w:rPr>
          <w:sz w:val="28"/>
          <w:szCs w:val="28"/>
        </w:rPr>
        <w:t xml:space="preserve"> "О государственном кадастре недвижимости.</w:t>
      </w:r>
    </w:p>
    <w:p w:rsidR="000D4F7D" w:rsidRDefault="000D4F7D" w:rsidP="000D4F7D">
      <w:pPr>
        <w:spacing w:line="360" w:lineRule="exact"/>
        <w:ind w:firstLine="709"/>
        <w:jc w:val="both"/>
        <w:rPr>
          <w:sz w:val="28"/>
          <w:szCs w:val="28"/>
        </w:rPr>
      </w:pPr>
      <w:r>
        <w:rPr>
          <w:sz w:val="28"/>
          <w:szCs w:val="28"/>
        </w:rPr>
        <w:t xml:space="preserve">- Уставом </w:t>
      </w:r>
      <w:r w:rsidR="003D79E7">
        <w:rPr>
          <w:sz w:val="28"/>
          <w:szCs w:val="28"/>
        </w:rPr>
        <w:t>Каньгушанского</w:t>
      </w:r>
      <w:r>
        <w:rPr>
          <w:sz w:val="28"/>
          <w:szCs w:val="28"/>
        </w:rPr>
        <w:t xml:space="preserve"> сельского поселения.</w:t>
      </w:r>
    </w:p>
    <w:p w:rsidR="000D4F7D" w:rsidRDefault="000D4F7D" w:rsidP="000D4F7D">
      <w:pPr>
        <w:tabs>
          <w:tab w:val="num" w:pos="2204"/>
        </w:tabs>
        <w:jc w:val="both"/>
        <w:rPr>
          <w:sz w:val="28"/>
          <w:szCs w:val="28"/>
        </w:rPr>
      </w:pPr>
    </w:p>
    <w:p w:rsidR="00906CA9" w:rsidRDefault="00906CA9" w:rsidP="000D4F7D">
      <w:pPr>
        <w:tabs>
          <w:tab w:val="num" w:pos="2204"/>
        </w:tabs>
        <w:jc w:val="both"/>
        <w:rPr>
          <w:sz w:val="28"/>
          <w:szCs w:val="28"/>
        </w:rPr>
      </w:pPr>
    </w:p>
    <w:p w:rsidR="000D4F7D" w:rsidRDefault="000D4F7D" w:rsidP="000D4F7D">
      <w:pPr>
        <w:tabs>
          <w:tab w:val="num" w:pos="2204"/>
        </w:tabs>
        <w:jc w:val="center"/>
        <w:rPr>
          <w:b/>
          <w:sz w:val="28"/>
          <w:szCs w:val="28"/>
        </w:rPr>
      </w:pPr>
      <w:r>
        <w:rPr>
          <w:b/>
          <w:sz w:val="28"/>
          <w:szCs w:val="28"/>
        </w:rPr>
        <w:t>7. Документы, необходимые для получения муниципальной услуги</w:t>
      </w:r>
    </w:p>
    <w:p w:rsidR="000D4F7D" w:rsidRDefault="000D4F7D" w:rsidP="000D4F7D">
      <w:pPr>
        <w:tabs>
          <w:tab w:val="num" w:pos="2204"/>
        </w:tabs>
        <w:jc w:val="center"/>
        <w:rPr>
          <w:b/>
          <w:sz w:val="28"/>
          <w:szCs w:val="28"/>
        </w:rPr>
      </w:pPr>
    </w:p>
    <w:p w:rsidR="000D4F7D" w:rsidRDefault="000D4F7D" w:rsidP="000D4F7D">
      <w:pPr>
        <w:ind w:firstLine="709"/>
        <w:jc w:val="both"/>
        <w:rPr>
          <w:sz w:val="28"/>
          <w:szCs w:val="28"/>
        </w:rPr>
      </w:pPr>
      <w:r>
        <w:rPr>
          <w:sz w:val="28"/>
          <w:szCs w:val="28"/>
        </w:rPr>
        <w:lastRenderedPageBreak/>
        <w:t>7.1.Для предоставления муниципальной услуги заявители представляют следующие документы:</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7.1.1.Заявление по форме (Приложение 2);</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а) право хозяйственного ведения;</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б) право оперативного управления;</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право пожизненно наследуемого владения;</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г) право постоянного (бессрочного) пользования.</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указание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7.1.2. 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7.1.3.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7.1.4. разрешение на строительство объекта адресации (реконструкцию) (при присвоении адреса строящимся объектам адресации) и (или) разрешение на ввод объекта адресации в эксплуатацию;</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7.1.5. схема расположения объекта адресации на </w:t>
      </w:r>
      <w:proofErr w:type="gramStart"/>
      <w:r>
        <w:rPr>
          <w:rFonts w:ascii="Times New Roman" w:hAnsi="Times New Roman" w:cs="Times New Roman"/>
          <w:sz w:val="28"/>
          <w:szCs w:val="28"/>
        </w:rPr>
        <w:t>кадастровым</w:t>
      </w:r>
      <w:proofErr w:type="gramEnd"/>
      <w:r>
        <w:rPr>
          <w:rFonts w:ascii="Times New Roman" w:hAnsi="Times New Roman" w:cs="Times New Roman"/>
          <w:sz w:val="28"/>
          <w:szCs w:val="28"/>
        </w:rPr>
        <w:t xml:space="preserve"> плане или кадастровой карте соответствующей территории (в случае присвоения адреса земельному участку);</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7.1.6. кадастровый паспорт объекта адресации (в случае присвоения адреса объекту адресации, поставленному на кадастровый учет);</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7.1.7.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7.1.8.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7.1.9.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7.1.10.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случае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p w:rsidR="000D4F7D" w:rsidRDefault="000D4F7D" w:rsidP="000D4F7D">
      <w:pPr>
        <w:spacing w:line="360" w:lineRule="exact"/>
        <w:ind w:firstLine="709"/>
        <w:jc w:val="both"/>
        <w:rPr>
          <w:sz w:val="28"/>
          <w:szCs w:val="28"/>
        </w:rPr>
      </w:pPr>
      <w:r>
        <w:rPr>
          <w:sz w:val="28"/>
          <w:szCs w:val="28"/>
        </w:rPr>
        <w:t>7.1.11.Юридические лица - копию устава организации, копия приказа о назначении должности руководителя либо документ, подтверждающий полномочия представителя (при наличии подлинника).</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Документы (их копии или сведения, содержащиеся в них), указанные в пунктах 7.1.2.-7.1.11, запрашиваются в органах государственной власти, органах местного самоуправления, участвующих в предоставлении муниципальной услуги,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D4F7D" w:rsidRDefault="000D4F7D" w:rsidP="000D4F7D">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 пунктах 7.1.2.-7.1.11,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D4F7D" w:rsidRDefault="000D4F7D" w:rsidP="00906CA9">
      <w:pPr>
        <w:widowControl w:val="0"/>
        <w:autoSpaceDE w:val="0"/>
        <w:autoSpaceDN w:val="0"/>
        <w:adjustRightInd w:val="0"/>
        <w:ind w:firstLine="709"/>
        <w:jc w:val="both"/>
        <w:rPr>
          <w:sz w:val="28"/>
          <w:szCs w:val="28"/>
        </w:rPr>
      </w:pPr>
      <w:r>
        <w:rPr>
          <w:sz w:val="28"/>
          <w:szCs w:val="28"/>
        </w:rPr>
        <w:t>7.2.</w:t>
      </w:r>
      <w:r w:rsidR="00906CA9">
        <w:rPr>
          <w:sz w:val="28"/>
          <w:szCs w:val="28"/>
        </w:rPr>
        <w:t xml:space="preserve"> </w:t>
      </w:r>
      <w:r>
        <w:rPr>
          <w:sz w:val="28"/>
          <w:szCs w:val="28"/>
        </w:rPr>
        <w:t>Запрещается требовать от заявителя.</w:t>
      </w:r>
    </w:p>
    <w:p w:rsidR="000D4F7D" w:rsidRDefault="000D4F7D" w:rsidP="00906CA9">
      <w:pPr>
        <w:tabs>
          <w:tab w:val="left" w:pos="0"/>
          <w:tab w:val="left" w:pos="284"/>
          <w:tab w:val="left" w:pos="993"/>
          <w:tab w:val="left" w:pos="1276"/>
          <w:tab w:val="left" w:pos="2410"/>
          <w:tab w:val="left" w:pos="2552"/>
        </w:tabs>
        <w:spacing w:after="120" w:line="288" w:lineRule="auto"/>
        <w:ind w:firstLine="709"/>
        <w:jc w:val="both"/>
        <w:rPr>
          <w:sz w:val="28"/>
          <w:szCs w:val="28"/>
        </w:rPr>
      </w:pPr>
      <w:r>
        <w:rPr>
          <w:sz w:val="28"/>
          <w:szCs w:val="28"/>
        </w:rPr>
        <w:t>7.2.1.Представление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F7D" w:rsidRDefault="000D4F7D" w:rsidP="00906CA9">
      <w:pPr>
        <w:tabs>
          <w:tab w:val="left" w:pos="0"/>
          <w:tab w:val="left" w:pos="284"/>
          <w:tab w:val="left" w:pos="993"/>
          <w:tab w:val="left" w:pos="1276"/>
          <w:tab w:val="left" w:pos="2410"/>
          <w:tab w:val="left" w:pos="2552"/>
        </w:tabs>
        <w:spacing w:after="120" w:line="288" w:lineRule="auto"/>
        <w:ind w:firstLine="709"/>
        <w:jc w:val="both"/>
        <w:rPr>
          <w:b/>
          <w:sz w:val="28"/>
          <w:szCs w:val="28"/>
        </w:rPr>
      </w:pPr>
      <w:proofErr w:type="gramStart"/>
      <w:r>
        <w:rPr>
          <w:sz w:val="28"/>
          <w:szCs w:val="28"/>
        </w:rPr>
        <w:t>7.2.2.Представления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государственных органов, органов местного самоуправления и (или) подведомственных государственным органам и о</w:t>
      </w:r>
      <w:r w:rsidR="00D53A5C">
        <w:rPr>
          <w:sz w:val="28"/>
          <w:szCs w:val="28"/>
        </w:rPr>
        <w:t xml:space="preserve">рганам местного самоуправления </w:t>
      </w:r>
      <w:r>
        <w:rPr>
          <w:sz w:val="28"/>
          <w:szCs w:val="28"/>
        </w:rPr>
        <w:t xml:space="preserve">организаций, участвующих в предоставлении государственных или муниципальных услуг, за исключением документов, указанных в части 6 </w:t>
      </w:r>
      <w:r>
        <w:rPr>
          <w:sz w:val="28"/>
          <w:szCs w:val="28"/>
        </w:rPr>
        <w:lastRenderedPageBreak/>
        <w:t>статьи 7 Федерального закона от 27 июля</w:t>
      </w:r>
      <w:proofErr w:type="gramEnd"/>
      <w:r>
        <w:rPr>
          <w:sz w:val="28"/>
          <w:szCs w:val="28"/>
        </w:rPr>
        <w:t xml:space="preserve"> 2010 г. № 210-ФЗ «Об организации предоставления государственных и муниципальных услуг».</w:t>
      </w:r>
    </w:p>
    <w:p w:rsidR="000D4F7D" w:rsidRDefault="000D4F7D" w:rsidP="000D4F7D">
      <w:pPr>
        <w:tabs>
          <w:tab w:val="num" w:pos="2204"/>
        </w:tabs>
        <w:jc w:val="center"/>
        <w:rPr>
          <w:b/>
          <w:sz w:val="28"/>
          <w:szCs w:val="28"/>
        </w:rPr>
      </w:pPr>
      <w:r>
        <w:rPr>
          <w:b/>
          <w:sz w:val="28"/>
          <w:szCs w:val="28"/>
        </w:rPr>
        <w:t xml:space="preserve">8 . Перечень оснований для отказа в предоставлении </w:t>
      </w:r>
    </w:p>
    <w:p w:rsidR="000D4F7D" w:rsidRDefault="000D4F7D" w:rsidP="000D4F7D">
      <w:pPr>
        <w:tabs>
          <w:tab w:val="num" w:pos="2204"/>
        </w:tabs>
        <w:jc w:val="center"/>
        <w:rPr>
          <w:b/>
          <w:sz w:val="28"/>
          <w:szCs w:val="28"/>
        </w:rPr>
      </w:pPr>
      <w:r>
        <w:rPr>
          <w:b/>
          <w:sz w:val="28"/>
          <w:szCs w:val="28"/>
        </w:rPr>
        <w:t>муниципальной услуги</w:t>
      </w:r>
    </w:p>
    <w:p w:rsidR="000D4F7D" w:rsidRDefault="000D4F7D" w:rsidP="000D4F7D">
      <w:pPr>
        <w:tabs>
          <w:tab w:val="num" w:pos="1500"/>
        </w:tabs>
        <w:ind w:firstLine="709"/>
        <w:jc w:val="center"/>
        <w:rPr>
          <w:b/>
          <w:sz w:val="26"/>
          <w:szCs w:val="28"/>
        </w:rPr>
      </w:pPr>
    </w:p>
    <w:p w:rsidR="000D4F7D" w:rsidRDefault="000D4F7D" w:rsidP="000D4F7D">
      <w:pPr>
        <w:pStyle w:val="af3"/>
        <w:spacing w:line="360" w:lineRule="exact"/>
        <w:ind w:left="0" w:firstLine="709"/>
        <w:jc w:val="both"/>
        <w:rPr>
          <w:sz w:val="28"/>
          <w:szCs w:val="28"/>
        </w:rPr>
      </w:pPr>
      <w:r>
        <w:rPr>
          <w:rFonts w:ascii="Times New Roman CYR" w:hAnsi="Times New Roman CYR" w:cs="Times New Roman CYR"/>
          <w:sz w:val="28"/>
          <w:szCs w:val="28"/>
        </w:rPr>
        <w:t xml:space="preserve">8.1. </w:t>
      </w:r>
      <w:r>
        <w:rPr>
          <w:sz w:val="28"/>
          <w:szCs w:val="28"/>
        </w:rPr>
        <w:t>Основаниями для отказа в приеме документов, необходимых для предоставления муниципальной услуги, являются:</w:t>
      </w:r>
    </w:p>
    <w:p w:rsidR="000D4F7D" w:rsidRDefault="000D4F7D" w:rsidP="00D53A5C">
      <w:pPr>
        <w:autoSpaceDE w:val="0"/>
        <w:autoSpaceDN w:val="0"/>
        <w:adjustRightInd w:val="0"/>
        <w:ind w:firstLine="709"/>
        <w:jc w:val="both"/>
        <w:outlineLvl w:val="0"/>
        <w:rPr>
          <w:sz w:val="28"/>
          <w:szCs w:val="28"/>
        </w:rPr>
      </w:pPr>
      <w:r>
        <w:rPr>
          <w:sz w:val="28"/>
          <w:szCs w:val="28"/>
        </w:rPr>
        <w:t>8</w:t>
      </w:r>
      <w:r w:rsidR="00D53A5C">
        <w:rPr>
          <w:sz w:val="28"/>
          <w:szCs w:val="28"/>
        </w:rPr>
        <w:t>.1.1.</w:t>
      </w:r>
      <w:r>
        <w:rPr>
          <w:sz w:val="28"/>
          <w:szCs w:val="28"/>
        </w:rPr>
        <w:t>с заявлением о присвоении объекту адресации адреса обратилось лицо, не указанное в пункте 7.1.1.;</w:t>
      </w:r>
    </w:p>
    <w:p w:rsidR="000D4F7D" w:rsidRDefault="00D53A5C" w:rsidP="000D4F7D">
      <w:pPr>
        <w:spacing w:line="360" w:lineRule="exact"/>
        <w:ind w:firstLine="709"/>
        <w:jc w:val="both"/>
        <w:rPr>
          <w:sz w:val="28"/>
          <w:szCs w:val="28"/>
        </w:rPr>
      </w:pPr>
      <w:r>
        <w:rPr>
          <w:sz w:val="28"/>
          <w:szCs w:val="28"/>
        </w:rPr>
        <w:t xml:space="preserve">8.1.2. </w:t>
      </w:r>
      <w:r w:rsidR="000D4F7D">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D4F7D" w:rsidRDefault="000D4F7D" w:rsidP="000D4F7D">
      <w:pPr>
        <w:spacing w:line="360" w:lineRule="exact"/>
        <w:ind w:firstLine="709"/>
        <w:jc w:val="both"/>
        <w:rPr>
          <w:sz w:val="28"/>
          <w:szCs w:val="28"/>
        </w:rPr>
      </w:pPr>
      <w:r>
        <w:rPr>
          <w:sz w:val="28"/>
          <w:szCs w:val="28"/>
        </w:rPr>
        <w:t>8.1.3. ответ на межведомственный запрос свидетельствует об отсутствии документов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D4F7D" w:rsidRDefault="00D53A5C" w:rsidP="000D4F7D">
      <w:pPr>
        <w:spacing w:line="360" w:lineRule="exact"/>
        <w:ind w:firstLine="709"/>
        <w:jc w:val="both"/>
        <w:rPr>
          <w:sz w:val="28"/>
          <w:szCs w:val="28"/>
        </w:rPr>
      </w:pPr>
      <w:r>
        <w:rPr>
          <w:sz w:val="28"/>
          <w:szCs w:val="28"/>
        </w:rPr>
        <w:t xml:space="preserve">8.1.4. </w:t>
      </w:r>
      <w:r w:rsidR="000D4F7D">
        <w:rPr>
          <w:sz w:val="28"/>
          <w:szCs w:val="28"/>
        </w:rPr>
        <w:t xml:space="preserve">не присваиваются адреса временным строениям и сооружениям, не являющимся объектами капитального </w:t>
      </w:r>
      <w:r>
        <w:rPr>
          <w:sz w:val="28"/>
          <w:szCs w:val="28"/>
        </w:rPr>
        <w:t>строительства;</w:t>
      </w:r>
    </w:p>
    <w:p w:rsidR="000D4F7D" w:rsidRDefault="00D53A5C" w:rsidP="000D4F7D">
      <w:pPr>
        <w:spacing w:line="360" w:lineRule="exact"/>
        <w:ind w:firstLine="709"/>
        <w:jc w:val="both"/>
        <w:rPr>
          <w:sz w:val="28"/>
          <w:szCs w:val="28"/>
        </w:rPr>
      </w:pPr>
      <w:proofErr w:type="gramStart"/>
      <w:r>
        <w:rPr>
          <w:sz w:val="28"/>
          <w:szCs w:val="28"/>
        </w:rPr>
        <w:t xml:space="preserve">8.1.5. </w:t>
      </w:r>
      <w:r w:rsidR="000D4F7D">
        <w:rPr>
          <w:sz w:val="28"/>
          <w:szCs w:val="28"/>
        </w:rPr>
        <w:t>не присваиваются отдельные адреса объектам вспомогательного назначения, (заборам, сараям, гаражам, баням, летним кухням, иным надворным постройкам), расположенным в едином домовладении, предназначенных для обслуживания основного объекта (жилого дома), связанных с ним общим назначением), либо являющимся частями составного объекта недвижимости – сложной вещи (производственного комплекса, базы, других подобных объектов) расположенных на одном земельном участке;</w:t>
      </w:r>
      <w:proofErr w:type="gramEnd"/>
    </w:p>
    <w:p w:rsidR="000D4F7D" w:rsidRDefault="00D53A5C" w:rsidP="000D4F7D">
      <w:pPr>
        <w:spacing w:line="360" w:lineRule="exact"/>
        <w:ind w:firstLine="709"/>
        <w:jc w:val="both"/>
        <w:rPr>
          <w:sz w:val="28"/>
          <w:szCs w:val="28"/>
        </w:rPr>
      </w:pPr>
      <w:r>
        <w:rPr>
          <w:sz w:val="28"/>
          <w:szCs w:val="28"/>
        </w:rPr>
        <w:t xml:space="preserve">8.1.6. </w:t>
      </w:r>
      <w:r w:rsidR="000D4F7D">
        <w:rPr>
          <w:sz w:val="28"/>
          <w:szCs w:val="28"/>
        </w:rPr>
        <w:t xml:space="preserve">не присваиваются отдельные адреса частям зданий, строений, сооружений, не являющимся отдельными объектами капитального строительства; </w:t>
      </w:r>
    </w:p>
    <w:p w:rsidR="000D4F7D" w:rsidRDefault="000D4F7D" w:rsidP="000D4F7D">
      <w:pPr>
        <w:spacing w:line="360" w:lineRule="exact"/>
        <w:ind w:firstLine="709"/>
        <w:jc w:val="both"/>
        <w:rPr>
          <w:sz w:val="28"/>
          <w:szCs w:val="28"/>
        </w:rPr>
      </w:pPr>
      <w:r>
        <w:rPr>
          <w:sz w:val="28"/>
          <w:szCs w:val="28"/>
        </w:rPr>
        <w:t xml:space="preserve">8.1.7. не присваиваются адреса земельным </w:t>
      </w:r>
      <w:proofErr w:type="gramStart"/>
      <w:r>
        <w:rPr>
          <w:sz w:val="28"/>
          <w:szCs w:val="28"/>
        </w:rPr>
        <w:t>участкам</w:t>
      </w:r>
      <w:proofErr w:type="gramEnd"/>
      <w:r>
        <w:rPr>
          <w:sz w:val="28"/>
          <w:szCs w:val="28"/>
        </w:rPr>
        <w:t xml:space="preserve"> на которые у заявителя нет документов подтверждающих наличие это земельного участка в его пользовании (постоянном бессрочном), собственности (индивидуальной, общей </w:t>
      </w:r>
      <w:r w:rsidR="00D53A5C">
        <w:rPr>
          <w:sz w:val="28"/>
          <w:szCs w:val="28"/>
        </w:rPr>
        <w:t>долевой, общей совместной).</w:t>
      </w:r>
    </w:p>
    <w:p w:rsidR="000D4F7D" w:rsidRDefault="000D4F7D" w:rsidP="000D4F7D">
      <w:pPr>
        <w:spacing w:line="360" w:lineRule="exact"/>
        <w:ind w:firstLine="709"/>
        <w:jc w:val="both"/>
        <w:rPr>
          <w:sz w:val="28"/>
          <w:szCs w:val="28"/>
        </w:rPr>
      </w:pPr>
      <w:r>
        <w:rPr>
          <w:sz w:val="28"/>
          <w:szCs w:val="28"/>
        </w:rPr>
        <w:t>8.1.8. отсутствуют случаи и условия для присвоения объекту адресации адреса или аннулирования его адреса, указанные в пунктах 5,8-11 и 14-18 Правил присвоения, изменен6ия и аннулирования адресов, утвержденных постановлением РФ от 19.11.2014 года № 1221.</w:t>
      </w:r>
    </w:p>
    <w:p w:rsidR="000D4F7D" w:rsidRDefault="000D4F7D" w:rsidP="000D4F7D">
      <w:pPr>
        <w:spacing w:line="360" w:lineRule="exact"/>
        <w:ind w:firstLine="709"/>
        <w:jc w:val="both"/>
        <w:rPr>
          <w:sz w:val="28"/>
          <w:szCs w:val="28"/>
        </w:rPr>
      </w:pPr>
      <w:r>
        <w:rPr>
          <w:sz w:val="28"/>
          <w:szCs w:val="28"/>
        </w:rPr>
        <w:t xml:space="preserve">8.2. Решение об отказе в присвоении объекту адресации адреса или аннулировании его адреса должно содержать причину отказа с обязательной </w:t>
      </w:r>
      <w:r>
        <w:rPr>
          <w:sz w:val="28"/>
          <w:szCs w:val="28"/>
        </w:rPr>
        <w:lastRenderedPageBreak/>
        <w:t>ссылкой на пункты 8.1.1.-8.1.3., 8.1.8, являющиеся основанием для принятия такого решения.</w:t>
      </w:r>
    </w:p>
    <w:p w:rsidR="000D4F7D" w:rsidRDefault="000D4F7D" w:rsidP="00D53A5C">
      <w:pPr>
        <w:spacing w:line="360" w:lineRule="exact"/>
        <w:ind w:firstLine="709"/>
        <w:jc w:val="both"/>
        <w:rPr>
          <w:sz w:val="28"/>
          <w:szCs w:val="28"/>
        </w:rPr>
      </w:pPr>
      <w:r>
        <w:rPr>
          <w:sz w:val="28"/>
          <w:szCs w:val="28"/>
        </w:rPr>
        <w:t>Решение об отказе в присвоении объекту адресации адреса</w:t>
      </w:r>
      <w:r w:rsidR="00D53A5C">
        <w:rPr>
          <w:sz w:val="28"/>
          <w:szCs w:val="28"/>
        </w:rPr>
        <w:t xml:space="preserve"> </w:t>
      </w:r>
      <w:r>
        <w:rPr>
          <w:sz w:val="28"/>
          <w:szCs w:val="28"/>
        </w:rPr>
        <w:t>или аннулировании его адреса оформляется по форме Приложения № 3 к данному административному регламенту.</w:t>
      </w:r>
    </w:p>
    <w:p w:rsidR="000D4F7D" w:rsidRDefault="000D4F7D" w:rsidP="000D4F7D">
      <w:pPr>
        <w:spacing w:line="360" w:lineRule="exact"/>
        <w:ind w:firstLine="709"/>
        <w:jc w:val="both"/>
        <w:rPr>
          <w:sz w:val="28"/>
          <w:szCs w:val="28"/>
        </w:rPr>
      </w:pPr>
      <w:r>
        <w:rPr>
          <w:rFonts w:ascii="Times New Roman CYR" w:hAnsi="Times New Roman CYR" w:cs="Times New Roman CYR"/>
          <w:sz w:val="28"/>
          <w:szCs w:val="28"/>
        </w:rPr>
        <w:t xml:space="preserve">8.3. </w:t>
      </w:r>
      <w:r>
        <w:rPr>
          <w:sz w:val="28"/>
          <w:szCs w:val="28"/>
        </w:rPr>
        <w:t xml:space="preserve">При соответствии всем требованиям, </w:t>
      </w:r>
      <w:proofErr w:type="gramStart"/>
      <w:r>
        <w:rPr>
          <w:sz w:val="28"/>
          <w:szCs w:val="28"/>
        </w:rPr>
        <w:t>установленных</w:t>
      </w:r>
      <w:proofErr w:type="gramEnd"/>
      <w:r>
        <w:rPr>
          <w:sz w:val="28"/>
          <w:szCs w:val="28"/>
        </w:rPr>
        <w:t xml:space="preserve"> пунктом </w:t>
      </w:r>
      <w:r w:rsidR="00D53A5C">
        <w:rPr>
          <w:rFonts w:ascii="Times New Roman CYR" w:hAnsi="Times New Roman CYR" w:cs="Times New Roman CYR"/>
          <w:sz w:val="28"/>
          <w:szCs w:val="28"/>
        </w:rPr>
        <w:t>п. 7.1., п.8.1.</w:t>
      </w:r>
      <w:r>
        <w:rPr>
          <w:rFonts w:ascii="Times New Roman CYR" w:hAnsi="Times New Roman CYR" w:cs="Times New Roman CYR"/>
          <w:sz w:val="28"/>
          <w:szCs w:val="28"/>
        </w:rPr>
        <w:t xml:space="preserve"> </w:t>
      </w:r>
      <w:proofErr w:type="gramStart"/>
      <w:r>
        <w:rPr>
          <w:rFonts w:ascii="Times New Roman CYR" w:hAnsi="Times New Roman CYR" w:cs="Times New Roman CYR"/>
          <w:color w:val="000000"/>
          <w:sz w:val="28"/>
          <w:szCs w:val="28"/>
          <w:lang w:val="en-US"/>
        </w:rPr>
        <w:t>II</w:t>
      </w:r>
      <w:r w:rsidRPr="000D4F7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части</w:t>
      </w:r>
      <w:r w:rsidR="00D53A5C">
        <w:rPr>
          <w:sz w:val="28"/>
          <w:szCs w:val="28"/>
        </w:rPr>
        <w:t>.</w:t>
      </w:r>
      <w:proofErr w:type="gramEnd"/>
      <w:r w:rsidR="00D53A5C">
        <w:rPr>
          <w:sz w:val="28"/>
          <w:szCs w:val="28"/>
        </w:rPr>
        <w:t xml:space="preserve"> </w:t>
      </w:r>
      <w:r>
        <w:rPr>
          <w:sz w:val="28"/>
          <w:szCs w:val="28"/>
        </w:rPr>
        <w:t>настоящего Административного регламента, оснований для отказа в предоставлении муниципальной услуги нет.</w:t>
      </w:r>
    </w:p>
    <w:p w:rsidR="000D4F7D" w:rsidRDefault="000D4F7D" w:rsidP="000D4F7D">
      <w:pPr>
        <w:spacing w:line="360" w:lineRule="exact"/>
        <w:jc w:val="both"/>
        <w:rPr>
          <w:sz w:val="28"/>
          <w:szCs w:val="28"/>
        </w:rPr>
      </w:pPr>
    </w:p>
    <w:p w:rsidR="000D4F7D" w:rsidRDefault="000D4F7D" w:rsidP="000D4F7D">
      <w:pPr>
        <w:spacing w:line="360" w:lineRule="exact"/>
        <w:ind w:firstLine="709"/>
        <w:jc w:val="center"/>
        <w:rPr>
          <w:sz w:val="28"/>
          <w:szCs w:val="28"/>
        </w:rPr>
      </w:pPr>
      <w:r>
        <w:rPr>
          <w:b/>
          <w:sz w:val="28"/>
          <w:szCs w:val="28"/>
        </w:rPr>
        <w:t>9.</w:t>
      </w:r>
      <w:r>
        <w:rPr>
          <w:b/>
        </w:rPr>
        <w:t xml:space="preserve"> П</w:t>
      </w:r>
      <w:r>
        <w:rPr>
          <w:b/>
          <w:sz w:val="28"/>
          <w:szCs w:val="28"/>
        </w:rPr>
        <w:t>еречень услуг, необходимых и обязательных для предоставления услуги</w:t>
      </w:r>
    </w:p>
    <w:p w:rsidR="000D4F7D" w:rsidRDefault="000D4F7D" w:rsidP="000D4F7D">
      <w:pPr>
        <w:widowControl w:val="0"/>
        <w:autoSpaceDE w:val="0"/>
        <w:autoSpaceDN w:val="0"/>
        <w:adjustRightInd w:val="0"/>
        <w:ind w:firstLine="540"/>
        <w:jc w:val="both"/>
        <w:rPr>
          <w:b/>
          <w:bCs/>
          <w:sz w:val="28"/>
          <w:szCs w:val="28"/>
        </w:rPr>
      </w:pPr>
      <w:r>
        <w:rPr>
          <w:sz w:val="28"/>
          <w:szCs w:val="28"/>
        </w:rPr>
        <w:t>Для предоставления муниципальной услуги необходимыми и обязательными являются следующие услуги:</w:t>
      </w:r>
    </w:p>
    <w:p w:rsidR="000D4F7D" w:rsidRDefault="000D4F7D" w:rsidP="000D4F7D">
      <w:pPr>
        <w:ind w:firstLine="709"/>
        <w:jc w:val="both"/>
        <w:rPr>
          <w:sz w:val="28"/>
          <w:szCs w:val="28"/>
        </w:rPr>
      </w:pPr>
      <w:r>
        <w:rPr>
          <w:sz w:val="28"/>
          <w:szCs w:val="28"/>
        </w:rPr>
        <w:t>- выдача технического паспорта объекта капитального строительства, предоставляемая организациями технической инвентаризации</w:t>
      </w:r>
    </w:p>
    <w:p w:rsidR="000D4F7D" w:rsidRDefault="000D4F7D" w:rsidP="000D4F7D">
      <w:pPr>
        <w:ind w:firstLine="709"/>
        <w:jc w:val="both"/>
        <w:rPr>
          <w:sz w:val="26"/>
          <w:szCs w:val="28"/>
        </w:rPr>
      </w:pPr>
    </w:p>
    <w:p w:rsidR="000D4F7D" w:rsidRDefault="000D4F7D" w:rsidP="000D4F7D">
      <w:pPr>
        <w:jc w:val="center"/>
        <w:rPr>
          <w:b/>
          <w:sz w:val="28"/>
          <w:szCs w:val="28"/>
        </w:rPr>
      </w:pPr>
      <w:r>
        <w:rPr>
          <w:b/>
          <w:sz w:val="28"/>
          <w:szCs w:val="28"/>
        </w:rPr>
        <w:t>10. Условия платности (бесплатности)</w:t>
      </w:r>
    </w:p>
    <w:p w:rsidR="000D4F7D" w:rsidRDefault="000D4F7D" w:rsidP="000D4F7D">
      <w:pPr>
        <w:tabs>
          <w:tab w:val="num" w:pos="1500"/>
        </w:tabs>
        <w:ind w:firstLine="709"/>
        <w:jc w:val="center"/>
        <w:rPr>
          <w:b/>
          <w:sz w:val="28"/>
          <w:szCs w:val="28"/>
        </w:rPr>
      </w:pPr>
      <w:r>
        <w:rPr>
          <w:b/>
          <w:sz w:val="28"/>
          <w:szCs w:val="28"/>
        </w:rPr>
        <w:t>исполнения муниципальной услуги</w:t>
      </w:r>
    </w:p>
    <w:p w:rsidR="000D4F7D" w:rsidRDefault="000D4F7D" w:rsidP="000D4F7D">
      <w:pPr>
        <w:ind w:firstLine="709"/>
        <w:jc w:val="both"/>
        <w:rPr>
          <w:i/>
          <w:sz w:val="26"/>
          <w:szCs w:val="28"/>
        </w:rPr>
      </w:pPr>
    </w:p>
    <w:p w:rsidR="000D4F7D" w:rsidRDefault="00D53A5C" w:rsidP="00D53A5C">
      <w:pPr>
        <w:ind w:firstLine="567"/>
        <w:jc w:val="both"/>
        <w:rPr>
          <w:sz w:val="28"/>
          <w:szCs w:val="28"/>
        </w:rPr>
      </w:pPr>
      <w:r>
        <w:rPr>
          <w:sz w:val="28"/>
          <w:szCs w:val="28"/>
        </w:rPr>
        <w:t xml:space="preserve">Муниципальная услуга </w:t>
      </w:r>
      <w:r w:rsidR="000D4F7D">
        <w:rPr>
          <w:sz w:val="28"/>
          <w:szCs w:val="28"/>
        </w:rPr>
        <w:t>«Присвоение адресов объектам адресации, изменение, аннулирование адресов» осуществляется на бесплатной основе.</w:t>
      </w:r>
    </w:p>
    <w:p w:rsidR="000D4F7D" w:rsidRDefault="000D4F7D" w:rsidP="000D4F7D">
      <w:pPr>
        <w:widowControl w:val="0"/>
        <w:suppressAutoHyphens/>
        <w:autoSpaceDE w:val="0"/>
        <w:autoSpaceDN w:val="0"/>
        <w:adjustRightInd w:val="0"/>
        <w:ind w:firstLine="540"/>
        <w:jc w:val="both"/>
        <w:rPr>
          <w:sz w:val="28"/>
          <w:szCs w:val="28"/>
        </w:rPr>
      </w:pPr>
    </w:p>
    <w:p w:rsidR="000D4F7D" w:rsidRDefault="000D4F7D" w:rsidP="000D4F7D">
      <w:pPr>
        <w:autoSpaceDE w:val="0"/>
        <w:autoSpaceDN w:val="0"/>
        <w:adjustRightInd w:val="0"/>
        <w:jc w:val="center"/>
        <w:outlineLvl w:val="2"/>
        <w:rPr>
          <w:b/>
          <w:bCs/>
          <w:sz w:val="28"/>
          <w:szCs w:val="28"/>
        </w:rPr>
      </w:pPr>
      <w:r>
        <w:rPr>
          <w:b/>
          <w:bCs/>
          <w:sz w:val="28"/>
          <w:szCs w:val="28"/>
        </w:rPr>
        <w:t>11. Максимальный срок ожидания в очереди при подаче запроса</w:t>
      </w:r>
    </w:p>
    <w:p w:rsidR="000D4F7D" w:rsidRDefault="000D4F7D" w:rsidP="000D4F7D">
      <w:pPr>
        <w:autoSpaceDE w:val="0"/>
        <w:autoSpaceDN w:val="0"/>
        <w:adjustRightInd w:val="0"/>
        <w:jc w:val="center"/>
        <w:outlineLvl w:val="2"/>
        <w:rPr>
          <w:b/>
          <w:bCs/>
          <w:sz w:val="28"/>
          <w:szCs w:val="28"/>
        </w:rPr>
      </w:pPr>
      <w:r>
        <w:rPr>
          <w:b/>
          <w:bCs/>
          <w:sz w:val="28"/>
          <w:szCs w:val="28"/>
        </w:rPr>
        <w:t>о предоставлении муниципальной услуги и при получении</w:t>
      </w:r>
    </w:p>
    <w:p w:rsidR="000D4F7D" w:rsidRDefault="000D4F7D" w:rsidP="000D4F7D">
      <w:pPr>
        <w:autoSpaceDE w:val="0"/>
        <w:autoSpaceDN w:val="0"/>
        <w:adjustRightInd w:val="0"/>
        <w:jc w:val="center"/>
        <w:outlineLvl w:val="2"/>
        <w:rPr>
          <w:b/>
          <w:bCs/>
          <w:sz w:val="28"/>
          <w:szCs w:val="28"/>
        </w:rPr>
      </w:pPr>
      <w:r>
        <w:rPr>
          <w:b/>
          <w:bCs/>
          <w:sz w:val="28"/>
          <w:szCs w:val="28"/>
        </w:rPr>
        <w:t>результата предоставления муниципальной услуги</w:t>
      </w:r>
    </w:p>
    <w:p w:rsidR="000D4F7D" w:rsidRDefault="000D4F7D" w:rsidP="000D4F7D">
      <w:pPr>
        <w:autoSpaceDE w:val="0"/>
        <w:autoSpaceDN w:val="0"/>
        <w:adjustRightInd w:val="0"/>
        <w:jc w:val="center"/>
        <w:outlineLvl w:val="2"/>
        <w:rPr>
          <w:b/>
          <w:bCs/>
          <w:sz w:val="28"/>
          <w:szCs w:val="28"/>
        </w:rPr>
      </w:pPr>
    </w:p>
    <w:p w:rsidR="000D4F7D" w:rsidRDefault="000D4F7D" w:rsidP="000D4F7D">
      <w:pPr>
        <w:autoSpaceDE w:val="0"/>
        <w:autoSpaceDN w:val="0"/>
        <w:adjustRightInd w:val="0"/>
        <w:ind w:firstLine="540"/>
        <w:jc w:val="both"/>
        <w:outlineLvl w:val="2"/>
        <w:rPr>
          <w:bCs/>
          <w:sz w:val="28"/>
          <w:szCs w:val="28"/>
        </w:rPr>
      </w:pPr>
      <w:r>
        <w:rPr>
          <w:bCs/>
          <w:sz w:val="28"/>
          <w:szCs w:val="28"/>
        </w:rPr>
        <w:t>Максимальный срок ожидания в очереди при подаче документов и при получении результатов не должен превышать 20 минут.</w:t>
      </w:r>
    </w:p>
    <w:p w:rsidR="000D4F7D" w:rsidRDefault="000D4F7D" w:rsidP="000D4F7D">
      <w:pPr>
        <w:autoSpaceDE w:val="0"/>
        <w:autoSpaceDN w:val="0"/>
        <w:adjustRightInd w:val="0"/>
        <w:jc w:val="center"/>
        <w:outlineLvl w:val="2"/>
        <w:rPr>
          <w:bCs/>
          <w:sz w:val="28"/>
          <w:szCs w:val="28"/>
        </w:rPr>
      </w:pPr>
    </w:p>
    <w:p w:rsidR="000D4F7D" w:rsidRDefault="000D4F7D" w:rsidP="000D4F7D">
      <w:pPr>
        <w:autoSpaceDE w:val="0"/>
        <w:autoSpaceDN w:val="0"/>
        <w:adjustRightInd w:val="0"/>
        <w:jc w:val="center"/>
        <w:outlineLvl w:val="2"/>
        <w:rPr>
          <w:b/>
          <w:bCs/>
          <w:sz w:val="28"/>
          <w:szCs w:val="28"/>
        </w:rPr>
      </w:pPr>
      <w:r>
        <w:rPr>
          <w:b/>
          <w:bCs/>
          <w:sz w:val="28"/>
          <w:szCs w:val="28"/>
        </w:rPr>
        <w:t>12.Срок регистрации запроса заявителя о предоставлении</w:t>
      </w:r>
    </w:p>
    <w:p w:rsidR="000D4F7D" w:rsidRDefault="000D4F7D" w:rsidP="000D4F7D">
      <w:pPr>
        <w:widowControl w:val="0"/>
        <w:suppressAutoHyphens/>
        <w:autoSpaceDE w:val="0"/>
        <w:autoSpaceDN w:val="0"/>
        <w:adjustRightInd w:val="0"/>
        <w:ind w:firstLine="540"/>
        <w:jc w:val="center"/>
        <w:rPr>
          <w:b/>
          <w:bCs/>
          <w:sz w:val="28"/>
          <w:szCs w:val="28"/>
        </w:rPr>
      </w:pPr>
      <w:r>
        <w:rPr>
          <w:b/>
          <w:bCs/>
          <w:sz w:val="28"/>
          <w:szCs w:val="28"/>
        </w:rPr>
        <w:t>муниципальной услуги</w:t>
      </w:r>
    </w:p>
    <w:p w:rsidR="000D4F7D" w:rsidRDefault="000D4F7D" w:rsidP="000D4F7D">
      <w:pPr>
        <w:widowControl w:val="0"/>
        <w:suppressAutoHyphens/>
        <w:autoSpaceDE w:val="0"/>
        <w:autoSpaceDN w:val="0"/>
        <w:adjustRightInd w:val="0"/>
        <w:ind w:firstLine="540"/>
        <w:jc w:val="center"/>
        <w:rPr>
          <w:sz w:val="28"/>
          <w:szCs w:val="28"/>
        </w:rPr>
      </w:pPr>
    </w:p>
    <w:p w:rsidR="000D4F7D" w:rsidRDefault="000D4F7D" w:rsidP="000D4F7D">
      <w:pPr>
        <w:widowControl w:val="0"/>
        <w:suppressAutoHyphens/>
        <w:autoSpaceDE w:val="0"/>
        <w:autoSpaceDN w:val="0"/>
        <w:adjustRightInd w:val="0"/>
        <w:ind w:firstLine="540"/>
        <w:jc w:val="both"/>
        <w:rPr>
          <w:sz w:val="28"/>
          <w:szCs w:val="28"/>
        </w:rPr>
      </w:pPr>
      <w:r>
        <w:rPr>
          <w:sz w:val="28"/>
          <w:szCs w:val="28"/>
        </w:rPr>
        <w:t>Запрос заявителя о предоставлении муниципальной услуги регистрируется  в течение одного дня с момента его поступления.</w:t>
      </w:r>
    </w:p>
    <w:p w:rsidR="000D4F7D" w:rsidRDefault="000D4F7D" w:rsidP="000D4F7D">
      <w:pPr>
        <w:widowControl w:val="0"/>
        <w:suppressAutoHyphens/>
        <w:autoSpaceDE w:val="0"/>
        <w:autoSpaceDN w:val="0"/>
        <w:adjustRightInd w:val="0"/>
        <w:ind w:firstLine="540"/>
        <w:jc w:val="both"/>
        <w:rPr>
          <w:rFonts w:ascii="Times New Roman CYR" w:hAnsi="Times New Roman CYR" w:cs="Times New Roman CYR"/>
          <w:sz w:val="28"/>
          <w:szCs w:val="28"/>
        </w:rPr>
      </w:pPr>
    </w:p>
    <w:p w:rsidR="000D4F7D" w:rsidRDefault="000D4F7D" w:rsidP="000D4F7D">
      <w:pPr>
        <w:tabs>
          <w:tab w:val="num" w:pos="2204"/>
        </w:tabs>
        <w:jc w:val="center"/>
        <w:rPr>
          <w:b/>
          <w:sz w:val="28"/>
          <w:szCs w:val="28"/>
        </w:rPr>
      </w:pPr>
      <w:r>
        <w:rPr>
          <w:b/>
          <w:sz w:val="28"/>
          <w:szCs w:val="28"/>
        </w:rPr>
        <w:t>13. Требования к местам предоставления муниципальной услуги</w:t>
      </w:r>
    </w:p>
    <w:p w:rsidR="000D4F7D" w:rsidRDefault="000D4F7D" w:rsidP="000D4F7D">
      <w:pPr>
        <w:tabs>
          <w:tab w:val="num" w:pos="2204"/>
        </w:tabs>
        <w:jc w:val="center"/>
        <w:rPr>
          <w:i/>
          <w:color w:val="000000"/>
          <w:sz w:val="28"/>
          <w:szCs w:val="28"/>
        </w:rPr>
      </w:pPr>
    </w:p>
    <w:p w:rsidR="000D4F7D" w:rsidRDefault="000D4F7D" w:rsidP="000D4F7D">
      <w:pPr>
        <w:ind w:firstLine="567"/>
        <w:jc w:val="both"/>
        <w:rPr>
          <w:sz w:val="28"/>
          <w:szCs w:val="28"/>
        </w:rPr>
      </w:pPr>
      <w:r>
        <w:rPr>
          <w:sz w:val="28"/>
          <w:szCs w:val="28"/>
        </w:rPr>
        <w:t>13.1. Оформление входа в здание:</w:t>
      </w:r>
    </w:p>
    <w:p w:rsidR="000D4F7D" w:rsidRDefault="000D4F7D" w:rsidP="000D4F7D">
      <w:pPr>
        <w:widowControl w:val="0"/>
        <w:autoSpaceDE w:val="0"/>
        <w:autoSpaceDN w:val="0"/>
        <w:adjustRightInd w:val="0"/>
        <w:ind w:firstLine="567"/>
        <w:jc w:val="both"/>
      </w:pPr>
      <w:r>
        <w:rPr>
          <w:sz w:val="28"/>
          <w:szCs w:val="28"/>
        </w:rPr>
        <w:t>Центральный вход в здания должен быть оборудован информационной табличкой (вывеской), содержащей наименование организации, режим работы</w:t>
      </w:r>
      <w:r>
        <w:t>.</w:t>
      </w:r>
    </w:p>
    <w:p w:rsidR="000D4F7D" w:rsidRDefault="000D4F7D" w:rsidP="000D4F7D">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13.2. Размещение и оформление помещений:</w:t>
      </w:r>
    </w:p>
    <w:p w:rsidR="000D4F7D" w:rsidRDefault="000D4F7D" w:rsidP="000D4F7D">
      <w:pPr>
        <w:widowControl w:val="0"/>
        <w:autoSpaceDE w:val="0"/>
        <w:autoSpaceDN w:val="0"/>
        <w:adjustRightInd w:val="0"/>
        <w:ind w:firstLine="567"/>
        <w:jc w:val="both"/>
        <w:rPr>
          <w:sz w:val="28"/>
          <w:szCs w:val="28"/>
        </w:rPr>
      </w:pPr>
      <w:r>
        <w:rPr>
          <w:sz w:val="28"/>
          <w:szCs w:val="28"/>
        </w:rPr>
        <w:t>Помещения для специалистов должны снабжаться табличками с указанием фамилий, имен, отчеств, должностей лиц, ответственных за предоставление муниципальной услуги.</w:t>
      </w:r>
    </w:p>
    <w:p w:rsidR="000D4F7D" w:rsidRDefault="000D4F7D" w:rsidP="000D4F7D">
      <w:pPr>
        <w:widowControl w:val="0"/>
        <w:autoSpaceDE w:val="0"/>
        <w:autoSpaceDN w:val="0"/>
        <w:adjustRightInd w:val="0"/>
        <w:ind w:firstLine="567"/>
        <w:jc w:val="both"/>
        <w:rPr>
          <w:sz w:val="28"/>
          <w:szCs w:val="28"/>
        </w:rPr>
      </w:pPr>
      <w:r>
        <w:rPr>
          <w:sz w:val="28"/>
          <w:szCs w:val="28"/>
        </w:rPr>
        <w:lastRenderedPageBreak/>
        <w:t>Рабочие места специалистов оборудуются:</w:t>
      </w:r>
    </w:p>
    <w:p w:rsidR="000D4F7D" w:rsidRDefault="000D4F7D" w:rsidP="000D4F7D">
      <w:pPr>
        <w:widowControl w:val="0"/>
        <w:autoSpaceDE w:val="0"/>
        <w:autoSpaceDN w:val="0"/>
        <w:adjustRightInd w:val="0"/>
        <w:ind w:firstLine="567"/>
        <w:jc w:val="both"/>
        <w:rPr>
          <w:sz w:val="28"/>
          <w:szCs w:val="28"/>
        </w:rPr>
      </w:pPr>
      <w:r>
        <w:rPr>
          <w:sz w:val="28"/>
          <w:szCs w:val="28"/>
        </w:rPr>
        <w:t>рабочими столами и стульями (не менее одного комплекта на одно должностное лицо);</w:t>
      </w:r>
    </w:p>
    <w:p w:rsidR="000D4F7D" w:rsidRDefault="000D4F7D" w:rsidP="000D4F7D">
      <w:pPr>
        <w:widowControl w:val="0"/>
        <w:autoSpaceDE w:val="0"/>
        <w:autoSpaceDN w:val="0"/>
        <w:adjustRightInd w:val="0"/>
        <w:ind w:firstLine="567"/>
        <w:jc w:val="both"/>
        <w:rPr>
          <w:sz w:val="28"/>
          <w:szCs w:val="28"/>
        </w:rPr>
      </w:pPr>
      <w:r>
        <w:rPr>
          <w:sz w:val="28"/>
          <w:szCs w:val="28"/>
        </w:rPr>
        <w:t>компьютерами (один рабочий компьютер на одно должностное лицо);</w:t>
      </w:r>
    </w:p>
    <w:p w:rsidR="000D4F7D" w:rsidRDefault="000D4F7D" w:rsidP="000D4F7D">
      <w:pPr>
        <w:widowControl w:val="0"/>
        <w:autoSpaceDE w:val="0"/>
        <w:autoSpaceDN w:val="0"/>
        <w:adjustRightInd w:val="0"/>
        <w:ind w:firstLine="567"/>
        <w:jc w:val="both"/>
        <w:rPr>
          <w:sz w:val="28"/>
          <w:szCs w:val="28"/>
        </w:rPr>
      </w:pPr>
      <w:r>
        <w:rPr>
          <w:sz w:val="28"/>
          <w:szCs w:val="28"/>
        </w:rPr>
        <w:t>оргтехникой, позволяющей своевременно и в полном объеме осуществлять исполнение муниципальной услуги.</w:t>
      </w:r>
    </w:p>
    <w:p w:rsidR="000D4F7D" w:rsidRDefault="000D4F7D" w:rsidP="000D4F7D">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учреждения.</w:t>
      </w:r>
    </w:p>
    <w:p w:rsidR="000D4F7D" w:rsidRDefault="000D4F7D" w:rsidP="000D4F7D">
      <w:pPr>
        <w:ind w:firstLine="567"/>
        <w:jc w:val="both"/>
        <w:rPr>
          <w:rFonts w:eastAsia="SimSun" w:cs="Mangal"/>
          <w:kern w:val="2"/>
          <w:sz w:val="28"/>
          <w:szCs w:val="28"/>
          <w:lang w:eastAsia="hi-IN" w:bidi="hi-IN"/>
        </w:rPr>
      </w:pPr>
      <w:r>
        <w:rPr>
          <w:sz w:val="28"/>
          <w:szCs w:val="28"/>
        </w:rPr>
        <w:t>13.3. Требования к</w:t>
      </w:r>
      <w:r>
        <w:rPr>
          <w:rFonts w:eastAsia="SimSun" w:cs="Mangal"/>
          <w:kern w:val="2"/>
          <w:sz w:val="28"/>
          <w:szCs w:val="28"/>
          <w:lang w:eastAsia="hi-IN" w:bidi="hi-IN"/>
        </w:rPr>
        <w:t xml:space="preserve"> сведениям, размещенным на стендах в местах предоставления услуги:</w:t>
      </w:r>
    </w:p>
    <w:p w:rsidR="000D4F7D" w:rsidRDefault="000D4F7D" w:rsidP="000D4F7D">
      <w:pPr>
        <w:widowControl w:val="0"/>
        <w:suppressAutoHyphens/>
        <w:ind w:firstLine="567"/>
        <w:jc w:val="both"/>
        <w:rPr>
          <w:rFonts w:ascii="Arial" w:eastAsia="SimSun" w:hAnsi="Arial" w:cs="Mangal"/>
          <w:kern w:val="2"/>
          <w:sz w:val="28"/>
          <w:szCs w:val="28"/>
          <w:lang w:eastAsia="hi-IN" w:bidi="hi-IN"/>
        </w:rPr>
      </w:pPr>
      <w:r>
        <w:rPr>
          <w:rFonts w:eastAsia="SimSun" w:cs="Mangal"/>
          <w:kern w:val="2"/>
          <w:sz w:val="28"/>
          <w:szCs w:val="28"/>
          <w:lang w:eastAsia="hi-IN" w:bidi="hi-IN"/>
        </w:rPr>
        <w:t xml:space="preserve">На информационных стендах и официальном Интернет-сайте администрации </w:t>
      </w:r>
      <w:r w:rsidR="003D79E7">
        <w:rPr>
          <w:rFonts w:eastAsia="SimSun" w:cs="Mangal"/>
          <w:kern w:val="2"/>
          <w:sz w:val="28"/>
          <w:szCs w:val="28"/>
          <w:lang w:eastAsia="hi-IN" w:bidi="hi-IN"/>
        </w:rPr>
        <w:t>Каньгушанского</w:t>
      </w:r>
      <w:r>
        <w:rPr>
          <w:rFonts w:eastAsia="SimSun" w:cs="Mangal"/>
          <w:kern w:val="2"/>
          <w:sz w:val="28"/>
          <w:szCs w:val="28"/>
          <w:lang w:eastAsia="hi-IN" w:bidi="hi-IN"/>
        </w:rPr>
        <w:t xml:space="preserve"> сельского поселения </w:t>
      </w:r>
      <w:r>
        <w:rPr>
          <w:rFonts w:eastAsia="SimSun" w:cs="Mangal"/>
          <w:kern w:val="2"/>
          <w:sz w:val="28"/>
          <w:szCs w:val="28"/>
          <w:lang w:val="en-US" w:eastAsia="hi-IN" w:bidi="hi-IN"/>
        </w:rPr>
        <w:t>http</w:t>
      </w:r>
      <w:r>
        <w:rPr>
          <w:rFonts w:eastAsia="SimSun" w:cs="Mangal"/>
          <w:kern w:val="2"/>
          <w:sz w:val="28"/>
          <w:szCs w:val="28"/>
          <w:lang w:eastAsia="hi-IN" w:bidi="hi-IN"/>
        </w:rPr>
        <w:t>://</w:t>
      </w:r>
      <w:proofErr w:type="spellStart"/>
      <w:r w:rsidR="00D53A5C">
        <w:rPr>
          <w:rFonts w:eastAsia="SimSun" w:cs="Mangal"/>
          <w:kern w:val="2"/>
          <w:sz w:val="28"/>
          <w:szCs w:val="28"/>
          <w:lang w:val="en-US" w:eastAsia="hi-IN" w:bidi="hi-IN"/>
        </w:rPr>
        <w:t>kangush</w:t>
      </w:r>
      <w:proofErr w:type="spellEnd"/>
      <w:r>
        <w:rPr>
          <w:rFonts w:eastAsia="SimSun" w:cs="Mangal"/>
          <w:kern w:val="2"/>
          <w:sz w:val="28"/>
          <w:szCs w:val="28"/>
          <w:lang w:eastAsia="hi-IN" w:bidi="hi-IN"/>
        </w:rPr>
        <w:t>.</w:t>
      </w:r>
      <w:proofErr w:type="spellStart"/>
      <w:r>
        <w:rPr>
          <w:rFonts w:eastAsia="SimSun" w:cs="Mangal"/>
          <w:kern w:val="2"/>
          <w:sz w:val="28"/>
          <w:szCs w:val="28"/>
          <w:lang w:val="en-US" w:eastAsia="hi-IN" w:bidi="hi-IN"/>
        </w:rPr>
        <w:t>elnikirm</w:t>
      </w:r>
      <w:proofErr w:type="spellEnd"/>
      <w:r>
        <w:rPr>
          <w:rFonts w:eastAsia="SimSun" w:cs="Mangal"/>
          <w:kern w:val="2"/>
          <w:sz w:val="28"/>
          <w:szCs w:val="28"/>
          <w:lang w:eastAsia="hi-IN" w:bidi="hi-IN"/>
        </w:rPr>
        <w:t>.</w:t>
      </w:r>
      <w:proofErr w:type="spellStart"/>
      <w:r>
        <w:rPr>
          <w:rFonts w:eastAsia="SimSun" w:cs="Mangal"/>
          <w:kern w:val="2"/>
          <w:sz w:val="28"/>
          <w:szCs w:val="28"/>
          <w:lang w:val="en-US" w:eastAsia="hi-IN" w:bidi="hi-IN"/>
        </w:rPr>
        <w:t>ru</w:t>
      </w:r>
      <w:proofErr w:type="spellEnd"/>
      <w:r>
        <w:rPr>
          <w:rFonts w:eastAsia="SimSun" w:cs="Mangal"/>
          <w:kern w:val="2"/>
          <w:sz w:val="28"/>
          <w:szCs w:val="28"/>
          <w:lang w:eastAsia="hi-IN" w:bidi="hi-IN"/>
        </w:rPr>
        <w:t xml:space="preserve"> содержится следующая информация:</w:t>
      </w:r>
      <w:r>
        <w:rPr>
          <w:rFonts w:ascii="Arial" w:eastAsia="SimSun" w:hAnsi="Arial" w:cs="Mangal"/>
          <w:kern w:val="2"/>
          <w:sz w:val="28"/>
          <w:szCs w:val="28"/>
          <w:lang w:eastAsia="hi-IN" w:bidi="hi-IN"/>
        </w:rPr>
        <w:t xml:space="preserve"> </w:t>
      </w:r>
    </w:p>
    <w:p w:rsidR="000D4F7D" w:rsidRDefault="000D4F7D" w:rsidP="000D4F7D">
      <w:pPr>
        <w:widowControl w:val="0"/>
        <w:suppressAutoHyphens/>
        <w:ind w:firstLine="567"/>
        <w:jc w:val="both"/>
        <w:rPr>
          <w:rFonts w:ascii="Arial" w:eastAsia="SimSun" w:hAnsi="Arial" w:cs="Mangal"/>
          <w:kern w:val="2"/>
          <w:sz w:val="28"/>
          <w:szCs w:val="28"/>
          <w:lang w:eastAsia="hi-IN" w:bidi="hi-IN"/>
        </w:rPr>
      </w:pPr>
      <w:r>
        <w:rPr>
          <w:rFonts w:eastAsia="SimSun" w:cs="Mangal"/>
          <w:kern w:val="2"/>
          <w:sz w:val="28"/>
          <w:szCs w:val="28"/>
          <w:lang w:eastAsia="hi-IN" w:bidi="hi-IN"/>
        </w:rPr>
        <w:t>полные наименования органов и организаций, предоставляющих муниципальную услугу;</w:t>
      </w:r>
      <w:r>
        <w:rPr>
          <w:rFonts w:ascii="Arial" w:eastAsia="SimSun" w:hAnsi="Arial" w:cs="Mangal"/>
          <w:kern w:val="2"/>
          <w:sz w:val="28"/>
          <w:szCs w:val="28"/>
          <w:lang w:eastAsia="hi-IN" w:bidi="hi-IN"/>
        </w:rPr>
        <w:t xml:space="preserve"> </w:t>
      </w:r>
    </w:p>
    <w:p w:rsidR="000D4F7D" w:rsidRDefault="000D4F7D" w:rsidP="000D4F7D">
      <w:pPr>
        <w:widowControl w:val="0"/>
        <w:suppressAutoHyphens/>
        <w:ind w:firstLine="567"/>
        <w:jc w:val="both"/>
        <w:rPr>
          <w:rFonts w:ascii="Arial" w:eastAsia="SimSun" w:hAnsi="Arial" w:cs="Mangal"/>
          <w:kern w:val="2"/>
          <w:sz w:val="28"/>
          <w:szCs w:val="28"/>
          <w:lang w:eastAsia="hi-IN" w:bidi="hi-IN"/>
        </w:rPr>
      </w:pPr>
      <w:r>
        <w:rPr>
          <w:rFonts w:eastAsia="SimSun" w:cs="Mangal"/>
          <w:kern w:val="2"/>
          <w:sz w:val="28"/>
          <w:szCs w:val="28"/>
          <w:lang w:eastAsia="hi-IN" w:bidi="hi-IN"/>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r>
        <w:rPr>
          <w:rFonts w:ascii="Arial" w:eastAsia="SimSun" w:hAnsi="Arial" w:cs="Mangal"/>
          <w:kern w:val="2"/>
          <w:sz w:val="28"/>
          <w:szCs w:val="28"/>
          <w:lang w:eastAsia="hi-IN" w:bidi="hi-IN"/>
        </w:rPr>
        <w:t xml:space="preserve"> </w:t>
      </w:r>
    </w:p>
    <w:p w:rsidR="000D4F7D" w:rsidRDefault="000D4F7D" w:rsidP="000D4F7D">
      <w:pPr>
        <w:widowControl w:val="0"/>
        <w:suppressAutoHyphens/>
        <w:ind w:firstLine="567"/>
        <w:jc w:val="both"/>
        <w:rPr>
          <w:rFonts w:ascii="Arial" w:eastAsia="SimSun" w:hAnsi="Arial" w:cs="Mangal"/>
          <w:kern w:val="2"/>
          <w:sz w:val="28"/>
          <w:szCs w:val="28"/>
          <w:lang w:eastAsia="hi-IN" w:bidi="hi-IN"/>
        </w:rPr>
      </w:pPr>
      <w:r>
        <w:rPr>
          <w:rFonts w:eastAsia="SimSun" w:cs="Mangal"/>
          <w:kern w:val="2"/>
          <w:sz w:val="28"/>
          <w:szCs w:val="28"/>
          <w:lang w:eastAsia="hi-IN" w:bidi="hi-IN"/>
        </w:rPr>
        <w:t>перечень документов, представляемых заявителями для получения муниципальной услуги;</w:t>
      </w:r>
      <w:r>
        <w:rPr>
          <w:rFonts w:ascii="Arial" w:eastAsia="SimSun" w:hAnsi="Arial" w:cs="Mangal"/>
          <w:kern w:val="2"/>
          <w:sz w:val="28"/>
          <w:szCs w:val="28"/>
          <w:lang w:eastAsia="hi-IN" w:bidi="hi-IN"/>
        </w:rPr>
        <w:t xml:space="preserve"> </w:t>
      </w:r>
    </w:p>
    <w:p w:rsidR="000D4F7D" w:rsidRDefault="000D4F7D" w:rsidP="000D4F7D">
      <w:pPr>
        <w:widowControl w:val="0"/>
        <w:suppressAutoHyphens/>
        <w:ind w:firstLine="567"/>
        <w:jc w:val="both"/>
        <w:rPr>
          <w:rFonts w:ascii="Arial" w:eastAsia="SimSun" w:hAnsi="Arial" w:cs="Mangal"/>
          <w:kern w:val="2"/>
          <w:sz w:val="28"/>
          <w:szCs w:val="28"/>
          <w:lang w:eastAsia="hi-IN" w:bidi="hi-IN"/>
        </w:rPr>
      </w:pPr>
      <w:r>
        <w:rPr>
          <w:rFonts w:eastAsia="SimSun" w:cs="Mangal"/>
          <w:kern w:val="2"/>
          <w:sz w:val="28"/>
          <w:szCs w:val="28"/>
          <w:lang w:eastAsia="hi-IN" w:bidi="hi-IN"/>
        </w:rPr>
        <w:t>образец заявления, извлечения из законодательных и иных нормативных правовых актов, регулирующих деятельность по предоставлению муниципальной услуги;</w:t>
      </w:r>
      <w:r>
        <w:rPr>
          <w:rFonts w:ascii="Arial" w:eastAsia="SimSun" w:hAnsi="Arial" w:cs="Mangal"/>
          <w:kern w:val="2"/>
          <w:sz w:val="28"/>
          <w:szCs w:val="28"/>
          <w:lang w:eastAsia="hi-IN" w:bidi="hi-IN"/>
        </w:rPr>
        <w:t xml:space="preserve"> </w:t>
      </w:r>
    </w:p>
    <w:p w:rsidR="000D4F7D" w:rsidRDefault="000D4F7D" w:rsidP="000D4F7D">
      <w:pPr>
        <w:widowControl w:val="0"/>
        <w:suppressAutoHyphens/>
        <w:ind w:firstLine="567"/>
        <w:jc w:val="both"/>
        <w:rPr>
          <w:rFonts w:ascii="Arial" w:eastAsia="SimSun" w:hAnsi="Arial" w:cs="Mangal"/>
          <w:kern w:val="2"/>
          <w:sz w:val="28"/>
          <w:szCs w:val="28"/>
          <w:lang w:eastAsia="hi-IN" w:bidi="hi-IN"/>
        </w:rPr>
      </w:pPr>
      <w:r>
        <w:rPr>
          <w:rFonts w:eastAsia="SimSun" w:cs="Mangal"/>
          <w:kern w:val="2"/>
          <w:sz w:val="28"/>
          <w:szCs w:val="28"/>
          <w:lang w:eastAsia="hi-IN" w:bidi="hi-IN"/>
        </w:rPr>
        <w:t>перечень оснований для приостановления в предоставлении муниципальной услуги либо отказа в предоставлении муниципальной услуги.</w:t>
      </w:r>
      <w:r>
        <w:rPr>
          <w:rFonts w:ascii="Arial" w:eastAsia="SimSun" w:hAnsi="Arial" w:cs="Mangal"/>
          <w:kern w:val="2"/>
          <w:sz w:val="28"/>
          <w:szCs w:val="28"/>
          <w:lang w:eastAsia="hi-IN" w:bidi="hi-IN"/>
        </w:rPr>
        <w:t xml:space="preserve"> </w:t>
      </w:r>
    </w:p>
    <w:p w:rsidR="000D4F7D" w:rsidRDefault="000D4F7D" w:rsidP="000D4F7D">
      <w:pPr>
        <w:widowControl w:val="0"/>
        <w:suppressAutoHyphens/>
        <w:ind w:firstLine="567"/>
        <w:jc w:val="both"/>
        <w:rPr>
          <w:rFonts w:ascii="Arial" w:eastAsia="SimSun" w:hAnsi="Arial" w:cs="Mangal"/>
          <w:kern w:val="2"/>
          <w:sz w:val="28"/>
          <w:szCs w:val="28"/>
          <w:lang w:eastAsia="hi-IN" w:bidi="hi-IN"/>
        </w:rPr>
      </w:pPr>
      <w:r>
        <w:rPr>
          <w:rFonts w:eastAsia="SimSun" w:cs="Mangal"/>
          <w:kern w:val="2"/>
          <w:sz w:val="28"/>
          <w:szCs w:val="28"/>
          <w:lang w:eastAsia="hi-IN" w:bidi="hi-I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r>
        <w:rPr>
          <w:rFonts w:ascii="Arial" w:eastAsia="SimSun" w:hAnsi="Arial" w:cs="Mangal"/>
          <w:kern w:val="2"/>
          <w:sz w:val="28"/>
          <w:szCs w:val="28"/>
          <w:lang w:eastAsia="hi-IN" w:bidi="hi-IN"/>
        </w:rPr>
        <w:t xml:space="preserve"> </w:t>
      </w:r>
    </w:p>
    <w:p w:rsidR="000D4F7D" w:rsidRDefault="000D4F7D" w:rsidP="000D4F7D">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13.4. Требования к сведениям, размещаемым в сети Интернет:</w:t>
      </w:r>
    </w:p>
    <w:p w:rsidR="000D4F7D" w:rsidRDefault="000D4F7D" w:rsidP="000D4F7D">
      <w:pPr>
        <w:widowControl w:val="0"/>
        <w:autoSpaceDE w:val="0"/>
        <w:autoSpaceDN w:val="0"/>
        <w:adjustRightInd w:val="0"/>
        <w:ind w:firstLine="426"/>
        <w:jc w:val="both"/>
        <w:rPr>
          <w:sz w:val="28"/>
          <w:szCs w:val="28"/>
        </w:rPr>
      </w:pPr>
      <w:r>
        <w:rPr>
          <w:sz w:val="28"/>
          <w:szCs w:val="28"/>
        </w:rPr>
        <w:t xml:space="preserve">Административный регламент размещается на официальном сайте администрации </w:t>
      </w:r>
      <w:r w:rsidR="003D79E7">
        <w:rPr>
          <w:sz w:val="28"/>
          <w:szCs w:val="28"/>
        </w:rPr>
        <w:t>Каньгушанского</w:t>
      </w:r>
      <w:r>
        <w:rPr>
          <w:sz w:val="28"/>
          <w:szCs w:val="28"/>
        </w:rPr>
        <w:t xml:space="preserve"> сельского поселения</w:t>
      </w:r>
      <w:r w:rsidR="00D53A5C">
        <w:rPr>
          <w:rFonts w:eastAsia="SimSun" w:cs="Mangal"/>
          <w:kern w:val="2"/>
          <w:sz w:val="28"/>
          <w:szCs w:val="28"/>
          <w:lang w:eastAsia="hi-IN" w:bidi="hi-IN"/>
        </w:rPr>
        <w:t xml:space="preserve">  </w:t>
      </w:r>
      <w:r>
        <w:rPr>
          <w:rFonts w:eastAsia="SimSun" w:cs="Mangal"/>
          <w:kern w:val="2"/>
          <w:sz w:val="28"/>
          <w:szCs w:val="28"/>
          <w:lang w:val="en-US" w:eastAsia="hi-IN" w:bidi="hi-IN"/>
        </w:rPr>
        <w:t>http</w:t>
      </w:r>
      <w:r>
        <w:rPr>
          <w:rFonts w:eastAsia="SimSun" w:cs="Mangal"/>
          <w:kern w:val="2"/>
          <w:sz w:val="28"/>
          <w:szCs w:val="28"/>
          <w:lang w:eastAsia="hi-IN" w:bidi="hi-IN"/>
        </w:rPr>
        <w:t>://</w:t>
      </w:r>
      <w:r w:rsidR="00D53A5C" w:rsidRPr="00D53A5C">
        <w:rPr>
          <w:rFonts w:eastAsia="SimSun" w:cs="Mangal"/>
          <w:kern w:val="2"/>
          <w:sz w:val="28"/>
          <w:szCs w:val="28"/>
          <w:lang w:eastAsia="hi-IN" w:bidi="hi-IN"/>
        </w:rPr>
        <w:t xml:space="preserve"> </w:t>
      </w:r>
      <w:proofErr w:type="spellStart"/>
      <w:r w:rsidR="00D53A5C">
        <w:rPr>
          <w:rFonts w:eastAsia="SimSun" w:cs="Mangal"/>
          <w:kern w:val="2"/>
          <w:sz w:val="28"/>
          <w:szCs w:val="28"/>
          <w:lang w:val="en-US" w:eastAsia="hi-IN" w:bidi="hi-IN"/>
        </w:rPr>
        <w:t>kangush</w:t>
      </w:r>
      <w:proofErr w:type="spellEnd"/>
      <w:r>
        <w:rPr>
          <w:rFonts w:eastAsia="SimSun" w:cs="Mangal"/>
          <w:kern w:val="2"/>
          <w:sz w:val="28"/>
          <w:szCs w:val="28"/>
          <w:lang w:eastAsia="hi-IN" w:bidi="hi-IN"/>
        </w:rPr>
        <w:t>.</w:t>
      </w:r>
      <w:proofErr w:type="spellStart"/>
      <w:r>
        <w:rPr>
          <w:rFonts w:eastAsia="SimSun" w:cs="Mangal"/>
          <w:kern w:val="2"/>
          <w:sz w:val="28"/>
          <w:szCs w:val="28"/>
          <w:lang w:val="en-US" w:eastAsia="hi-IN" w:bidi="hi-IN"/>
        </w:rPr>
        <w:t>elnikirm</w:t>
      </w:r>
      <w:proofErr w:type="spellEnd"/>
      <w:r>
        <w:rPr>
          <w:rFonts w:eastAsia="SimSun" w:cs="Mangal"/>
          <w:kern w:val="2"/>
          <w:sz w:val="28"/>
          <w:szCs w:val="28"/>
          <w:lang w:eastAsia="hi-IN" w:bidi="hi-IN"/>
        </w:rPr>
        <w:t>.</w:t>
      </w:r>
      <w:proofErr w:type="spellStart"/>
      <w:r>
        <w:rPr>
          <w:rFonts w:eastAsia="SimSun" w:cs="Mangal"/>
          <w:kern w:val="2"/>
          <w:sz w:val="28"/>
          <w:szCs w:val="28"/>
          <w:lang w:val="en-US" w:eastAsia="hi-IN" w:bidi="hi-IN"/>
        </w:rPr>
        <w:t>ru</w:t>
      </w:r>
      <w:proofErr w:type="spellEnd"/>
    </w:p>
    <w:p w:rsidR="000D4F7D" w:rsidRDefault="000D4F7D" w:rsidP="000D4F7D">
      <w:pPr>
        <w:jc w:val="both"/>
        <w:rPr>
          <w:i/>
          <w:sz w:val="26"/>
          <w:szCs w:val="26"/>
        </w:rPr>
      </w:pPr>
    </w:p>
    <w:p w:rsidR="000D4F7D" w:rsidRDefault="000D4F7D" w:rsidP="000D4F7D">
      <w:pPr>
        <w:tabs>
          <w:tab w:val="num" w:pos="2204"/>
        </w:tabs>
        <w:jc w:val="center"/>
        <w:rPr>
          <w:b/>
          <w:sz w:val="28"/>
          <w:szCs w:val="28"/>
        </w:rPr>
      </w:pPr>
      <w:r>
        <w:rPr>
          <w:b/>
          <w:sz w:val="28"/>
          <w:szCs w:val="28"/>
        </w:rPr>
        <w:t>14. Показатели доступности и качества муниципальной услуги</w:t>
      </w:r>
    </w:p>
    <w:p w:rsidR="000D4F7D" w:rsidRDefault="000D4F7D" w:rsidP="000D4F7D">
      <w:pPr>
        <w:pStyle w:val="a5"/>
        <w:spacing w:before="0" w:beforeAutospacing="0" w:after="0" w:afterAutospacing="0"/>
        <w:ind w:firstLine="709"/>
        <w:jc w:val="both"/>
        <w:rPr>
          <w:b/>
          <w:i/>
          <w:iCs/>
          <w:color w:val="000000"/>
          <w:sz w:val="28"/>
          <w:szCs w:val="28"/>
        </w:rPr>
      </w:pPr>
    </w:p>
    <w:p w:rsidR="000D4F7D" w:rsidRDefault="000D4F7D" w:rsidP="000D4F7D">
      <w:pPr>
        <w:autoSpaceDE w:val="0"/>
        <w:autoSpaceDN w:val="0"/>
        <w:adjustRightInd w:val="0"/>
        <w:ind w:firstLine="540"/>
        <w:jc w:val="both"/>
        <w:outlineLvl w:val="2"/>
        <w:rPr>
          <w:bCs/>
          <w:sz w:val="28"/>
          <w:szCs w:val="28"/>
        </w:rPr>
      </w:pPr>
      <w:r>
        <w:rPr>
          <w:bCs/>
          <w:sz w:val="28"/>
          <w:szCs w:val="28"/>
        </w:rPr>
        <w:t>14.1. Показателями доступности предоставления муниципальной услуги являются:</w:t>
      </w:r>
    </w:p>
    <w:p w:rsidR="000D4F7D" w:rsidRDefault="000D4F7D" w:rsidP="000D4F7D">
      <w:pPr>
        <w:autoSpaceDE w:val="0"/>
        <w:autoSpaceDN w:val="0"/>
        <w:adjustRightInd w:val="0"/>
        <w:ind w:firstLine="540"/>
        <w:jc w:val="both"/>
        <w:outlineLvl w:val="2"/>
        <w:rPr>
          <w:bCs/>
          <w:sz w:val="28"/>
          <w:szCs w:val="28"/>
        </w:rPr>
      </w:pPr>
      <w:r>
        <w:rPr>
          <w:bCs/>
          <w:sz w:val="28"/>
          <w:szCs w:val="28"/>
        </w:rPr>
        <w:t>14.1.1.Возможность обращения граждан в любое удобное для них время в рамках графика работы администрации, без предварительной записи.</w:t>
      </w:r>
    </w:p>
    <w:p w:rsidR="000D4F7D" w:rsidRDefault="000D4F7D" w:rsidP="000D4F7D">
      <w:pPr>
        <w:autoSpaceDE w:val="0"/>
        <w:autoSpaceDN w:val="0"/>
        <w:adjustRightInd w:val="0"/>
        <w:ind w:firstLine="540"/>
        <w:jc w:val="both"/>
        <w:outlineLvl w:val="2"/>
        <w:rPr>
          <w:bCs/>
          <w:sz w:val="28"/>
          <w:szCs w:val="28"/>
        </w:rPr>
      </w:pPr>
      <w:r>
        <w:rPr>
          <w:bCs/>
          <w:sz w:val="28"/>
          <w:szCs w:val="28"/>
        </w:rPr>
        <w:t>14.1.2. Возможность получения по телефону информации о стадии исполнения муниципальной услуги.</w:t>
      </w:r>
    </w:p>
    <w:p w:rsidR="000D4F7D" w:rsidRDefault="000D4F7D" w:rsidP="000D4F7D">
      <w:pPr>
        <w:autoSpaceDE w:val="0"/>
        <w:autoSpaceDN w:val="0"/>
        <w:adjustRightInd w:val="0"/>
        <w:ind w:firstLine="540"/>
        <w:jc w:val="both"/>
        <w:outlineLvl w:val="2"/>
        <w:rPr>
          <w:bCs/>
          <w:sz w:val="28"/>
          <w:szCs w:val="28"/>
        </w:rPr>
      </w:pPr>
      <w:r>
        <w:rPr>
          <w:bCs/>
          <w:sz w:val="28"/>
          <w:szCs w:val="28"/>
        </w:rPr>
        <w:t>14.2.</w:t>
      </w:r>
      <w:r w:rsidR="00C87051" w:rsidRPr="00C87051">
        <w:rPr>
          <w:bCs/>
          <w:sz w:val="28"/>
          <w:szCs w:val="28"/>
        </w:rPr>
        <w:t xml:space="preserve"> </w:t>
      </w:r>
      <w:r>
        <w:rPr>
          <w:bCs/>
          <w:sz w:val="28"/>
          <w:szCs w:val="28"/>
        </w:rPr>
        <w:t>Качество предоставления муниципальной услуги характеризуется отсутствием:</w:t>
      </w:r>
    </w:p>
    <w:p w:rsidR="000D4F7D" w:rsidRDefault="000D4F7D" w:rsidP="000D4F7D">
      <w:pPr>
        <w:autoSpaceDE w:val="0"/>
        <w:autoSpaceDN w:val="0"/>
        <w:adjustRightInd w:val="0"/>
        <w:ind w:firstLine="540"/>
        <w:jc w:val="both"/>
        <w:outlineLvl w:val="2"/>
        <w:rPr>
          <w:bCs/>
          <w:sz w:val="28"/>
          <w:szCs w:val="28"/>
        </w:rPr>
      </w:pPr>
      <w:r>
        <w:rPr>
          <w:bCs/>
          <w:sz w:val="28"/>
          <w:szCs w:val="28"/>
        </w:rPr>
        <w:t xml:space="preserve">14.2.1. Жалоб на действия (бездействие) муниципальных служащих администрации </w:t>
      </w:r>
      <w:r w:rsidR="003D79E7">
        <w:rPr>
          <w:bCs/>
          <w:sz w:val="28"/>
          <w:szCs w:val="28"/>
        </w:rPr>
        <w:t>Каньгушанского</w:t>
      </w:r>
      <w:r>
        <w:rPr>
          <w:bCs/>
          <w:sz w:val="28"/>
          <w:szCs w:val="28"/>
        </w:rPr>
        <w:t xml:space="preserve"> сельского поселения.</w:t>
      </w:r>
    </w:p>
    <w:p w:rsidR="000D4F7D" w:rsidRDefault="000D4F7D" w:rsidP="000D4F7D">
      <w:pPr>
        <w:autoSpaceDE w:val="0"/>
        <w:autoSpaceDN w:val="0"/>
        <w:adjustRightInd w:val="0"/>
        <w:ind w:firstLine="540"/>
        <w:jc w:val="both"/>
        <w:outlineLvl w:val="2"/>
        <w:rPr>
          <w:bCs/>
          <w:sz w:val="28"/>
          <w:szCs w:val="28"/>
        </w:rPr>
      </w:pPr>
      <w:r>
        <w:rPr>
          <w:bCs/>
          <w:sz w:val="28"/>
          <w:szCs w:val="28"/>
        </w:rPr>
        <w:lastRenderedPageBreak/>
        <w:t xml:space="preserve">14.2.2. Жалоб на некорректное, невнимательное отношение муниципальных служащих администрации </w:t>
      </w:r>
      <w:r w:rsidR="003D79E7">
        <w:rPr>
          <w:bCs/>
          <w:sz w:val="28"/>
          <w:szCs w:val="28"/>
        </w:rPr>
        <w:t>Каньгушанского</w:t>
      </w:r>
      <w:r>
        <w:rPr>
          <w:bCs/>
          <w:sz w:val="28"/>
          <w:szCs w:val="28"/>
        </w:rPr>
        <w:t xml:space="preserve"> сельского поселения к заявителям и членам его семьи.</w:t>
      </w:r>
    </w:p>
    <w:p w:rsidR="000D4F7D" w:rsidRDefault="000D4F7D" w:rsidP="000D4F7D">
      <w:pPr>
        <w:pStyle w:val="Style3"/>
        <w:widowControl/>
        <w:tabs>
          <w:tab w:val="left" w:pos="900"/>
        </w:tabs>
        <w:spacing w:line="240" w:lineRule="auto"/>
        <w:ind w:firstLine="709"/>
        <w:rPr>
          <w:color w:val="000000"/>
          <w:sz w:val="26"/>
          <w:szCs w:val="26"/>
        </w:rPr>
      </w:pPr>
    </w:p>
    <w:p w:rsidR="000D4F7D" w:rsidRDefault="000D4F7D" w:rsidP="000D4F7D">
      <w:pPr>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w:t>
      </w:r>
    </w:p>
    <w:p w:rsidR="000D4F7D" w:rsidRDefault="000D4F7D" w:rsidP="000D4F7D">
      <w:pPr>
        <w:ind w:firstLine="709"/>
        <w:jc w:val="center"/>
        <w:rPr>
          <w:b/>
          <w:sz w:val="28"/>
          <w:szCs w:val="28"/>
        </w:rPr>
      </w:pPr>
      <w:r>
        <w:rPr>
          <w:b/>
          <w:sz w:val="28"/>
          <w:szCs w:val="28"/>
        </w:rPr>
        <w:t>процедур, требования к порядку их выполнения, особенности выполнения административных процедур в электронной форме.</w:t>
      </w:r>
    </w:p>
    <w:p w:rsidR="000D4F7D" w:rsidRDefault="000D4F7D" w:rsidP="000D4F7D">
      <w:pPr>
        <w:ind w:firstLine="709"/>
        <w:jc w:val="center"/>
        <w:rPr>
          <w:b/>
          <w:sz w:val="26"/>
          <w:szCs w:val="26"/>
        </w:rPr>
      </w:pPr>
    </w:p>
    <w:p w:rsidR="000D4F7D" w:rsidRDefault="000D4F7D" w:rsidP="000D4F7D">
      <w:pPr>
        <w:widowControl w:val="0"/>
        <w:suppressAutoHyphens/>
        <w:autoSpaceDE w:val="0"/>
        <w:autoSpaceDN w:val="0"/>
        <w:adjustRightInd w:val="0"/>
        <w:ind w:firstLine="539"/>
        <w:jc w:val="both"/>
        <w:rPr>
          <w:rFonts w:ascii="Times New Roman CYR" w:hAnsi="Times New Roman CYR" w:cs="Times New Roman CYR"/>
          <w:b/>
          <w:bCs/>
          <w:sz w:val="28"/>
          <w:szCs w:val="28"/>
        </w:rPr>
      </w:pPr>
      <w:r>
        <w:rPr>
          <w:sz w:val="28"/>
          <w:szCs w:val="28"/>
        </w:rPr>
        <w:t xml:space="preserve">Предоставление муниципальной услуги включает в себя следующие административные процедуры </w:t>
      </w:r>
      <w:r>
        <w:rPr>
          <w:rFonts w:ascii="Times New Roman CYR" w:hAnsi="Times New Roman CYR" w:cs="Times New Roman CYR"/>
          <w:sz w:val="28"/>
          <w:szCs w:val="28"/>
        </w:rPr>
        <w:t>(Приложение 1 к настоящему регламенту).</w:t>
      </w:r>
    </w:p>
    <w:p w:rsidR="00C87051" w:rsidRPr="00C87051" w:rsidRDefault="000D4F7D" w:rsidP="00C87051">
      <w:pPr>
        <w:tabs>
          <w:tab w:val="left" w:pos="0"/>
        </w:tabs>
        <w:suppressAutoHyphens/>
        <w:adjustRightInd w:val="0"/>
        <w:spacing w:line="360" w:lineRule="exact"/>
        <w:ind w:firstLine="709"/>
        <w:jc w:val="both"/>
        <w:rPr>
          <w:sz w:val="28"/>
          <w:szCs w:val="28"/>
        </w:rPr>
      </w:pPr>
      <w:r>
        <w:rPr>
          <w:sz w:val="28"/>
          <w:szCs w:val="28"/>
        </w:rPr>
        <w:t xml:space="preserve">- прием и регистрация документов; </w:t>
      </w:r>
    </w:p>
    <w:p w:rsidR="00C87051" w:rsidRPr="00C87051" w:rsidRDefault="000D4F7D" w:rsidP="00C87051">
      <w:pPr>
        <w:tabs>
          <w:tab w:val="left" w:pos="0"/>
        </w:tabs>
        <w:suppressAutoHyphens/>
        <w:adjustRightInd w:val="0"/>
        <w:spacing w:line="360" w:lineRule="exact"/>
        <w:ind w:firstLine="709"/>
        <w:jc w:val="both"/>
        <w:rPr>
          <w:sz w:val="28"/>
          <w:szCs w:val="28"/>
        </w:rPr>
      </w:pPr>
      <w:r>
        <w:rPr>
          <w:sz w:val="28"/>
          <w:szCs w:val="28"/>
        </w:rPr>
        <w:t>- проверка и рассмотрение предоставленных документов;</w:t>
      </w:r>
    </w:p>
    <w:p w:rsidR="000D4F7D" w:rsidRDefault="000D4F7D" w:rsidP="00C87051">
      <w:pPr>
        <w:tabs>
          <w:tab w:val="left" w:pos="0"/>
        </w:tabs>
        <w:suppressAutoHyphens/>
        <w:adjustRightInd w:val="0"/>
        <w:spacing w:line="360" w:lineRule="exact"/>
        <w:ind w:firstLine="709"/>
        <w:jc w:val="both"/>
        <w:rPr>
          <w:sz w:val="28"/>
          <w:szCs w:val="28"/>
        </w:rPr>
      </w:pPr>
      <w:r>
        <w:rPr>
          <w:sz w:val="28"/>
          <w:szCs w:val="28"/>
        </w:rPr>
        <w:t>- подготовка межведомственного запроса документов, не представленных заявителем;</w:t>
      </w:r>
    </w:p>
    <w:p w:rsidR="000D4F7D" w:rsidRDefault="000D4F7D" w:rsidP="000D4F7D">
      <w:pPr>
        <w:pStyle w:val="af3"/>
        <w:tabs>
          <w:tab w:val="left" w:pos="0"/>
        </w:tabs>
        <w:suppressAutoHyphens/>
        <w:adjustRightInd w:val="0"/>
        <w:spacing w:line="360" w:lineRule="exact"/>
        <w:ind w:left="0" w:firstLine="709"/>
        <w:jc w:val="both"/>
        <w:rPr>
          <w:sz w:val="28"/>
          <w:szCs w:val="28"/>
        </w:rPr>
      </w:pPr>
      <w:r>
        <w:rPr>
          <w:sz w:val="28"/>
          <w:szCs w:val="28"/>
        </w:rPr>
        <w:t>- п</w:t>
      </w:r>
      <w:r w:rsidR="00C87051">
        <w:rPr>
          <w:sz w:val="28"/>
          <w:szCs w:val="28"/>
        </w:rPr>
        <w:t>одготовка, утверждение и выдача</w:t>
      </w:r>
      <w:r>
        <w:rPr>
          <w:sz w:val="28"/>
          <w:szCs w:val="28"/>
        </w:rPr>
        <w:t xml:space="preserve"> постановления о присвоении объекту адресации адреса или аннулировании его адреса, либо выдача  отказа в предоставлении муниципальной услуги.</w:t>
      </w:r>
    </w:p>
    <w:p w:rsidR="000D4F7D" w:rsidRPr="00C87051" w:rsidRDefault="000D4F7D" w:rsidP="000D4F7D">
      <w:pPr>
        <w:pStyle w:val="af3"/>
        <w:tabs>
          <w:tab w:val="left" w:pos="0"/>
        </w:tabs>
        <w:suppressAutoHyphens/>
        <w:adjustRightInd w:val="0"/>
        <w:spacing w:line="360" w:lineRule="exact"/>
        <w:ind w:left="0"/>
        <w:jc w:val="both"/>
        <w:rPr>
          <w:b/>
          <w:sz w:val="26"/>
          <w:szCs w:val="28"/>
        </w:rPr>
      </w:pPr>
    </w:p>
    <w:p w:rsidR="000D4F7D" w:rsidRDefault="000D4F7D" w:rsidP="000D4F7D">
      <w:pPr>
        <w:widowControl w:val="0"/>
        <w:suppressAutoHyphens/>
        <w:autoSpaceDE w:val="0"/>
        <w:autoSpaceDN w:val="0"/>
        <w:adjustRightInd w:val="0"/>
        <w:ind w:firstLine="539"/>
        <w:jc w:val="center"/>
        <w:rPr>
          <w:rFonts w:ascii="Times New Roman CYR" w:hAnsi="Times New Roman CYR" w:cs="Times New Roman CYR"/>
          <w:b/>
          <w:bCs/>
          <w:sz w:val="28"/>
          <w:szCs w:val="28"/>
        </w:rPr>
      </w:pPr>
      <w:r>
        <w:rPr>
          <w:rFonts w:ascii="Times New Roman CYR" w:hAnsi="Times New Roman CYR" w:cs="Times New Roman CYR"/>
          <w:b/>
          <w:bCs/>
          <w:sz w:val="28"/>
          <w:szCs w:val="28"/>
        </w:rPr>
        <w:t>1.Прием и регистрация документов об оказании муниципальной услуги</w:t>
      </w:r>
    </w:p>
    <w:p w:rsidR="000D4F7D" w:rsidRDefault="000D4F7D" w:rsidP="000D4F7D">
      <w:pPr>
        <w:widowControl w:val="0"/>
        <w:suppressAutoHyphens/>
        <w:autoSpaceDE w:val="0"/>
        <w:autoSpaceDN w:val="0"/>
        <w:adjustRightInd w:val="0"/>
        <w:ind w:firstLine="539"/>
        <w:jc w:val="both"/>
        <w:rPr>
          <w:rFonts w:ascii="Times New Roman CYR" w:hAnsi="Times New Roman CYR" w:cs="Times New Roman CYR"/>
          <w:sz w:val="28"/>
          <w:szCs w:val="28"/>
        </w:rPr>
      </w:pPr>
    </w:p>
    <w:p w:rsidR="000D4F7D" w:rsidRDefault="000D4F7D" w:rsidP="00C87051">
      <w:pPr>
        <w:pStyle w:val="af3"/>
        <w:widowControl w:val="0"/>
        <w:tabs>
          <w:tab w:val="left" w:pos="0"/>
        </w:tabs>
        <w:suppressAutoHyphens/>
        <w:spacing w:line="360" w:lineRule="exact"/>
        <w:ind w:left="0" w:firstLine="709"/>
        <w:jc w:val="both"/>
        <w:rPr>
          <w:sz w:val="28"/>
          <w:szCs w:val="28"/>
        </w:rPr>
      </w:pPr>
      <w:proofErr w:type="gramStart"/>
      <w:r>
        <w:rPr>
          <w:sz w:val="28"/>
          <w:szCs w:val="28"/>
        </w:rPr>
        <w:t>1.1.Основанием для начала административной процедуры приема и регистрации документов является подача заявления и прилагаемых к нему документов (пункт 7.1.</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color w:val="000000"/>
          <w:sz w:val="28"/>
          <w:szCs w:val="28"/>
          <w:lang w:val="en-US"/>
        </w:rPr>
        <w:t>II</w:t>
      </w:r>
      <w:r w:rsidRPr="000D4F7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части</w:t>
      </w:r>
      <w:r>
        <w:rPr>
          <w:sz w:val="28"/>
          <w:szCs w:val="28"/>
        </w:rPr>
        <w:t>.</w:t>
      </w:r>
      <w:proofErr w:type="gramEnd"/>
      <w:r>
        <w:rPr>
          <w:sz w:val="28"/>
          <w:szCs w:val="28"/>
        </w:rPr>
        <w:t xml:space="preserve"> </w:t>
      </w:r>
      <w:proofErr w:type="gramStart"/>
      <w:r>
        <w:rPr>
          <w:sz w:val="28"/>
          <w:szCs w:val="28"/>
        </w:rPr>
        <w:t>Административного регламента).</w:t>
      </w:r>
      <w:proofErr w:type="gramEnd"/>
    </w:p>
    <w:p w:rsidR="000D4F7D" w:rsidRDefault="000D4F7D" w:rsidP="00C87051">
      <w:pPr>
        <w:pStyle w:val="af3"/>
        <w:widowControl w:val="0"/>
        <w:tabs>
          <w:tab w:val="left" w:pos="0"/>
        </w:tabs>
        <w:suppressAutoHyphens/>
        <w:spacing w:line="360" w:lineRule="exact"/>
        <w:ind w:left="0" w:firstLine="709"/>
        <w:jc w:val="both"/>
        <w:rPr>
          <w:sz w:val="28"/>
          <w:szCs w:val="28"/>
        </w:rPr>
      </w:pPr>
      <w:r>
        <w:rPr>
          <w:sz w:val="28"/>
          <w:szCs w:val="28"/>
        </w:rPr>
        <w:t>1.2.Заявление подается в</w:t>
      </w:r>
      <w:r w:rsidR="00C87051">
        <w:rPr>
          <w:sz w:val="28"/>
          <w:szCs w:val="28"/>
        </w:rPr>
        <w:t xml:space="preserve"> приемные дни </w:t>
      </w:r>
      <w:r>
        <w:rPr>
          <w:sz w:val="28"/>
          <w:szCs w:val="28"/>
        </w:rPr>
        <w:t xml:space="preserve">специалисту, </w:t>
      </w:r>
      <w:r>
        <w:rPr>
          <w:rFonts w:ascii="Times New Roman CYR" w:hAnsi="Times New Roman CYR" w:cs="Times New Roman CYR"/>
          <w:sz w:val="28"/>
          <w:szCs w:val="28"/>
        </w:rPr>
        <w:t xml:space="preserve">ответственному за предоставление муниципальной услуги в соответствии с должностными обязанностями, </w:t>
      </w:r>
      <w:r>
        <w:rPr>
          <w:sz w:val="28"/>
          <w:szCs w:val="28"/>
        </w:rPr>
        <w:t xml:space="preserve">на имя главы администрации </w:t>
      </w:r>
      <w:r w:rsidR="003D79E7">
        <w:rPr>
          <w:sz w:val="28"/>
          <w:szCs w:val="28"/>
        </w:rPr>
        <w:t>Каньгушанского</w:t>
      </w:r>
      <w:r>
        <w:rPr>
          <w:sz w:val="28"/>
          <w:szCs w:val="28"/>
        </w:rPr>
        <w:t xml:space="preserve"> сельского поселения. </w:t>
      </w:r>
    </w:p>
    <w:p w:rsidR="000D4F7D" w:rsidRDefault="000D4F7D" w:rsidP="00C87051">
      <w:pPr>
        <w:pStyle w:val="af3"/>
        <w:widowControl w:val="0"/>
        <w:tabs>
          <w:tab w:val="left" w:pos="0"/>
        </w:tabs>
        <w:suppressAutoHyphens/>
        <w:spacing w:line="360" w:lineRule="exact"/>
        <w:ind w:left="0" w:firstLine="709"/>
        <w:jc w:val="both"/>
        <w:rPr>
          <w:sz w:val="28"/>
          <w:szCs w:val="28"/>
        </w:rPr>
      </w:pPr>
      <w:r>
        <w:rPr>
          <w:sz w:val="28"/>
          <w:szCs w:val="28"/>
        </w:rPr>
        <w:t>Документы могут быть поданы на бумажном носителе или отправлены заказным почтовым отправлением с уведомлением о вручении и описью вложения документов.</w:t>
      </w:r>
    </w:p>
    <w:p w:rsidR="000D4F7D" w:rsidRDefault="000D4F7D" w:rsidP="000D4F7D">
      <w:pPr>
        <w:pStyle w:val="af3"/>
        <w:suppressAutoHyphens/>
        <w:spacing w:line="360" w:lineRule="exact"/>
        <w:ind w:left="0" w:firstLine="709"/>
        <w:jc w:val="both"/>
        <w:rPr>
          <w:sz w:val="28"/>
          <w:szCs w:val="28"/>
        </w:rPr>
      </w:pPr>
      <w:r>
        <w:rPr>
          <w:sz w:val="28"/>
          <w:szCs w:val="28"/>
        </w:rPr>
        <w:t>1.2.1. На документы, п</w:t>
      </w:r>
      <w:r w:rsidR="00C87051">
        <w:rPr>
          <w:sz w:val="28"/>
          <w:szCs w:val="28"/>
        </w:rPr>
        <w:t xml:space="preserve">редставленные лично на приеме, специалист, </w:t>
      </w:r>
      <w:r>
        <w:rPr>
          <w:sz w:val="28"/>
          <w:szCs w:val="28"/>
        </w:rPr>
        <w:t>в установленном порядке ставит отметку о принятии документов к рассмотрению на копии (втором экземпляре) заявления, которое возвращается заявителю.</w:t>
      </w:r>
    </w:p>
    <w:p w:rsidR="000D4F7D" w:rsidRDefault="000D4F7D" w:rsidP="000D4F7D">
      <w:pPr>
        <w:pStyle w:val="af3"/>
        <w:suppressAutoHyphens/>
        <w:spacing w:line="360" w:lineRule="exact"/>
        <w:ind w:left="0" w:firstLine="709"/>
        <w:jc w:val="both"/>
        <w:rPr>
          <w:rFonts w:ascii="Times New Roman CYR" w:hAnsi="Times New Roman CYR" w:cs="Times New Roman CYR"/>
          <w:sz w:val="28"/>
          <w:szCs w:val="28"/>
        </w:rPr>
      </w:pPr>
      <w:r>
        <w:rPr>
          <w:sz w:val="28"/>
          <w:szCs w:val="28"/>
        </w:rPr>
        <w:t xml:space="preserve">После принятия заявления и документов  специалист их регистрирует в журнале </w:t>
      </w:r>
      <w:r>
        <w:rPr>
          <w:rFonts w:ascii="Times New Roman CYR" w:hAnsi="Times New Roman CYR" w:cs="Times New Roman CYR"/>
          <w:sz w:val="28"/>
          <w:szCs w:val="28"/>
        </w:rPr>
        <w:t>регистрации обращений.</w:t>
      </w:r>
    </w:p>
    <w:p w:rsidR="000D4F7D" w:rsidRDefault="000D4F7D" w:rsidP="000D4F7D">
      <w:pPr>
        <w:pStyle w:val="af3"/>
        <w:suppressAutoHyphens/>
        <w:spacing w:line="360" w:lineRule="exact"/>
        <w:ind w:left="0" w:firstLine="709"/>
        <w:jc w:val="both"/>
        <w:rPr>
          <w:sz w:val="28"/>
          <w:szCs w:val="28"/>
        </w:rPr>
      </w:pPr>
      <w:r>
        <w:rPr>
          <w:sz w:val="28"/>
          <w:szCs w:val="28"/>
        </w:rPr>
        <w:t xml:space="preserve">1.2.2. При получении документов по </w:t>
      </w:r>
      <w:r w:rsidR="00C87051">
        <w:rPr>
          <w:sz w:val="28"/>
          <w:szCs w:val="28"/>
        </w:rPr>
        <w:t xml:space="preserve">почте регистрацию осуществляет </w:t>
      </w:r>
      <w:r>
        <w:rPr>
          <w:sz w:val="28"/>
          <w:szCs w:val="28"/>
        </w:rPr>
        <w:t xml:space="preserve">заместитель главы администрации </w:t>
      </w:r>
      <w:r w:rsidR="003D79E7">
        <w:rPr>
          <w:sz w:val="28"/>
          <w:szCs w:val="28"/>
        </w:rPr>
        <w:t>Каньгушанского</w:t>
      </w:r>
      <w:r>
        <w:rPr>
          <w:sz w:val="28"/>
          <w:szCs w:val="28"/>
        </w:rPr>
        <w:t xml:space="preserve"> сельского поселения.</w:t>
      </w:r>
    </w:p>
    <w:p w:rsidR="00C87051" w:rsidRPr="00C87051" w:rsidRDefault="000D4F7D" w:rsidP="00C87051">
      <w:pPr>
        <w:pStyle w:val="af3"/>
        <w:suppressAutoHyphens/>
        <w:spacing w:line="360" w:lineRule="exact"/>
        <w:ind w:left="0" w:firstLine="709"/>
        <w:jc w:val="both"/>
        <w:rPr>
          <w:sz w:val="28"/>
          <w:szCs w:val="28"/>
        </w:rPr>
      </w:pPr>
      <w:r>
        <w:rPr>
          <w:sz w:val="28"/>
          <w:szCs w:val="28"/>
        </w:rPr>
        <w:t>Регистрация документов осуществляется в день поступления таких документов.</w:t>
      </w:r>
    </w:p>
    <w:p w:rsidR="00C87051" w:rsidRPr="00C87051" w:rsidRDefault="000D4F7D" w:rsidP="00C87051">
      <w:pPr>
        <w:pStyle w:val="af3"/>
        <w:suppressAutoHyphens/>
        <w:spacing w:line="360" w:lineRule="exact"/>
        <w:ind w:left="0" w:firstLine="709"/>
        <w:jc w:val="both"/>
        <w:rPr>
          <w:sz w:val="28"/>
          <w:szCs w:val="28"/>
        </w:rPr>
      </w:pPr>
      <w:r>
        <w:rPr>
          <w:sz w:val="28"/>
          <w:szCs w:val="28"/>
        </w:rPr>
        <w:lastRenderedPageBreak/>
        <w:t>Максимальный срок выполнения специалис</w:t>
      </w:r>
      <w:r w:rsidR="00C87051">
        <w:rPr>
          <w:sz w:val="28"/>
          <w:szCs w:val="28"/>
        </w:rPr>
        <w:t xml:space="preserve">том административного действия </w:t>
      </w:r>
      <w:r>
        <w:rPr>
          <w:sz w:val="28"/>
          <w:szCs w:val="28"/>
        </w:rPr>
        <w:t>составляет 30 минут.</w:t>
      </w:r>
    </w:p>
    <w:p w:rsidR="00C87051" w:rsidRPr="00C87051" w:rsidRDefault="000D4F7D" w:rsidP="00C87051">
      <w:pPr>
        <w:pStyle w:val="af3"/>
        <w:suppressAutoHyphens/>
        <w:spacing w:line="360" w:lineRule="exact"/>
        <w:ind w:left="0" w:firstLine="709"/>
        <w:jc w:val="both"/>
        <w:rPr>
          <w:sz w:val="28"/>
          <w:szCs w:val="28"/>
        </w:rPr>
      </w:pPr>
      <w:r>
        <w:rPr>
          <w:sz w:val="28"/>
          <w:szCs w:val="28"/>
        </w:rPr>
        <w:t>1.3.</w:t>
      </w:r>
      <w:r w:rsidR="00C87051" w:rsidRPr="00C87051">
        <w:rPr>
          <w:sz w:val="28"/>
          <w:szCs w:val="28"/>
        </w:rPr>
        <w:t xml:space="preserve"> </w:t>
      </w:r>
      <w:r>
        <w:rPr>
          <w:sz w:val="28"/>
          <w:szCs w:val="28"/>
        </w:rPr>
        <w:t xml:space="preserve">Заместитель главы администрации </w:t>
      </w:r>
      <w:r w:rsidR="003D79E7">
        <w:rPr>
          <w:sz w:val="28"/>
          <w:szCs w:val="28"/>
        </w:rPr>
        <w:t>Каньгушанского</w:t>
      </w:r>
      <w:r>
        <w:rPr>
          <w:sz w:val="28"/>
          <w:szCs w:val="28"/>
        </w:rPr>
        <w:t xml:space="preserve"> сельского поселения, ответственный за регистрацию поступающих документов, после регистрации заявления с представленными документами передает их главе администрации </w:t>
      </w:r>
      <w:r w:rsidR="003D79E7">
        <w:rPr>
          <w:sz w:val="28"/>
          <w:szCs w:val="28"/>
        </w:rPr>
        <w:t>Каньгушанского</w:t>
      </w:r>
      <w:r>
        <w:rPr>
          <w:sz w:val="28"/>
          <w:szCs w:val="28"/>
        </w:rPr>
        <w:t xml:space="preserve"> сельского поселения для резолюции.  </w:t>
      </w:r>
    </w:p>
    <w:p w:rsidR="00C87051" w:rsidRPr="00C87051" w:rsidRDefault="000D4F7D" w:rsidP="00C87051">
      <w:pPr>
        <w:pStyle w:val="af3"/>
        <w:suppressAutoHyphens/>
        <w:spacing w:line="360" w:lineRule="exact"/>
        <w:ind w:left="0" w:firstLine="709"/>
        <w:jc w:val="both"/>
        <w:rPr>
          <w:sz w:val="28"/>
          <w:szCs w:val="28"/>
        </w:rPr>
      </w:pPr>
      <w:r>
        <w:rPr>
          <w:sz w:val="28"/>
          <w:szCs w:val="28"/>
        </w:rPr>
        <w:t>Максимальный срок выполнения специалистом административного действия составляет 20 минут.</w:t>
      </w:r>
    </w:p>
    <w:p w:rsidR="00C87051" w:rsidRPr="00C87051" w:rsidRDefault="000D4F7D" w:rsidP="00C87051">
      <w:pPr>
        <w:pStyle w:val="af3"/>
        <w:suppressAutoHyphens/>
        <w:spacing w:line="360" w:lineRule="exact"/>
        <w:ind w:left="0" w:firstLine="709"/>
        <w:jc w:val="both"/>
        <w:rPr>
          <w:sz w:val="28"/>
          <w:szCs w:val="28"/>
        </w:rPr>
      </w:pPr>
      <w:r>
        <w:rPr>
          <w:sz w:val="28"/>
          <w:szCs w:val="28"/>
        </w:rPr>
        <w:t xml:space="preserve">1.4. Глава администрации </w:t>
      </w:r>
      <w:r w:rsidR="003D79E7">
        <w:rPr>
          <w:sz w:val="28"/>
          <w:szCs w:val="28"/>
        </w:rPr>
        <w:t>Каньгушанского</w:t>
      </w:r>
      <w:r>
        <w:rPr>
          <w:sz w:val="28"/>
          <w:szCs w:val="28"/>
        </w:rPr>
        <w:t xml:space="preserve"> сельского поселения при получении пакета документов ставит на заявлении резолю</w:t>
      </w:r>
      <w:r w:rsidR="00C87051">
        <w:rPr>
          <w:sz w:val="28"/>
          <w:szCs w:val="28"/>
        </w:rPr>
        <w:t xml:space="preserve">цию и передает его специалисту </w:t>
      </w:r>
      <w:r>
        <w:rPr>
          <w:sz w:val="28"/>
          <w:szCs w:val="28"/>
        </w:rPr>
        <w:t>на исполнение.</w:t>
      </w:r>
    </w:p>
    <w:p w:rsidR="00C87051" w:rsidRPr="00C87051" w:rsidRDefault="000D4F7D" w:rsidP="00C87051">
      <w:pPr>
        <w:pStyle w:val="af3"/>
        <w:suppressAutoHyphens/>
        <w:spacing w:line="360" w:lineRule="exact"/>
        <w:ind w:left="0" w:firstLine="709"/>
        <w:jc w:val="both"/>
        <w:rPr>
          <w:sz w:val="28"/>
          <w:szCs w:val="28"/>
        </w:rPr>
      </w:pPr>
      <w:r>
        <w:rPr>
          <w:sz w:val="28"/>
          <w:szCs w:val="28"/>
        </w:rPr>
        <w:t xml:space="preserve">Максимальный срок выполнения административного действия главой администрации </w:t>
      </w:r>
      <w:r w:rsidR="003D79E7">
        <w:rPr>
          <w:sz w:val="28"/>
          <w:szCs w:val="28"/>
        </w:rPr>
        <w:t>Каньгушанского</w:t>
      </w:r>
      <w:r>
        <w:rPr>
          <w:sz w:val="28"/>
          <w:szCs w:val="28"/>
        </w:rPr>
        <w:t xml:space="preserve"> сельского поселения составляет 1 рабочий день с момента регистрации поступившего заявления. </w:t>
      </w:r>
    </w:p>
    <w:p w:rsidR="000D4F7D" w:rsidRPr="00C87051" w:rsidRDefault="000D4F7D" w:rsidP="00C87051">
      <w:pPr>
        <w:pStyle w:val="af3"/>
        <w:suppressAutoHyphens/>
        <w:spacing w:line="360" w:lineRule="exact"/>
        <w:ind w:left="0" w:firstLine="709"/>
        <w:jc w:val="both"/>
        <w:rPr>
          <w:sz w:val="28"/>
          <w:szCs w:val="28"/>
        </w:rPr>
      </w:pPr>
      <w:r>
        <w:rPr>
          <w:rFonts w:ascii="Times New Roman CYR" w:hAnsi="Times New Roman CYR" w:cs="Times New Roman CYR"/>
          <w:sz w:val="28"/>
          <w:szCs w:val="28"/>
        </w:rPr>
        <w:t>1.5. Общий максимальный срок приема и ре</w:t>
      </w:r>
      <w:r w:rsidR="00C87051">
        <w:rPr>
          <w:rFonts w:ascii="Times New Roman CYR" w:hAnsi="Times New Roman CYR" w:cs="Times New Roman CYR"/>
          <w:sz w:val="28"/>
          <w:szCs w:val="28"/>
        </w:rPr>
        <w:t xml:space="preserve">гистрации заявления составляет </w:t>
      </w:r>
      <w:r>
        <w:rPr>
          <w:rFonts w:ascii="Times New Roman CYR" w:hAnsi="Times New Roman CYR" w:cs="Times New Roman CYR"/>
          <w:sz w:val="28"/>
          <w:szCs w:val="28"/>
        </w:rPr>
        <w:t xml:space="preserve">2 рабочих дня.  </w:t>
      </w:r>
    </w:p>
    <w:p w:rsidR="000D4F7D" w:rsidRDefault="000D4F7D" w:rsidP="000D4F7D">
      <w:pPr>
        <w:widowControl w:val="0"/>
        <w:suppressAutoHyphens/>
        <w:autoSpaceDE w:val="0"/>
        <w:autoSpaceDN w:val="0"/>
        <w:adjustRightInd w:val="0"/>
        <w:ind w:firstLine="567"/>
        <w:jc w:val="both"/>
        <w:rPr>
          <w:rFonts w:ascii="Times New Roman CYR" w:hAnsi="Times New Roman CYR" w:cs="Times New Roman CYR"/>
          <w:sz w:val="28"/>
          <w:szCs w:val="28"/>
        </w:rPr>
      </w:pPr>
    </w:p>
    <w:p w:rsidR="000D4F7D" w:rsidRDefault="000D4F7D" w:rsidP="000D4F7D">
      <w:pPr>
        <w:widowControl w:val="0"/>
        <w:suppressAutoHyphens/>
        <w:autoSpaceDE w:val="0"/>
        <w:autoSpaceDN w:val="0"/>
        <w:adjustRightInd w:val="0"/>
        <w:ind w:firstLine="567"/>
        <w:jc w:val="center"/>
        <w:rPr>
          <w:rFonts w:ascii="Times New Roman CYR" w:hAnsi="Times New Roman CYR" w:cs="Times New Roman CYR"/>
          <w:b/>
          <w:bCs/>
          <w:sz w:val="28"/>
          <w:szCs w:val="28"/>
        </w:rPr>
      </w:pPr>
      <w:bookmarkStart w:id="1" w:name="_Toc206489264"/>
      <w:r>
        <w:rPr>
          <w:rFonts w:ascii="Times New Roman CYR" w:hAnsi="Times New Roman CYR" w:cs="Times New Roman CYR"/>
          <w:b/>
          <w:bCs/>
          <w:sz w:val="28"/>
          <w:szCs w:val="28"/>
        </w:rPr>
        <w:t>2.</w:t>
      </w:r>
      <w:r>
        <w:rPr>
          <w:b/>
          <w:sz w:val="28"/>
          <w:szCs w:val="28"/>
        </w:rPr>
        <w:t xml:space="preserve"> Проверка и рассмотрение предоставленных документов</w:t>
      </w:r>
    </w:p>
    <w:p w:rsidR="000D4F7D" w:rsidRDefault="000D4F7D" w:rsidP="000D4F7D">
      <w:pPr>
        <w:widowControl w:val="0"/>
        <w:suppressAutoHyphens/>
        <w:autoSpaceDE w:val="0"/>
        <w:autoSpaceDN w:val="0"/>
        <w:adjustRightInd w:val="0"/>
        <w:ind w:firstLine="567"/>
        <w:jc w:val="center"/>
        <w:rPr>
          <w:rFonts w:ascii="Times New Roman CYR" w:hAnsi="Times New Roman CYR" w:cs="Times New Roman CYR"/>
          <w:b/>
          <w:bCs/>
          <w:sz w:val="28"/>
          <w:szCs w:val="28"/>
        </w:rPr>
      </w:pPr>
    </w:p>
    <w:p w:rsidR="00C87051" w:rsidRPr="00C87051" w:rsidRDefault="000D4F7D" w:rsidP="00C87051">
      <w:pPr>
        <w:pStyle w:val="af3"/>
        <w:tabs>
          <w:tab w:val="left" w:pos="-3420"/>
        </w:tabs>
        <w:suppressAutoHyphens/>
        <w:spacing w:line="360" w:lineRule="exact"/>
        <w:ind w:left="0" w:firstLine="567"/>
        <w:jc w:val="both"/>
        <w:rPr>
          <w:sz w:val="28"/>
          <w:szCs w:val="28"/>
        </w:rPr>
      </w:pPr>
      <w:r>
        <w:rPr>
          <w:sz w:val="28"/>
          <w:szCs w:val="28"/>
        </w:rPr>
        <w:t>2.1.Основанием для начала административной процедуры по проверке и рассмотрению представленных документов является поступление пакета документов специалисту администрации.</w:t>
      </w:r>
    </w:p>
    <w:p w:rsidR="000D4F7D" w:rsidRDefault="000D4F7D" w:rsidP="00C87051">
      <w:pPr>
        <w:pStyle w:val="af3"/>
        <w:tabs>
          <w:tab w:val="left" w:pos="-3420"/>
        </w:tabs>
        <w:suppressAutoHyphens/>
        <w:spacing w:line="360" w:lineRule="exact"/>
        <w:ind w:left="0" w:firstLine="567"/>
        <w:jc w:val="both"/>
        <w:rPr>
          <w:sz w:val="28"/>
          <w:szCs w:val="28"/>
        </w:rPr>
      </w:pPr>
      <w:r>
        <w:rPr>
          <w:sz w:val="28"/>
          <w:szCs w:val="28"/>
        </w:rPr>
        <w:t>Ответственным за выполнение администр</w:t>
      </w:r>
      <w:r w:rsidR="00C87051">
        <w:rPr>
          <w:sz w:val="28"/>
          <w:szCs w:val="28"/>
        </w:rPr>
        <w:t xml:space="preserve">ативной процедуры является </w:t>
      </w:r>
      <w:r>
        <w:rPr>
          <w:sz w:val="28"/>
          <w:szCs w:val="28"/>
        </w:rPr>
        <w:t>заместитель главы администрации.</w:t>
      </w:r>
    </w:p>
    <w:p w:rsidR="000D4F7D" w:rsidRDefault="000D4F7D" w:rsidP="000D4F7D">
      <w:pPr>
        <w:pStyle w:val="af3"/>
        <w:suppressAutoHyphens/>
        <w:adjustRightInd w:val="0"/>
        <w:spacing w:line="360" w:lineRule="exact"/>
        <w:ind w:left="0" w:firstLine="709"/>
        <w:jc w:val="both"/>
        <w:rPr>
          <w:sz w:val="28"/>
          <w:szCs w:val="28"/>
        </w:rPr>
      </w:pPr>
      <w:r>
        <w:rPr>
          <w:sz w:val="28"/>
          <w:szCs w:val="28"/>
        </w:rPr>
        <w:t xml:space="preserve">2.2. Заместитель главы проверяет документы на соответствие требованиям, установленным пунктом </w:t>
      </w:r>
      <w:r>
        <w:rPr>
          <w:rFonts w:ascii="Times New Roman CYR" w:hAnsi="Times New Roman CYR" w:cs="Times New Roman CYR"/>
          <w:sz w:val="28"/>
          <w:szCs w:val="28"/>
        </w:rPr>
        <w:t xml:space="preserve">п. 7.1., </w:t>
      </w:r>
      <w:r>
        <w:rPr>
          <w:rFonts w:ascii="Times New Roman CYR" w:hAnsi="Times New Roman CYR" w:cs="Times New Roman CYR"/>
          <w:color w:val="000000"/>
          <w:sz w:val="28"/>
          <w:szCs w:val="28"/>
          <w:lang w:val="en-US"/>
        </w:rPr>
        <w:t>II</w:t>
      </w:r>
      <w:r w:rsidRPr="000D4F7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части</w:t>
      </w:r>
      <w:r w:rsidR="00C87051">
        <w:rPr>
          <w:sz w:val="28"/>
          <w:szCs w:val="28"/>
        </w:rPr>
        <w:t xml:space="preserve"> </w:t>
      </w:r>
      <w:r>
        <w:rPr>
          <w:sz w:val="28"/>
          <w:szCs w:val="28"/>
        </w:rPr>
        <w:t>настоящего Административного регламента.</w:t>
      </w:r>
    </w:p>
    <w:p w:rsidR="000D4F7D" w:rsidRDefault="000D4F7D" w:rsidP="000D4F7D">
      <w:pPr>
        <w:pStyle w:val="af3"/>
        <w:suppressAutoHyphens/>
        <w:spacing w:line="360" w:lineRule="exact"/>
        <w:ind w:left="0" w:firstLine="709"/>
        <w:jc w:val="both"/>
        <w:rPr>
          <w:sz w:val="28"/>
          <w:szCs w:val="28"/>
        </w:rPr>
      </w:pPr>
      <w:r>
        <w:rPr>
          <w:sz w:val="28"/>
          <w:szCs w:val="28"/>
        </w:rPr>
        <w:t>По результатам рассмотрения документов принимаются следующие решения:</w:t>
      </w:r>
    </w:p>
    <w:p w:rsidR="000D4F7D" w:rsidRDefault="000D4F7D" w:rsidP="000D4F7D">
      <w:pPr>
        <w:suppressAutoHyphens/>
        <w:spacing w:line="360" w:lineRule="exact"/>
        <w:ind w:firstLine="709"/>
        <w:jc w:val="both"/>
        <w:rPr>
          <w:sz w:val="28"/>
          <w:szCs w:val="28"/>
        </w:rPr>
      </w:pPr>
      <w:r>
        <w:rPr>
          <w:sz w:val="28"/>
          <w:szCs w:val="28"/>
        </w:rPr>
        <w:t>-</w:t>
      </w:r>
      <w:r w:rsidR="00C87051" w:rsidRPr="00C87051">
        <w:rPr>
          <w:sz w:val="28"/>
          <w:szCs w:val="28"/>
        </w:rPr>
        <w:t xml:space="preserve"> </w:t>
      </w:r>
      <w:r>
        <w:rPr>
          <w:sz w:val="28"/>
          <w:szCs w:val="28"/>
        </w:rPr>
        <w:t xml:space="preserve">подготовка постановления администрации </w:t>
      </w:r>
      <w:r w:rsidR="003D79E7">
        <w:rPr>
          <w:sz w:val="28"/>
          <w:szCs w:val="28"/>
        </w:rPr>
        <w:t>Каньгушанского</w:t>
      </w:r>
      <w:r>
        <w:rPr>
          <w:sz w:val="28"/>
          <w:szCs w:val="28"/>
        </w:rPr>
        <w:t xml:space="preserve"> сельского поселения о присвоении адреса объекту адресации или аннулировании его адреса;</w:t>
      </w:r>
    </w:p>
    <w:p w:rsidR="000D4F7D" w:rsidRDefault="00C87051" w:rsidP="000D4F7D">
      <w:pPr>
        <w:suppressAutoHyphens/>
        <w:spacing w:line="360" w:lineRule="exact"/>
        <w:ind w:firstLine="709"/>
        <w:jc w:val="both"/>
        <w:rPr>
          <w:sz w:val="28"/>
          <w:szCs w:val="28"/>
        </w:rPr>
      </w:pPr>
      <w:r>
        <w:rPr>
          <w:sz w:val="28"/>
          <w:szCs w:val="28"/>
        </w:rPr>
        <w:t xml:space="preserve">- подготовка </w:t>
      </w:r>
      <w:r w:rsidR="000D4F7D">
        <w:rPr>
          <w:sz w:val="28"/>
          <w:szCs w:val="28"/>
        </w:rPr>
        <w:t>уведомления с мотивированным отказом в присвоении адреса объекту адресации или аннулировании его адреса.</w:t>
      </w:r>
    </w:p>
    <w:p w:rsidR="000D4F7D" w:rsidRDefault="000D4F7D" w:rsidP="000D4F7D">
      <w:pPr>
        <w:suppressAutoHyphens/>
        <w:spacing w:line="360" w:lineRule="exact"/>
        <w:ind w:firstLine="709"/>
        <w:jc w:val="both"/>
        <w:rPr>
          <w:sz w:val="28"/>
          <w:szCs w:val="28"/>
        </w:rPr>
      </w:pPr>
      <w:r>
        <w:rPr>
          <w:sz w:val="28"/>
          <w:szCs w:val="28"/>
        </w:rPr>
        <w:t xml:space="preserve">2.2.1. В случае несоответствия пакета документов требованиям, указанным в пункте </w:t>
      </w:r>
      <w:r>
        <w:rPr>
          <w:rFonts w:ascii="Times New Roman CYR" w:hAnsi="Times New Roman CYR" w:cs="Times New Roman CYR"/>
          <w:sz w:val="28"/>
          <w:szCs w:val="28"/>
        </w:rPr>
        <w:t xml:space="preserve">п. 7.1. </w:t>
      </w:r>
      <w:proofErr w:type="gramStart"/>
      <w:r>
        <w:rPr>
          <w:rFonts w:ascii="Times New Roman CYR" w:hAnsi="Times New Roman CYR" w:cs="Times New Roman CYR"/>
          <w:color w:val="000000"/>
          <w:sz w:val="28"/>
          <w:szCs w:val="28"/>
          <w:lang w:val="en-US"/>
        </w:rPr>
        <w:t>II</w:t>
      </w:r>
      <w:r w:rsidRPr="000D4F7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части</w:t>
      </w:r>
      <w:r w:rsidR="00C87051">
        <w:rPr>
          <w:sz w:val="28"/>
          <w:szCs w:val="28"/>
        </w:rPr>
        <w:t xml:space="preserve"> </w:t>
      </w:r>
      <w:r>
        <w:rPr>
          <w:sz w:val="28"/>
          <w:szCs w:val="28"/>
        </w:rPr>
        <w:t>настоящего Административного регламента, заместитель главы готовит письменный мотивированный ответ заявителю об отказе в присвоении адреса объекту адресации или аннулировании его адреса.</w:t>
      </w:r>
      <w:proofErr w:type="gramEnd"/>
    </w:p>
    <w:p w:rsidR="000D4F7D" w:rsidRDefault="000D4F7D" w:rsidP="000D4F7D">
      <w:pPr>
        <w:pStyle w:val="af3"/>
        <w:suppressAutoHyphens/>
        <w:adjustRightInd w:val="0"/>
        <w:spacing w:line="360" w:lineRule="exact"/>
        <w:ind w:left="0" w:firstLine="709"/>
        <w:jc w:val="both"/>
        <w:rPr>
          <w:sz w:val="28"/>
          <w:szCs w:val="28"/>
        </w:rPr>
      </w:pPr>
      <w:r>
        <w:rPr>
          <w:sz w:val="28"/>
          <w:szCs w:val="28"/>
        </w:rPr>
        <w:t xml:space="preserve">2.2.2. В случае соответствия пакета документов требованиям, указанным в пункте </w:t>
      </w:r>
      <w:r>
        <w:rPr>
          <w:rFonts w:ascii="Times New Roman CYR" w:hAnsi="Times New Roman CYR" w:cs="Times New Roman CYR"/>
          <w:sz w:val="28"/>
          <w:szCs w:val="28"/>
        </w:rPr>
        <w:t xml:space="preserve">п. 7.1. </w:t>
      </w:r>
      <w:proofErr w:type="gramStart"/>
      <w:r>
        <w:rPr>
          <w:rFonts w:ascii="Times New Roman CYR" w:hAnsi="Times New Roman CYR" w:cs="Times New Roman CYR"/>
          <w:color w:val="000000"/>
          <w:sz w:val="28"/>
          <w:szCs w:val="28"/>
          <w:lang w:val="en-US"/>
        </w:rPr>
        <w:t>II</w:t>
      </w:r>
      <w:r w:rsidRPr="000D4F7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части</w:t>
      </w:r>
      <w:r w:rsidR="00C87051">
        <w:rPr>
          <w:sz w:val="28"/>
          <w:szCs w:val="28"/>
        </w:rPr>
        <w:t xml:space="preserve"> </w:t>
      </w:r>
      <w:r>
        <w:rPr>
          <w:sz w:val="28"/>
          <w:szCs w:val="28"/>
        </w:rPr>
        <w:t xml:space="preserve">настоящего Административного регламента </w:t>
      </w:r>
      <w:r>
        <w:rPr>
          <w:sz w:val="28"/>
          <w:szCs w:val="28"/>
        </w:rPr>
        <w:lastRenderedPageBreak/>
        <w:t>заместитель главы готовит межведомственный запрос документов, не представленных заявителем самостоятельно.</w:t>
      </w:r>
      <w:proofErr w:type="gramEnd"/>
      <w:r>
        <w:rPr>
          <w:sz w:val="28"/>
          <w:szCs w:val="28"/>
        </w:rPr>
        <w:t xml:space="preserve"> </w:t>
      </w:r>
    </w:p>
    <w:p w:rsidR="000D4F7D" w:rsidRDefault="000D4F7D" w:rsidP="000D4F7D">
      <w:pPr>
        <w:pStyle w:val="af3"/>
        <w:suppressAutoHyphens/>
        <w:adjustRightInd w:val="0"/>
        <w:spacing w:line="360" w:lineRule="exact"/>
        <w:ind w:left="0" w:firstLine="709"/>
        <w:jc w:val="both"/>
        <w:rPr>
          <w:sz w:val="28"/>
          <w:szCs w:val="28"/>
        </w:rPr>
      </w:pPr>
      <w:r>
        <w:rPr>
          <w:sz w:val="28"/>
          <w:szCs w:val="28"/>
        </w:rPr>
        <w:t>2.3.Общ</w:t>
      </w:r>
      <w:r w:rsidR="00C87051">
        <w:rPr>
          <w:sz w:val="28"/>
          <w:szCs w:val="28"/>
        </w:rPr>
        <w:t>ий максимальный срок выполнения</w:t>
      </w:r>
      <w:r>
        <w:rPr>
          <w:sz w:val="28"/>
          <w:szCs w:val="28"/>
        </w:rPr>
        <w:t xml:space="preserve"> административной процедуры по проверке и рассмотрению пакета документов составляет не более 3 рабочих дня.</w:t>
      </w:r>
    </w:p>
    <w:p w:rsidR="000D4F7D" w:rsidRDefault="000D4F7D" w:rsidP="000D4F7D">
      <w:pPr>
        <w:widowControl w:val="0"/>
        <w:autoSpaceDE w:val="0"/>
        <w:autoSpaceDN w:val="0"/>
        <w:adjustRightInd w:val="0"/>
        <w:ind w:firstLine="709"/>
        <w:jc w:val="both"/>
        <w:rPr>
          <w:sz w:val="28"/>
          <w:szCs w:val="28"/>
        </w:rPr>
      </w:pPr>
      <w:r>
        <w:rPr>
          <w:rFonts w:ascii="Times New Roman CYR" w:hAnsi="Times New Roman CYR" w:cs="Times New Roman CYR"/>
          <w:sz w:val="28"/>
          <w:szCs w:val="28"/>
        </w:rPr>
        <w:t xml:space="preserve"> </w:t>
      </w:r>
    </w:p>
    <w:bookmarkEnd w:id="1"/>
    <w:p w:rsidR="000D4F7D" w:rsidRDefault="00C87051" w:rsidP="000D4F7D">
      <w:pPr>
        <w:widowControl w:val="0"/>
        <w:tabs>
          <w:tab w:val="left" w:pos="1134"/>
        </w:tabs>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3.</w:t>
      </w:r>
      <w:r w:rsidRPr="00C87051">
        <w:rPr>
          <w:rFonts w:ascii="Times New Roman CYR" w:hAnsi="Times New Roman CYR" w:cs="Times New Roman CYR"/>
          <w:b/>
          <w:bCs/>
          <w:sz w:val="28"/>
          <w:szCs w:val="28"/>
        </w:rPr>
        <w:t xml:space="preserve"> </w:t>
      </w:r>
      <w:r w:rsidR="000D4F7D">
        <w:rPr>
          <w:rFonts w:ascii="Times New Roman CYR" w:hAnsi="Times New Roman CYR" w:cs="Times New Roman CYR"/>
          <w:b/>
          <w:bCs/>
          <w:sz w:val="28"/>
          <w:szCs w:val="28"/>
        </w:rPr>
        <w:t>П</w:t>
      </w:r>
      <w:r w:rsidR="000D4F7D">
        <w:rPr>
          <w:b/>
          <w:sz w:val="28"/>
          <w:szCs w:val="28"/>
        </w:rPr>
        <w:t>одготовка межведомственного запроса документов, не представленных заявителем;</w:t>
      </w:r>
    </w:p>
    <w:p w:rsidR="000D4F7D" w:rsidRDefault="000D4F7D" w:rsidP="000D4F7D">
      <w:pPr>
        <w:widowControl w:val="0"/>
        <w:tabs>
          <w:tab w:val="left" w:pos="1134"/>
        </w:tabs>
        <w:autoSpaceDE w:val="0"/>
        <w:autoSpaceDN w:val="0"/>
        <w:adjustRightInd w:val="0"/>
        <w:ind w:firstLine="709"/>
        <w:jc w:val="center"/>
        <w:rPr>
          <w:rFonts w:ascii="Times New Roman CYR" w:hAnsi="Times New Roman CYR" w:cs="Times New Roman CYR"/>
          <w:b/>
          <w:bCs/>
          <w:sz w:val="28"/>
          <w:szCs w:val="28"/>
        </w:rPr>
      </w:pPr>
    </w:p>
    <w:p w:rsidR="00C87051" w:rsidRPr="00C87051" w:rsidRDefault="000D4F7D" w:rsidP="00C87051">
      <w:pPr>
        <w:tabs>
          <w:tab w:val="left" w:pos="0"/>
        </w:tabs>
        <w:suppressAutoHyphens/>
        <w:adjustRightInd w:val="0"/>
        <w:spacing w:line="360" w:lineRule="exact"/>
        <w:ind w:firstLine="709"/>
        <w:jc w:val="both"/>
        <w:rPr>
          <w:sz w:val="28"/>
          <w:szCs w:val="28"/>
        </w:rPr>
      </w:pPr>
      <w:r>
        <w:rPr>
          <w:sz w:val="28"/>
          <w:szCs w:val="28"/>
        </w:rPr>
        <w:t>3.1.Основанием для начала административной процедуры по подготовке межведомственного запроса по каналам СМЭВ или по почте, при отсутствии технической возможности направления межведомственного запроса по каналам СМЭВ,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w:t>
      </w:r>
      <w:r w:rsidR="00C87051">
        <w:rPr>
          <w:sz w:val="28"/>
          <w:szCs w:val="28"/>
        </w:rPr>
        <w:t xml:space="preserve"> находящихся в их распоряжении.</w:t>
      </w:r>
    </w:p>
    <w:p w:rsidR="00C87051" w:rsidRPr="00C87051" w:rsidRDefault="000D4F7D" w:rsidP="00C87051">
      <w:pPr>
        <w:tabs>
          <w:tab w:val="left" w:pos="0"/>
        </w:tabs>
        <w:suppressAutoHyphens/>
        <w:adjustRightInd w:val="0"/>
        <w:spacing w:line="360" w:lineRule="exact"/>
        <w:ind w:firstLine="709"/>
        <w:jc w:val="both"/>
        <w:rPr>
          <w:sz w:val="28"/>
          <w:szCs w:val="28"/>
        </w:rPr>
      </w:pPr>
      <w:r>
        <w:rPr>
          <w:sz w:val="28"/>
          <w:szCs w:val="28"/>
        </w:rPr>
        <w:t xml:space="preserve">3.1.1. В случае если заявитель самостоятельно представил документы и информацию, согласно  пункту </w:t>
      </w:r>
      <w:r>
        <w:rPr>
          <w:rFonts w:ascii="Times New Roman CYR" w:hAnsi="Times New Roman CYR" w:cs="Times New Roman CYR"/>
          <w:sz w:val="28"/>
          <w:szCs w:val="28"/>
        </w:rPr>
        <w:t xml:space="preserve">п. 7.1. </w:t>
      </w:r>
      <w:proofErr w:type="gramStart"/>
      <w:r>
        <w:rPr>
          <w:rFonts w:ascii="Times New Roman CYR" w:hAnsi="Times New Roman CYR" w:cs="Times New Roman CYR"/>
          <w:color w:val="000000"/>
          <w:sz w:val="28"/>
          <w:szCs w:val="28"/>
          <w:lang w:val="en-US"/>
        </w:rPr>
        <w:t>II</w:t>
      </w:r>
      <w:r w:rsidRPr="000D4F7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части</w:t>
      </w:r>
      <w:r w:rsidR="00C87051">
        <w:rPr>
          <w:sz w:val="28"/>
          <w:szCs w:val="28"/>
        </w:rPr>
        <w:t xml:space="preserve"> </w:t>
      </w:r>
      <w:r>
        <w:rPr>
          <w:sz w:val="28"/>
          <w:szCs w:val="28"/>
        </w:rPr>
        <w:t>настоящего Административного регламента ответственный исполнитель не направляет запросы по каналам СМЭВ или по почте в государственные органы и организации о предоставлении указанных документов и информации, находящихся в их распоряжении.</w:t>
      </w:r>
      <w:proofErr w:type="gramEnd"/>
    </w:p>
    <w:p w:rsidR="00C87051" w:rsidRPr="00C87051" w:rsidRDefault="000D4F7D" w:rsidP="00C87051">
      <w:pPr>
        <w:tabs>
          <w:tab w:val="left" w:pos="0"/>
        </w:tabs>
        <w:suppressAutoHyphens/>
        <w:adjustRightInd w:val="0"/>
        <w:spacing w:line="360" w:lineRule="exact"/>
        <w:ind w:firstLine="709"/>
        <w:jc w:val="both"/>
        <w:rPr>
          <w:sz w:val="28"/>
          <w:szCs w:val="28"/>
        </w:rPr>
      </w:pPr>
      <w:r>
        <w:rPr>
          <w:sz w:val="28"/>
          <w:szCs w:val="28"/>
        </w:rPr>
        <w:t>3.2. Ответственным за выполнение административной процедуры по подготовке межведомственного запроса по каналам СМЭВ является заместитель главы администрации сельского поселения.</w:t>
      </w:r>
    </w:p>
    <w:p w:rsidR="000D4F7D" w:rsidRDefault="00C87051" w:rsidP="00C87051">
      <w:pPr>
        <w:tabs>
          <w:tab w:val="left" w:pos="0"/>
        </w:tabs>
        <w:suppressAutoHyphens/>
        <w:adjustRightInd w:val="0"/>
        <w:spacing w:line="360" w:lineRule="exact"/>
        <w:ind w:firstLine="709"/>
        <w:jc w:val="both"/>
        <w:rPr>
          <w:sz w:val="28"/>
          <w:szCs w:val="28"/>
        </w:rPr>
      </w:pPr>
      <w:r>
        <w:rPr>
          <w:sz w:val="28"/>
          <w:szCs w:val="28"/>
        </w:rPr>
        <w:t xml:space="preserve">3.3. </w:t>
      </w:r>
      <w:r w:rsidR="000D4F7D">
        <w:rPr>
          <w:sz w:val="28"/>
          <w:szCs w:val="28"/>
        </w:rPr>
        <w:t>Для предоставления муниципальной услуги заместитель главы по каналам СМЭВ или по</w:t>
      </w:r>
      <w:r>
        <w:rPr>
          <w:sz w:val="28"/>
          <w:szCs w:val="28"/>
        </w:rPr>
        <w:t xml:space="preserve"> почте в Управление </w:t>
      </w:r>
      <w:proofErr w:type="spellStart"/>
      <w:r>
        <w:rPr>
          <w:sz w:val="28"/>
          <w:szCs w:val="28"/>
        </w:rPr>
        <w:t>Росреестра</w:t>
      </w:r>
      <w:proofErr w:type="spellEnd"/>
      <w:r>
        <w:rPr>
          <w:sz w:val="28"/>
          <w:szCs w:val="28"/>
        </w:rPr>
        <w:t xml:space="preserve"> </w:t>
      </w:r>
      <w:r w:rsidR="000D4F7D">
        <w:rPr>
          <w:sz w:val="28"/>
          <w:szCs w:val="28"/>
        </w:rPr>
        <w:t>запрашивает следующие правоустанавливающие документы:</w:t>
      </w:r>
    </w:p>
    <w:p w:rsidR="00C87051" w:rsidRPr="00C87051" w:rsidRDefault="000D4F7D" w:rsidP="00C87051">
      <w:pPr>
        <w:tabs>
          <w:tab w:val="left" w:pos="0"/>
        </w:tabs>
        <w:suppressAutoHyphens/>
        <w:adjustRightInd w:val="0"/>
        <w:spacing w:line="360" w:lineRule="exact"/>
        <w:ind w:firstLine="709"/>
        <w:jc w:val="both"/>
        <w:rPr>
          <w:sz w:val="28"/>
          <w:szCs w:val="28"/>
        </w:rPr>
      </w:pPr>
      <w:r>
        <w:rPr>
          <w:sz w:val="28"/>
          <w:szCs w:val="28"/>
        </w:rPr>
        <w:t>- документы о праве собственности на земельный участок, внесенном в ЕГРП;</w:t>
      </w:r>
    </w:p>
    <w:p w:rsidR="00C87051" w:rsidRPr="00C87051" w:rsidRDefault="000D4F7D" w:rsidP="00C87051">
      <w:pPr>
        <w:tabs>
          <w:tab w:val="left" w:pos="0"/>
        </w:tabs>
        <w:suppressAutoHyphens/>
        <w:adjustRightInd w:val="0"/>
        <w:spacing w:line="360" w:lineRule="exact"/>
        <w:ind w:firstLine="709"/>
        <w:jc w:val="both"/>
        <w:rPr>
          <w:sz w:val="28"/>
          <w:szCs w:val="28"/>
        </w:rPr>
      </w:pPr>
      <w:r>
        <w:rPr>
          <w:sz w:val="28"/>
          <w:szCs w:val="28"/>
        </w:rPr>
        <w:t xml:space="preserve">Максимальный срок выполнения административной процедуры по подготовке межведомственного запроса по каналам СМЭВ составляет 5 рабочих дней с момента регистрации документов о предоставлении муниципальной услуги. </w:t>
      </w:r>
    </w:p>
    <w:p w:rsidR="000D4F7D" w:rsidRDefault="000D4F7D" w:rsidP="00C87051">
      <w:pPr>
        <w:tabs>
          <w:tab w:val="left" w:pos="0"/>
        </w:tabs>
        <w:suppressAutoHyphens/>
        <w:adjustRightInd w:val="0"/>
        <w:spacing w:line="360" w:lineRule="exact"/>
        <w:ind w:firstLine="709"/>
        <w:jc w:val="both"/>
        <w:rPr>
          <w:sz w:val="28"/>
          <w:szCs w:val="28"/>
        </w:rPr>
      </w:pPr>
      <w:r>
        <w:rPr>
          <w:sz w:val="28"/>
          <w:szCs w:val="28"/>
        </w:rPr>
        <w:t xml:space="preserve">3.4. Для предоставления муниципальной услуги заместитель главы по каналам СМЭВ или по почте запрашивает кадастровый паспорт земельного участка в Управлении </w:t>
      </w:r>
      <w:proofErr w:type="spellStart"/>
      <w:r>
        <w:rPr>
          <w:sz w:val="28"/>
          <w:szCs w:val="28"/>
        </w:rPr>
        <w:t>Росреестра</w:t>
      </w:r>
      <w:proofErr w:type="spellEnd"/>
      <w:r>
        <w:rPr>
          <w:sz w:val="28"/>
          <w:szCs w:val="28"/>
        </w:rPr>
        <w:t xml:space="preserve"> по Республике Мордовия. </w:t>
      </w:r>
    </w:p>
    <w:p w:rsidR="000D4F7D" w:rsidRDefault="00C87051" w:rsidP="000D4F7D">
      <w:pPr>
        <w:spacing w:line="360" w:lineRule="exact"/>
        <w:ind w:firstLine="709"/>
        <w:jc w:val="both"/>
        <w:rPr>
          <w:sz w:val="28"/>
          <w:szCs w:val="28"/>
        </w:rPr>
      </w:pPr>
      <w:r>
        <w:rPr>
          <w:sz w:val="28"/>
          <w:szCs w:val="28"/>
        </w:rPr>
        <w:t>3.5.</w:t>
      </w:r>
      <w:r w:rsidRPr="00C87051">
        <w:rPr>
          <w:sz w:val="28"/>
          <w:szCs w:val="28"/>
        </w:rPr>
        <w:t xml:space="preserve"> </w:t>
      </w:r>
      <w:r w:rsidR="000D4F7D">
        <w:rPr>
          <w:sz w:val="28"/>
          <w:szCs w:val="28"/>
        </w:rPr>
        <w:t>Подготовленные межведомственные запросы поступают на согласование главе поселения.</w:t>
      </w:r>
    </w:p>
    <w:p w:rsidR="000D4F7D" w:rsidRDefault="000D4F7D" w:rsidP="000D4F7D">
      <w:pPr>
        <w:spacing w:line="360" w:lineRule="exact"/>
        <w:ind w:firstLine="709"/>
        <w:jc w:val="both"/>
        <w:rPr>
          <w:sz w:val="28"/>
          <w:szCs w:val="28"/>
        </w:rPr>
      </w:pPr>
      <w:r>
        <w:rPr>
          <w:sz w:val="28"/>
          <w:szCs w:val="28"/>
        </w:rPr>
        <w:t>Максимальный срок выполнения административного действия по согласованию межведомственного запроса составляет 1 рабочий день.</w:t>
      </w:r>
    </w:p>
    <w:p w:rsidR="000D4F7D" w:rsidRDefault="000D4F7D" w:rsidP="000D4F7D">
      <w:pPr>
        <w:spacing w:line="360" w:lineRule="exact"/>
        <w:ind w:firstLine="709"/>
        <w:jc w:val="both"/>
        <w:rPr>
          <w:sz w:val="28"/>
          <w:szCs w:val="28"/>
        </w:rPr>
      </w:pPr>
      <w:r>
        <w:rPr>
          <w:sz w:val="28"/>
          <w:szCs w:val="28"/>
        </w:rPr>
        <w:lastRenderedPageBreak/>
        <w:t>3.6. После согласования межведомственный запрос передается для подписания электронной цифровой подписью.</w:t>
      </w:r>
    </w:p>
    <w:p w:rsidR="000D4F7D" w:rsidRDefault="000D4F7D" w:rsidP="000D4F7D">
      <w:pPr>
        <w:spacing w:line="360" w:lineRule="exact"/>
        <w:ind w:firstLine="709"/>
        <w:jc w:val="both"/>
        <w:rPr>
          <w:sz w:val="28"/>
          <w:szCs w:val="28"/>
        </w:rPr>
      </w:pPr>
      <w:r>
        <w:rPr>
          <w:sz w:val="28"/>
          <w:szCs w:val="28"/>
        </w:rPr>
        <w:t>Максимальный срок выполнения административного действия по подписанию межведомственного запроса электронной цифровой подписью составляет 1 рабочий день.</w:t>
      </w:r>
    </w:p>
    <w:p w:rsidR="000D4F7D" w:rsidRDefault="000D4F7D" w:rsidP="000D4F7D">
      <w:pPr>
        <w:spacing w:line="360" w:lineRule="exact"/>
        <w:ind w:firstLine="709"/>
        <w:jc w:val="both"/>
        <w:rPr>
          <w:sz w:val="28"/>
          <w:szCs w:val="28"/>
        </w:rPr>
      </w:pPr>
      <w:r>
        <w:rPr>
          <w:sz w:val="28"/>
          <w:szCs w:val="28"/>
        </w:rPr>
        <w:t xml:space="preserve">3.7. Результатом административной процедуры по подготовке межведомственного запроса по каналам СМЭВ является поступление ответов из Управления </w:t>
      </w:r>
      <w:proofErr w:type="spellStart"/>
      <w:r>
        <w:rPr>
          <w:sz w:val="28"/>
          <w:szCs w:val="28"/>
        </w:rPr>
        <w:t>Росреестра</w:t>
      </w:r>
      <w:proofErr w:type="spellEnd"/>
      <w:r>
        <w:rPr>
          <w:sz w:val="28"/>
          <w:szCs w:val="28"/>
        </w:rPr>
        <w:t>.</w:t>
      </w:r>
    </w:p>
    <w:p w:rsidR="00C87051" w:rsidRPr="00C87051" w:rsidRDefault="000D4F7D" w:rsidP="00C87051">
      <w:pPr>
        <w:spacing w:line="360" w:lineRule="exact"/>
        <w:ind w:firstLine="709"/>
        <w:jc w:val="both"/>
        <w:rPr>
          <w:sz w:val="28"/>
          <w:szCs w:val="28"/>
        </w:rPr>
      </w:pPr>
      <w:r>
        <w:rPr>
          <w:sz w:val="28"/>
          <w:szCs w:val="28"/>
        </w:rPr>
        <w:t>Полученные межведомственные запросы р</w:t>
      </w:r>
      <w:r w:rsidR="00C87051">
        <w:rPr>
          <w:sz w:val="28"/>
          <w:szCs w:val="28"/>
        </w:rPr>
        <w:t xml:space="preserve">егистрируются в соответствии с </w:t>
      </w:r>
      <w:r>
        <w:rPr>
          <w:sz w:val="28"/>
          <w:szCs w:val="28"/>
        </w:rPr>
        <w:t>инструкцией по делопроизводству и приобщаются к пакету документов на предоставление муниципальной услуги.</w:t>
      </w:r>
    </w:p>
    <w:p w:rsidR="000D4F7D" w:rsidRDefault="000D4F7D" w:rsidP="00C87051">
      <w:pPr>
        <w:spacing w:line="360" w:lineRule="exact"/>
        <w:ind w:firstLine="709"/>
        <w:jc w:val="both"/>
        <w:rPr>
          <w:sz w:val="28"/>
          <w:szCs w:val="28"/>
        </w:rPr>
      </w:pPr>
      <w:r>
        <w:rPr>
          <w:sz w:val="28"/>
          <w:szCs w:val="28"/>
        </w:rPr>
        <w:t>Общий максимальный срок по процедуре подготовки межведомственного запроса документов по каналам СМЭВ, не представленных заявителем, составляет 5 рабочих дней.</w:t>
      </w:r>
    </w:p>
    <w:p w:rsidR="000D4F7D" w:rsidRPr="002C3CC5" w:rsidRDefault="000D4F7D" w:rsidP="000D4F7D">
      <w:pPr>
        <w:widowControl w:val="0"/>
        <w:tabs>
          <w:tab w:val="left" w:pos="0"/>
        </w:tabs>
        <w:autoSpaceDE w:val="0"/>
        <w:autoSpaceDN w:val="0"/>
        <w:adjustRightInd w:val="0"/>
        <w:ind w:firstLine="709"/>
        <w:jc w:val="both"/>
        <w:rPr>
          <w:rFonts w:ascii="Times New Roman CYR" w:hAnsi="Times New Roman CYR" w:cs="Times New Roman CYR"/>
          <w:color w:val="000000"/>
          <w:sz w:val="20"/>
          <w:szCs w:val="20"/>
        </w:rPr>
      </w:pPr>
    </w:p>
    <w:p w:rsidR="000D4F7D" w:rsidRDefault="000D4F7D" w:rsidP="000D4F7D">
      <w:pPr>
        <w:pStyle w:val="af3"/>
        <w:tabs>
          <w:tab w:val="left" w:pos="0"/>
        </w:tabs>
        <w:suppressAutoHyphens/>
        <w:adjustRightInd w:val="0"/>
        <w:spacing w:line="360" w:lineRule="exact"/>
        <w:ind w:left="0"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4.</w:t>
      </w:r>
      <w:r w:rsidR="00C87051">
        <w:rPr>
          <w:b/>
          <w:sz w:val="28"/>
          <w:szCs w:val="28"/>
        </w:rPr>
        <w:t xml:space="preserve"> </w:t>
      </w:r>
      <w:r>
        <w:rPr>
          <w:b/>
          <w:sz w:val="28"/>
          <w:szCs w:val="28"/>
        </w:rPr>
        <w:t>Подготовка, утверждение и выдача Постановления о присвоении адреса объекту адресации или аннулировании его адреса либо выдача отказа в предоставлении муниципальной услуги</w:t>
      </w:r>
    </w:p>
    <w:p w:rsidR="000D4F7D" w:rsidRPr="00C87051" w:rsidRDefault="000D4F7D" w:rsidP="000D4F7D">
      <w:pPr>
        <w:widowControl w:val="0"/>
        <w:autoSpaceDE w:val="0"/>
        <w:autoSpaceDN w:val="0"/>
        <w:adjustRightInd w:val="0"/>
        <w:outlineLvl w:val="3"/>
        <w:rPr>
          <w:lang w:val="en-US"/>
        </w:rPr>
      </w:pPr>
    </w:p>
    <w:p w:rsidR="00C87051" w:rsidRPr="00C87051" w:rsidRDefault="000D4F7D" w:rsidP="00C87051">
      <w:pPr>
        <w:pStyle w:val="af3"/>
        <w:tabs>
          <w:tab w:val="left" w:pos="0"/>
        </w:tabs>
        <w:suppressAutoHyphens/>
        <w:adjustRightInd w:val="0"/>
        <w:spacing w:line="360" w:lineRule="exact"/>
        <w:ind w:left="0" w:firstLine="709"/>
        <w:jc w:val="both"/>
        <w:rPr>
          <w:sz w:val="28"/>
          <w:szCs w:val="28"/>
        </w:rPr>
      </w:pPr>
      <w:r>
        <w:rPr>
          <w:sz w:val="28"/>
          <w:szCs w:val="28"/>
        </w:rPr>
        <w:t>4.1.Основанием для начала административной процедуры является:</w:t>
      </w:r>
    </w:p>
    <w:p w:rsidR="00C87051" w:rsidRPr="00C87051" w:rsidRDefault="000D4F7D" w:rsidP="00C87051">
      <w:pPr>
        <w:pStyle w:val="af3"/>
        <w:tabs>
          <w:tab w:val="left" w:pos="0"/>
        </w:tabs>
        <w:suppressAutoHyphens/>
        <w:adjustRightInd w:val="0"/>
        <w:spacing w:line="360" w:lineRule="exact"/>
        <w:ind w:left="0" w:firstLine="709"/>
        <w:jc w:val="both"/>
        <w:rPr>
          <w:sz w:val="28"/>
          <w:szCs w:val="28"/>
        </w:rPr>
      </w:pPr>
      <w:r>
        <w:rPr>
          <w:sz w:val="28"/>
          <w:szCs w:val="28"/>
        </w:rPr>
        <w:t>- в случае самостоятельного предоставления заявителем всех документов, принятое по результатам рассмотрения пакета документов положительное решение о подготовке проекта распоряжения о присвоении адреса объекту капитального строительства и (или) земельному участку;</w:t>
      </w:r>
    </w:p>
    <w:p w:rsidR="000D4F7D" w:rsidRDefault="000D4F7D" w:rsidP="00C87051">
      <w:pPr>
        <w:pStyle w:val="af3"/>
        <w:tabs>
          <w:tab w:val="left" w:pos="0"/>
        </w:tabs>
        <w:suppressAutoHyphens/>
        <w:adjustRightInd w:val="0"/>
        <w:spacing w:line="360" w:lineRule="exact"/>
        <w:ind w:left="0" w:firstLine="709"/>
        <w:jc w:val="both"/>
        <w:rPr>
          <w:sz w:val="28"/>
          <w:szCs w:val="28"/>
        </w:rPr>
      </w:pPr>
      <w:r>
        <w:rPr>
          <w:sz w:val="28"/>
          <w:szCs w:val="28"/>
        </w:rPr>
        <w:t xml:space="preserve">- в случае осуществления межведомственного запроса документов, не предоставленных заявителем, полученные положительные ответы на данные межведомственные запросы. </w:t>
      </w:r>
    </w:p>
    <w:p w:rsidR="000D4F7D" w:rsidRDefault="000D4F7D" w:rsidP="000D4F7D">
      <w:pPr>
        <w:pStyle w:val="af3"/>
        <w:tabs>
          <w:tab w:val="left" w:pos="0"/>
        </w:tabs>
        <w:suppressAutoHyphens/>
        <w:adjustRightInd w:val="0"/>
        <w:spacing w:line="360" w:lineRule="exact"/>
        <w:ind w:left="0" w:firstLine="709"/>
        <w:jc w:val="both"/>
        <w:rPr>
          <w:sz w:val="28"/>
          <w:szCs w:val="28"/>
        </w:rPr>
      </w:pPr>
      <w:r>
        <w:rPr>
          <w:sz w:val="28"/>
          <w:szCs w:val="28"/>
        </w:rPr>
        <w:t>4.2.Ответственным за исполнение административного действия по подготовке, утверждению и выдаче постановления о присвоении адреса объекту адресации или аннулировании его адреса либо выдача отказа в предоставлении муниципальной услуги является заместитель главы.</w:t>
      </w:r>
    </w:p>
    <w:p w:rsidR="000D4F7D" w:rsidRDefault="000D4F7D" w:rsidP="000D4F7D">
      <w:pPr>
        <w:pStyle w:val="af3"/>
        <w:tabs>
          <w:tab w:val="left" w:pos="0"/>
        </w:tabs>
        <w:suppressAutoHyphens/>
        <w:adjustRightInd w:val="0"/>
        <w:spacing w:line="360" w:lineRule="exact"/>
        <w:ind w:left="0" w:firstLine="709"/>
        <w:jc w:val="both"/>
        <w:rPr>
          <w:sz w:val="28"/>
          <w:szCs w:val="28"/>
        </w:rPr>
      </w:pPr>
      <w:r>
        <w:rPr>
          <w:sz w:val="28"/>
          <w:szCs w:val="28"/>
        </w:rPr>
        <w:t>4.3. Заместитель главы</w:t>
      </w:r>
      <w:r>
        <w:t xml:space="preserve"> </w:t>
      </w:r>
      <w:r>
        <w:rPr>
          <w:sz w:val="28"/>
        </w:rPr>
        <w:t>изучает</w:t>
      </w:r>
      <w:r>
        <w:rPr>
          <w:sz w:val="28"/>
          <w:szCs w:val="28"/>
        </w:rPr>
        <w:t xml:space="preserve">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адресации.</w:t>
      </w:r>
    </w:p>
    <w:p w:rsidR="000D4F7D" w:rsidRDefault="000D4F7D" w:rsidP="000D4F7D">
      <w:pPr>
        <w:tabs>
          <w:tab w:val="left" w:pos="0"/>
        </w:tabs>
        <w:suppressAutoHyphens/>
        <w:adjustRightInd w:val="0"/>
        <w:spacing w:line="360" w:lineRule="exact"/>
        <w:ind w:firstLine="709"/>
        <w:jc w:val="both"/>
        <w:rPr>
          <w:sz w:val="28"/>
          <w:szCs w:val="28"/>
        </w:rPr>
      </w:pPr>
      <w:r>
        <w:rPr>
          <w:sz w:val="28"/>
          <w:szCs w:val="28"/>
        </w:rPr>
        <w:t>4.3.1. 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0D4F7D" w:rsidRDefault="000D4F7D" w:rsidP="000D4F7D">
      <w:pPr>
        <w:tabs>
          <w:tab w:val="left" w:pos="0"/>
        </w:tabs>
        <w:suppressAutoHyphens/>
        <w:adjustRightInd w:val="0"/>
        <w:spacing w:line="360" w:lineRule="exact"/>
        <w:ind w:firstLine="709"/>
        <w:jc w:val="both"/>
        <w:rPr>
          <w:sz w:val="28"/>
          <w:szCs w:val="28"/>
        </w:rPr>
      </w:pPr>
      <w:r>
        <w:rPr>
          <w:sz w:val="28"/>
          <w:szCs w:val="28"/>
        </w:rPr>
        <w:lastRenderedPageBreak/>
        <w:t>4.3.2. В случае предоставления заявителем документов, из которых усматривается, что объект адресации имеет адрес, отличающийся от адресов, используемых в представленных документах, заместитель главы на основании архивных документов и записей производит идентификацию отношения данного объекта адресации и используемых адресов.</w:t>
      </w:r>
    </w:p>
    <w:p w:rsidR="000D4F7D" w:rsidRDefault="000D4F7D" w:rsidP="000D4F7D">
      <w:pPr>
        <w:tabs>
          <w:tab w:val="left" w:pos="0"/>
        </w:tabs>
        <w:suppressAutoHyphens/>
        <w:adjustRightInd w:val="0"/>
        <w:spacing w:line="360" w:lineRule="exact"/>
        <w:ind w:firstLine="709"/>
        <w:jc w:val="both"/>
        <w:rPr>
          <w:sz w:val="28"/>
          <w:szCs w:val="28"/>
        </w:rPr>
      </w:pPr>
      <w:r>
        <w:rPr>
          <w:sz w:val="28"/>
          <w:szCs w:val="28"/>
        </w:rPr>
        <w:t>Установленные отношения подтверждаются справкой об адресе объекта адресации с обязательным указанием, что данный объект адресации ранее в перечисленных документах был адресован иначе.</w:t>
      </w:r>
    </w:p>
    <w:p w:rsidR="000D4F7D" w:rsidRDefault="000D4F7D" w:rsidP="000D4F7D">
      <w:pPr>
        <w:pStyle w:val="af3"/>
        <w:tabs>
          <w:tab w:val="left" w:pos="0"/>
        </w:tabs>
        <w:suppressAutoHyphens/>
        <w:adjustRightInd w:val="0"/>
        <w:spacing w:line="360" w:lineRule="exact"/>
        <w:ind w:left="0" w:firstLine="709"/>
        <w:jc w:val="both"/>
        <w:rPr>
          <w:sz w:val="28"/>
          <w:szCs w:val="28"/>
        </w:rPr>
      </w:pPr>
      <w:r>
        <w:rPr>
          <w:sz w:val="28"/>
          <w:szCs w:val="28"/>
        </w:rPr>
        <w:t xml:space="preserve">4.4.Заместитель главы подготавливает постановление администрации </w:t>
      </w:r>
      <w:r w:rsidR="003D79E7">
        <w:rPr>
          <w:sz w:val="28"/>
          <w:szCs w:val="28"/>
        </w:rPr>
        <w:t>Каньгушанского</w:t>
      </w:r>
      <w:r>
        <w:rPr>
          <w:sz w:val="28"/>
          <w:szCs w:val="28"/>
        </w:rPr>
        <w:t xml:space="preserve"> сельского поселения о присвоении адреса объекту адресации;</w:t>
      </w:r>
    </w:p>
    <w:p w:rsidR="000D4F7D" w:rsidRDefault="000D4F7D" w:rsidP="000D4F7D">
      <w:pPr>
        <w:tabs>
          <w:tab w:val="left" w:pos="0"/>
        </w:tabs>
        <w:suppressAutoHyphens/>
        <w:adjustRightInd w:val="0"/>
        <w:spacing w:line="360" w:lineRule="exact"/>
        <w:ind w:firstLine="709"/>
        <w:jc w:val="both"/>
        <w:rPr>
          <w:sz w:val="28"/>
          <w:szCs w:val="28"/>
          <w:highlight w:val="yellow"/>
        </w:rPr>
      </w:pPr>
      <w:r>
        <w:rPr>
          <w:sz w:val="28"/>
          <w:szCs w:val="28"/>
        </w:rPr>
        <w:t>4.4.1.Подготовленное постановление о присвоении адреса объекту адресации подписывается в установленном порядке.</w:t>
      </w:r>
      <w:r>
        <w:rPr>
          <w:sz w:val="28"/>
          <w:szCs w:val="28"/>
        </w:rPr>
        <w:tab/>
      </w:r>
    </w:p>
    <w:p w:rsidR="000D4F7D" w:rsidRDefault="002C3CC5" w:rsidP="000D4F7D">
      <w:pPr>
        <w:pStyle w:val="af3"/>
        <w:tabs>
          <w:tab w:val="left" w:pos="0"/>
        </w:tabs>
        <w:suppressAutoHyphens/>
        <w:adjustRightInd w:val="0"/>
        <w:spacing w:line="360" w:lineRule="exact"/>
        <w:ind w:left="0" w:firstLine="709"/>
        <w:jc w:val="both"/>
        <w:rPr>
          <w:sz w:val="28"/>
          <w:szCs w:val="28"/>
        </w:rPr>
      </w:pPr>
      <w:r>
        <w:rPr>
          <w:sz w:val="28"/>
          <w:szCs w:val="28"/>
        </w:rPr>
        <w:t xml:space="preserve">4.5. </w:t>
      </w:r>
      <w:r w:rsidR="000D4F7D">
        <w:rPr>
          <w:sz w:val="28"/>
          <w:szCs w:val="28"/>
        </w:rPr>
        <w:t>Заявителю лично передается один экземпляр постановления о присвоении адреса объекту адресации.</w:t>
      </w:r>
    </w:p>
    <w:p w:rsidR="000D4F7D" w:rsidRDefault="000D4F7D" w:rsidP="000D4F7D">
      <w:pPr>
        <w:tabs>
          <w:tab w:val="left" w:pos="0"/>
        </w:tabs>
        <w:suppressAutoHyphens/>
        <w:adjustRightInd w:val="0"/>
        <w:spacing w:line="360" w:lineRule="exact"/>
        <w:ind w:firstLine="709"/>
        <w:jc w:val="both"/>
        <w:rPr>
          <w:sz w:val="28"/>
          <w:szCs w:val="28"/>
        </w:rPr>
      </w:pPr>
      <w:r>
        <w:rPr>
          <w:sz w:val="28"/>
          <w:szCs w:val="28"/>
        </w:rPr>
        <w:t>Постановление о присвоении адреса объекту адресации может быть выдано уполномоченному доверенностью лицу на руки с предъявлением документа, удостоверяющего личность.</w:t>
      </w:r>
    </w:p>
    <w:p w:rsidR="000D4F7D" w:rsidRDefault="000D4F7D" w:rsidP="000D4F7D">
      <w:pPr>
        <w:tabs>
          <w:tab w:val="left" w:pos="0"/>
        </w:tabs>
        <w:suppressAutoHyphens/>
        <w:adjustRightInd w:val="0"/>
        <w:spacing w:line="360" w:lineRule="exact"/>
        <w:ind w:firstLine="709"/>
        <w:jc w:val="both"/>
        <w:rPr>
          <w:sz w:val="28"/>
          <w:szCs w:val="28"/>
        </w:rPr>
      </w:pPr>
      <w:r>
        <w:rPr>
          <w:sz w:val="28"/>
          <w:szCs w:val="28"/>
        </w:rPr>
        <w:t xml:space="preserve">4.6. Проект письма об отказе в предоставлении муниципальной услуги оформляется в течение 10-ти дней с момента регистрации заявления при наличии оснований, предусмотренных пунктом 8.1. </w:t>
      </w:r>
      <w:proofErr w:type="gramStart"/>
      <w:r>
        <w:rPr>
          <w:sz w:val="28"/>
          <w:szCs w:val="28"/>
          <w:lang w:val="en-US"/>
        </w:rPr>
        <w:t>II</w:t>
      </w:r>
      <w:r w:rsidRPr="000D4F7D">
        <w:rPr>
          <w:sz w:val="28"/>
          <w:szCs w:val="28"/>
        </w:rPr>
        <w:t xml:space="preserve"> </w:t>
      </w:r>
      <w:r>
        <w:rPr>
          <w:sz w:val="28"/>
          <w:szCs w:val="28"/>
        </w:rPr>
        <w:t>части настоящего Административного регламента, выявленных в процессе рассмотрения представленных документов.</w:t>
      </w:r>
      <w:proofErr w:type="gramEnd"/>
    </w:p>
    <w:p w:rsidR="000D4F7D" w:rsidRDefault="000D4F7D" w:rsidP="000D4F7D">
      <w:pPr>
        <w:tabs>
          <w:tab w:val="left" w:pos="0"/>
        </w:tabs>
        <w:suppressAutoHyphens/>
        <w:adjustRightInd w:val="0"/>
        <w:spacing w:line="360" w:lineRule="exact"/>
        <w:ind w:firstLine="709"/>
        <w:jc w:val="both"/>
        <w:rPr>
          <w:sz w:val="28"/>
          <w:szCs w:val="28"/>
        </w:rPr>
      </w:pPr>
      <w:r>
        <w:rPr>
          <w:sz w:val="28"/>
          <w:szCs w:val="28"/>
        </w:rPr>
        <w:t>4.6.1. Письмо об отказе в предоставлении муниципальной услуги передается Заявителю лично или направляется посредством почтовой связи.</w:t>
      </w:r>
    </w:p>
    <w:p w:rsidR="000D4F7D" w:rsidRPr="002C3CC5" w:rsidRDefault="000D4F7D" w:rsidP="000D4F7D">
      <w:pPr>
        <w:widowControl w:val="0"/>
        <w:suppressAutoHyphens/>
        <w:autoSpaceDE w:val="0"/>
        <w:autoSpaceDN w:val="0"/>
        <w:adjustRightInd w:val="0"/>
        <w:ind w:firstLine="540"/>
        <w:jc w:val="both"/>
        <w:rPr>
          <w:rFonts w:ascii="Times New Roman CYR" w:hAnsi="Times New Roman CYR" w:cs="Times New Roman CYR"/>
          <w:sz w:val="28"/>
          <w:szCs w:val="28"/>
          <w:lang w:val="en-US"/>
        </w:rPr>
      </w:pPr>
    </w:p>
    <w:p w:rsidR="000D4F7D" w:rsidRDefault="000D4F7D" w:rsidP="000D4F7D">
      <w:pPr>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0D4F7D" w:rsidRDefault="000D4F7D" w:rsidP="000D4F7D">
      <w:pPr>
        <w:tabs>
          <w:tab w:val="num" w:pos="2204"/>
        </w:tabs>
        <w:rPr>
          <w:sz w:val="28"/>
          <w:szCs w:val="28"/>
        </w:rPr>
      </w:pPr>
    </w:p>
    <w:p w:rsidR="000D4F7D" w:rsidRDefault="000D4F7D" w:rsidP="000D4F7D">
      <w:pPr>
        <w:tabs>
          <w:tab w:val="num" w:pos="2204"/>
        </w:tabs>
        <w:jc w:val="center"/>
        <w:rPr>
          <w:b/>
          <w:sz w:val="28"/>
          <w:szCs w:val="28"/>
        </w:rPr>
      </w:pPr>
      <w:r>
        <w:rPr>
          <w:b/>
          <w:sz w:val="28"/>
          <w:szCs w:val="28"/>
        </w:rPr>
        <w:t>1. Порядок осуществления текущего контроля</w:t>
      </w:r>
    </w:p>
    <w:p w:rsidR="000D4F7D" w:rsidRDefault="000D4F7D" w:rsidP="000D4F7D">
      <w:pPr>
        <w:tabs>
          <w:tab w:val="num" w:pos="1500"/>
        </w:tabs>
        <w:ind w:firstLine="709"/>
        <w:jc w:val="center"/>
        <w:rPr>
          <w:b/>
          <w:sz w:val="28"/>
          <w:szCs w:val="28"/>
        </w:rPr>
      </w:pPr>
      <w:r>
        <w:rPr>
          <w:b/>
          <w:sz w:val="28"/>
          <w:szCs w:val="28"/>
        </w:rPr>
        <w:t>за исполнением административного регламента</w:t>
      </w:r>
    </w:p>
    <w:p w:rsidR="000D4F7D" w:rsidRDefault="000D4F7D" w:rsidP="000D4F7D">
      <w:pPr>
        <w:tabs>
          <w:tab w:val="num" w:pos="1080"/>
        </w:tabs>
        <w:ind w:firstLine="709"/>
        <w:jc w:val="both"/>
        <w:rPr>
          <w:sz w:val="28"/>
          <w:szCs w:val="28"/>
        </w:rPr>
      </w:pPr>
    </w:p>
    <w:p w:rsidR="000D4F7D" w:rsidRDefault="000D4F7D" w:rsidP="000D4F7D">
      <w:pPr>
        <w:autoSpaceDE w:val="0"/>
        <w:autoSpaceDN w:val="0"/>
        <w:adjustRightInd w:val="0"/>
        <w:ind w:firstLine="540"/>
        <w:jc w:val="both"/>
        <w:outlineLvl w:val="2"/>
        <w:rPr>
          <w:bCs/>
          <w:sz w:val="28"/>
          <w:szCs w:val="28"/>
        </w:rPr>
      </w:pPr>
      <w:r>
        <w:rPr>
          <w:bCs/>
          <w:sz w:val="28"/>
          <w:szCs w:val="28"/>
        </w:rPr>
        <w:t xml:space="preserve">Текущий </w:t>
      </w:r>
      <w:proofErr w:type="gramStart"/>
      <w:r>
        <w:rPr>
          <w:bCs/>
          <w:sz w:val="28"/>
          <w:szCs w:val="28"/>
        </w:rPr>
        <w:t>контроль за</w:t>
      </w:r>
      <w:proofErr w:type="gramEnd"/>
      <w:r>
        <w:rPr>
          <w:bCs/>
          <w:sz w:val="28"/>
          <w:szCs w:val="28"/>
        </w:rPr>
        <w:t xml:space="preserve"> соблюдением последовательности действий специалистов администрации, определенных административными процедурами по предоставлению муниципальной услуги, проверок исполнения специалистами положений Административного регламента, иных нормативно-правовых актов Российской Федерации, Республики Мордовия, правовых актов Ельниковского сельского поселения, регламентирующих порядок предоставления муниципальной услуги, осуществляется главой поселения.</w:t>
      </w:r>
    </w:p>
    <w:p w:rsidR="002C3CC5" w:rsidRPr="002C3CC5" w:rsidRDefault="000D4F7D" w:rsidP="002C3CC5">
      <w:pPr>
        <w:autoSpaceDE w:val="0"/>
        <w:autoSpaceDN w:val="0"/>
        <w:adjustRightInd w:val="0"/>
        <w:ind w:firstLine="540"/>
        <w:jc w:val="both"/>
        <w:outlineLvl w:val="2"/>
        <w:rPr>
          <w:bCs/>
          <w:sz w:val="28"/>
          <w:szCs w:val="28"/>
        </w:rPr>
      </w:pPr>
      <w:r>
        <w:rPr>
          <w:bCs/>
          <w:sz w:val="28"/>
          <w:szCs w:val="28"/>
        </w:rPr>
        <w:t>Текущий контроль осуществляется постоянно.</w:t>
      </w:r>
    </w:p>
    <w:p w:rsidR="002C3CC5" w:rsidRPr="002C3CC5" w:rsidRDefault="000D4F7D" w:rsidP="002C3CC5">
      <w:pPr>
        <w:autoSpaceDE w:val="0"/>
        <w:autoSpaceDN w:val="0"/>
        <w:adjustRightInd w:val="0"/>
        <w:ind w:firstLine="540"/>
        <w:jc w:val="both"/>
        <w:outlineLvl w:val="2"/>
        <w:rPr>
          <w:bCs/>
          <w:sz w:val="28"/>
          <w:szCs w:val="28"/>
        </w:rPr>
      </w:pPr>
      <w:r>
        <w:rPr>
          <w:bCs/>
          <w:sz w:val="28"/>
          <w:szCs w:val="28"/>
        </w:rPr>
        <w:t>Для текущего контроля используются устная и письменная информация специалистов администрации,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0D4F7D" w:rsidRPr="002C3CC5" w:rsidRDefault="000D4F7D" w:rsidP="002C3CC5">
      <w:pPr>
        <w:autoSpaceDE w:val="0"/>
        <w:autoSpaceDN w:val="0"/>
        <w:adjustRightInd w:val="0"/>
        <w:ind w:firstLine="540"/>
        <w:jc w:val="both"/>
        <w:outlineLvl w:val="2"/>
        <w:rPr>
          <w:bCs/>
          <w:sz w:val="28"/>
          <w:szCs w:val="28"/>
        </w:rPr>
      </w:pPr>
      <w:r>
        <w:rPr>
          <w:sz w:val="28"/>
          <w:szCs w:val="28"/>
        </w:rPr>
        <w:lastRenderedPageBreak/>
        <w:t>В случае выявления нарушений соблюдения положений настоящего Регламента, виновные должностные лица несут ответственность в порядке, установленном</w:t>
      </w:r>
      <w:r>
        <w:rPr>
          <w:sz w:val="28"/>
          <w:szCs w:val="28"/>
          <w:lang w:val="de-LI"/>
        </w:rPr>
        <w:t xml:space="preserve"> </w:t>
      </w:r>
      <w:proofErr w:type="spellStart"/>
      <w:r>
        <w:rPr>
          <w:sz w:val="28"/>
          <w:szCs w:val="28"/>
          <w:lang w:val="de-LI"/>
        </w:rPr>
        <w:t>законодательством</w:t>
      </w:r>
      <w:proofErr w:type="spellEnd"/>
      <w:r>
        <w:rPr>
          <w:sz w:val="28"/>
          <w:szCs w:val="28"/>
        </w:rPr>
        <w:t xml:space="preserve"> Российской Федерации.</w:t>
      </w:r>
    </w:p>
    <w:p w:rsidR="000D4F7D" w:rsidRDefault="000D4F7D" w:rsidP="000D4F7D">
      <w:pPr>
        <w:pStyle w:val="Style4"/>
        <w:widowControl/>
        <w:spacing w:line="240" w:lineRule="auto"/>
        <w:ind w:firstLine="0"/>
        <w:rPr>
          <w:sz w:val="26"/>
          <w:szCs w:val="26"/>
        </w:rPr>
      </w:pPr>
    </w:p>
    <w:p w:rsidR="000D4F7D" w:rsidRDefault="002C3CC5" w:rsidP="002C3CC5">
      <w:pPr>
        <w:autoSpaceDE w:val="0"/>
        <w:autoSpaceDN w:val="0"/>
        <w:adjustRightInd w:val="0"/>
        <w:spacing w:after="200" w:line="276" w:lineRule="auto"/>
        <w:ind w:left="502"/>
        <w:jc w:val="center"/>
        <w:outlineLvl w:val="2"/>
        <w:rPr>
          <w:b/>
          <w:bCs/>
          <w:sz w:val="28"/>
          <w:szCs w:val="28"/>
        </w:rPr>
      </w:pPr>
      <w:r w:rsidRPr="002C3CC5">
        <w:rPr>
          <w:b/>
          <w:bCs/>
          <w:sz w:val="28"/>
          <w:szCs w:val="28"/>
        </w:rPr>
        <w:t xml:space="preserve">2. </w:t>
      </w:r>
      <w:r w:rsidR="000D4F7D">
        <w:rPr>
          <w:b/>
          <w:bCs/>
          <w:sz w:val="28"/>
          <w:szCs w:val="28"/>
        </w:rPr>
        <w:t>Порядок осуществления проверок полноты и качества предоставления муниципальной услуги</w:t>
      </w:r>
    </w:p>
    <w:p w:rsidR="002C3CC5" w:rsidRDefault="000D4F7D" w:rsidP="002C3CC5">
      <w:pPr>
        <w:autoSpaceDE w:val="0"/>
        <w:autoSpaceDN w:val="0"/>
        <w:adjustRightInd w:val="0"/>
        <w:spacing w:after="200" w:line="276" w:lineRule="auto"/>
        <w:ind w:firstLine="709"/>
        <w:jc w:val="both"/>
        <w:outlineLvl w:val="2"/>
        <w:rPr>
          <w:bCs/>
          <w:sz w:val="28"/>
          <w:szCs w:val="28"/>
        </w:rPr>
      </w:pPr>
      <w:r>
        <w:rPr>
          <w:bCs/>
          <w:sz w:val="28"/>
          <w:szCs w:val="28"/>
        </w:rPr>
        <w:t>2.1. Проверки полноты и качества предоставления муниципальной услуги осуществляются в случае п</w:t>
      </w:r>
      <w:r w:rsidR="002C3CC5">
        <w:rPr>
          <w:bCs/>
          <w:sz w:val="28"/>
          <w:szCs w:val="28"/>
        </w:rPr>
        <w:t>оступления жалобы на действия</w:t>
      </w:r>
      <w:r>
        <w:rPr>
          <w:bCs/>
          <w:sz w:val="28"/>
          <w:szCs w:val="28"/>
        </w:rPr>
        <w:t xml:space="preserve"> (бездействие) и </w:t>
      </w:r>
      <w:r w:rsidR="002C3CC5">
        <w:rPr>
          <w:bCs/>
          <w:sz w:val="28"/>
          <w:szCs w:val="28"/>
        </w:rPr>
        <w:t>решения должностных лиц.</w:t>
      </w:r>
    </w:p>
    <w:p w:rsidR="000D4F7D" w:rsidRPr="002C3CC5" w:rsidRDefault="002C3CC5" w:rsidP="002C3CC5">
      <w:pPr>
        <w:autoSpaceDE w:val="0"/>
        <w:autoSpaceDN w:val="0"/>
        <w:adjustRightInd w:val="0"/>
        <w:spacing w:after="200" w:line="276" w:lineRule="auto"/>
        <w:ind w:firstLine="709"/>
        <w:jc w:val="both"/>
        <w:outlineLvl w:val="2"/>
        <w:rPr>
          <w:bCs/>
          <w:sz w:val="28"/>
          <w:szCs w:val="28"/>
        </w:rPr>
      </w:pPr>
      <w:r>
        <w:rPr>
          <w:bCs/>
          <w:sz w:val="28"/>
          <w:szCs w:val="28"/>
        </w:rPr>
        <w:t>2.2. Муниципальные</w:t>
      </w:r>
      <w:r w:rsidR="000D4F7D">
        <w:rPr>
          <w:bCs/>
          <w:sz w:val="28"/>
          <w:szCs w:val="28"/>
        </w:rPr>
        <w:t xml:space="preserve"> служащие администрации </w:t>
      </w:r>
      <w:r w:rsidR="003D79E7">
        <w:rPr>
          <w:bCs/>
          <w:sz w:val="28"/>
          <w:szCs w:val="28"/>
        </w:rPr>
        <w:t>Каньгушанского</w:t>
      </w:r>
      <w:r>
        <w:rPr>
          <w:bCs/>
          <w:sz w:val="28"/>
          <w:szCs w:val="28"/>
        </w:rPr>
        <w:t xml:space="preserve"> сельского поселения, виновные в </w:t>
      </w:r>
      <w:r w:rsidR="000D4F7D">
        <w:rPr>
          <w:bCs/>
          <w:sz w:val="28"/>
          <w:szCs w:val="28"/>
        </w:rPr>
        <w:t>несоб</w:t>
      </w:r>
      <w:r>
        <w:rPr>
          <w:bCs/>
          <w:sz w:val="28"/>
          <w:szCs w:val="28"/>
        </w:rPr>
        <w:t xml:space="preserve">людении или ненадлежащем соблюдении требований настоящего Административного </w:t>
      </w:r>
      <w:r w:rsidR="000D4F7D">
        <w:rPr>
          <w:bCs/>
          <w:sz w:val="28"/>
          <w:szCs w:val="28"/>
        </w:rPr>
        <w:t>регламента, при</w:t>
      </w:r>
      <w:r>
        <w:rPr>
          <w:bCs/>
          <w:sz w:val="28"/>
          <w:szCs w:val="28"/>
        </w:rPr>
        <w:t xml:space="preserve">влекаются к дисциплинарной ответственности, а также несут </w:t>
      </w:r>
      <w:r w:rsidR="000D4F7D">
        <w:rPr>
          <w:bCs/>
          <w:sz w:val="28"/>
          <w:szCs w:val="28"/>
        </w:rPr>
        <w:t>адми</w:t>
      </w:r>
      <w:r>
        <w:rPr>
          <w:bCs/>
          <w:sz w:val="28"/>
          <w:szCs w:val="28"/>
        </w:rPr>
        <w:t xml:space="preserve">нистративную ответственность в порядке, установленном </w:t>
      </w:r>
      <w:r w:rsidR="000D4F7D">
        <w:rPr>
          <w:bCs/>
          <w:sz w:val="28"/>
          <w:szCs w:val="28"/>
        </w:rPr>
        <w:t>фед</w:t>
      </w:r>
      <w:r>
        <w:rPr>
          <w:bCs/>
          <w:sz w:val="28"/>
          <w:szCs w:val="28"/>
        </w:rPr>
        <w:t xml:space="preserve">еральными </w:t>
      </w:r>
      <w:r w:rsidR="000D4F7D">
        <w:rPr>
          <w:bCs/>
          <w:sz w:val="28"/>
          <w:szCs w:val="28"/>
        </w:rPr>
        <w:t>законами.</w:t>
      </w:r>
    </w:p>
    <w:p w:rsidR="000D4F7D" w:rsidRDefault="000D4F7D" w:rsidP="000D4F7D">
      <w:pPr>
        <w:ind w:left="708"/>
        <w:jc w:val="center"/>
        <w:rPr>
          <w:b/>
          <w:sz w:val="28"/>
          <w:szCs w:val="28"/>
        </w:rPr>
      </w:pPr>
      <w:r>
        <w:rPr>
          <w:b/>
          <w:sz w:val="28"/>
          <w:szCs w:val="28"/>
          <w:lang w:val="en-US"/>
        </w:rPr>
        <w:t>V</w:t>
      </w:r>
      <w:r>
        <w:rPr>
          <w:b/>
          <w:sz w:val="28"/>
          <w:szCs w:val="28"/>
        </w:rPr>
        <w:t>. Досудебный (вне</w:t>
      </w:r>
      <w:r w:rsidR="002C3CC5">
        <w:rPr>
          <w:b/>
          <w:sz w:val="28"/>
          <w:szCs w:val="28"/>
        </w:rPr>
        <w:t xml:space="preserve">судебный) порядок обжалования </w:t>
      </w:r>
      <w:r>
        <w:rPr>
          <w:b/>
          <w:sz w:val="28"/>
          <w:szCs w:val="28"/>
        </w:rPr>
        <w:t>решений и действий (бездействия) органа, предоставляющего муниципальную услугу, должностных лиц, муниципальных служащих</w:t>
      </w:r>
    </w:p>
    <w:p w:rsidR="000D4F7D" w:rsidRDefault="000D4F7D" w:rsidP="000D4F7D">
      <w:pPr>
        <w:tabs>
          <w:tab w:val="num" w:pos="900"/>
        </w:tabs>
        <w:ind w:firstLine="709"/>
        <w:jc w:val="center"/>
        <w:rPr>
          <w:b/>
          <w:sz w:val="28"/>
          <w:szCs w:val="28"/>
        </w:rPr>
      </w:pPr>
    </w:p>
    <w:p w:rsidR="000D4F7D" w:rsidRDefault="000D4F7D" w:rsidP="000D4F7D">
      <w:pPr>
        <w:pStyle w:val="a5"/>
        <w:tabs>
          <w:tab w:val="num" w:pos="900"/>
        </w:tabs>
        <w:spacing w:before="0" w:beforeAutospacing="0" w:after="0" w:afterAutospacing="0"/>
        <w:ind w:firstLine="709"/>
        <w:jc w:val="center"/>
        <w:rPr>
          <w:b/>
          <w:sz w:val="28"/>
          <w:szCs w:val="28"/>
        </w:rPr>
      </w:pPr>
      <w:r>
        <w:rPr>
          <w:b/>
          <w:sz w:val="28"/>
          <w:szCs w:val="28"/>
        </w:rPr>
        <w:t>1. Право на обжалование решений и действий (бездействия) органа, предоставляющего муниципальную услугу, должностных лиц, муниципальных служащих</w:t>
      </w:r>
    </w:p>
    <w:p w:rsidR="000D4F7D" w:rsidRDefault="000D4F7D" w:rsidP="000D4F7D">
      <w:pPr>
        <w:pStyle w:val="a5"/>
        <w:spacing w:before="0" w:beforeAutospacing="0" w:after="0" w:afterAutospacing="0"/>
        <w:ind w:firstLine="709"/>
        <w:jc w:val="both"/>
        <w:rPr>
          <w:sz w:val="28"/>
          <w:szCs w:val="28"/>
        </w:rPr>
      </w:pPr>
    </w:p>
    <w:p w:rsidR="000D4F7D" w:rsidRDefault="000D4F7D" w:rsidP="000D4F7D">
      <w:pPr>
        <w:pStyle w:val="a5"/>
        <w:spacing w:before="0" w:beforeAutospacing="0" w:after="0" w:afterAutospacing="0"/>
        <w:ind w:firstLine="709"/>
        <w:jc w:val="both"/>
        <w:rPr>
          <w:sz w:val="28"/>
          <w:szCs w:val="28"/>
        </w:rPr>
      </w:pPr>
      <w:r>
        <w:rPr>
          <w:sz w:val="28"/>
          <w:szCs w:val="28"/>
        </w:rPr>
        <w:t>Заявители имеют право на досудебное (внесудебное) обжалование решений и действий (бездействия) специалистов администрации в ходе предоставления муниципальной услуги</w:t>
      </w:r>
      <w:r>
        <w:rPr>
          <w:i/>
          <w:sz w:val="28"/>
          <w:szCs w:val="28"/>
        </w:rPr>
        <w:t xml:space="preserve"> </w:t>
      </w:r>
      <w:r>
        <w:rPr>
          <w:sz w:val="28"/>
          <w:szCs w:val="28"/>
        </w:rPr>
        <w:t>далее - досудебное (внесудебное) обжалование.</w:t>
      </w:r>
    </w:p>
    <w:p w:rsidR="000D4F7D" w:rsidRDefault="000D4F7D" w:rsidP="000D4F7D">
      <w:pPr>
        <w:pStyle w:val="a5"/>
        <w:spacing w:before="0" w:beforeAutospacing="0" w:after="0" w:afterAutospacing="0"/>
        <w:ind w:firstLine="709"/>
        <w:jc w:val="both"/>
        <w:rPr>
          <w:sz w:val="28"/>
          <w:szCs w:val="28"/>
        </w:rPr>
      </w:pPr>
      <w:r>
        <w:rPr>
          <w:sz w:val="28"/>
          <w:szCs w:val="28"/>
        </w:rPr>
        <w:t>Досудебный (внесудебный) порядок обжалования не исклю</w:t>
      </w:r>
      <w:r w:rsidR="002C3CC5">
        <w:rPr>
          <w:sz w:val="28"/>
          <w:szCs w:val="28"/>
        </w:rPr>
        <w:t xml:space="preserve">чает возможность обжалования решений и действий (бездействия), принятых </w:t>
      </w:r>
      <w:r>
        <w:rPr>
          <w:sz w:val="28"/>
          <w:szCs w:val="28"/>
        </w:rPr>
        <w:t xml:space="preserve">(осуществляемых) должностными лицами, муниципальными служащими администрации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0D4F7D" w:rsidRDefault="000D4F7D" w:rsidP="000D4F7D">
      <w:pPr>
        <w:pStyle w:val="a5"/>
        <w:spacing w:before="0" w:beforeAutospacing="0" w:after="0" w:afterAutospacing="0"/>
        <w:ind w:firstLine="709"/>
        <w:jc w:val="both"/>
        <w:rPr>
          <w:sz w:val="28"/>
          <w:szCs w:val="28"/>
        </w:rPr>
      </w:pPr>
      <w:r>
        <w:rPr>
          <w:sz w:val="28"/>
          <w:szCs w:val="28"/>
        </w:rPr>
        <w:t xml:space="preserve">Заявитель может направить обращение (жалобу) на имя: </w:t>
      </w:r>
    </w:p>
    <w:p w:rsidR="000D4F7D" w:rsidRDefault="000D4F7D" w:rsidP="000D4F7D">
      <w:pPr>
        <w:ind w:firstLine="709"/>
        <w:rPr>
          <w:sz w:val="28"/>
          <w:szCs w:val="28"/>
        </w:rPr>
      </w:pPr>
      <w:r>
        <w:rPr>
          <w:sz w:val="28"/>
          <w:szCs w:val="28"/>
        </w:rPr>
        <w:t xml:space="preserve">Главы администрации </w:t>
      </w:r>
      <w:r w:rsidR="003D79E7">
        <w:rPr>
          <w:sz w:val="28"/>
          <w:szCs w:val="28"/>
        </w:rPr>
        <w:t>Каньгушанского</w:t>
      </w:r>
      <w:r>
        <w:rPr>
          <w:sz w:val="28"/>
          <w:szCs w:val="28"/>
        </w:rPr>
        <w:t xml:space="preserve"> сельского поселения.</w:t>
      </w:r>
    </w:p>
    <w:p w:rsidR="000D4F7D" w:rsidRDefault="000D4F7D" w:rsidP="000D4F7D">
      <w:pPr>
        <w:pStyle w:val="a5"/>
        <w:spacing w:before="0" w:beforeAutospacing="0" w:after="0" w:afterAutospacing="0"/>
        <w:ind w:firstLine="709"/>
        <w:jc w:val="both"/>
        <w:rPr>
          <w:sz w:val="26"/>
          <w:szCs w:val="28"/>
        </w:rPr>
      </w:pPr>
    </w:p>
    <w:p w:rsidR="000D4F7D" w:rsidRDefault="000D4F7D" w:rsidP="000D4F7D">
      <w:pPr>
        <w:pStyle w:val="a5"/>
        <w:spacing w:before="0" w:beforeAutospacing="0" w:after="0" w:afterAutospacing="0"/>
        <w:ind w:firstLine="709"/>
        <w:jc w:val="center"/>
        <w:rPr>
          <w:b/>
          <w:sz w:val="28"/>
          <w:szCs w:val="28"/>
        </w:rPr>
      </w:pPr>
      <w:r>
        <w:rPr>
          <w:b/>
          <w:sz w:val="28"/>
          <w:szCs w:val="28"/>
        </w:rPr>
        <w:t>2. Предмет досудебного (внесудебного) обжалования решений и действий (бездействия) органа, предоставляющего муниципальную услугу,</w:t>
      </w:r>
    </w:p>
    <w:p w:rsidR="000D4F7D" w:rsidRDefault="000D4F7D" w:rsidP="000D4F7D">
      <w:pPr>
        <w:pStyle w:val="a5"/>
        <w:spacing w:before="0" w:beforeAutospacing="0" w:after="0" w:afterAutospacing="0"/>
        <w:ind w:firstLine="709"/>
        <w:jc w:val="center"/>
        <w:rPr>
          <w:b/>
          <w:sz w:val="28"/>
          <w:szCs w:val="28"/>
        </w:rPr>
      </w:pPr>
      <w:r>
        <w:rPr>
          <w:b/>
          <w:sz w:val="28"/>
          <w:szCs w:val="28"/>
        </w:rPr>
        <w:t>должностных лиц, муниципальных служащих</w:t>
      </w:r>
    </w:p>
    <w:p w:rsidR="000D4F7D" w:rsidRDefault="000D4F7D" w:rsidP="000D4F7D">
      <w:pPr>
        <w:pStyle w:val="a5"/>
        <w:spacing w:before="0" w:beforeAutospacing="0" w:after="0" w:afterAutospacing="0"/>
        <w:ind w:firstLine="709"/>
        <w:jc w:val="both"/>
        <w:rPr>
          <w:sz w:val="28"/>
          <w:szCs w:val="28"/>
        </w:rPr>
      </w:pPr>
    </w:p>
    <w:p w:rsidR="000D4F7D" w:rsidRDefault="000D4F7D" w:rsidP="000D4F7D">
      <w:pPr>
        <w:pStyle w:val="a5"/>
        <w:spacing w:before="0" w:beforeAutospacing="0" w:after="0" w:afterAutospacing="0"/>
        <w:ind w:firstLine="709"/>
        <w:jc w:val="both"/>
        <w:rPr>
          <w:sz w:val="28"/>
          <w:szCs w:val="28"/>
        </w:rPr>
      </w:pPr>
      <w:r>
        <w:rPr>
          <w:sz w:val="28"/>
          <w:szCs w:val="28"/>
        </w:rPr>
        <w:t xml:space="preserve">Предметом досудебного (внесудебного) обжалования являются: </w:t>
      </w:r>
    </w:p>
    <w:p w:rsidR="000D4F7D" w:rsidRDefault="000D4F7D" w:rsidP="000D4F7D">
      <w:pPr>
        <w:pStyle w:val="a5"/>
        <w:spacing w:before="0" w:beforeAutospacing="0" w:after="0" w:afterAutospacing="0"/>
        <w:ind w:firstLine="709"/>
        <w:jc w:val="both"/>
        <w:rPr>
          <w:sz w:val="28"/>
          <w:szCs w:val="28"/>
        </w:rPr>
      </w:pPr>
      <w:r>
        <w:rPr>
          <w:sz w:val="28"/>
          <w:szCs w:val="28"/>
        </w:rPr>
        <w:lastRenderedPageBreak/>
        <w:t>- незаконные, необоснованные действия должностных лиц, муниципальных служащих</w:t>
      </w:r>
      <w:r>
        <w:rPr>
          <w:i/>
          <w:sz w:val="28"/>
          <w:szCs w:val="28"/>
        </w:rPr>
        <w:t xml:space="preserve"> </w:t>
      </w:r>
      <w:r>
        <w:rPr>
          <w:sz w:val="28"/>
          <w:szCs w:val="28"/>
        </w:rPr>
        <w:t>администрации</w:t>
      </w:r>
      <w:r>
        <w:rPr>
          <w:i/>
          <w:sz w:val="28"/>
          <w:szCs w:val="28"/>
        </w:rPr>
        <w:t xml:space="preserve">, </w:t>
      </w:r>
      <w:r>
        <w:rPr>
          <w:sz w:val="28"/>
          <w:szCs w:val="28"/>
        </w:rPr>
        <w:t>ответственных за предоставление муниципальной услуги,</w:t>
      </w:r>
    </w:p>
    <w:p w:rsidR="000D4F7D" w:rsidRDefault="000D4F7D" w:rsidP="000D4F7D">
      <w:pPr>
        <w:ind w:firstLine="709"/>
        <w:jc w:val="both"/>
        <w:rPr>
          <w:sz w:val="28"/>
          <w:szCs w:val="28"/>
        </w:rPr>
      </w:pPr>
      <w:r>
        <w:rPr>
          <w:sz w:val="28"/>
          <w:szCs w:val="28"/>
        </w:rPr>
        <w:t>- истребование документов для предоставления муниципальной услуги, не предусмотренных действующим законодательством, нормативными правовыми актами и настоящим административным регламентом,</w:t>
      </w:r>
    </w:p>
    <w:p w:rsidR="000D4F7D" w:rsidRDefault="000D4F7D" w:rsidP="000D4F7D">
      <w:pPr>
        <w:ind w:firstLine="709"/>
        <w:jc w:val="both"/>
        <w:rPr>
          <w:sz w:val="28"/>
          <w:szCs w:val="28"/>
        </w:rPr>
      </w:pPr>
      <w:r>
        <w:rPr>
          <w:sz w:val="28"/>
          <w:szCs w:val="28"/>
        </w:rPr>
        <w:t>- нарушение сроков рассмотрения заявления о предоставлении муниципальной услуги.</w:t>
      </w:r>
    </w:p>
    <w:p w:rsidR="000D4F7D" w:rsidRDefault="000D4F7D" w:rsidP="000D4F7D">
      <w:pPr>
        <w:pStyle w:val="a5"/>
        <w:spacing w:before="0" w:beforeAutospacing="0" w:after="0" w:afterAutospacing="0"/>
        <w:ind w:firstLine="709"/>
        <w:jc w:val="center"/>
        <w:rPr>
          <w:sz w:val="26"/>
          <w:szCs w:val="28"/>
        </w:rPr>
      </w:pPr>
    </w:p>
    <w:p w:rsidR="000D4F7D" w:rsidRDefault="000D4F7D" w:rsidP="000D4F7D">
      <w:pPr>
        <w:pStyle w:val="a5"/>
        <w:spacing w:before="0" w:beforeAutospacing="0" w:after="0" w:afterAutospacing="0"/>
        <w:ind w:firstLine="709"/>
        <w:jc w:val="center"/>
        <w:rPr>
          <w:b/>
          <w:sz w:val="28"/>
          <w:szCs w:val="28"/>
        </w:rPr>
      </w:pPr>
      <w:r>
        <w:rPr>
          <w:b/>
          <w:sz w:val="28"/>
          <w:szCs w:val="28"/>
        </w:rPr>
        <w:t>3. Основания для начала процедуры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0D4F7D" w:rsidRDefault="000D4F7D" w:rsidP="000D4F7D">
      <w:pPr>
        <w:pStyle w:val="a5"/>
        <w:spacing w:before="0" w:beforeAutospacing="0" w:after="0" w:afterAutospacing="0"/>
        <w:ind w:firstLine="709"/>
        <w:jc w:val="both"/>
        <w:rPr>
          <w:sz w:val="28"/>
          <w:szCs w:val="28"/>
        </w:rPr>
      </w:pPr>
    </w:p>
    <w:p w:rsidR="000D4F7D" w:rsidRDefault="000D4F7D" w:rsidP="000D4F7D">
      <w:pPr>
        <w:pStyle w:val="a5"/>
        <w:spacing w:before="0" w:beforeAutospacing="0" w:after="0" w:afterAutospacing="0"/>
        <w:ind w:firstLine="709"/>
        <w:jc w:val="both"/>
        <w:rPr>
          <w:sz w:val="28"/>
          <w:szCs w:val="28"/>
        </w:rPr>
      </w:pPr>
      <w:r>
        <w:rPr>
          <w:sz w:val="28"/>
          <w:szCs w:val="28"/>
        </w:rPr>
        <w:t xml:space="preserve">Основанием для начала процедуры досудебного (внесудебного) обжалования являются письменные (в том числе в электронной форме) обращения (жалобы) заявителей в администрацию </w:t>
      </w:r>
      <w:r w:rsidR="003D79E7">
        <w:rPr>
          <w:sz w:val="28"/>
          <w:szCs w:val="28"/>
        </w:rPr>
        <w:t>Каньгушанского</w:t>
      </w:r>
      <w:r>
        <w:rPr>
          <w:sz w:val="28"/>
          <w:szCs w:val="28"/>
        </w:rPr>
        <w:t xml:space="preserve"> сельского поселения на имя главы.</w:t>
      </w:r>
    </w:p>
    <w:p w:rsidR="000D4F7D" w:rsidRDefault="000D4F7D" w:rsidP="000D4F7D">
      <w:pPr>
        <w:pStyle w:val="a5"/>
        <w:spacing w:before="0" w:beforeAutospacing="0" w:after="0" w:afterAutospacing="0"/>
        <w:ind w:firstLine="709"/>
        <w:jc w:val="both"/>
        <w:rPr>
          <w:sz w:val="28"/>
          <w:szCs w:val="28"/>
        </w:rPr>
      </w:pPr>
    </w:p>
    <w:p w:rsidR="000D4F7D" w:rsidRDefault="000D4F7D" w:rsidP="000D4F7D">
      <w:pPr>
        <w:pStyle w:val="a5"/>
        <w:spacing w:before="0" w:beforeAutospacing="0" w:after="0" w:afterAutospacing="0"/>
        <w:ind w:firstLine="709"/>
        <w:jc w:val="center"/>
        <w:rPr>
          <w:b/>
          <w:sz w:val="28"/>
          <w:szCs w:val="28"/>
        </w:rPr>
      </w:pPr>
      <w:r>
        <w:rPr>
          <w:b/>
          <w:sz w:val="28"/>
          <w:szCs w:val="28"/>
        </w:rPr>
        <w:t>4. Порядок рассмотрения обращений (жалобы)</w:t>
      </w:r>
    </w:p>
    <w:p w:rsidR="000D4F7D" w:rsidRDefault="000D4F7D" w:rsidP="000D4F7D">
      <w:pPr>
        <w:pStyle w:val="a5"/>
        <w:spacing w:before="0" w:beforeAutospacing="0" w:after="0" w:afterAutospacing="0"/>
        <w:ind w:firstLine="709"/>
        <w:jc w:val="both"/>
        <w:rPr>
          <w:b/>
          <w:sz w:val="28"/>
          <w:szCs w:val="28"/>
        </w:rPr>
      </w:pPr>
    </w:p>
    <w:p w:rsidR="000D4F7D" w:rsidRDefault="000D4F7D" w:rsidP="000D4F7D">
      <w:pPr>
        <w:pStyle w:val="a5"/>
        <w:spacing w:before="0" w:beforeAutospacing="0" w:after="0" w:afterAutospacing="0"/>
        <w:ind w:firstLine="709"/>
        <w:jc w:val="both"/>
        <w:rPr>
          <w:i/>
          <w:sz w:val="28"/>
          <w:szCs w:val="28"/>
        </w:rPr>
      </w:pPr>
      <w:r>
        <w:rPr>
          <w:sz w:val="28"/>
          <w:szCs w:val="28"/>
        </w:rPr>
        <w:t xml:space="preserve">Обращения (жалобы), поступившие в администрацию </w:t>
      </w:r>
      <w:r w:rsidR="003D79E7">
        <w:rPr>
          <w:sz w:val="28"/>
          <w:szCs w:val="28"/>
        </w:rPr>
        <w:t>Каньгушанского</w:t>
      </w:r>
      <w:r>
        <w:rPr>
          <w:sz w:val="28"/>
          <w:szCs w:val="28"/>
        </w:rPr>
        <w:t xml:space="preserve"> сельского поселения на имя главы подлежат рассмотрению в порядке, установленном действующим законодательством Российской Федерации. </w:t>
      </w:r>
    </w:p>
    <w:p w:rsidR="000D4F7D" w:rsidRDefault="000D4F7D" w:rsidP="000D4F7D">
      <w:pPr>
        <w:pStyle w:val="a5"/>
        <w:spacing w:before="0" w:beforeAutospacing="0" w:after="0" w:afterAutospacing="0"/>
        <w:ind w:firstLine="709"/>
        <w:jc w:val="both"/>
        <w:rPr>
          <w:sz w:val="28"/>
          <w:szCs w:val="28"/>
        </w:rPr>
      </w:pPr>
    </w:p>
    <w:p w:rsidR="000D4F7D" w:rsidRDefault="000D4F7D" w:rsidP="000D4F7D">
      <w:pPr>
        <w:pStyle w:val="a5"/>
        <w:spacing w:before="0" w:beforeAutospacing="0" w:after="0" w:afterAutospacing="0"/>
        <w:ind w:firstLine="709"/>
        <w:jc w:val="center"/>
        <w:rPr>
          <w:b/>
          <w:sz w:val="28"/>
          <w:szCs w:val="28"/>
        </w:rPr>
      </w:pPr>
      <w:r>
        <w:rPr>
          <w:b/>
          <w:sz w:val="28"/>
          <w:szCs w:val="28"/>
        </w:rPr>
        <w:t>5. Требования к содержанию обращения (жалобы)</w:t>
      </w:r>
    </w:p>
    <w:p w:rsidR="000D4F7D" w:rsidRDefault="000D4F7D" w:rsidP="000D4F7D">
      <w:pPr>
        <w:pStyle w:val="a5"/>
        <w:tabs>
          <w:tab w:val="left" w:pos="6285"/>
        </w:tabs>
        <w:spacing w:before="0" w:beforeAutospacing="0" w:after="0" w:afterAutospacing="0"/>
        <w:ind w:firstLine="709"/>
        <w:jc w:val="both"/>
        <w:rPr>
          <w:b/>
          <w:sz w:val="28"/>
          <w:szCs w:val="28"/>
        </w:rPr>
      </w:pPr>
    </w:p>
    <w:p w:rsidR="000D4F7D" w:rsidRDefault="000D4F7D" w:rsidP="000D4F7D">
      <w:pPr>
        <w:pStyle w:val="a5"/>
        <w:spacing w:before="0" w:beforeAutospacing="0" w:after="0" w:afterAutospacing="0"/>
        <w:ind w:firstLine="709"/>
        <w:jc w:val="both"/>
        <w:rPr>
          <w:sz w:val="28"/>
          <w:szCs w:val="28"/>
        </w:rPr>
      </w:pPr>
      <w:r>
        <w:rPr>
          <w:sz w:val="28"/>
          <w:szCs w:val="28"/>
        </w:rPr>
        <w:t xml:space="preserve">В письменном обращении (жалобе) заявителем в обязательном порядке указываются: </w:t>
      </w:r>
    </w:p>
    <w:p w:rsidR="000D4F7D" w:rsidRDefault="000D4F7D" w:rsidP="000D4F7D">
      <w:pPr>
        <w:pStyle w:val="a5"/>
        <w:spacing w:before="0" w:beforeAutospacing="0" w:after="0" w:afterAutospacing="0"/>
        <w:ind w:firstLine="709"/>
        <w:jc w:val="both"/>
        <w:rPr>
          <w:sz w:val="28"/>
          <w:szCs w:val="28"/>
        </w:rPr>
      </w:pPr>
      <w:proofErr w:type="gramStart"/>
      <w:r>
        <w:rPr>
          <w:sz w:val="28"/>
          <w:szCs w:val="28"/>
        </w:rPr>
        <w:t xml:space="preserve">должность, фамилия, имя, отчество, ответственного за предоставление муниципальной услуги, либо должность, фамилия, имя, отчество главы администрации </w:t>
      </w:r>
      <w:r w:rsidR="003D79E7">
        <w:rPr>
          <w:sz w:val="28"/>
          <w:szCs w:val="28"/>
        </w:rPr>
        <w:t>Каньгушанского</w:t>
      </w:r>
      <w:r>
        <w:rPr>
          <w:sz w:val="28"/>
          <w:szCs w:val="28"/>
        </w:rPr>
        <w:t xml:space="preserve"> сельского поселения;</w:t>
      </w:r>
      <w:proofErr w:type="gramEnd"/>
    </w:p>
    <w:p w:rsidR="000D4F7D" w:rsidRDefault="000D4F7D" w:rsidP="000D4F7D">
      <w:pPr>
        <w:ind w:firstLine="709"/>
        <w:jc w:val="both"/>
        <w:rPr>
          <w:sz w:val="28"/>
          <w:szCs w:val="28"/>
        </w:rPr>
      </w:pPr>
      <w:r>
        <w:rPr>
          <w:sz w:val="28"/>
          <w:szCs w:val="28"/>
        </w:rPr>
        <w:t>фамилия, имя, отчество заявителя, составляющего обращение (жалобу);</w:t>
      </w:r>
    </w:p>
    <w:p w:rsidR="000D4F7D" w:rsidRDefault="000D4F7D" w:rsidP="000D4F7D">
      <w:pPr>
        <w:ind w:firstLine="709"/>
        <w:jc w:val="both"/>
        <w:rPr>
          <w:sz w:val="28"/>
          <w:szCs w:val="28"/>
        </w:rPr>
      </w:pPr>
      <w:r>
        <w:rPr>
          <w:sz w:val="28"/>
          <w:szCs w:val="28"/>
        </w:rPr>
        <w:t xml:space="preserve">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 </w:t>
      </w:r>
    </w:p>
    <w:p w:rsidR="000D4F7D" w:rsidRDefault="000D4F7D" w:rsidP="000D4F7D">
      <w:pPr>
        <w:ind w:firstLine="709"/>
        <w:jc w:val="both"/>
        <w:rPr>
          <w:sz w:val="28"/>
          <w:szCs w:val="28"/>
        </w:rPr>
      </w:pPr>
      <w:r>
        <w:rPr>
          <w:sz w:val="28"/>
          <w:szCs w:val="28"/>
        </w:rPr>
        <w:t xml:space="preserve">текст обращения (жалобы); </w:t>
      </w:r>
    </w:p>
    <w:p w:rsidR="000D4F7D" w:rsidRDefault="000D4F7D" w:rsidP="000D4F7D">
      <w:pPr>
        <w:ind w:firstLine="709"/>
        <w:jc w:val="both"/>
        <w:rPr>
          <w:sz w:val="28"/>
          <w:szCs w:val="28"/>
        </w:rPr>
      </w:pPr>
      <w:r>
        <w:rPr>
          <w:sz w:val="28"/>
          <w:szCs w:val="28"/>
        </w:rPr>
        <w:t xml:space="preserve">личная подпись заявителя и дата составления обращения (жалобы). </w:t>
      </w:r>
    </w:p>
    <w:p w:rsidR="000D4F7D" w:rsidRDefault="000D4F7D" w:rsidP="000D4F7D">
      <w:pPr>
        <w:pStyle w:val="a5"/>
        <w:spacing w:before="0" w:beforeAutospacing="0" w:after="0" w:afterAutospacing="0"/>
        <w:ind w:firstLine="709"/>
        <w:jc w:val="both"/>
        <w:rPr>
          <w:sz w:val="28"/>
          <w:szCs w:val="28"/>
        </w:rPr>
      </w:pPr>
      <w:r>
        <w:rPr>
          <w:sz w:val="28"/>
          <w:szCs w:val="28"/>
        </w:rPr>
        <w:t xml:space="preserve">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0D4F7D" w:rsidRDefault="000D4F7D" w:rsidP="000D4F7D">
      <w:pPr>
        <w:pStyle w:val="a5"/>
        <w:spacing w:before="0" w:beforeAutospacing="0" w:after="0" w:afterAutospacing="0"/>
        <w:ind w:firstLine="709"/>
        <w:jc w:val="both"/>
        <w:rPr>
          <w:sz w:val="28"/>
          <w:szCs w:val="28"/>
        </w:rPr>
      </w:pPr>
    </w:p>
    <w:p w:rsidR="000D4F7D" w:rsidRDefault="000D4F7D" w:rsidP="000D4F7D">
      <w:pPr>
        <w:pStyle w:val="a5"/>
        <w:spacing w:before="0" w:beforeAutospacing="0" w:after="0" w:afterAutospacing="0"/>
        <w:ind w:firstLine="709"/>
        <w:jc w:val="center"/>
        <w:rPr>
          <w:b/>
          <w:sz w:val="28"/>
          <w:szCs w:val="28"/>
        </w:rPr>
      </w:pPr>
      <w:r>
        <w:rPr>
          <w:b/>
          <w:sz w:val="28"/>
          <w:szCs w:val="28"/>
        </w:rPr>
        <w:t>6. Основания для отказа в рассмотрении обращения (жалобы)</w:t>
      </w:r>
    </w:p>
    <w:p w:rsidR="002C3CC5" w:rsidRDefault="000D4F7D" w:rsidP="002C3CC5">
      <w:pPr>
        <w:pStyle w:val="a5"/>
        <w:spacing w:before="0" w:beforeAutospacing="0" w:after="0" w:afterAutospacing="0"/>
        <w:ind w:firstLine="709"/>
        <w:jc w:val="both"/>
        <w:rPr>
          <w:sz w:val="28"/>
          <w:szCs w:val="28"/>
        </w:rPr>
      </w:pPr>
      <w:r>
        <w:rPr>
          <w:sz w:val="28"/>
          <w:szCs w:val="28"/>
        </w:rPr>
        <w:t xml:space="preserve">Основаниями для отказа в рассмотрении поступившего в администрацию </w:t>
      </w:r>
      <w:r w:rsidR="003D79E7">
        <w:rPr>
          <w:sz w:val="28"/>
          <w:szCs w:val="28"/>
        </w:rPr>
        <w:t>Каньгушанского</w:t>
      </w:r>
      <w:r>
        <w:rPr>
          <w:sz w:val="28"/>
          <w:szCs w:val="28"/>
        </w:rPr>
        <w:t xml:space="preserve"> сельского поселения обращения (жалобы) являются: </w:t>
      </w:r>
    </w:p>
    <w:p w:rsidR="000D4F7D" w:rsidRDefault="002C3CC5" w:rsidP="002C3CC5">
      <w:pPr>
        <w:pStyle w:val="a5"/>
        <w:spacing w:before="0" w:beforeAutospacing="0" w:after="0" w:afterAutospacing="0"/>
        <w:ind w:firstLine="709"/>
        <w:jc w:val="both"/>
        <w:rPr>
          <w:sz w:val="28"/>
          <w:szCs w:val="28"/>
        </w:rPr>
      </w:pPr>
      <w:r>
        <w:rPr>
          <w:sz w:val="28"/>
          <w:szCs w:val="28"/>
        </w:rPr>
        <w:lastRenderedPageBreak/>
        <w:t xml:space="preserve">- </w:t>
      </w:r>
      <w:r w:rsidR="000D4F7D">
        <w:rPr>
          <w:sz w:val="28"/>
          <w:szCs w:val="28"/>
        </w:rPr>
        <w:t xml:space="preserve">отсутствие указания на фамилию, имя, отчество и почтовый адрес гражданина, направившего обращение (жалобу), по которому должен быть направлен ответ. </w:t>
      </w:r>
    </w:p>
    <w:p w:rsidR="000D4F7D" w:rsidRDefault="000D4F7D" w:rsidP="000D4F7D">
      <w:pPr>
        <w:autoSpaceDE w:val="0"/>
        <w:autoSpaceDN w:val="0"/>
        <w:adjustRightInd w:val="0"/>
        <w:ind w:firstLine="709"/>
        <w:jc w:val="both"/>
        <w:rPr>
          <w:iCs/>
          <w:sz w:val="28"/>
          <w:szCs w:val="28"/>
        </w:rPr>
      </w:pPr>
      <w:r>
        <w:rPr>
          <w:sz w:val="28"/>
          <w:szCs w:val="28"/>
        </w:rPr>
        <w:t xml:space="preserve">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w:t>
      </w:r>
      <w:r>
        <w:rPr>
          <w:iCs/>
          <w:sz w:val="28"/>
          <w:szCs w:val="28"/>
        </w:rPr>
        <w:t>в государственный орган в соответствии с его компетенцией;</w:t>
      </w:r>
    </w:p>
    <w:p w:rsidR="002C3CC5" w:rsidRDefault="000D4F7D" w:rsidP="002C3CC5">
      <w:pPr>
        <w:ind w:firstLine="709"/>
        <w:jc w:val="both"/>
        <w:rPr>
          <w:sz w:val="28"/>
          <w:szCs w:val="28"/>
        </w:rPr>
      </w:pPr>
      <w:r>
        <w:rPr>
          <w:sz w:val="28"/>
          <w:szCs w:val="28"/>
        </w:rPr>
        <w:t>- обращение (жалоба) содержит нецензурные либо оскорбительные выражения, угрозы жизни, здоровью и имуществу должностного лица, муниципального служащего</w:t>
      </w:r>
      <w:r>
        <w:rPr>
          <w:i/>
          <w:sz w:val="28"/>
          <w:szCs w:val="28"/>
        </w:rPr>
        <w:t xml:space="preserve"> </w:t>
      </w:r>
      <w:r>
        <w:rPr>
          <w:sz w:val="28"/>
          <w:szCs w:val="28"/>
        </w:rPr>
        <w:t xml:space="preserve">администрации, а также членам его семьи; </w:t>
      </w:r>
    </w:p>
    <w:p w:rsidR="002C3CC5" w:rsidRDefault="002C3CC5" w:rsidP="002C3CC5">
      <w:pPr>
        <w:ind w:firstLine="709"/>
        <w:jc w:val="both"/>
        <w:rPr>
          <w:sz w:val="28"/>
          <w:szCs w:val="28"/>
        </w:rPr>
      </w:pPr>
      <w:r>
        <w:rPr>
          <w:sz w:val="28"/>
          <w:szCs w:val="28"/>
        </w:rPr>
        <w:t xml:space="preserve">- </w:t>
      </w:r>
      <w:r w:rsidR="000D4F7D">
        <w:rPr>
          <w:sz w:val="28"/>
          <w:szCs w:val="28"/>
        </w:rPr>
        <w:t>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C3CC5" w:rsidRDefault="002C3CC5" w:rsidP="002C3CC5">
      <w:pPr>
        <w:ind w:firstLine="709"/>
        <w:jc w:val="both"/>
        <w:rPr>
          <w:sz w:val="28"/>
          <w:szCs w:val="28"/>
        </w:rPr>
      </w:pPr>
      <w:r>
        <w:rPr>
          <w:sz w:val="28"/>
          <w:szCs w:val="28"/>
        </w:rPr>
        <w:t xml:space="preserve">- </w:t>
      </w:r>
      <w:r w:rsidR="000D4F7D">
        <w:rPr>
          <w:sz w:val="28"/>
          <w:szCs w:val="28"/>
        </w:rPr>
        <w:t xml:space="preserve">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0D4F7D" w:rsidRDefault="002C3CC5" w:rsidP="002C3CC5">
      <w:pPr>
        <w:ind w:firstLine="709"/>
        <w:jc w:val="both"/>
        <w:rPr>
          <w:sz w:val="28"/>
          <w:szCs w:val="28"/>
        </w:rPr>
      </w:pPr>
      <w:r>
        <w:rPr>
          <w:sz w:val="28"/>
          <w:szCs w:val="28"/>
        </w:rPr>
        <w:t>-</w:t>
      </w:r>
      <w:r w:rsidR="000D4F7D">
        <w:rPr>
          <w:sz w:val="28"/>
          <w:szCs w:val="28"/>
        </w:rPr>
        <w:t xml:space="preserve">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0D4F7D" w:rsidRDefault="000D4F7D" w:rsidP="000D4F7D">
      <w:pPr>
        <w:pStyle w:val="a5"/>
        <w:spacing w:before="0" w:beforeAutospacing="0" w:after="0" w:afterAutospacing="0"/>
        <w:ind w:firstLine="709"/>
        <w:jc w:val="both"/>
        <w:rPr>
          <w:sz w:val="28"/>
          <w:szCs w:val="28"/>
        </w:rPr>
      </w:pPr>
      <w:r>
        <w:rPr>
          <w:sz w:val="28"/>
          <w:szCs w:val="28"/>
        </w:rPr>
        <w:t xml:space="preserve">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0D4F7D" w:rsidRDefault="000D4F7D" w:rsidP="000D4F7D">
      <w:pPr>
        <w:pStyle w:val="a5"/>
        <w:spacing w:before="0" w:beforeAutospacing="0" w:after="0" w:afterAutospacing="0"/>
        <w:ind w:firstLine="709"/>
        <w:jc w:val="both"/>
        <w:rPr>
          <w:sz w:val="28"/>
          <w:szCs w:val="28"/>
        </w:rPr>
      </w:pPr>
      <w:r>
        <w:rPr>
          <w:sz w:val="28"/>
          <w:szCs w:val="28"/>
        </w:rPr>
        <w:t xml:space="preserve">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w:t>
      </w:r>
      <w:r w:rsidR="003D79E7">
        <w:rPr>
          <w:sz w:val="28"/>
          <w:szCs w:val="28"/>
        </w:rPr>
        <w:t>Каньгушанского</w:t>
      </w:r>
      <w:r>
        <w:rPr>
          <w:sz w:val="28"/>
          <w:szCs w:val="28"/>
        </w:rPr>
        <w:t xml:space="preserve"> сельского поселения на имя главы.</w:t>
      </w:r>
    </w:p>
    <w:p w:rsidR="000D4F7D" w:rsidRDefault="000D4F7D" w:rsidP="000D4F7D">
      <w:pPr>
        <w:pStyle w:val="a5"/>
        <w:spacing w:before="0" w:beforeAutospacing="0" w:after="0" w:afterAutospacing="0"/>
        <w:ind w:firstLine="709"/>
        <w:jc w:val="both"/>
        <w:rPr>
          <w:sz w:val="26"/>
          <w:szCs w:val="28"/>
        </w:rPr>
      </w:pPr>
      <w:r>
        <w:rPr>
          <w:sz w:val="26"/>
          <w:szCs w:val="28"/>
        </w:rPr>
        <w:t xml:space="preserve"> </w:t>
      </w:r>
    </w:p>
    <w:p w:rsidR="000D4F7D" w:rsidRDefault="000D4F7D" w:rsidP="000D4F7D">
      <w:pPr>
        <w:pStyle w:val="a5"/>
        <w:spacing w:before="0" w:beforeAutospacing="0" w:after="0" w:afterAutospacing="0"/>
        <w:ind w:firstLine="709"/>
        <w:jc w:val="center"/>
        <w:rPr>
          <w:b/>
          <w:sz w:val="28"/>
          <w:szCs w:val="28"/>
        </w:rPr>
      </w:pPr>
      <w:r>
        <w:rPr>
          <w:b/>
          <w:sz w:val="28"/>
          <w:szCs w:val="28"/>
        </w:rPr>
        <w:t>7. Право на получение информации о рассмотрении обращения (жалобы)</w:t>
      </w:r>
    </w:p>
    <w:p w:rsidR="000D4F7D" w:rsidRDefault="000D4F7D" w:rsidP="000D4F7D">
      <w:pPr>
        <w:pStyle w:val="a5"/>
        <w:spacing w:before="0" w:beforeAutospacing="0" w:after="0" w:afterAutospacing="0"/>
        <w:ind w:firstLine="709"/>
        <w:jc w:val="both"/>
        <w:rPr>
          <w:sz w:val="28"/>
          <w:szCs w:val="28"/>
        </w:rPr>
      </w:pPr>
      <w:r>
        <w:rPr>
          <w:sz w:val="28"/>
          <w:szCs w:val="28"/>
        </w:rPr>
        <w:t xml:space="preserve">Заявители имеют право на получение информации и документов, необходимых для обоснования и рассмотрения обращения (жалобы). </w:t>
      </w:r>
    </w:p>
    <w:p w:rsidR="000D4F7D" w:rsidRDefault="000D4F7D" w:rsidP="000D4F7D">
      <w:pPr>
        <w:pStyle w:val="a5"/>
        <w:spacing w:before="0" w:beforeAutospacing="0" w:after="0" w:afterAutospacing="0"/>
        <w:ind w:firstLine="709"/>
        <w:jc w:val="both"/>
        <w:rPr>
          <w:sz w:val="28"/>
          <w:szCs w:val="28"/>
        </w:rPr>
      </w:pPr>
      <w:r>
        <w:rPr>
          <w:sz w:val="28"/>
          <w:szCs w:val="28"/>
        </w:rPr>
        <w:t>Муниципальные служащие</w:t>
      </w:r>
      <w:r>
        <w:rPr>
          <w:i/>
          <w:sz w:val="28"/>
          <w:szCs w:val="28"/>
        </w:rPr>
        <w:t xml:space="preserve"> </w:t>
      </w:r>
      <w:r>
        <w:rPr>
          <w:sz w:val="28"/>
          <w:szCs w:val="28"/>
        </w:rPr>
        <w:t xml:space="preserve">администрации, ответственные за предоставление муниципальной услуги,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w:t>
      </w:r>
    </w:p>
    <w:p w:rsidR="000D4F7D" w:rsidRDefault="000D4F7D" w:rsidP="000D4F7D">
      <w:pPr>
        <w:pStyle w:val="a5"/>
        <w:spacing w:before="0" w:beforeAutospacing="0" w:after="0" w:afterAutospacing="0"/>
        <w:ind w:firstLine="709"/>
        <w:jc w:val="both"/>
        <w:rPr>
          <w:sz w:val="28"/>
          <w:szCs w:val="28"/>
        </w:rPr>
      </w:pPr>
      <w:r>
        <w:rPr>
          <w:sz w:val="28"/>
          <w:szCs w:val="28"/>
        </w:rPr>
        <w:t>При этом документы, ранее поданные заявителями в администрацию, и (или) иные организации, участвующие в предоставлении муниципальной услуги, выдаются по их просьбе в виде копии.</w:t>
      </w:r>
    </w:p>
    <w:p w:rsidR="000D4F7D" w:rsidRDefault="000D4F7D" w:rsidP="000D4F7D">
      <w:pPr>
        <w:pStyle w:val="a5"/>
        <w:spacing w:before="0" w:beforeAutospacing="0" w:after="0" w:afterAutospacing="0"/>
        <w:ind w:firstLine="709"/>
        <w:jc w:val="both"/>
        <w:rPr>
          <w:sz w:val="28"/>
          <w:szCs w:val="28"/>
        </w:rPr>
      </w:pPr>
    </w:p>
    <w:p w:rsidR="000D4F7D" w:rsidRDefault="000D4F7D" w:rsidP="000D4F7D">
      <w:pPr>
        <w:pStyle w:val="a5"/>
        <w:spacing w:before="0" w:beforeAutospacing="0" w:after="0" w:afterAutospacing="0"/>
        <w:ind w:firstLine="709"/>
        <w:jc w:val="center"/>
        <w:rPr>
          <w:b/>
          <w:sz w:val="28"/>
          <w:szCs w:val="28"/>
        </w:rPr>
      </w:pPr>
      <w:r>
        <w:rPr>
          <w:b/>
          <w:sz w:val="28"/>
          <w:szCs w:val="28"/>
        </w:rPr>
        <w:lastRenderedPageBreak/>
        <w:t>8. Срок рассмотрения обращения (жалобы)</w:t>
      </w:r>
    </w:p>
    <w:p w:rsidR="000D4F7D" w:rsidRDefault="000D4F7D" w:rsidP="000D4F7D">
      <w:pPr>
        <w:pStyle w:val="a5"/>
        <w:spacing w:before="0" w:beforeAutospacing="0" w:after="0" w:afterAutospacing="0"/>
        <w:ind w:firstLine="709"/>
        <w:jc w:val="center"/>
        <w:rPr>
          <w:b/>
          <w:sz w:val="28"/>
          <w:szCs w:val="28"/>
        </w:rPr>
      </w:pPr>
    </w:p>
    <w:p w:rsidR="000D4F7D" w:rsidRDefault="000D4F7D" w:rsidP="000D4F7D">
      <w:pPr>
        <w:pStyle w:val="a5"/>
        <w:spacing w:before="0" w:beforeAutospacing="0" w:after="0" w:afterAutospacing="0"/>
        <w:ind w:firstLine="709"/>
        <w:jc w:val="both"/>
        <w:rPr>
          <w:sz w:val="28"/>
          <w:szCs w:val="28"/>
        </w:rPr>
      </w:pPr>
      <w:r>
        <w:rPr>
          <w:sz w:val="28"/>
          <w:szCs w:val="28"/>
        </w:rPr>
        <w:t>Срок рассмотрения письменного обращения (жалобы), поступившего в установленном порядке (в том числе в электронной форме), не должен превышать 15 дней со дня регистрации обращения.</w:t>
      </w:r>
    </w:p>
    <w:p w:rsidR="000D4F7D" w:rsidRDefault="000D4F7D" w:rsidP="000D4F7D">
      <w:pPr>
        <w:pStyle w:val="a5"/>
        <w:spacing w:before="0" w:beforeAutospacing="0" w:after="0" w:afterAutospacing="0"/>
        <w:ind w:firstLine="709"/>
        <w:jc w:val="both"/>
        <w:rPr>
          <w:sz w:val="28"/>
          <w:szCs w:val="28"/>
        </w:rPr>
      </w:pPr>
      <w:r>
        <w:rPr>
          <w:sz w:val="28"/>
          <w:szCs w:val="28"/>
        </w:rPr>
        <w:t xml:space="preserve">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гражданина, его направившего. </w:t>
      </w:r>
    </w:p>
    <w:p w:rsidR="000D4F7D" w:rsidRDefault="000D4F7D" w:rsidP="000D4F7D">
      <w:pPr>
        <w:pStyle w:val="a5"/>
        <w:spacing w:before="0" w:beforeAutospacing="0" w:after="0" w:afterAutospacing="0"/>
        <w:ind w:firstLine="709"/>
        <w:jc w:val="both"/>
        <w:rPr>
          <w:sz w:val="26"/>
          <w:szCs w:val="28"/>
        </w:rPr>
      </w:pPr>
    </w:p>
    <w:p w:rsidR="000D4F7D" w:rsidRDefault="000D4F7D" w:rsidP="000D4F7D">
      <w:pPr>
        <w:pStyle w:val="a5"/>
        <w:spacing w:before="0" w:beforeAutospacing="0" w:after="0" w:afterAutospacing="0"/>
        <w:ind w:firstLine="709"/>
        <w:jc w:val="center"/>
        <w:rPr>
          <w:b/>
          <w:sz w:val="28"/>
          <w:szCs w:val="28"/>
        </w:rPr>
      </w:pPr>
      <w:r>
        <w:rPr>
          <w:b/>
          <w:sz w:val="28"/>
          <w:szCs w:val="28"/>
        </w:rPr>
        <w:t xml:space="preserve">9. </w:t>
      </w:r>
      <w:r>
        <w:rPr>
          <w:b/>
          <w:color w:val="000000"/>
          <w:sz w:val="28"/>
          <w:szCs w:val="28"/>
        </w:rPr>
        <w:t xml:space="preserve">Результат досудебного (внесудебного) </w:t>
      </w:r>
      <w:r>
        <w:rPr>
          <w:b/>
          <w:sz w:val="28"/>
          <w:szCs w:val="28"/>
        </w:rPr>
        <w:t>обжалования решений и действий (бездействия) органа, предоставляющего муниципальную услугу,</w:t>
      </w:r>
    </w:p>
    <w:p w:rsidR="000D4F7D" w:rsidRDefault="000D4F7D" w:rsidP="000D4F7D">
      <w:pPr>
        <w:pStyle w:val="a5"/>
        <w:spacing w:before="0" w:beforeAutospacing="0" w:after="0" w:afterAutospacing="0"/>
        <w:ind w:firstLine="709"/>
        <w:jc w:val="center"/>
        <w:rPr>
          <w:b/>
          <w:sz w:val="28"/>
          <w:szCs w:val="28"/>
        </w:rPr>
      </w:pPr>
      <w:r>
        <w:rPr>
          <w:b/>
          <w:sz w:val="28"/>
          <w:szCs w:val="28"/>
        </w:rPr>
        <w:t>должностных лиц, муниципальных служащих</w:t>
      </w:r>
    </w:p>
    <w:p w:rsidR="000D4F7D" w:rsidRDefault="000D4F7D" w:rsidP="000D4F7D">
      <w:pPr>
        <w:pStyle w:val="a5"/>
        <w:spacing w:before="0" w:beforeAutospacing="0" w:after="0" w:afterAutospacing="0"/>
        <w:ind w:firstLine="709"/>
        <w:jc w:val="center"/>
        <w:rPr>
          <w:sz w:val="28"/>
          <w:szCs w:val="28"/>
        </w:rPr>
      </w:pPr>
    </w:p>
    <w:p w:rsidR="002C3CC5" w:rsidRDefault="000D4F7D" w:rsidP="002C3CC5">
      <w:pPr>
        <w:pStyle w:val="a5"/>
        <w:spacing w:before="0" w:beforeAutospacing="0" w:after="0" w:afterAutospacing="0"/>
        <w:ind w:firstLine="709"/>
        <w:jc w:val="both"/>
        <w:rPr>
          <w:sz w:val="28"/>
          <w:szCs w:val="28"/>
        </w:rPr>
      </w:pPr>
      <w:r>
        <w:rPr>
          <w:sz w:val="28"/>
          <w:szCs w:val="28"/>
        </w:rPr>
        <w:t>Результатом досудебного (внесудебного) обжалования решений и действий (бездействия) администрации, должностных лиц, муниципальных служащих, ответственных за предоставление муниципальной услуги является:</w:t>
      </w:r>
    </w:p>
    <w:p w:rsidR="000D4F7D" w:rsidRDefault="002C3CC5" w:rsidP="002C3CC5">
      <w:pPr>
        <w:pStyle w:val="a5"/>
        <w:spacing w:before="0" w:beforeAutospacing="0" w:after="0" w:afterAutospacing="0"/>
        <w:ind w:firstLine="709"/>
        <w:jc w:val="both"/>
        <w:rPr>
          <w:sz w:val="28"/>
          <w:szCs w:val="28"/>
        </w:rPr>
      </w:pPr>
      <w:r>
        <w:rPr>
          <w:sz w:val="28"/>
          <w:szCs w:val="28"/>
        </w:rPr>
        <w:t xml:space="preserve">1) </w:t>
      </w:r>
      <w:r w:rsidR="000D4F7D">
        <w:rPr>
          <w:sz w:val="28"/>
          <w:szCs w:val="28"/>
        </w:rPr>
        <w:t xml:space="preserve">признание обращения (жалобы) </w:t>
      </w:r>
      <w:proofErr w:type="gramStart"/>
      <w:r w:rsidR="000D4F7D">
        <w:rPr>
          <w:sz w:val="28"/>
          <w:szCs w:val="28"/>
        </w:rPr>
        <w:t>обоснованным</w:t>
      </w:r>
      <w:proofErr w:type="gramEnd"/>
      <w:r w:rsidR="000D4F7D">
        <w:rPr>
          <w:sz w:val="28"/>
          <w:szCs w:val="28"/>
        </w:rPr>
        <w:t>. В этом случае заявитель информируется о результате рассмотрения обращения (жалобы). Администрация обязана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Республики Мордовия;</w:t>
      </w:r>
    </w:p>
    <w:p w:rsidR="000D4F7D" w:rsidRDefault="000D4F7D" w:rsidP="000D4F7D">
      <w:pPr>
        <w:ind w:firstLine="709"/>
        <w:jc w:val="both"/>
        <w:rPr>
          <w:sz w:val="28"/>
          <w:szCs w:val="28"/>
        </w:rPr>
      </w:pPr>
      <w:r>
        <w:rPr>
          <w:sz w:val="28"/>
          <w:szCs w:val="28"/>
        </w:rPr>
        <w:t xml:space="preserve">2) признание обращения (жалобы) </w:t>
      </w:r>
      <w:proofErr w:type="gramStart"/>
      <w:r>
        <w:rPr>
          <w:sz w:val="28"/>
          <w:szCs w:val="28"/>
        </w:rPr>
        <w:t>необоснованным</w:t>
      </w:r>
      <w:proofErr w:type="gramEnd"/>
      <w:r>
        <w:rPr>
          <w:sz w:val="28"/>
          <w:szCs w:val="28"/>
        </w:rPr>
        <w:t xml:space="preserve">.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администрации </w:t>
      </w:r>
      <w:r w:rsidR="003D79E7">
        <w:rPr>
          <w:sz w:val="28"/>
          <w:szCs w:val="28"/>
        </w:rPr>
        <w:t>Каньгушанского</w:t>
      </w:r>
      <w:r>
        <w:rPr>
          <w:sz w:val="28"/>
          <w:szCs w:val="28"/>
        </w:rPr>
        <w:t xml:space="preserve"> </w:t>
      </w:r>
      <w:proofErr w:type="gramStart"/>
      <w:r>
        <w:rPr>
          <w:sz w:val="28"/>
          <w:szCs w:val="28"/>
        </w:rPr>
        <w:t>сельского</w:t>
      </w:r>
      <w:proofErr w:type="gramEnd"/>
      <w:r>
        <w:rPr>
          <w:sz w:val="28"/>
          <w:szCs w:val="28"/>
        </w:rPr>
        <w:t>, если причины, по которым ответ по существу поставленных в обращении (жалобе) вопросов не мог быть дан, в последующем были устранены.</w:t>
      </w:r>
    </w:p>
    <w:p w:rsidR="000D4F7D" w:rsidRDefault="000D4F7D" w:rsidP="000D4F7D">
      <w:pPr>
        <w:pStyle w:val="a5"/>
        <w:spacing w:before="0" w:beforeAutospacing="0" w:after="0" w:afterAutospacing="0"/>
        <w:ind w:firstLine="709"/>
        <w:jc w:val="center"/>
        <w:rPr>
          <w:sz w:val="26"/>
          <w:szCs w:val="28"/>
        </w:rPr>
      </w:pPr>
    </w:p>
    <w:p w:rsidR="000D4F7D" w:rsidRDefault="000D4F7D" w:rsidP="000D4F7D">
      <w:pPr>
        <w:pStyle w:val="a5"/>
        <w:spacing w:before="0" w:beforeAutospacing="0" w:after="0" w:afterAutospacing="0"/>
        <w:ind w:firstLine="709"/>
        <w:jc w:val="center"/>
        <w:rPr>
          <w:b/>
          <w:sz w:val="28"/>
          <w:szCs w:val="28"/>
        </w:rPr>
      </w:pPr>
      <w:r>
        <w:rPr>
          <w:b/>
          <w:sz w:val="28"/>
          <w:szCs w:val="28"/>
        </w:rPr>
        <w:t>10.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0D4F7D" w:rsidRDefault="000D4F7D" w:rsidP="000D4F7D">
      <w:pPr>
        <w:pStyle w:val="a5"/>
        <w:spacing w:before="0" w:beforeAutospacing="0" w:after="0" w:afterAutospacing="0"/>
        <w:ind w:firstLine="709"/>
        <w:jc w:val="center"/>
        <w:rPr>
          <w:b/>
          <w:sz w:val="28"/>
          <w:szCs w:val="28"/>
        </w:rPr>
      </w:pPr>
    </w:p>
    <w:p w:rsidR="000D4F7D" w:rsidRDefault="000D4F7D" w:rsidP="000D4F7D">
      <w:pPr>
        <w:pStyle w:val="a5"/>
        <w:spacing w:before="0" w:beforeAutospacing="0" w:after="0" w:afterAutospacing="0"/>
        <w:ind w:firstLine="709"/>
        <w:jc w:val="both"/>
        <w:rPr>
          <w:sz w:val="28"/>
          <w:szCs w:val="28"/>
        </w:rPr>
      </w:pPr>
      <w:r>
        <w:rPr>
          <w:sz w:val="28"/>
          <w:szCs w:val="28"/>
        </w:rPr>
        <w:t xml:space="preserve">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 </w:t>
      </w:r>
    </w:p>
    <w:p w:rsidR="000D4F7D" w:rsidRDefault="000D4F7D" w:rsidP="000D4F7D">
      <w:pPr>
        <w:pStyle w:val="a5"/>
        <w:spacing w:before="0" w:beforeAutospacing="0" w:after="0" w:afterAutospacing="0"/>
        <w:ind w:firstLine="709"/>
        <w:jc w:val="both"/>
      </w:pPr>
      <w:r>
        <w:rPr>
          <w:sz w:val="28"/>
          <w:szCs w:val="28"/>
        </w:rPr>
        <w:t>Исковые заявления подаются в суд в сроки, установленные гражданско-процессуальным законодательством Российской Федерации.</w:t>
      </w:r>
    </w:p>
    <w:p w:rsidR="000D4F7D" w:rsidRPr="000D4F7D" w:rsidRDefault="000D4F7D" w:rsidP="000D4F7D">
      <w:pPr>
        <w:ind w:firstLine="709"/>
        <w:jc w:val="right"/>
      </w:pPr>
    </w:p>
    <w:p w:rsidR="000D4F7D" w:rsidRDefault="000D4F7D" w:rsidP="002C3CC5"/>
    <w:p w:rsidR="000D4F7D" w:rsidRDefault="000D4F7D" w:rsidP="000D4F7D">
      <w:pPr>
        <w:ind w:firstLine="709"/>
        <w:jc w:val="right"/>
      </w:pPr>
      <w:r>
        <w:lastRenderedPageBreak/>
        <w:t>Приложение 1</w:t>
      </w:r>
    </w:p>
    <w:p w:rsidR="000D4F7D" w:rsidRDefault="000D4F7D" w:rsidP="000D4F7D">
      <w:pPr>
        <w:ind w:firstLine="709"/>
        <w:jc w:val="right"/>
      </w:pPr>
      <w:r>
        <w:t xml:space="preserve">к административному регламенту </w:t>
      </w:r>
    </w:p>
    <w:p w:rsidR="000D4F7D" w:rsidRDefault="000D4F7D" w:rsidP="000D4F7D">
      <w:pPr>
        <w:ind w:firstLine="709"/>
        <w:jc w:val="right"/>
        <w:rPr>
          <w:sz w:val="19"/>
          <w:szCs w:val="19"/>
        </w:rPr>
      </w:pPr>
      <w:r>
        <w:t>предоставления муниципальной услуги</w:t>
      </w:r>
    </w:p>
    <w:p w:rsidR="000D4F7D" w:rsidRDefault="000D4F7D" w:rsidP="000D4F7D">
      <w:pPr>
        <w:autoSpaceDE w:val="0"/>
        <w:autoSpaceDN w:val="0"/>
        <w:adjustRightInd w:val="0"/>
        <w:ind w:firstLine="709"/>
        <w:jc w:val="center"/>
        <w:rPr>
          <w:sz w:val="22"/>
          <w:szCs w:val="22"/>
        </w:rPr>
      </w:pPr>
    </w:p>
    <w:p w:rsidR="000D4F7D" w:rsidRDefault="000D4F7D" w:rsidP="000D4F7D">
      <w:pPr>
        <w:keepNext/>
        <w:jc w:val="center"/>
        <w:outlineLvl w:val="1"/>
        <w:rPr>
          <w:b/>
          <w:bCs/>
          <w:sz w:val="28"/>
          <w:szCs w:val="28"/>
        </w:rPr>
      </w:pPr>
      <w:r>
        <w:rPr>
          <w:b/>
          <w:bCs/>
          <w:sz w:val="28"/>
          <w:szCs w:val="28"/>
        </w:rPr>
        <w:t>БЛОК-СХЕМА</w:t>
      </w:r>
    </w:p>
    <w:p w:rsidR="000D4F7D" w:rsidRDefault="000D4F7D" w:rsidP="000D4F7D">
      <w:pPr>
        <w:jc w:val="center"/>
        <w:rPr>
          <w:rFonts w:ascii="Times New Roman CYR" w:hAnsi="Times New Roman CYR" w:cs="Times New Roman CYR"/>
          <w:b/>
          <w:sz w:val="28"/>
          <w:szCs w:val="28"/>
        </w:rPr>
      </w:pPr>
      <w:r>
        <w:rPr>
          <w:b/>
          <w:bCs/>
          <w:sz w:val="28"/>
          <w:szCs w:val="20"/>
        </w:rPr>
        <w:t xml:space="preserve">предоставления  муниципальной услуги </w:t>
      </w:r>
      <w:r>
        <w:rPr>
          <w:rFonts w:ascii="Times New Roman CYR" w:hAnsi="Times New Roman CYR" w:cs="Times New Roman CYR"/>
          <w:b/>
          <w:bCs/>
          <w:sz w:val="28"/>
          <w:szCs w:val="20"/>
        </w:rPr>
        <w:t>«</w:t>
      </w:r>
      <w:r>
        <w:rPr>
          <w:b/>
          <w:sz w:val="28"/>
          <w:szCs w:val="28"/>
        </w:rPr>
        <w:t>Присвоение адресов объектам адресации, изменение, аннулирование адресов</w:t>
      </w:r>
      <w:r>
        <w:rPr>
          <w:rFonts w:ascii="Times New Roman CYR" w:hAnsi="Times New Roman CYR" w:cs="Times New Roman CYR"/>
          <w:b/>
          <w:bCs/>
          <w:sz w:val="28"/>
          <w:szCs w:val="28"/>
        </w:rPr>
        <w:t>»</w:t>
      </w:r>
    </w:p>
    <w:p w:rsidR="000D4F7D" w:rsidRDefault="00A72692" w:rsidP="000D4F7D">
      <w:pPr>
        <w:autoSpaceDE w:val="0"/>
        <w:autoSpaceDN w:val="0"/>
        <w:adjustRightInd w:val="0"/>
        <w:ind w:firstLine="709"/>
        <w:jc w:val="center"/>
        <w:rPr>
          <w:sz w:val="22"/>
          <w:szCs w:val="22"/>
        </w:rPr>
      </w:pPr>
      <w:r w:rsidRPr="00A72692">
        <w:pict>
          <v:group id="_x0000_s1026" editas="canvas" style="position:absolute;margin-left:-279.9pt;margin-top:6.5pt;width:496.05pt;height:540pt;z-index:251658240;mso-position-horizontal-relative:char;mso-position-vertical-relative:line" coordorigin="1418,3760" coordsize="9921,108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3760;width:9921;height:10800" o:preferrelative="f">
              <v:fill o:detectmouseclick="t"/>
              <v:path o:extrusionok="t" o:connecttype="none"/>
            </v:shape>
            <v:shapetype id="_x0000_t32" coordsize="21600,21600" o:spt="32" o:oned="t" path="m,l21600,21600e" filled="f">
              <v:path arrowok="t" fillok="f" o:connecttype="none"/>
              <o:lock v:ext="edit" shapetype="t"/>
            </v:shapetype>
            <v:shape id="_x0000_s1028" type="#_x0000_t32" style="position:absolute;left:9098;top:8080;width:1;height:305" o:connectortype="straight">
              <v:stroke endarrow="block"/>
            </v:shape>
            <v:shape id="_x0000_s1029" type="#_x0000_t202" style="position:absolute;left:1658;top:3880;width:2815;height:1004">
              <v:textbox style="mso-next-textbox:#_x0000_s1029" inset="1mm,1mm,1mm,1mm">
                <w:txbxContent>
                  <w:p w:rsidR="00906CA9" w:rsidRDefault="00906CA9" w:rsidP="000D4F7D">
                    <w:pPr>
                      <w:jc w:val="center"/>
                      <w:rPr>
                        <w:sz w:val="20"/>
                      </w:rPr>
                    </w:pPr>
                    <w:r>
                      <w:rPr>
                        <w:sz w:val="20"/>
                      </w:rPr>
                      <w:t>Консультирование по вопросам предоставления муниципальной услуги</w:t>
                    </w:r>
                  </w:p>
                </w:txbxContent>
              </v:textbox>
            </v:shape>
            <v:shape id="_x0000_s1030" type="#_x0000_t202" style="position:absolute;left:5479;top:4167;width:5589;height:1160">
              <v:textbox style="mso-next-textbox:#_x0000_s1030" inset="1mm,1mm,1mm,1mm">
                <w:txbxContent>
                  <w:p w:rsidR="00906CA9" w:rsidRDefault="00906CA9" w:rsidP="000D4F7D">
                    <w:pPr>
                      <w:jc w:val="center"/>
                      <w:rPr>
                        <w:sz w:val="20"/>
                        <w:szCs w:val="20"/>
                      </w:rPr>
                    </w:pPr>
                    <w:r>
                      <w:rPr>
                        <w:sz w:val="20"/>
                        <w:szCs w:val="20"/>
                      </w:rPr>
                      <w:t xml:space="preserve">Обращение заявителя </w:t>
                    </w:r>
                  </w:p>
                  <w:p w:rsidR="00906CA9" w:rsidRDefault="00906CA9" w:rsidP="000D4F7D">
                    <w:pPr>
                      <w:jc w:val="center"/>
                    </w:pPr>
                    <w:r>
                      <w:rPr>
                        <w:sz w:val="20"/>
                        <w:szCs w:val="20"/>
                      </w:rPr>
                      <w:t>с пакетом необходимых документов</w:t>
                    </w:r>
                  </w:p>
                  <w:p w:rsidR="00906CA9" w:rsidRDefault="00906CA9" w:rsidP="000D4F7D">
                    <w:pPr>
                      <w:jc w:val="center"/>
                    </w:pPr>
                  </w:p>
                </w:txbxContent>
              </v:textbox>
            </v:shape>
            <v:shape id="_x0000_s1031" type="#_x0000_t202" style="position:absolute;left:1658;top:5440;width:2815;height:1460">
              <v:textbox style="mso-next-textbox:#_x0000_s1031" inset="1mm,1mm,1mm,1mm">
                <w:txbxContent>
                  <w:p w:rsidR="00906CA9" w:rsidRDefault="00906CA9" w:rsidP="000D4F7D">
                    <w:pPr>
                      <w:jc w:val="center"/>
                      <w:rPr>
                        <w:sz w:val="20"/>
                      </w:rPr>
                    </w:pPr>
                    <w:r>
                      <w:rPr>
                        <w:sz w:val="20"/>
                      </w:rPr>
                      <w:t>Получение заявителем списка документов, которые необходимо представить для получения муниципальной услуги</w:t>
                    </w:r>
                  </w:p>
                </w:txbxContent>
              </v:textbox>
            </v:shape>
            <v:shape id="_x0000_s1032" type="#_x0000_t32" style="position:absolute;left:3098;top:4840;width:2;height:513" o:connectortype="straight">
              <v:stroke endarrow="block"/>
            </v:shape>
            <v:shape id="_x0000_s1033" type="#_x0000_t202" style="position:absolute;left:5479;top:5642;width:5589;height:640">
              <v:textbox style="mso-next-textbox:#_x0000_s1033" inset="1mm,1mm,1mm,1mm">
                <w:txbxContent>
                  <w:p w:rsidR="00906CA9" w:rsidRDefault="00906CA9" w:rsidP="000D4F7D">
                    <w:pPr>
                      <w:jc w:val="center"/>
                      <w:rPr>
                        <w:sz w:val="20"/>
                        <w:szCs w:val="20"/>
                      </w:rPr>
                    </w:pPr>
                    <w:r>
                      <w:rPr>
                        <w:sz w:val="20"/>
                        <w:szCs w:val="20"/>
                      </w:rPr>
                      <w:t xml:space="preserve">прием и регистрация документов </w:t>
                    </w:r>
                  </w:p>
                </w:txbxContent>
              </v:textbox>
            </v:shape>
            <v:shape id="_x0000_s1034" type="#_x0000_t202" style="position:absolute;left:5494;top:6567;width:5574;height:601">
              <v:textbox style="mso-next-textbox:#_x0000_s1034" inset="1mm,1mm,1mm,1mm">
                <w:txbxContent>
                  <w:p w:rsidR="00906CA9" w:rsidRDefault="00906CA9" w:rsidP="000D4F7D">
                    <w:pPr>
                      <w:jc w:val="center"/>
                      <w:rPr>
                        <w:sz w:val="20"/>
                      </w:rPr>
                    </w:pPr>
                    <w:r>
                      <w:rPr>
                        <w:sz w:val="20"/>
                        <w:szCs w:val="20"/>
                      </w:rPr>
                      <w:t>проверка и рассмотрение предоставленных</w:t>
                    </w:r>
                    <w:r>
                      <w:rPr>
                        <w:sz w:val="28"/>
                        <w:szCs w:val="28"/>
                      </w:rPr>
                      <w:t xml:space="preserve"> </w:t>
                    </w:r>
                    <w:r>
                      <w:rPr>
                        <w:sz w:val="20"/>
                        <w:szCs w:val="20"/>
                      </w:rPr>
                      <w:t>документов</w:t>
                    </w:r>
                  </w:p>
                </w:txbxContent>
              </v:textbox>
            </v:shape>
            <v:shape id="_x0000_s1035" type="#_x0000_t32" style="position:absolute;left:8287;top:5327;width:1;height:315" o:connectortype="straight">
              <v:stroke endarrow="block"/>
            </v:shape>
            <v:shape id="_x0000_s1036" type="#_x0000_t32" style="position:absolute;left:8315;top:6280;width:1;height:288" o:connectortype="straight">
              <v:stroke endarrow="block"/>
            </v:shape>
            <v:shape id="_x0000_s1037" type="#_x0000_t202" style="position:absolute;left:4418;top:7457;width:6650;height:623">
              <v:textbox style="mso-next-textbox:#_x0000_s1037" inset="1mm,1mm,1mm,1mm">
                <w:txbxContent>
                  <w:p w:rsidR="00906CA9" w:rsidRDefault="00906CA9" w:rsidP="000D4F7D">
                    <w:pPr>
                      <w:jc w:val="center"/>
                      <w:rPr>
                        <w:sz w:val="20"/>
                      </w:rPr>
                    </w:pPr>
                    <w:r>
                      <w:rPr>
                        <w:sz w:val="20"/>
                      </w:rPr>
                      <w:t>Заявление и пакет документов соответствуют (не соответствуют) установленным требованиям</w:t>
                    </w:r>
                  </w:p>
                  <w:p w:rsidR="00906CA9" w:rsidRDefault="00906CA9" w:rsidP="000D4F7D">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906CA9" w:rsidRDefault="00906CA9" w:rsidP="000D4F7D">
                    <w:pPr>
                      <w:jc w:val="center"/>
                      <w:rPr>
                        <w:sz w:val="20"/>
                      </w:rPr>
                    </w:pPr>
                  </w:p>
                </w:txbxContent>
              </v:textbox>
            </v:shape>
            <v:shape id="_x0000_s1038" type="#_x0000_t32" style="position:absolute;left:8330;top:7168;width:1;height:305" o:connectortype="straight">
              <v:stroke endarrow="block"/>
            </v:shape>
            <v:shape id="_x0000_s1039" type="#_x0000_t202" style="position:absolute;left:6698;top:9520;width:4320;height:821">
              <v:textbox style="mso-next-textbox:#_x0000_s1039" inset="1mm,1mm,1mm,1mm">
                <w:txbxContent>
                  <w:p w:rsidR="00906CA9" w:rsidRDefault="00906CA9" w:rsidP="000D4F7D">
                    <w:pPr>
                      <w:widowControl w:val="0"/>
                      <w:suppressAutoHyphens/>
                      <w:autoSpaceDE w:val="0"/>
                      <w:autoSpaceDN w:val="0"/>
                      <w:adjustRightInd w:val="0"/>
                      <w:jc w:val="center"/>
                      <w:rPr>
                        <w:rFonts w:ascii="Times New Roman CYR" w:hAnsi="Times New Roman CYR" w:cs="Times New Roman CYR"/>
                        <w:sz w:val="20"/>
                        <w:szCs w:val="20"/>
                      </w:rPr>
                    </w:pPr>
                    <w:r>
                      <w:rPr>
                        <w:sz w:val="20"/>
                      </w:rPr>
                      <w:t>Подготовка, проекта постановления о</w:t>
                    </w:r>
                    <w:r>
                      <w:rPr>
                        <w:sz w:val="18"/>
                        <w:szCs w:val="18"/>
                      </w:rPr>
                      <w:t xml:space="preserve"> присвоении адреса объекту адресации, изменение, аннулировании адреса </w:t>
                    </w:r>
                  </w:p>
                  <w:p w:rsidR="00906CA9" w:rsidRDefault="00906CA9" w:rsidP="000D4F7D"/>
                  <w:p w:rsidR="00906CA9" w:rsidRDefault="00906CA9" w:rsidP="000D4F7D">
                    <w:pPr>
                      <w:jc w:val="center"/>
                      <w:rPr>
                        <w:sz w:val="20"/>
                      </w:rPr>
                    </w:pPr>
                  </w:p>
                </w:txbxContent>
              </v:textbox>
            </v:shape>
            <v:shape id="_x0000_s1040" type="#_x0000_t202" style="position:absolute;left:6698;top:11680;width:4299;height:840">
              <v:textbox style="mso-next-textbox:#_x0000_s1040" inset="1mm,1mm,1mm,1mm">
                <w:txbxContent>
                  <w:p w:rsidR="00906CA9" w:rsidRDefault="00906CA9" w:rsidP="000D4F7D">
                    <w:pPr>
                      <w:jc w:val="center"/>
                    </w:pPr>
                    <w:r>
                      <w:rPr>
                        <w:rFonts w:ascii="Times NR Cyr MT Cyr" w:hAnsi="Times NR Cyr MT Cyr"/>
                        <w:sz w:val="20"/>
                      </w:rPr>
                      <w:t xml:space="preserve">Выдача или направление постановления заявителю </w:t>
                    </w:r>
                  </w:p>
                </w:txbxContent>
              </v:textbox>
            </v:shape>
            <v:shape id="_x0000_s1041" type="#_x0000_t202" style="position:absolute;left:6698;top:10600;width:4320;height:821">
              <v:textbox style="mso-next-textbox:#_x0000_s1041" inset="1mm,1mm,1mm,1mm">
                <w:txbxContent>
                  <w:p w:rsidR="00906CA9" w:rsidRDefault="00906CA9" w:rsidP="000D4F7D">
                    <w:pPr>
                      <w:widowControl w:val="0"/>
                      <w:suppressAutoHyphens/>
                      <w:autoSpaceDE w:val="0"/>
                      <w:autoSpaceDN w:val="0"/>
                      <w:adjustRightInd w:val="0"/>
                      <w:jc w:val="center"/>
                      <w:rPr>
                        <w:rFonts w:ascii="Times New Roman CYR" w:hAnsi="Times New Roman CYR" w:cs="Times New Roman CYR"/>
                        <w:sz w:val="20"/>
                        <w:szCs w:val="20"/>
                      </w:rPr>
                    </w:pPr>
                    <w:r>
                      <w:rPr>
                        <w:sz w:val="20"/>
                      </w:rPr>
                      <w:t>Подписание постановления   о</w:t>
                    </w:r>
                    <w:r>
                      <w:rPr>
                        <w:sz w:val="18"/>
                        <w:szCs w:val="18"/>
                      </w:rPr>
                      <w:t xml:space="preserve"> присвоении адреса объекту адресации, изменение, аннулировании адреса </w:t>
                    </w:r>
                  </w:p>
                  <w:p w:rsidR="00906CA9" w:rsidRDefault="00906CA9" w:rsidP="000D4F7D">
                    <w:pPr>
                      <w:widowControl w:val="0"/>
                      <w:suppressAutoHyphens/>
                      <w:autoSpaceDE w:val="0"/>
                      <w:autoSpaceDN w:val="0"/>
                      <w:adjustRightInd w:val="0"/>
                      <w:jc w:val="center"/>
                    </w:pPr>
                  </w:p>
                  <w:p w:rsidR="00906CA9" w:rsidRDefault="00906CA9" w:rsidP="000D4F7D">
                    <w:pPr>
                      <w:jc w:val="center"/>
                    </w:pPr>
                  </w:p>
                </w:txbxContent>
              </v:textbox>
            </v:shape>
            <v:shape id="_x0000_s1042" type="#_x0000_t32" style="position:absolute;left:9096;top:11425;width:2;height:255" o:connectortype="straight">
              <v:stroke endarrow="block"/>
            </v:shape>
            <v:shape id="_x0000_s1043" type="#_x0000_t202" style="position:absolute;left:6698;top:8440;width:4320;height:789">
              <v:textbox style="mso-next-textbox:#_x0000_s1043" inset="1mm,1mm,1mm,1mm">
                <w:txbxContent>
                  <w:p w:rsidR="00906CA9" w:rsidRDefault="00906CA9" w:rsidP="000D4F7D">
                    <w:pPr>
                      <w:autoSpaceDE w:val="0"/>
                      <w:autoSpaceDN w:val="0"/>
                      <w:adjustRightInd w:val="0"/>
                      <w:jc w:val="center"/>
                      <w:rPr>
                        <w:sz w:val="18"/>
                        <w:szCs w:val="18"/>
                      </w:rPr>
                    </w:pPr>
                    <w:r>
                      <w:rPr>
                        <w:sz w:val="18"/>
                        <w:szCs w:val="18"/>
                      </w:rPr>
                      <w:t>Запрос информации в органах, организациях</w:t>
                    </w:r>
                  </w:p>
                  <w:p w:rsidR="00906CA9" w:rsidRDefault="00906CA9" w:rsidP="000D4F7D"/>
                </w:txbxContent>
              </v:textbox>
            </v:shape>
            <v:shape id="_x0000_s1044" type="#_x0000_t32" style="position:absolute;left:9098;top:9280;width:2;height:271" o:connectortype="straight">
              <v:stroke endarrow="block"/>
            </v:shape>
            <v:shape id="_x0000_s1045" type="#_x0000_t32" style="position:absolute;left:5378;top:8080;width:2;height:271" o:connectortype="straight">
              <v:stroke endarrow="block"/>
            </v:shape>
            <v:shape id="_x0000_s1046" type="#_x0000_t202" style="position:absolute;left:2018;top:8440;width:4320;height:789">
              <v:textbox style="mso-next-textbox:#_x0000_s1046" inset="1mm,1mm,1mm,1mm">
                <w:txbxContent>
                  <w:p w:rsidR="00906CA9" w:rsidRDefault="00906CA9" w:rsidP="000D4F7D">
                    <w:pPr>
                      <w:widowControl w:val="0"/>
                      <w:suppressAutoHyphens/>
                      <w:autoSpaceDE w:val="0"/>
                      <w:autoSpaceDN w:val="0"/>
                      <w:adjustRightInd w:val="0"/>
                      <w:jc w:val="center"/>
                      <w:rPr>
                        <w:sz w:val="18"/>
                        <w:szCs w:val="18"/>
                      </w:rPr>
                    </w:pPr>
                    <w:r>
                      <w:rPr>
                        <w:sz w:val="18"/>
                        <w:szCs w:val="18"/>
                      </w:rPr>
                      <w:t xml:space="preserve">письменное уведомление с мотивированным отказом в присвоении адреса объекту адресации, </w:t>
                    </w:r>
                  </w:p>
                  <w:p w:rsidR="00906CA9" w:rsidRDefault="00906CA9" w:rsidP="000D4F7D">
                    <w:pPr>
                      <w:widowControl w:val="0"/>
                      <w:suppressAutoHyphens/>
                      <w:autoSpaceDE w:val="0"/>
                      <w:autoSpaceDN w:val="0"/>
                      <w:adjustRightInd w:val="0"/>
                      <w:jc w:val="center"/>
                      <w:rPr>
                        <w:rFonts w:ascii="Times New Roman CYR" w:hAnsi="Times New Roman CYR" w:cs="Times New Roman CYR"/>
                        <w:sz w:val="20"/>
                        <w:szCs w:val="20"/>
                      </w:rPr>
                    </w:pPr>
                    <w:r>
                      <w:rPr>
                        <w:sz w:val="18"/>
                        <w:szCs w:val="18"/>
                      </w:rPr>
                      <w:t xml:space="preserve">изменение, аннулирование адресов </w:t>
                    </w:r>
                  </w:p>
                  <w:p w:rsidR="00906CA9" w:rsidRDefault="00906CA9" w:rsidP="000D4F7D"/>
                </w:txbxContent>
              </v:textbox>
            </v:shape>
            <v:shape id="_x0000_s1047" type="#_x0000_t32" style="position:absolute;left:9100;top:10345;width:2;height:255" o:connectortype="straight">
              <v:stroke endarrow="block"/>
            </v:shape>
          </v:group>
        </w:pict>
      </w: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Default="000D4F7D" w:rsidP="000D4F7D">
      <w:pPr>
        <w:ind w:firstLine="709"/>
        <w:jc w:val="right"/>
      </w:pPr>
    </w:p>
    <w:p w:rsidR="000D4F7D" w:rsidRPr="000D4F7D" w:rsidRDefault="000D4F7D" w:rsidP="000D4F7D">
      <w:pPr>
        <w:ind w:firstLine="709"/>
        <w:jc w:val="right"/>
      </w:pPr>
    </w:p>
    <w:p w:rsidR="000D4F7D" w:rsidRPr="000D4F7D" w:rsidRDefault="000D4F7D" w:rsidP="000D4F7D">
      <w:pPr>
        <w:ind w:firstLine="709"/>
        <w:jc w:val="right"/>
      </w:pPr>
    </w:p>
    <w:p w:rsidR="000D4F7D" w:rsidRPr="000D4F7D" w:rsidRDefault="000D4F7D" w:rsidP="000D4F7D">
      <w:pPr>
        <w:ind w:firstLine="709"/>
        <w:jc w:val="right"/>
      </w:pPr>
    </w:p>
    <w:p w:rsidR="000D4F7D" w:rsidRPr="000D4F7D" w:rsidRDefault="000D4F7D" w:rsidP="000D4F7D">
      <w:pPr>
        <w:ind w:firstLine="709"/>
        <w:jc w:val="right"/>
      </w:pPr>
    </w:p>
    <w:p w:rsidR="000D4F7D" w:rsidRPr="000D4F7D" w:rsidRDefault="000D4F7D" w:rsidP="000D4F7D">
      <w:pPr>
        <w:ind w:firstLine="709"/>
        <w:jc w:val="right"/>
      </w:pPr>
    </w:p>
    <w:p w:rsidR="000D4F7D" w:rsidRPr="000D4F7D" w:rsidRDefault="000D4F7D" w:rsidP="000D4F7D">
      <w:pPr>
        <w:ind w:firstLine="709"/>
        <w:jc w:val="right"/>
      </w:pPr>
    </w:p>
    <w:p w:rsidR="000D4F7D" w:rsidRPr="000D4F7D" w:rsidRDefault="000D4F7D" w:rsidP="000D4F7D">
      <w:pPr>
        <w:ind w:firstLine="709"/>
        <w:jc w:val="right"/>
      </w:pPr>
    </w:p>
    <w:p w:rsidR="000D4F7D" w:rsidRPr="000D4F7D" w:rsidRDefault="000D4F7D" w:rsidP="000D4F7D">
      <w:pPr>
        <w:ind w:firstLine="709"/>
        <w:jc w:val="right"/>
      </w:pPr>
    </w:p>
    <w:p w:rsidR="000D4F7D" w:rsidRDefault="000D4F7D" w:rsidP="000D4F7D">
      <w:pPr>
        <w:ind w:firstLine="709"/>
        <w:jc w:val="right"/>
      </w:pPr>
    </w:p>
    <w:p w:rsidR="000D4F7D" w:rsidRPr="000D4F7D" w:rsidRDefault="000D4F7D" w:rsidP="000D4F7D">
      <w:pPr>
        <w:ind w:firstLine="709"/>
        <w:jc w:val="right"/>
      </w:pPr>
    </w:p>
    <w:p w:rsidR="000D4F7D" w:rsidRPr="000D4F7D" w:rsidRDefault="000D4F7D" w:rsidP="000D4F7D">
      <w:pPr>
        <w:ind w:firstLine="709"/>
        <w:jc w:val="right"/>
      </w:pPr>
    </w:p>
    <w:p w:rsidR="000D4F7D" w:rsidRPr="000D4F7D" w:rsidRDefault="000D4F7D" w:rsidP="000D4F7D">
      <w:pPr>
        <w:ind w:firstLine="709"/>
        <w:jc w:val="right"/>
      </w:pPr>
    </w:p>
    <w:p w:rsidR="000D4F7D" w:rsidRPr="000D4F7D" w:rsidRDefault="000D4F7D" w:rsidP="000D4F7D">
      <w:pPr>
        <w:ind w:firstLine="709"/>
        <w:jc w:val="right"/>
      </w:pPr>
    </w:p>
    <w:p w:rsidR="000D4F7D" w:rsidRPr="000D4F7D" w:rsidRDefault="000D4F7D" w:rsidP="006E0309"/>
    <w:p w:rsidR="000D4F7D" w:rsidRDefault="000D4F7D" w:rsidP="000D4F7D">
      <w:pPr>
        <w:ind w:firstLine="709"/>
        <w:jc w:val="right"/>
      </w:pPr>
      <w:r>
        <w:lastRenderedPageBreak/>
        <w:t>Приложение 2</w:t>
      </w:r>
    </w:p>
    <w:p w:rsidR="000D4F7D" w:rsidRDefault="000D4F7D" w:rsidP="000D4F7D">
      <w:pPr>
        <w:ind w:firstLine="709"/>
        <w:jc w:val="right"/>
      </w:pPr>
      <w:r>
        <w:t xml:space="preserve">к административному регламенту </w:t>
      </w:r>
    </w:p>
    <w:p w:rsidR="000D4F7D" w:rsidRDefault="000D4F7D" w:rsidP="000D4F7D">
      <w:pPr>
        <w:ind w:firstLine="709"/>
        <w:jc w:val="right"/>
        <w:rPr>
          <w:sz w:val="19"/>
          <w:szCs w:val="19"/>
        </w:rPr>
      </w:pPr>
      <w:r>
        <w:t>предоставления муниципальной услуги</w:t>
      </w:r>
    </w:p>
    <w:p w:rsidR="000D4F7D" w:rsidRDefault="000D4F7D" w:rsidP="000D4F7D">
      <w:pPr>
        <w:autoSpaceDE w:val="0"/>
        <w:autoSpaceDN w:val="0"/>
        <w:adjustRightInd w:val="0"/>
        <w:ind w:firstLine="709"/>
        <w:jc w:val="center"/>
        <w:rPr>
          <w:sz w:val="22"/>
          <w:szCs w:val="22"/>
        </w:rPr>
      </w:pPr>
    </w:p>
    <w:p w:rsidR="000D4F7D" w:rsidRDefault="000D4F7D" w:rsidP="000D4F7D">
      <w:pPr>
        <w:jc w:val="center"/>
      </w:pPr>
      <w:r>
        <w:t>ФОРМА ЗАЯВЛЕНИЯ</w:t>
      </w:r>
    </w:p>
    <w:p w:rsidR="000D4F7D" w:rsidRDefault="000D4F7D" w:rsidP="000D4F7D">
      <w:pPr>
        <w:jc w:val="center"/>
      </w:pPr>
      <w:r>
        <w:t>О ПРИСВОЕНИИ ОБЪЕКТУ АДРЕСАЦИИ АДРЕСА ИЛИ АННУЛИРОВАНИИ</w:t>
      </w:r>
    </w:p>
    <w:p w:rsidR="000D4F7D" w:rsidRDefault="000D4F7D" w:rsidP="000D4F7D">
      <w:pPr>
        <w:jc w:val="center"/>
      </w:pPr>
      <w:r>
        <w:t>ЕГО АДРЕСА</w:t>
      </w: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07"/>
        <w:gridCol w:w="16"/>
        <w:gridCol w:w="7"/>
        <w:gridCol w:w="8"/>
        <w:gridCol w:w="15"/>
        <w:gridCol w:w="6"/>
        <w:gridCol w:w="267"/>
        <w:gridCol w:w="17"/>
        <w:gridCol w:w="29"/>
        <w:gridCol w:w="9"/>
        <w:gridCol w:w="251"/>
        <w:gridCol w:w="45"/>
        <w:gridCol w:w="304"/>
        <w:gridCol w:w="910"/>
        <w:gridCol w:w="431"/>
        <w:gridCol w:w="461"/>
        <w:gridCol w:w="248"/>
        <w:gridCol w:w="15"/>
        <w:gridCol w:w="16"/>
        <w:gridCol w:w="24"/>
        <w:gridCol w:w="112"/>
        <w:gridCol w:w="31"/>
        <w:gridCol w:w="425"/>
        <w:gridCol w:w="54"/>
        <w:gridCol w:w="52"/>
        <w:gridCol w:w="29"/>
        <w:gridCol w:w="55"/>
        <w:gridCol w:w="37"/>
        <w:gridCol w:w="183"/>
        <w:gridCol w:w="31"/>
        <w:gridCol w:w="30"/>
        <w:gridCol w:w="128"/>
        <w:gridCol w:w="69"/>
        <w:gridCol w:w="456"/>
        <w:gridCol w:w="229"/>
        <w:gridCol w:w="14"/>
        <w:gridCol w:w="746"/>
        <w:gridCol w:w="106"/>
        <w:gridCol w:w="49"/>
        <w:gridCol w:w="54"/>
        <w:gridCol w:w="217"/>
        <w:gridCol w:w="910"/>
        <w:gridCol w:w="46"/>
        <w:gridCol w:w="14"/>
        <w:gridCol w:w="134"/>
        <w:gridCol w:w="1948"/>
      </w:tblGrid>
      <w:tr w:rsidR="000D4F7D" w:rsidTr="000D4F7D">
        <w:trPr>
          <w:tblHeader/>
          <w:tblCellSpacing w:w="0" w:type="dxa"/>
        </w:trPr>
        <w:tc>
          <w:tcPr>
            <w:tcW w:w="6167" w:type="dxa"/>
            <w:gridSpan w:val="37"/>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1336"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Лист N ___</w:t>
            </w:r>
          </w:p>
        </w:tc>
        <w:tc>
          <w:tcPr>
            <w:tcW w:w="2142"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Всего листов ___</w:t>
            </w:r>
          </w:p>
        </w:tc>
      </w:tr>
      <w:tr w:rsidR="000D4F7D" w:rsidTr="000D4F7D">
        <w:trPr>
          <w:tblCellSpacing w:w="0" w:type="dxa"/>
        </w:trPr>
        <w:tc>
          <w:tcPr>
            <w:tcW w:w="9645" w:type="dxa"/>
            <w:gridSpan w:val="4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rHeight w:val="105"/>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1</w:t>
            </w:r>
          </w:p>
        </w:tc>
        <w:tc>
          <w:tcPr>
            <w:tcW w:w="3791"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Заявление</w:t>
            </w:r>
          </w:p>
        </w:tc>
        <w:tc>
          <w:tcPr>
            <w:tcW w:w="409"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2</w:t>
            </w:r>
          </w:p>
        </w:tc>
        <w:tc>
          <w:tcPr>
            <w:tcW w:w="4992" w:type="dxa"/>
            <w:gridSpan w:val="14"/>
            <w:tcBorders>
              <w:top w:val="outset" w:sz="6" w:space="0" w:color="000000"/>
              <w:left w:val="outset" w:sz="6" w:space="0" w:color="000000"/>
              <w:bottom w:val="outset" w:sz="6" w:space="0" w:color="000000"/>
              <w:right w:val="outset" w:sz="6" w:space="0" w:color="000000"/>
            </w:tcBorders>
            <w:hideMark/>
          </w:tcPr>
          <w:p w:rsidR="000D4F7D" w:rsidRDefault="000D4F7D">
            <w:r>
              <w:t>Заявление принято</w:t>
            </w:r>
          </w:p>
          <w:p w:rsidR="000D4F7D" w:rsidRDefault="000D4F7D">
            <w:r>
              <w:t>регистрационный номер _______________</w:t>
            </w:r>
          </w:p>
          <w:p w:rsidR="000D4F7D" w:rsidRDefault="000D4F7D">
            <w:r>
              <w:t>количество листов заявления ___________</w:t>
            </w:r>
          </w:p>
          <w:p w:rsidR="000D4F7D" w:rsidRDefault="000D4F7D">
            <w:r>
              <w:t>количество прилагаемых документов ____,</w:t>
            </w:r>
          </w:p>
          <w:p w:rsidR="000D4F7D" w:rsidRDefault="000D4F7D">
            <w:r>
              <w:t>в том числе оригиналов ___, копий ____, количество листов в оригиналах ____, копиях ____</w:t>
            </w:r>
          </w:p>
          <w:p w:rsidR="000D4F7D" w:rsidRDefault="000D4F7D">
            <w:r>
              <w:t>ФИО должностного лица ________________</w:t>
            </w:r>
          </w:p>
          <w:p w:rsidR="000D4F7D" w:rsidRDefault="000D4F7D">
            <w:pPr>
              <w:spacing w:after="119"/>
            </w:pPr>
            <w:r>
              <w:t>подпись должностного лица ____________</w:t>
            </w:r>
          </w:p>
        </w:tc>
      </w:tr>
      <w:tr w:rsidR="000D4F7D" w:rsidTr="000D4F7D">
        <w:trPr>
          <w:trHeight w:val="150"/>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91"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pPr>
            <w:r>
              <w:t>в</w:t>
            </w:r>
          </w:p>
          <w:p w:rsidR="000D4F7D" w:rsidRDefault="000D4F7D">
            <w:pPr>
              <w:spacing w:before="100" w:beforeAutospacing="1"/>
            </w:pPr>
            <w:r>
              <w:t>----------------------------------------</w:t>
            </w:r>
          </w:p>
          <w:p w:rsidR="000D4F7D" w:rsidRDefault="000D4F7D">
            <w:pPr>
              <w:spacing w:before="100" w:beforeAutospacing="1"/>
            </w:pPr>
            <w:r>
              <w:t>(наименование органа местного самоуправления, 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409"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4992" w:type="dxa"/>
            <w:gridSpan w:val="1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rHeight w:val="105"/>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91"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409"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4992" w:type="dxa"/>
            <w:gridSpan w:val="14"/>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дата "__" ____________ ____ </w:t>
            </w:r>
            <w:proofErr w:type="gramStart"/>
            <w:r>
              <w:t>г</w:t>
            </w:r>
            <w:proofErr w:type="gramEnd"/>
            <w:r>
              <w:t>.</w:t>
            </w: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3.1</w:t>
            </w:r>
          </w:p>
        </w:tc>
        <w:tc>
          <w:tcPr>
            <w:tcW w:w="9192" w:type="dxa"/>
            <w:gridSpan w:val="41"/>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Прошу в отношении объекта адресации:</w:t>
            </w: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192" w:type="dxa"/>
            <w:gridSpan w:val="41"/>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Вид:</w:t>
            </w: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19"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411" w:type="dxa"/>
            <w:gridSpan w:val="7"/>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Земельный участок</w:t>
            </w:r>
          </w:p>
        </w:tc>
        <w:tc>
          <w:tcPr>
            <w:tcW w:w="303"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681" w:type="dxa"/>
            <w:gridSpan w:val="17"/>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Сооружение</w:t>
            </w:r>
          </w:p>
        </w:tc>
        <w:tc>
          <w:tcPr>
            <w:tcW w:w="426"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2"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Объект незавершенного строительства</w:t>
            </w: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19"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411" w:type="dxa"/>
            <w:gridSpan w:val="7"/>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3"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681" w:type="dxa"/>
            <w:gridSpan w:val="17"/>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426"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2"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19"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411" w:type="dxa"/>
            <w:gridSpan w:val="7"/>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Здание</w:t>
            </w:r>
          </w:p>
        </w:tc>
        <w:tc>
          <w:tcPr>
            <w:tcW w:w="303"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681" w:type="dxa"/>
            <w:gridSpan w:val="17"/>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Помещение</w:t>
            </w:r>
          </w:p>
        </w:tc>
        <w:tc>
          <w:tcPr>
            <w:tcW w:w="426"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2"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19"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411" w:type="dxa"/>
            <w:gridSpan w:val="7"/>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3"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681" w:type="dxa"/>
            <w:gridSpan w:val="17"/>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426"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2"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3.2</w:t>
            </w:r>
          </w:p>
        </w:tc>
        <w:tc>
          <w:tcPr>
            <w:tcW w:w="9192" w:type="dxa"/>
            <w:gridSpan w:val="41"/>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Присвоить адрес</w:t>
            </w: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192" w:type="dxa"/>
            <w:gridSpan w:val="41"/>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В связи </w:t>
            </w:r>
            <w:proofErr w:type="gramStart"/>
            <w:r>
              <w:t>с</w:t>
            </w:r>
            <w:proofErr w:type="gramEnd"/>
            <w:r>
              <w:t>:</w:t>
            </w: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19"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873" w:type="dxa"/>
            <w:gridSpan w:val="37"/>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91"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Количество образуемых земельных участков</w:t>
            </w:r>
          </w:p>
        </w:tc>
        <w:tc>
          <w:tcPr>
            <w:tcW w:w="5401"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91"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Дополнительная информация:</w:t>
            </w:r>
          </w:p>
        </w:tc>
        <w:tc>
          <w:tcPr>
            <w:tcW w:w="5401" w:type="dxa"/>
            <w:gridSpan w:val="19"/>
            <w:tcBorders>
              <w:top w:val="outset" w:sz="6" w:space="0" w:color="000000"/>
              <w:left w:val="outset" w:sz="6" w:space="0" w:color="000000"/>
              <w:bottom w:val="outset" w:sz="6" w:space="0" w:color="000000"/>
              <w:right w:val="outset" w:sz="6" w:space="0" w:color="000000"/>
            </w:tcBorders>
          </w:tcPr>
          <w:p w:rsidR="000D4F7D" w:rsidRDefault="000D4F7D">
            <w:pPr>
              <w:spacing w:before="100" w:beforeAutospacing="1" w:after="119"/>
            </w:pP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91"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01"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91"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01"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192" w:type="dxa"/>
            <w:gridSpan w:val="41"/>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91"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Количество образуемых земельных участков</w:t>
            </w:r>
          </w:p>
        </w:tc>
        <w:tc>
          <w:tcPr>
            <w:tcW w:w="5401"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91"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Кадастровый номер земельного участка, раздел которого осуществляется</w:t>
            </w:r>
          </w:p>
        </w:tc>
        <w:tc>
          <w:tcPr>
            <w:tcW w:w="5401"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Адрес земельного участка, раздел которого осуществляется</w:t>
            </w: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91" w:type="dxa"/>
            <w:gridSpan w:val="22"/>
            <w:tcBorders>
              <w:top w:val="outset" w:sz="6" w:space="0" w:color="000000"/>
              <w:left w:val="outset" w:sz="6" w:space="0" w:color="000000"/>
              <w:bottom w:val="outset" w:sz="6" w:space="0" w:color="000000"/>
              <w:right w:val="outset" w:sz="6" w:space="0" w:color="000000"/>
            </w:tcBorders>
          </w:tcPr>
          <w:p w:rsidR="000D4F7D" w:rsidRDefault="000D4F7D">
            <w:pPr>
              <w:spacing w:before="100" w:beforeAutospacing="1" w:after="119"/>
            </w:pPr>
          </w:p>
        </w:tc>
        <w:tc>
          <w:tcPr>
            <w:tcW w:w="5401"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91"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01"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19"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873" w:type="dxa"/>
            <w:gridSpan w:val="37"/>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Образованием земельного участка путем объединения земельных участков</w:t>
            </w: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91"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Количество объединяемых земельных участков</w:t>
            </w:r>
          </w:p>
        </w:tc>
        <w:tc>
          <w:tcPr>
            <w:tcW w:w="5401"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91"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Кадастровый номер объединяемого земельного участка &lt;1&gt;</w:t>
            </w:r>
          </w:p>
        </w:tc>
        <w:tc>
          <w:tcPr>
            <w:tcW w:w="5401"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Адрес объединяемого земельного участка &lt;1&gt;</w:t>
            </w: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91" w:type="dxa"/>
            <w:gridSpan w:val="22"/>
            <w:tcBorders>
              <w:top w:val="outset" w:sz="6" w:space="0" w:color="000000"/>
              <w:left w:val="outset" w:sz="6" w:space="0" w:color="000000"/>
              <w:bottom w:val="outset" w:sz="6" w:space="0" w:color="000000"/>
              <w:right w:val="outset" w:sz="6" w:space="0" w:color="000000"/>
            </w:tcBorders>
          </w:tcPr>
          <w:p w:rsidR="000D4F7D" w:rsidRDefault="000D4F7D">
            <w:pPr>
              <w:spacing w:before="100" w:beforeAutospacing="1" w:after="119"/>
            </w:pPr>
          </w:p>
        </w:tc>
        <w:tc>
          <w:tcPr>
            <w:tcW w:w="5401"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3"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91"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01"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1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919" w:type="dxa"/>
            <w:gridSpan w:val="3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Количество образуемых земельных участков (за исключением земельного участка, из которого осуществляется выдел)</w:t>
            </w: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Кадастровый номер земельного участка, из которого осуществляется выдел</w:t>
            </w: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Адрес земельного участка, из которого осуществляется выдел</w:t>
            </w: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1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919" w:type="dxa"/>
            <w:gridSpan w:val="3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Количество образуемых земельных участков</w:t>
            </w: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Количество земельных участков, которые перераспределяются</w:t>
            </w: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Кадастровый номер земельного участка, который перераспределяется &lt;2&gt;</w:t>
            </w: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Адрес земельного участка, который перераспределяется &lt;2&gt;</w:t>
            </w: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1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919" w:type="dxa"/>
            <w:gridSpan w:val="3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Строительством, реконструкцией здания, сооружения</w:t>
            </w: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Наименование объекта строительства (реконструкции) в соответствии с проектной документацией</w:t>
            </w: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Кадастровый номер земельного участка, на котором осуществляется строительство (реконструкция)</w:t>
            </w: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Адрес земельного участка, на котором осуществляется строительство (реконструкция)</w:t>
            </w: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1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919" w:type="dxa"/>
            <w:gridSpan w:val="3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Тип здания, сооружения, объекта незавершенного строительства</w:t>
            </w: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Кадастровый номер земельного участка, на котором осуществляется строительство </w:t>
            </w:r>
            <w:r>
              <w:lastRenderedPageBreak/>
              <w:t>(реконструкция)</w:t>
            </w: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lastRenderedPageBreak/>
              <w:t>Адрес земельного участка, на котором осуществляется строительство (реконструкция)</w:t>
            </w: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1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919" w:type="dxa"/>
            <w:gridSpan w:val="3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Переводом жилого помещения в нежилое помещение и нежилого помещения в жилое помещение</w:t>
            </w: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Кадастровый номер помещения</w:t>
            </w: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Адрес помещения</w:t>
            </w: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07"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782"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456"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902" w:type="dxa"/>
            <w:gridSpan w:val="3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83" w:type="dxa"/>
            <w:gridSpan w:val="1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 жилого помещения</w:t>
            </w:r>
          </w:p>
        </w:tc>
        <w:tc>
          <w:tcPr>
            <w:tcW w:w="3537"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Количество образуемых помещений</w:t>
            </w:r>
          </w:p>
        </w:tc>
        <w:tc>
          <w:tcPr>
            <w:tcW w:w="1948"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83" w:type="dxa"/>
            <w:gridSpan w:val="1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 нежилого помещения</w:t>
            </w:r>
          </w:p>
        </w:tc>
        <w:tc>
          <w:tcPr>
            <w:tcW w:w="3537"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Количество образуемых помещений</w:t>
            </w:r>
          </w:p>
        </w:tc>
        <w:tc>
          <w:tcPr>
            <w:tcW w:w="1948"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Кадастровый номер здания, сооружения</w:t>
            </w: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Адрес здания, сооружения</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Дополнительная информация:</w:t>
            </w: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902" w:type="dxa"/>
            <w:gridSpan w:val="3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993" w:type="dxa"/>
            <w:gridSpan w:val="1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Назначение помещения (жилое (нежилое) помещение) &lt;3&gt;</w:t>
            </w:r>
          </w:p>
        </w:tc>
        <w:tc>
          <w:tcPr>
            <w:tcW w:w="2945"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Вид помещения &lt;3&gt;</w:t>
            </w:r>
          </w:p>
        </w:tc>
        <w:tc>
          <w:tcPr>
            <w:tcW w:w="326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Количество помещений &lt;3&gt;</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993" w:type="dxa"/>
            <w:gridSpan w:val="1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945"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6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Кадастровый номер помещения, раздел которого осуществляется</w:t>
            </w: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Адрес помещения, раздел которого осуществляется</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Дополнительная информация:</w:t>
            </w: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902" w:type="dxa"/>
            <w:gridSpan w:val="3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Образованием помещения в здании, сооружении путем объединения помещений в здании, сооружении</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87" w:type="dxa"/>
            <w:gridSpan w:val="17"/>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 жилого помещения</w:t>
            </w:r>
          </w:p>
        </w:tc>
        <w:tc>
          <w:tcPr>
            <w:tcW w:w="25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4923" w:type="dxa"/>
            <w:gridSpan w:val="1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 нежилого помещения</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Количество объединяемых помещений</w:t>
            </w: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Кадастровый номер объединяемого помещения &lt;4&gt;</w:t>
            </w: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Адрес объединяемого помещения &lt;4&gt;</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Дополнительная информация:</w:t>
            </w: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902" w:type="dxa"/>
            <w:gridSpan w:val="3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Образованием помещения в здании, сооружении путем переустройства и (или) перепланировки мест общего пользования</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87" w:type="dxa"/>
            <w:gridSpan w:val="17"/>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 жилого помещения</w:t>
            </w:r>
          </w:p>
        </w:tc>
        <w:tc>
          <w:tcPr>
            <w:tcW w:w="25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4923" w:type="dxa"/>
            <w:gridSpan w:val="1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Образование нежилого помещения</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Количество образуемых помещений</w:t>
            </w: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Кадастровый номер здания, сооружения</w:t>
            </w: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Адрес здания, сооружения</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Дополнительная информация:</w:t>
            </w: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16"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91" w:type="dxa"/>
            <w:gridSpan w:val="2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3.3</w:t>
            </w:r>
          </w:p>
        </w:tc>
        <w:tc>
          <w:tcPr>
            <w:tcW w:w="9186" w:type="dxa"/>
            <w:gridSpan w:val="40"/>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Аннулировать адрес объекта адресации:</w:t>
            </w: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Наименование страны</w:t>
            </w: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Наименование субъекта Российской Федерации</w:t>
            </w: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Наименование муниципального района, городского округа или внутригородской территории (для городов федерального </w:t>
            </w:r>
            <w:r>
              <w:lastRenderedPageBreak/>
              <w:t>значения) в составе субъекта Российской Федерации</w:t>
            </w: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Наименование поселения</w:t>
            </w: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Наименование внутригородского района городского округа</w:t>
            </w: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Наименование населенного пункта</w:t>
            </w: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Наименование элемента планировочной структуры</w:t>
            </w: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Наименование элемента улично-дорожной сети</w:t>
            </w: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Номер земельного участка</w:t>
            </w: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Тип и номер здания, сооружения или объекта незавершенного строительства</w:t>
            </w: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Тип и номер помещения, расположенного в здании или сооружении</w:t>
            </w: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Тип и номер помещения в пределах квартиры (в отношении коммунальных квартир)</w:t>
            </w: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Дополнительная информация:</w:t>
            </w: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186" w:type="dxa"/>
            <w:gridSpan w:val="40"/>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В связи </w:t>
            </w:r>
            <w:proofErr w:type="gramStart"/>
            <w:r>
              <w:t>с</w:t>
            </w:r>
            <w:proofErr w:type="gramEnd"/>
            <w:r>
              <w:t>:</w:t>
            </w: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2"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864" w:type="dxa"/>
            <w:gridSpan w:val="36"/>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Прекращением существования объекта адресации</w:t>
            </w: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2"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864" w:type="dxa"/>
            <w:gridSpan w:val="36"/>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proofErr w:type="gramStart"/>
            <w: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proofErr w:type="spellStart"/>
            <w:r>
              <w:t>www.pravo.gov.ru</w:t>
            </w:r>
            <w:proofErr w:type="spellEnd"/>
            <w:r>
              <w:t>, 23 декабря 2014 г.)</w:t>
            </w:r>
            <w:proofErr w:type="gramEnd"/>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2"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864" w:type="dxa"/>
            <w:gridSpan w:val="36"/>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Присвоением объекту адресации нового адреса</w:t>
            </w: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Дополнительная информация:</w:t>
            </w: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5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649"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537" w:type="dxa"/>
            <w:gridSpan w:val="2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4.</w:t>
            </w:r>
          </w:p>
        </w:tc>
        <w:tc>
          <w:tcPr>
            <w:tcW w:w="9207" w:type="dxa"/>
            <w:gridSpan w:val="4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Собственник объекта адресации или лицо, обладающее иным вещным правом на объект адресации</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568" w:type="dxa"/>
            <w:gridSpan w:val="34"/>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физическое лицо:</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369" w:type="dxa"/>
            <w:gridSpan w:val="6"/>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фамилия:</w:t>
            </w:r>
          </w:p>
        </w:tc>
        <w:tc>
          <w:tcPr>
            <w:tcW w:w="1975" w:type="dxa"/>
            <w:gridSpan w:val="18"/>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имя (полностью):</w:t>
            </w:r>
          </w:p>
        </w:tc>
        <w:tc>
          <w:tcPr>
            <w:tcW w:w="2142" w:type="dxa"/>
            <w:gridSpan w:val="8"/>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отчество (полностью) (при наличии):</w:t>
            </w:r>
          </w:p>
        </w:tc>
        <w:tc>
          <w:tcPr>
            <w:tcW w:w="2082" w:type="dxa"/>
            <w:gridSpan w:val="2"/>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ИНН (при наличии):</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36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1975"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14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082"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36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документ, удостоверяющий личность:</w:t>
            </w:r>
          </w:p>
        </w:tc>
        <w:tc>
          <w:tcPr>
            <w:tcW w:w="1975"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вид:</w:t>
            </w:r>
          </w:p>
        </w:tc>
        <w:tc>
          <w:tcPr>
            <w:tcW w:w="214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серия:</w:t>
            </w:r>
          </w:p>
        </w:tc>
        <w:tc>
          <w:tcPr>
            <w:tcW w:w="2082"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номер:</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36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1975"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14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082"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36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1975"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дата выдачи:</w:t>
            </w:r>
          </w:p>
        </w:tc>
        <w:tc>
          <w:tcPr>
            <w:tcW w:w="4224" w:type="dxa"/>
            <w:gridSpan w:val="10"/>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кем </w:t>
            </w:r>
            <w:proofErr w:type="gramStart"/>
            <w:r>
              <w:t>выдан</w:t>
            </w:r>
            <w:proofErr w:type="gramEnd"/>
            <w:r>
              <w:t>:</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36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1975"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"__" ______ ____ </w:t>
            </w:r>
            <w:proofErr w:type="gramStart"/>
            <w:r>
              <w:t>г</w:t>
            </w:r>
            <w:proofErr w:type="gramEnd"/>
            <w:r>
              <w:t>.</w:t>
            </w:r>
          </w:p>
        </w:tc>
        <w:tc>
          <w:tcPr>
            <w:tcW w:w="4224" w:type="dxa"/>
            <w:gridSpan w:val="1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36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1975"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4224" w:type="dxa"/>
            <w:gridSpan w:val="1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369" w:type="dxa"/>
            <w:gridSpan w:val="6"/>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почтовый адрес:</w:t>
            </w:r>
          </w:p>
        </w:tc>
        <w:tc>
          <w:tcPr>
            <w:tcW w:w="2827" w:type="dxa"/>
            <w:gridSpan w:val="20"/>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телефон для связи:</w:t>
            </w:r>
          </w:p>
        </w:tc>
        <w:tc>
          <w:tcPr>
            <w:tcW w:w="3372" w:type="dxa"/>
            <w:gridSpan w:val="8"/>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адрес электронной почты (при наличии):</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36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27"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369"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27" w:type="dxa"/>
            <w:gridSpan w:val="20"/>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568" w:type="dxa"/>
            <w:gridSpan w:val="34"/>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юридическое лицо, в том числе орган государственной власти, иной государственный орган, орган местного самоуправления:</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21" w:type="dxa"/>
            <w:gridSpan w:val="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полное наименование:</w:t>
            </w:r>
          </w:p>
        </w:tc>
        <w:tc>
          <w:tcPr>
            <w:tcW w:w="6047"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21" w:type="dxa"/>
            <w:gridSpan w:val="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6047" w:type="dxa"/>
            <w:gridSpan w:val="2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448"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ИНН (для российского юридического лица):</w:t>
            </w:r>
          </w:p>
        </w:tc>
        <w:tc>
          <w:tcPr>
            <w:tcW w:w="5120" w:type="dxa"/>
            <w:gridSpan w:val="1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КПП (для российского юридического лица):</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448"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120" w:type="dxa"/>
            <w:gridSpan w:val="1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21" w:type="dxa"/>
            <w:gridSpan w:val="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страна регистрации (инкорпорации) (для иностранного юридического лица):</w:t>
            </w:r>
          </w:p>
        </w:tc>
        <w:tc>
          <w:tcPr>
            <w:tcW w:w="2675" w:type="dxa"/>
            <w:gridSpan w:val="17"/>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дата регистрации (для иностранного юридического лица):</w:t>
            </w: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номер регистрации (для иностранного юридического лица):</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21" w:type="dxa"/>
            <w:gridSpan w:val="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675" w:type="dxa"/>
            <w:gridSpan w:val="17"/>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 xml:space="preserve">"__" ________ ____ </w:t>
            </w:r>
            <w:proofErr w:type="gramStart"/>
            <w:r>
              <w:t>г</w:t>
            </w:r>
            <w:proofErr w:type="gramEnd"/>
            <w:r>
              <w:t>.</w:t>
            </w: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21" w:type="dxa"/>
            <w:gridSpan w:val="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675" w:type="dxa"/>
            <w:gridSpan w:val="17"/>
            <w:tcBorders>
              <w:top w:val="outset" w:sz="6" w:space="0" w:color="000000"/>
              <w:left w:val="outset" w:sz="6" w:space="0" w:color="000000"/>
              <w:bottom w:val="outset" w:sz="6" w:space="0" w:color="000000"/>
              <w:right w:val="outset" w:sz="6" w:space="0" w:color="000000"/>
            </w:tcBorders>
            <w:vAlign w:val="center"/>
            <w:hideMark/>
          </w:tcPr>
          <w:p w:rsidR="000D4F7D" w:rsidRDefault="000D4F7D">
            <w:pPr>
              <w:rPr>
                <w:sz w:val="20"/>
                <w:szCs w:val="20"/>
              </w:rPr>
            </w:pP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21" w:type="dxa"/>
            <w:gridSpan w:val="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почтовый адрес:</w:t>
            </w:r>
          </w:p>
        </w:tc>
        <w:tc>
          <w:tcPr>
            <w:tcW w:w="2675" w:type="dxa"/>
            <w:gridSpan w:val="17"/>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телефон для связи:</w:t>
            </w: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адрес электронной почты (при наличии):</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21" w:type="dxa"/>
            <w:gridSpan w:val="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675" w:type="dxa"/>
            <w:gridSpan w:val="17"/>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21" w:type="dxa"/>
            <w:gridSpan w:val="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675" w:type="dxa"/>
            <w:gridSpan w:val="17"/>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568" w:type="dxa"/>
            <w:gridSpan w:val="34"/>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Вещное право на объект адресации:</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4"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264" w:type="dxa"/>
            <w:gridSpan w:val="3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право собственности</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4"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264" w:type="dxa"/>
            <w:gridSpan w:val="3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право хозяйственного ведения имуществом на объект адресации</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4"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264" w:type="dxa"/>
            <w:gridSpan w:val="3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право оперативного управления имуществом на объект адресации</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4"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264" w:type="dxa"/>
            <w:gridSpan w:val="3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право пожизненно наследуемого владения земельным участком</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5"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04" w:type="dxa"/>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264" w:type="dxa"/>
            <w:gridSpan w:val="3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право постоянного (бессрочного) пользования земельным участком</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5.</w:t>
            </w:r>
          </w:p>
        </w:tc>
        <w:tc>
          <w:tcPr>
            <w:tcW w:w="9207" w:type="dxa"/>
            <w:gridSpan w:val="4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509"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Лично</w:t>
            </w:r>
          </w:p>
        </w:tc>
        <w:tc>
          <w:tcPr>
            <w:tcW w:w="244"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120" w:type="dxa"/>
            <w:gridSpan w:val="1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В многофункциональном центре</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509"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Почтовым отправлением по адресу:</w:t>
            </w:r>
          </w:p>
        </w:tc>
        <w:tc>
          <w:tcPr>
            <w:tcW w:w="5364"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509"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364"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873" w:type="dxa"/>
            <w:gridSpan w:val="37"/>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873" w:type="dxa"/>
            <w:gridSpan w:val="37"/>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В личном кабинете федеральной информационной адресной системы</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509"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На адрес электронной почты (для сообщения о получении заявления и документов)</w:t>
            </w:r>
          </w:p>
        </w:tc>
        <w:tc>
          <w:tcPr>
            <w:tcW w:w="5364"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509"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364"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6.</w:t>
            </w:r>
          </w:p>
        </w:tc>
        <w:tc>
          <w:tcPr>
            <w:tcW w:w="9207" w:type="dxa"/>
            <w:gridSpan w:val="4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Расписку в получении документов прошу:</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1519"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Выдать лично</w:t>
            </w:r>
          </w:p>
        </w:tc>
        <w:tc>
          <w:tcPr>
            <w:tcW w:w="7354" w:type="dxa"/>
            <w:gridSpan w:val="3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pPr>
            <w:r>
              <w:t>Расписка получена: ___________________________________</w:t>
            </w:r>
          </w:p>
          <w:p w:rsidR="000D4F7D" w:rsidRDefault="000D4F7D">
            <w:pPr>
              <w:spacing w:before="100" w:beforeAutospacing="1" w:after="119"/>
            </w:pPr>
            <w:r>
              <w:t>(подпись заявителя)</w:t>
            </w: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509"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Направить почтовым отправлением по адресу:</w:t>
            </w:r>
          </w:p>
        </w:tc>
        <w:tc>
          <w:tcPr>
            <w:tcW w:w="5364"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509"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364" w:type="dxa"/>
            <w:gridSpan w:val="1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8" w:type="dxa"/>
            <w:gridSpan w:val="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4" w:type="dxa"/>
            <w:gridSpan w:val="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873" w:type="dxa"/>
            <w:gridSpan w:val="37"/>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Не направлять</w:t>
            </w:r>
          </w:p>
        </w:tc>
      </w:tr>
      <w:tr w:rsidR="000D4F7D" w:rsidTr="000D4F7D">
        <w:trPr>
          <w:tblCellSpacing w:w="0" w:type="dxa"/>
        </w:trPr>
        <w:tc>
          <w:tcPr>
            <w:tcW w:w="9645" w:type="dxa"/>
            <w:gridSpan w:val="4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7</w:t>
            </w: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Заявитель:</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902" w:type="dxa"/>
            <w:gridSpan w:val="3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Собственник объекта адресации или лицо, обладающее иным вещным правом на объект адресации</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902" w:type="dxa"/>
            <w:gridSpan w:val="3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Представитель собственника объекта адресации или лица, обладающего иным вещным правом на объект адресации</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613" w:type="dxa"/>
            <w:gridSpan w:val="3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физическое лицо:</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430" w:type="dxa"/>
            <w:gridSpan w:val="8"/>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фамилия:</w:t>
            </w:r>
          </w:p>
        </w:tc>
        <w:tc>
          <w:tcPr>
            <w:tcW w:w="1945" w:type="dxa"/>
            <w:gridSpan w:val="16"/>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имя (полностью):</w:t>
            </w:r>
          </w:p>
        </w:tc>
        <w:tc>
          <w:tcPr>
            <w:tcW w:w="2142" w:type="dxa"/>
            <w:gridSpan w:val="8"/>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отчество (полностью) (при наличии):</w:t>
            </w:r>
          </w:p>
        </w:tc>
        <w:tc>
          <w:tcPr>
            <w:tcW w:w="2096" w:type="dxa"/>
            <w:gridSpan w:val="3"/>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ИНН (при наличии):</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430"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1945" w:type="dxa"/>
            <w:gridSpan w:val="1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14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096"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430"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документ, удостоверяющий личность:</w:t>
            </w:r>
          </w:p>
        </w:tc>
        <w:tc>
          <w:tcPr>
            <w:tcW w:w="1945" w:type="dxa"/>
            <w:gridSpan w:val="16"/>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вид:</w:t>
            </w:r>
          </w:p>
        </w:tc>
        <w:tc>
          <w:tcPr>
            <w:tcW w:w="214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серия:</w:t>
            </w:r>
          </w:p>
        </w:tc>
        <w:tc>
          <w:tcPr>
            <w:tcW w:w="2096"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номер:</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430"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1945" w:type="dxa"/>
            <w:gridSpan w:val="1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14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096"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430"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1945" w:type="dxa"/>
            <w:gridSpan w:val="16"/>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дата выдачи:</w:t>
            </w:r>
          </w:p>
        </w:tc>
        <w:tc>
          <w:tcPr>
            <w:tcW w:w="4238" w:type="dxa"/>
            <w:gridSpan w:val="11"/>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кем </w:t>
            </w:r>
            <w:proofErr w:type="gramStart"/>
            <w:r>
              <w:t>выдан</w:t>
            </w:r>
            <w:proofErr w:type="gramEnd"/>
            <w:r>
              <w:t>:</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430"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1945" w:type="dxa"/>
            <w:gridSpan w:val="16"/>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"__" ______ ____ </w:t>
            </w:r>
            <w:proofErr w:type="gramStart"/>
            <w:r>
              <w:t>г</w:t>
            </w:r>
            <w:proofErr w:type="gramEnd"/>
            <w:r>
              <w:t>.</w:t>
            </w:r>
          </w:p>
        </w:tc>
        <w:tc>
          <w:tcPr>
            <w:tcW w:w="4238" w:type="dxa"/>
            <w:gridSpan w:val="11"/>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430"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1945" w:type="dxa"/>
            <w:gridSpan w:val="1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4238" w:type="dxa"/>
            <w:gridSpan w:val="11"/>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430" w:type="dxa"/>
            <w:gridSpan w:val="8"/>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почтовый адрес:</w:t>
            </w:r>
          </w:p>
        </w:tc>
        <w:tc>
          <w:tcPr>
            <w:tcW w:w="2811" w:type="dxa"/>
            <w:gridSpan w:val="19"/>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телефон для связи:</w:t>
            </w:r>
          </w:p>
        </w:tc>
        <w:tc>
          <w:tcPr>
            <w:tcW w:w="3372" w:type="dxa"/>
            <w:gridSpan w:val="8"/>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адрес электронной почты (при наличии):</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430"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11"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430"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11"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613" w:type="dxa"/>
            <w:gridSpan w:val="3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наименование и реквизиты документа, подтверждающего полномочия представителя:</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613" w:type="dxa"/>
            <w:gridSpan w:val="3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613" w:type="dxa"/>
            <w:gridSpan w:val="3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613" w:type="dxa"/>
            <w:gridSpan w:val="3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юридическое лицо, в том числе орган государственной власти, иной государственный орган, орган местного самоуправления:</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97" w:type="dxa"/>
            <w:gridSpan w:val="11"/>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полное наименование:</w:t>
            </w:r>
          </w:p>
        </w:tc>
        <w:tc>
          <w:tcPr>
            <w:tcW w:w="6016" w:type="dxa"/>
            <w:gridSpan w:val="2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97" w:type="dxa"/>
            <w:gridSpan w:val="11"/>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6016" w:type="dxa"/>
            <w:gridSpan w:val="2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463"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КПП (для российского </w:t>
            </w:r>
            <w:r>
              <w:lastRenderedPageBreak/>
              <w:t>юридического лица):</w:t>
            </w:r>
          </w:p>
        </w:tc>
        <w:tc>
          <w:tcPr>
            <w:tcW w:w="5150" w:type="dxa"/>
            <w:gridSpan w:val="16"/>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lastRenderedPageBreak/>
              <w:t>ИНН (для российского юридического лица):</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463" w:type="dxa"/>
            <w:gridSpan w:val="19"/>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5150" w:type="dxa"/>
            <w:gridSpan w:val="1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97" w:type="dxa"/>
            <w:gridSpan w:val="11"/>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страна регистрации (инкорпорации) (для иностранного юридического лица):</w:t>
            </w:r>
          </w:p>
        </w:tc>
        <w:tc>
          <w:tcPr>
            <w:tcW w:w="2644" w:type="dxa"/>
            <w:gridSpan w:val="16"/>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дата регистрации (для иностранного юридического лица):</w:t>
            </w: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номер регистрации (для иностранного юридического лица):</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97" w:type="dxa"/>
            <w:gridSpan w:val="11"/>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644" w:type="dxa"/>
            <w:gridSpan w:val="16"/>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 xml:space="preserve">"__" _________ ____ </w:t>
            </w:r>
            <w:proofErr w:type="gramStart"/>
            <w:r>
              <w:t>г</w:t>
            </w:r>
            <w:proofErr w:type="gramEnd"/>
            <w:r>
              <w:t>.</w:t>
            </w: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97" w:type="dxa"/>
            <w:gridSpan w:val="11"/>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644" w:type="dxa"/>
            <w:gridSpan w:val="16"/>
            <w:tcBorders>
              <w:top w:val="outset" w:sz="6" w:space="0" w:color="000000"/>
              <w:left w:val="outset" w:sz="6" w:space="0" w:color="000000"/>
              <w:bottom w:val="outset" w:sz="6" w:space="0" w:color="000000"/>
              <w:right w:val="outset" w:sz="6" w:space="0" w:color="000000"/>
            </w:tcBorders>
            <w:vAlign w:val="center"/>
            <w:hideMark/>
          </w:tcPr>
          <w:p w:rsidR="000D4F7D" w:rsidRDefault="000D4F7D">
            <w:pPr>
              <w:rPr>
                <w:sz w:val="20"/>
                <w:szCs w:val="20"/>
              </w:rPr>
            </w:pP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97" w:type="dxa"/>
            <w:gridSpan w:val="11"/>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почтовый адрес:</w:t>
            </w:r>
          </w:p>
        </w:tc>
        <w:tc>
          <w:tcPr>
            <w:tcW w:w="2644" w:type="dxa"/>
            <w:gridSpan w:val="16"/>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телефон для связи:</w:t>
            </w:r>
          </w:p>
        </w:tc>
        <w:tc>
          <w:tcPr>
            <w:tcW w:w="3372" w:type="dxa"/>
            <w:gridSpan w:val="8"/>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адрес электронной почты (при наличии):</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97" w:type="dxa"/>
            <w:gridSpan w:val="11"/>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644" w:type="dxa"/>
            <w:gridSpan w:val="1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597" w:type="dxa"/>
            <w:gridSpan w:val="11"/>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644" w:type="dxa"/>
            <w:gridSpan w:val="1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372" w:type="dxa"/>
            <w:gridSpan w:val="8"/>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613" w:type="dxa"/>
            <w:gridSpan w:val="35"/>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наименование и реквизиты документа, подтверждающего полномочия представителя:</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613" w:type="dxa"/>
            <w:gridSpan w:val="3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320" w:type="dxa"/>
            <w:gridSpan w:val="6"/>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89"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8613" w:type="dxa"/>
            <w:gridSpan w:val="35"/>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8</w:t>
            </w: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Документы, прилагаемые к заявлению:</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4755" w:type="dxa"/>
            <w:gridSpan w:val="3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Оригинал в количестве ___ экз., на ___ </w:t>
            </w:r>
            <w:proofErr w:type="gramStart"/>
            <w:r>
              <w:t>л</w:t>
            </w:r>
            <w:proofErr w:type="gramEnd"/>
            <w:r>
              <w:t>.</w:t>
            </w:r>
          </w:p>
        </w:tc>
        <w:tc>
          <w:tcPr>
            <w:tcW w:w="4467" w:type="dxa"/>
            <w:gridSpan w:val="1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Копия в количестве ___ экз., на ___ </w:t>
            </w:r>
            <w:proofErr w:type="gramStart"/>
            <w:r>
              <w:t>л</w:t>
            </w:r>
            <w:proofErr w:type="gramEnd"/>
            <w:r>
              <w:t>.</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4755" w:type="dxa"/>
            <w:gridSpan w:val="3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Оригинал в количестве ___ экз., на ___ </w:t>
            </w:r>
            <w:proofErr w:type="gramStart"/>
            <w:r>
              <w:t>л</w:t>
            </w:r>
            <w:proofErr w:type="gramEnd"/>
            <w:r>
              <w:t>.</w:t>
            </w:r>
          </w:p>
        </w:tc>
        <w:tc>
          <w:tcPr>
            <w:tcW w:w="4467" w:type="dxa"/>
            <w:gridSpan w:val="1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Копия в количестве ___ экз., на ___ </w:t>
            </w:r>
            <w:proofErr w:type="gramStart"/>
            <w:r>
              <w:t>л</w:t>
            </w:r>
            <w:proofErr w:type="gramEnd"/>
            <w:r>
              <w:t>.</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4755" w:type="dxa"/>
            <w:gridSpan w:val="3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Оригинал в количестве ___ экз., на ___ </w:t>
            </w:r>
            <w:proofErr w:type="gramStart"/>
            <w:r>
              <w:t>л</w:t>
            </w:r>
            <w:proofErr w:type="gramEnd"/>
            <w:r>
              <w:t>.</w:t>
            </w:r>
          </w:p>
        </w:tc>
        <w:tc>
          <w:tcPr>
            <w:tcW w:w="4467" w:type="dxa"/>
            <w:gridSpan w:val="1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 xml:space="preserve">Копия в количестве ___ экз., на ___ </w:t>
            </w:r>
            <w:proofErr w:type="gramStart"/>
            <w:r>
              <w:t>л</w:t>
            </w:r>
            <w:proofErr w:type="gramEnd"/>
            <w:r>
              <w:t>.</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9</w:t>
            </w: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Примечание:</w:t>
            </w: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23" w:type="dxa"/>
            <w:gridSpan w:val="2"/>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22" w:type="dxa"/>
            <w:gridSpan w:val="44"/>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0"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10</w:t>
            </w:r>
          </w:p>
        </w:tc>
        <w:tc>
          <w:tcPr>
            <w:tcW w:w="9215" w:type="dxa"/>
            <w:gridSpan w:val="4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D4F7D" w:rsidTr="000D4F7D">
        <w:trPr>
          <w:tblCellSpacing w:w="0" w:type="dxa"/>
        </w:trPr>
        <w:tc>
          <w:tcPr>
            <w:tcW w:w="430"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11</w:t>
            </w:r>
          </w:p>
        </w:tc>
        <w:tc>
          <w:tcPr>
            <w:tcW w:w="9215" w:type="dxa"/>
            <w:gridSpan w:val="4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pPr>
            <w:r>
              <w:t>Настоящим также подтверждаю, что:</w:t>
            </w:r>
          </w:p>
          <w:p w:rsidR="000D4F7D" w:rsidRDefault="000D4F7D">
            <w:pPr>
              <w:spacing w:before="100" w:beforeAutospacing="1"/>
            </w:pPr>
            <w:r>
              <w:t>сведения, указанные в настоящем заявлении, на дату представления заявления достоверны;</w:t>
            </w:r>
          </w:p>
          <w:p w:rsidR="000D4F7D" w:rsidRDefault="000D4F7D">
            <w:pPr>
              <w:spacing w:before="100" w:beforeAutospacing="1" w:after="119"/>
            </w:pPr>
            <w:r>
              <w:t>представленные правоустанавливающи</w:t>
            </w:r>
            <w:proofErr w:type="gramStart"/>
            <w:r>
              <w:t>й(</w:t>
            </w:r>
            <w:proofErr w:type="spellStart"/>
            <w:proofErr w:type="gramEnd"/>
            <w:r>
              <w:t>ие</w:t>
            </w:r>
            <w:proofErr w:type="spellEnd"/>
            <w:r>
              <w:t>) документ(</w:t>
            </w:r>
            <w:proofErr w:type="spellStart"/>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0D4F7D" w:rsidTr="000D4F7D">
        <w:trPr>
          <w:tblCellSpacing w:w="0" w:type="dxa"/>
        </w:trPr>
        <w:tc>
          <w:tcPr>
            <w:tcW w:w="430"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12</w:t>
            </w:r>
          </w:p>
        </w:tc>
        <w:tc>
          <w:tcPr>
            <w:tcW w:w="5892" w:type="dxa"/>
            <w:gridSpan w:val="36"/>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Подпись</w:t>
            </w:r>
          </w:p>
        </w:tc>
        <w:tc>
          <w:tcPr>
            <w:tcW w:w="3323" w:type="dxa"/>
            <w:gridSpan w:val="7"/>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Дата</w:t>
            </w:r>
          </w:p>
        </w:tc>
      </w:tr>
      <w:tr w:rsidR="000D4F7D" w:rsidTr="000D4F7D">
        <w:trPr>
          <w:tblCellSpacing w:w="0" w:type="dxa"/>
        </w:trPr>
        <w:tc>
          <w:tcPr>
            <w:tcW w:w="430"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2292" w:type="dxa"/>
            <w:gridSpan w:val="12"/>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pPr>
            <w:r>
              <w:t>_________________</w:t>
            </w:r>
          </w:p>
          <w:p w:rsidR="000D4F7D" w:rsidRDefault="000D4F7D">
            <w:pPr>
              <w:spacing w:before="100" w:beforeAutospacing="1" w:after="119"/>
            </w:pPr>
            <w:r>
              <w:t>(подпись)</w:t>
            </w:r>
          </w:p>
        </w:tc>
        <w:tc>
          <w:tcPr>
            <w:tcW w:w="3600" w:type="dxa"/>
            <w:gridSpan w:val="24"/>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pPr>
            <w:r>
              <w:t>_______________________</w:t>
            </w:r>
          </w:p>
          <w:p w:rsidR="000D4F7D" w:rsidRDefault="000D4F7D">
            <w:pPr>
              <w:spacing w:before="100" w:beforeAutospacing="1" w:after="119"/>
            </w:pPr>
            <w:r>
              <w:t>(инициалы, фамилия)</w:t>
            </w:r>
          </w:p>
        </w:tc>
        <w:tc>
          <w:tcPr>
            <w:tcW w:w="3323" w:type="dxa"/>
            <w:gridSpan w:val="7"/>
            <w:tcBorders>
              <w:top w:val="outset" w:sz="6" w:space="0" w:color="000000"/>
              <w:left w:val="outset" w:sz="6" w:space="0" w:color="000000"/>
              <w:bottom w:val="outset" w:sz="6" w:space="0" w:color="000000"/>
              <w:right w:val="outset" w:sz="6" w:space="0" w:color="000000"/>
            </w:tcBorders>
            <w:vAlign w:val="center"/>
            <w:hideMark/>
          </w:tcPr>
          <w:p w:rsidR="000D4F7D" w:rsidRDefault="000D4F7D">
            <w:pPr>
              <w:spacing w:before="100" w:beforeAutospacing="1" w:after="119"/>
            </w:pPr>
            <w:r>
              <w:t xml:space="preserve">"__" ___________ ____ </w:t>
            </w:r>
            <w:proofErr w:type="gramStart"/>
            <w:r>
              <w:t>г</w:t>
            </w:r>
            <w:proofErr w:type="gramEnd"/>
            <w:r>
              <w:t>.</w:t>
            </w:r>
          </w:p>
        </w:tc>
      </w:tr>
      <w:tr w:rsidR="000D4F7D" w:rsidTr="000D4F7D">
        <w:trPr>
          <w:tblCellSpacing w:w="0" w:type="dxa"/>
        </w:trPr>
        <w:tc>
          <w:tcPr>
            <w:tcW w:w="430"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13</w:t>
            </w:r>
          </w:p>
        </w:tc>
        <w:tc>
          <w:tcPr>
            <w:tcW w:w="9215" w:type="dxa"/>
            <w:gridSpan w:val="43"/>
            <w:tcBorders>
              <w:top w:val="outset" w:sz="6" w:space="0" w:color="000000"/>
              <w:left w:val="outset" w:sz="6" w:space="0" w:color="000000"/>
              <w:bottom w:val="outset" w:sz="6" w:space="0" w:color="000000"/>
              <w:right w:val="outset" w:sz="6" w:space="0" w:color="000000"/>
            </w:tcBorders>
            <w:hideMark/>
          </w:tcPr>
          <w:p w:rsidR="000D4F7D" w:rsidRDefault="000D4F7D">
            <w:pPr>
              <w:spacing w:before="100" w:beforeAutospacing="1" w:after="119"/>
            </w:pPr>
            <w:r>
              <w:t>Отметка специалиста, принявшего заявление и приложенные к нему документы:</w:t>
            </w:r>
          </w:p>
        </w:tc>
      </w:tr>
      <w:tr w:rsidR="000D4F7D" w:rsidTr="000D4F7D">
        <w:trPr>
          <w:tblCellSpacing w:w="0" w:type="dxa"/>
        </w:trPr>
        <w:tc>
          <w:tcPr>
            <w:tcW w:w="430"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15" w:type="dxa"/>
            <w:gridSpan w:val="4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0"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15" w:type="dxa"/>
            <w:gridSpan w:val="4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0"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15" w:type="dxa"/>
            <w:gridSpan w:val="4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0"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15" w:type="dxa"/>
            <w:gridSpan w:val="4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r w:rsidR="000D4F7D" w:rsidTr="000D4F7D">
        <w:trPr>
          <w:tblCellSpacing w:w="0" w:type="dxa"/>
        </w:trPr>
        <w:tc>
          <w:tcPr>
            <w:tcW w:w="430" w:type="dxa"/>
            <w:gridSpan w:val="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c>
          <w:tcPr>
            <w:tcW w:w="9215" w:type="dxa"/>
            <w:gridSpan w:val="43"/>
            <w:tcBorders>
              <w:top w:val="outset" w:sz="6" w:space="0" w:color="000000"/>
              <w:left w:val="outset" w:sz="6" w:space="0" w:color="000000"/>
              <w:bottom w:val="outset" w:sz="6" w:space="0" w:color="000000"/>
              <w:right w:val="outset" w:sz="6" w:space="0" w:color="000000"/>
            </w:tcBorders>
            <w:hideMark/>
          </w:tcPr>
          <w:p w:rsidR="000D4F7D" w:rsidRDefault="000D4F7D">
            <w:pPr>
              <w:rPr>
                <w:sz w:val="20"/>
                <w:szCs w:val="20"/>
              </w:rPr>
            </w:pPr>
          </w:p>
        </w:tc>
      </w:tr>
    </w:tbl>
    <w:p w:rsidR="000D4F7D" w:rsidRDefault="000D4F7D" w:rsidP="000D4F7D">
      <w:pPr>
        <w:spacing w:before="100" w:beforeAutospacing="1"/>
      </w:pPr>
      <w:r>
        <w:t>-------------------------------</w:t>
      </w:r>
    </w:p>
    <w:p w:rsidR="000D4F7D" w:rsidRDefault="000D4F7D" w:rsidP="000D4F7D">
      <w:pPr>
        <w:spacing w:before="100" w:beforeAutospacing="1"/>
        <w:rPr>
          <w:sz w:val="22"/>
        </w:rPr>
      </w:pPr>
      <w:bookmarkStart w:id="2" w:name="Par556"/>
      <w:bookmarkEnd w:id="2"/>
      <w:r>
        <w:rPr>
          <w:sz w:val="22"/>
        </w:rPr>
        <w:t>&lt;1&gt; Строка дублируется для каждого объединенного земельного участка.</w:t>
      </w:r>
    </w:p>
    <w:p w:rsidR="000D4F7D" w:rsidRDefault="000D4F7D" w:rsidP="000D4F7D">
      <w:pPr>
        <w:spacing w:before="100" w:beforeAutospacing="1"/>
        <w:rPr>
          <w:sz w:val="22"/>
        </w:rPr>
      </w:pPr>
      <w:bookmarkStart w:id="3" w:name="Par557"/>
      <w:bookmarkEnd w:id="3"/>
      <w:r>
        <w:rPr>
          <w:sz w:val="22"/>
        </w:rPr>
        <w:t>&lt;2&gt; Строка дублируется для каждого перераспределенного земельного участка.</w:t>
      </w:r>
    </w:p>
    <w:p w:rsidR="000D4F7D" w:rsidRDefault="000D4F7D" w:rsidP="000D4F7D">
      <w:pPr>
        <w:spacing w:before="100" w:beforeAutospacing="1"/>
        <w:rPr>
          <w:sz w:val="22"/>
        </w:rPr>
      </w:pPr>
      <w:bookmarkStart w:id="4" w:name="Par558"/>
      <w:bookmarkEnd w:id="4"/>
      <w:r>
        <w:rPr>
          <w:sz w:val="22"/>
        </w:rPr>
        <w:t>&lt;3&gt; Строка дублируется для каждого разделенного помещения.</w:t>
      </w:r>
    </w:p>
    <w:p w:rsidR="000D4F7D" w:rsidRDefault="000D4F7D" w:rsidP="000D4F7D">
      <w:pPr>
        <w:spacing w:before="100" w:beforeAutospacing="1"/>
        <w:rPr>
          <w:sz w:val="22"/>
        </w:rPr>
      </w:pPr>
      <w:r>
        <w:rPr>
          <w:sz w:val="22"/>
        </w:rPr>
        <w:t>&lt;4&gt; Строка дублируется для каждого объединенного помещения.</w:t>
      </w:r>
    </w:p>
    <w:p w:rsidR="000D4F7D" w:rsidRDefault="000D4F7D" w:rsidP="000D4F7D">
      <w:pPr>
        <w:spacing w:before="100" w:beforeAutospacing="1"/>
        <w:rPr>
          <w:sz w:val="22"/>
        </w:rPr>
      </w:pPr>
    </w:p>
    <w:p w:rsidR="000D4F7D" w:rsidRDefault="000D4F7D" w:rsidP="006E0309">
      <w:pPr>
        <w:rPr>
          <w:sz w:val="20"/>
          <w:szCs w:val="20"/>
        </w:rPr>
      </w:pPr>
    </w:p>
    <w:p w:rsidR="000D4F7D" w:rsidRDefault="000D4F7D" w:rsidP="000D4F7D">
      <w:pPr>
        <w:ind w:left="1276"/>
        <w:jc w:val="right"/>
        <w:rPr>
          <w:rFonts w:ascii="Times New Roman CYR" w:hAnsi="Times New Roman CYR" w:cs="Times New Roman CYR"/>
          <w:b/>
          <w:bCs/>
          <w:sz w:val="20"/>
          <w:szCs w:val="28"/>
        </w:rPr>
      </w:pPr>
      <w:r>
        <w:rPr>
          <w:sz w:val="20"/>
          <w:szCs w:val="20"/>
        </w:rPr>
        <w:lastRenderedPageBreak/>
        <w:t>Приложение 3</w:t>
      </w:r>
    </w:p>
    <w:p w:rsidR="000D4F7D" w:rsidRDefault="000D4F7D" w:rsidP="000D4F7D">
      <w:pPr>
        <w:ind w:left="1276"/>
        <w:jc w:val="right"/>
        <w:rPr>
          <w:sz w:val="20"/>
          <w:szCs w:val="20"/>
        </w:rPr>
      </w:pPr>
      <w:r>
        <w:rPr>
          <w:sz w:val="20"/>
          <w:szCs w:val="20"/>
        </w:rPr>
        <w:t>к Административному регламенту</w:t>
      </w:r>
    </w:p>
    <w:p w:rsidR="000D4F7D" w:rsidRDefault="000D4F7D" w:rsidP="00122B8C">
      <w:pPr>
        <w:autoSpaceDE w:val="0"/>
        <w:autoSpaceDN w:val="0"/>
        <w:adjustRightInd w:val="0"/>
        <w:ind w:firstLine="709"/>
        <w:jc w:val="right"/>
        <w:rPr>
          <w:sz w:val="22"/>
          <w:szCs w:val="22"/>
        </w:rPr>
      </w:pPr>
      <w:r>
        <w:rPr>
          <w:sz w:val="20"/>
          <w:szCs w:val="20"/>
        </w:rPr>
        <w:t xml:space="preserve"> предоставления муниципальной услуги</w:t>
      </w:r>
    </w:p>
    <w:p w:rsidR="000D4F7D" w:rsidRDefault="000D4F7D" w:rsidP="000D4F7D">
      <w:pPr>
        <w:spacing w:before="100" w:beforeAutospacing="1"/>
        <w:jc w:val="right"/>
      </w:pPr>
    </w:p>
    <w:p w:rsidR="000D4F7D" w:rsidRDefault="000D4F7D" w:rsidP="000D4F7D">
      <w:pPr>
        <w:jc w:val="center"/>
      </w:pPr>
      <w:bookmarkStart w:id="5" w:name="Par570"/>
      <w:bookmarkEnd w:id="5"/>
      <w:r>
        <w:t>ФОРМА РЕШЕНИЯ</w:t>
      </w:r>
    </w:p>
    <w:p w:rsidR="000D4F7D" w:rsidRDefault="000D4F7D" w:rsidP="000D4F7D">
      <w:pPr>
        <w:jc w:val="center"/>
      </w:pPr>
      <w:r>
        <w:t>ОБ ОТКАЗЕ В ПРИСВОЕНИИ ОБЪЕКТУ АДРЕСАЦИИ АДРЕСА</w:t>
      </w:r>
    </w:p>
    <w:p w:rsidR="000D4F7D" w:rsidRDefault="000D4F7D" w:rsidP="000D4F7D">
      <w:pPr>
        <w:jc w:val="center"/>
      </w:pPr>
      <w:r>
        <w:t xml:space="preserve">ИЛИ </w:t>
      </w:r>
      <w:proofErr w:type="gramStart"/>
      <w:r>
        <w:t>АННУЛИРОВАНИИ</w:t>
      </w:r>
      <w:proofErr w:type="gramEnd"/>
      <w:r>
        <w:t xml:space="preserve"> ЕГО АДРЕСА</w:t>
      </w:r>
    </w:p>
    <w:p w:rsidR="000D4F7D" w:rsidRDefault="000D4F7D" w:rsidP="000D4F7D">
      <w:pPr>
        <w:jc w:val="right"/>
      </w:pPr>
      <w:r>
        <w:t>______________________________</w:t>
      </w:r>
    </w:p>
    <w:p w:rsidR="000D4F7D" w:rsidRDefault="000D4F7D" w:rsidP="000D4F7D">
      <w:pPr>
        <w:jc w:val="right"/>
      </w:pPr>
      <w:proofErr w:type="gramStart"/>
      <w:r>
        <w:t>(Ф.И.О., адрес заявителя</w:t>
      </w:r>
      <w:proofErr w:type="gramEnd"/>
    </w:p>
    <w:p w:rsidR="000D4F7D" w:rsidRDefault="000D4F7D" w:rsidP="000D4F7D">
      <w:pPr>
        <w:jc w:val="right"/>
      </w:pPr>
      <w:r>
        <w:t>(представителя) заявителя)</w:t>
      </w:r>
    </w:p>
    <w:p w:rsidR="000D4F7D" w:rsidRDefault="000D4F7D" w:rsidP="000D4F7D">
      <w:pPr>
        <w:jc w:val="right"/>
      </w:pPr>
      <w:r>
        <w:t>______________________________</w:t>
      </w:r>
    </w:p>
    <w:p w:rsidR="000D4F7D" w:rsidRDefault="000D4F7D" w:rsidP="000D4F7D">
      <w:pPr>
        <w:jc w:val="right"/>
      </w:pPr>
      <w:proofErr w:type="gramStart"/>
      <w:r>
        <w:t>(регистрационный номер</w:t>
      </w:r>
      <w:proofErr w:type="gramEnd"/>
    </w:p>
    <w:p w:rsidR="000D4F7D" w:rsidRDefault="000D4F7D" w:rsidP="000D4F7D">
      <w:pPr>
        <w:jc w:val="right"/>
      </w:pPr>
      <w:r>
        <w:t>заявления о присвоении</w:t>
      </w:r>
    </w:p>
    <w:p w:rsidR="000D4F7D" w:rsidRDefault="000D4F7D" w:rsidP="000D4F7D">
      <w:pPr>
        <w:jc w:val="right"/>
      </w:pPr>
      <w:r>
        <w:t>объекту адресации адреса</w:t>
      </w:r>
    </w:p>
    <w:p w:rsidR="000D4F7D" w:rsidRDefault="000D4F7D" w:rsidP="000D4F7D">
      <w:pPr>
        <w:jc w:val="right"/>
      </w:pPr>
      <w:r>
        <w:t xml:space="preserve">или </w:t>
      </w:r>
      <w:proofErr w:type="gramStart"/>
      <w:r>
        <w:t>аннулировании</w:t>
      </w:r>
      <w:proofErr w:type="gramEnd"/>
      <w:r>
        <w:t xml:space="preserve"> его адреса)</w:t>
      </w:r>
    </w:p>
    <w:p w:rsidR="000D4F7D" w:rsidRDefault="000D4F7D" w:rsidP="000D4F7D"/>
    <w:p w:rsidR="000D4F7D" w:rsidRDefault="000D4F7D" w:rsidP="000D4F7D">
      <w:pPr>
        <w:jc w:val="center"/>
      </w:pPr>
      <w:r>
        <w:t>Решение</w:t>
      </w:r>
    </w:p>
    <w:p w:rsidR="000D4F7D" w:rsidRDefault="000D4F7D" w:rsidP="000D4F7D">
      <w:pPr>
        <w:jc w:val="center"/>
      </w:pPr>
      <w:r>
        <w:t>об отказе в присвоении объекту адресации адреса</w:t>
      </w:r>
    </w:p>
    <w:p w:rsidR="000D4F7D" w:rsidRDefault="000D4F7D" w:rsidP="000D4F7D">
      <w:pPr>
        <w:jc w:val="center"/>
      </w:pPr>
      <w:r>
        <w:t xml:space="preserve">или </w:t>
      </w:r>
      <w:proofErr w:type="gramStart"/>
      <w:r>
        <w:t>аннулировании</w:t>
      </w:r>
      <w:proofErr w:type="gramEnd"/>
      <w:r>
        <w:t xml:space="preserve"> его адреса</w:t>
      </w:r>
    </w:p>
    <w:p w:rsidR="000D4F7D" w:rsidRDefault="000D4F7D" w:rsidP="000D4F7D">
      <w:pPr>
        <w:jc w:val="right"/>
      </w:pPr>
      <w:r>
        <w:t>от ___________ N __________</w:t>
      </w:r>
    </w:p>
    <w:p w:rsidR="000D4F7D" w:rsidRDefault="000D4F7D" w:rsidP="000D4F7D">
      <w:pPr>
        <w:jc w:val="center"/>
      </w:pPr>
      <w:r>
        <w:t>___________________________________________________________________________</w:t>
      </w:r>
    </w:p>
    <w:p w:rsidR="000D4F7D" w:rsidRDefault="000D4F7D" w:rsidP="000D4F7D">
      <w:pPr>
        <w:jc w:val="center"/>
        <w:rPr>
          <w:sz w:val="22"/>
          <w:szCs w:val="22"/>
        </w:rPr>
      </w:pPr>
      <w:r>
        <w:rPr>
          <w:sz w:val="22"/>
          <w:szCs w:val="22"/>
        </w:rPr>
        <w:t>(наименование органа местного самоуправления)</w:t>
      </w:r>
    </w:p>
    <w:p w:rsidR="000D4F7D" w:rsidRDefault="000D4F7D" w:rsidP="000D4F7D">
      <w:pPr>
        <w:jc w:val="center"/>
      </w:pPr>
      <w:r>
        <w:t>сообщает, что ____________________________________________________________,</w:t>
      </w:r>
    </w:p>
    <w:p w:rsidR="000D4F7D" w:rsidRDefault="000D4F7D" w:rsidP="000D4F7D">
      <w:pPr>
        <w:jc w:val="center"/>
        <w:rPr>
          <w:sz w:val="22"/>
          <w:szCs w:val="22"/>
        </w:rPr>
      </w:pPr>
      <w:proofErr w:type="gramStart"/>
      <w:r>
        <w:rPr>
          <w:sz w:val="22"/>
          <w:szCs w:val="22"/>
        </w:rPr>
        <w:t>(Ф.И.О. заявителя в дательном падеже, наименование, номер</w:t>
      </w:r>
      <w:proofErr w:type="gramEnd"/>
    </w:p>
    <w:p w:rsidR="000D4F7D" w:rsidRDefault="000D4F7D" w:rsidP="000D4F7D">
      <w:pPr>
        <w:jc w:val="center"/>
        <w:rPr>
          <w:sz w:val="22"/>
          <w:szCs w:val="22"/>
        </w:rPr>
      </w:pPr>
      <w:r>
        <w:rPr>
          <w:sz w:val="22"/>
          <w:szCs w:val="22"/>
        </w:rPr>
        <w:t>и дата выдачи документа,</w:t>
      </w:r>
    </w:p>
    <w:p w:rsidR="000D4F7D" w:rsidRDefault="000D4F7D" w:rsidP="000D4F7D">
      <w:pPr>
        <w:jc w:val="center"/>
      </w:pPr>
      <w:r>
        <w:t>___________________________________________________________________________</w:t>
      </w:r>
    </w:p>
    <w:p w:rsidR="000D4F7D" w:rsidRDefault="000D4F7D" w:rsidP="000D4F7D">
      <w:pPr>
        <w:jc w:val="center"/>
      </w:pPr>
      <w:proofErr w:type="gramStart"/>
      <w:r>
        <w:t>подтверждающего личность, почтовый адрес - для физического лица;</w:t>
      </w:r>
      <w:proofErr w:type="gramEnd"/>
    </w:p>
    <w:p w:rsidR="000D4F7D" w:rsidRDefault="000D4F7D" w:rsidP="000D4F7D">
      <w:pPr>
        <w:jc w:val="center"/>
      </w:pPr>
      <w:proofErr w:type="gramStart"/>
      <w:r>
        <w:t>полное наименование, ИНН, КПП (для</w:t>
      </w:r>
      <w:proofErr w:type="gramEnd"/>
    </w:p>
    <w:p w:rsidR="000D4F7D" w:rsidRDefault="000D4F7D" w:rsidP="000D4F7D">
      <w:pPr>
        <w:jc w:val="center"/>
      </w:pPr>
      <w:r>
        <w:t>___________________________________________________________________________</w:t>
      </w:r>
    </w:p>
    <w:p w:rsidR="000D4F7D" w:rsidRDefault="000D4F7D" w:rsidP="000D4F7D">
      <w:pPr>
        <w:jc w:val="center"/>
      </w:pPr>
      <w:r>
        <w:t>российского юридического лица), страна, дата и номер регистрации</w:t>
      </w:r>
    </w:p>
    <w:p w:rsidR="000D4F7D" w:rsidRDefault="000D4F7D" w:rsidP="000D4F7D">
      <w:pPr>
        <w:jc w:val="center"/>
      </w:pPr>
      <w:r>
        <w:t>(для иностранного юридического лица),</w:t>
      </w:r>
    </w:p>
    <w:p w:rsidR="000D4F7D" w:rsidRDefault="000D4F7D" w:rsidP="000D4F7D">
      <w:pPr>
        <w:jc w:val="center"/>
      </w:pPr>
      <w:r>
        <w:t>__________________________________________________________________________,</w:t>
      </w:r>
    </w:p>
    <w:p w:rsidR="000D4F7D" w:rsidRDefault="000D4F7D" w:rsidP="000D4F7D">
      <w:pPr>
        <w:jc w:val="center"/>
      </w:pPr>
      <w:r>
        <w:t>почтовый адрес - для юридического лица)</w:t>
      </w:r>
    </w:p>
    <w:p w:rsidR="000D4F7D" w:rsidRDefault="000D4F7D" w:rsidP="000D4F7D">
      <w:pPr>
        <w:jc w:val="center"/>
      </w:pPr>
      <w:r>
        <w:t>на основании Правил присвоения, изменения и аннулирования адресов,</w:t>
      </w:r>
    </w:p>
    <w:p w:rsidR="000D4F7D" w:rsidRDefault="000D4F7D" w:rsidP="000D4F7D">
      <w:pPr>
        <w:jc w:val="center"/>
      </w:pPr>
      <w:proofErr w:type="gramStart"/>
      <w:r>
        <w:t>утвержденных</w:t>
      </w:r>
      <w:proofErr w:type="gramEnd"/>
      <w:r>
        <w:t xml:space="preserve"> постановлением Правительства Российской Федерации от 19 ноября</w:t>
      </w:r>
    </w:p>
    <w:p w:rsidR="000D4F7D" w:rsidRDefault="000D4F7D" w:rsidP="000D4F7D">
      <w:pPr>
        <w:jc w:val="center"/>
      </w:pPr>
      <w:r>
        <w:t>2014 г. N 1221, отказано в присвоении (аннулировании) адреса следующему</w:t>
      </w:r>
    </w:p>
    <w:p w:rsidR="000D4F7D" w:rsidRDefault="000D4F7D" w:rsidP="000D4F7D">
      <w:pPr>
        <w:jc w:val="center"/>
      </w:pPr>
      <w:r>
        <w:t>(нужное подчеркнуть)</w:t>
      </w:r>
    </w:p>
    <w:p w:rsidR="000D4F7D" w:rsidRDefault="000D4F7D" w:rsidP="000D4F7D">
      <w:pPr>
        <w:jc w:val="center"/>
      </w:pPr>
      <w:r>
        <w:t>объекту адресации ________________________________________________________.</w:t>
      </w:r>
    </w:p>
    <w:p w:rsidR="000D4F7D" w:rsidRDefault="000D4F7D" w:rsidP="000D4F7D">
      <w:pPr>
        <w:jc w:val="center"/>
      </w:pPr>
      <w:proofErr w:type="gramStart"/>
      <w:r>
        <w:t>(вид и наименование объекта адресации, описание</w:t>
      </w:r>
      <w:proofErr w:type="gramEnd"/>
    </w:p>
    <w:p w:rsidR="000D4F7D" w:rsidRDefault="000D4F7D" w:rsidP="000D4F7D">
      <w:pPr>
        <w:jc w:val="center"/>
      </w:pPr>
      <w:r>
        <w:t>___________________________________________________________________________</w:t>
      </w:r>
    </w:p>
    <w:p w:rsidR="000D4F7D" w:rsidRDefault="000D4F7D" w:rsidP="000D4F7D">
      <w:pPr>
        <w:jc w:val="center"/>
      </w:pPr>
      <w:r>
        <w:t>местонахождения объекта адресации в случае обращения заявителя</w:t>
      </w:r>
    </w:p>
    <w:p w:rsidR="000D4F7D" w:rsidRDefault="000D4F7D" w:rsidP="000D4F7D">
      <w:pPr>
        <w:jc w:val="center"/>
      </w:pPr>
      <w:r>
        <w:t>о присвоении объекту адресации адреса,</w:t>
      </w:r>
    </w:p>
    <w:p w:rsidR="000D4F7D" w:rsidRDefault="000D4F7D" w:rsidP="000D4F7D">
      <w:pPr>
        <w:jc w:val="center"/>
      </w:pPr>
      <w:r>
        <w:t>___________________________________________________________________________</w:t>
      </w:r>
    </w:p>
    <w:p w:rsidR="000D4F7D" w:rsidRDefault="000D4F7D" w:rsidP="000D4F7D">
      <w:pPr>
        <w:jc w:val="center"/>
      </w:pPr>
      <w:r>
        <w:t>адрес объекта адресации в случае обращения заявителя</w:t>
      </w:r>
    </w:p>
    <w:p w:rsidR="000D4F7D" w:rsidRDefault="000D4F7D" w:rsidP="000D4F7D">
      <w:pPr>
        <w:jc w:val="center"/>
      </w:pPr>
      <w:r>
        <w:t>об аннулировании его адреса)</w:t>
      </w:r>
    </w:p>
    <w:p w:rsidR="000D4F7D" w:rsidRDefault="000D4F7D" w:rsidP="000D4F7D">
      <w:pPr>
        <w:jc w:val="center"/>
      </w:pPr>
      <w:r>
        <w:t xml:space="preserve">в связи </w:t>
      </w:r>
      <w:proofErr w:type="gramStart"/>
      <w:r>
        <w:t>с</w:t>
      </w:r>
      <w:proofErr w:type="gramEnd"/>
      <w:r>
        <w:t xml:space="preserve"> _________________________________________________________________</w:t>
      </w:r>
    </w:p>
    <w:p w:rsidR="000D4F7D" w:rsidRDefault="000D4F7D" w:rsidP="000D4F7D">
      <w:pPr>
        <w:jc w:val="center"/>
      </w:pPr>
      <w:r>
        <w:t>__________________________________________________________________________.</w:t>
      </w:r>
    </w:p>
    <w:p w:rsidR="000D4F7D" w:rsidRDefault="000D4F7D" w:rsidP="000D4F7D">
      <w:pPr>
        <w:jc w:val="center"/>
      </w:pPr>
      <w:r>
        <w:t>(основание отказа)</w:t>
      </w:r>
    </w:p>
    <w:p w:rsidR="000D4F7D" w:rsidRDefault="000D4F7D" w:rsidP="000D4F7D">
      <w:r>
        <w:t xml:space="preserve">Уполномоченное лицо </w:t>
      </w:r>
    </w:p>
    <w:p w:rsidR="000D4F7D" w:rsidRDefault="000D4F7D" w:rsidP="000D4F7D">
      <w:r>
        <w:t>органа местного самоуправления,              ____________________________ _______________</w:t>
      </w:r>
    </w:p>
    <w:p w:rsidR="000D4F7D" w:rsidRDefault="000D4F7D" w:rsidP="000D4F7D">
      <w:pPr>
        <w:jc w:val="right"/>
      </w:pPr>
      <w:r>
        <w:t>(должность, Ф.И.О.) (подпись)</w:t>
      </w:r>
    </w:p>
    <w:p w:rsidR="000D4F7D" w:rsidRDefault="000D4F7D" w:rsidP="000D4F7D">
      <w:pPr>
        <w:jc w:val="right"/>
      </w:pPr>
      <w:r>
        <w:t>М.П.</w:t>
      </w:r>
    </w:p>
    <w:p w:rsidR="000D4F7D" w:rsidRDefault="000D4F7D" w:rsidP="000D4F7D">
      <w:pPr>
        <w:ind w:left="1276"/>
        <w:jc w:val="right"/>
        <w:rPr>
          <w:rFonts w:ascii="Times New Roman CYR" w:hAnsi="Times New Roman CYR" w:cs="Times New Roman CYR"/>
          <w:b/>
          <w:bCs/>
          <w:sz w:val="20"/>
          <w:szCs w:val="28"/>
        </w:rPr>
      </w:pPr>
      <w:r>
        <w:rPr>
          <w:sz w:val="20"/>
          <w:szCs w:val="20"/>
        </w:rPr>
        <w:lastRenderedPageBreak/>
        <w:t>Приложение 4</w:t>
      </w:r>
    </w:p>
    <w:p w:rsidR="000D4F7D" w:rsidRDefault="000D4F7D" w:rsidP="000D4F7D">
      <w:pPr>
        <w:ind w:left="1276"/>
        <w:jc w:val="right"/>
        <w:rPr>
          <w:sz w:val="20"/>
          <w:szCs w:val="20"/>
        </w:rPr>
      </w:pPr>
      <w:r>
        <w:rPr>
          <w:sz w:val="20"/>
          <w:szCs w:val="20"/>
        </w:rPr>
        <w:t>к Административному регламенту</w:t>
      </w:r>
    </w:p>
    <w:p w:rsidR="00122B8C" w:rsidRDefault="000D4F7D" w:rsidP="00122B8C">
      <w:pPr>
        <w:spacing w:after="240" w:line="240" w:lineRule="exact"/>
        <w:ind w:firstLine="4536"/>
        <w:jc w:val="right"/>
        <w:rPr>
          <w:sz w:val="20"/>
          <w:szCs w:val="20"/>
        </w:rPr>
      </w:pPr>
      <w:r>
        <w:rPr>
          <w:sz w:val="20"/>
          <w:szCs w:val="20"/>
        </w:rPr>
        <w:t>предоставления муниципальной услуги</w:t>
      </w:r>
    </w:p>
    <w:p w:rsidR="000D4F7D" w:rsidRDefault="000D4F7D" w:rsidP="00122B8C">
      <w:pPr>
        <w:spacing w:after="240" w:line="240" w:lineRule="exact"/>
        <w:jc w:val="center"/>
        <w:rPr>
          <w:b/>
          <w:sz w:val="28"/>
          <w:szCs w:val="28"/>
        </w:rPr>
      </w:pPr>
      <w:r>
        <w:rPr>
          <w:b/>
          <w:sz w:val="28"/>
          <w:szCs w:val="28"/>
        </w:rPr>
        <w:t>Образец</w:t>
      </w:r>
    </w:p>
    <w:p w:rsidR="000D4F7D" w:rsidRDefault="000D4F7D" w:rsidP="000D4F7D">
      <w:pPr>
        <w:spacing w:line="240" w:lineRule="exact"/>
        <w:jc w:val="center"/>
        <w:rPr>
          <w:b/>
          <w:sz w:val="28"/>
          <w:szCs w:val="28"/>
        </w:rPr>
      </w:pPr>
      <w:r>
        <w:rPr>
          <w:b/>
          <w:sz w:val="28"/>
          <w:szCs w:val="28"/>
        </w:rPr>
        <w:t>жалобы (обращения) на действие (бездействие) муниципального служащего</w:t>
      </w:r>
    </w:p>
    <w:p w:rsidR="000D4F7D" w:rsidRDefault="000D4F7D" w:rsidP="000D4F7D">
      <w:pPr>
        <w:spacing w:line="360" w:lineRule="exact"/>
        <w:ind w:firstLine="709"/>
        <w:jc w:val="center"/>
        <w:rPr>
          <w:color w:val="052635"/>
          <w:sz w:val="28"/>
          <w:szCs w:val="28"/>
        </w:rPr>
      </w:pPr>
    </w:p>
    <w:p w:rsidR="000D4F7D" w:rsidRDefault="000D4F7D" w:rsidP="000D4F7D">
      <w:pPr>
        <w:spacing w:line="360" w:lineRule="exact"/>
        <w:ind w:firstLine="709"/>
        <w:rPr>
          <w:sz w:val="28"/>
          <w:szCs w:val="28"/>
          <w:u w:val="single"/>
        </w:rPr>
      </w:pPr>
      <w:r>
        <w:rPr>
          <w:sz w:val="28"/>
          <w:szCs w:val="28"/>
        </w:rPr>
        <w:t xml:space="preserve">                                                     _____________________________________</w:t>
      </w:r>
    </w:p>
    <w:p w:rsidR="000D4F7D" w:rsidRDefault="000D4F7D" w:rsidP="000D4F7D">
      <w:pPr>
        <w:spacing w:line="240" w:lineRule="exact"/>
        <w:ind w:firstLine="709"/>
      </w:pPr>
      <w:r>
        <w:t xml:space="preserve">                                                            </w:t>
      </w:r>
      <w:proofErr w:type="gramStart"/>
      <w:r>
        <w:t xml:space="preserve">(полное наименование органа или организации, в  </w:t>
      </w:r>
      <w:proofErr w:type="gramEnd"/>
    </w:p>
    <w:p w:rsidR="000D4F7D" w:rsidRDefault="000D4F7D" w:rsidP="000D4F7D">
      <w:pPr>
        <w:spacing w:line="240" w:lineRule="exact"/>
        <w:ind w:firstLine="709"/>
      </w:pPr>
      <w:r>
        <w:t xml:space="preserve">                                                                  </w:t>
      </w:r>
      <w:proofErr w:type="gramStart"/>
      <w:r>
        <w:t>которые</w:t>
      </w:r>
      <w:proofErr w:type="gramEnd"/>
      <w:r>
        <w:t xml:space="preserve"> направляется письменная  жалоба  </w:t>
      </w:r>
    </w:p>
    <w:p w:rsidR="000D4F7D" w:rsidRDefault="000D4F7D" w:rsidP="000D4F7D">
      <w:pPr>
        <w:spacing w:line="240" w:lineRule="exact"/>
        <w:ind w:firstLine="709"/>
      </w:pPr>
      <w:r>
        <w:t xml:space="preserve">                                                              (обращение) заявителя с указанием фамилии и  </w:t>
      </w:r>
    </w:p>
    <w:p w:rsidR="000D4F7D" w:rsidRDefault="000D4F7D" w:rsidP="000D4F7D">
      <w:pPr>
        <w:spacing w:line="240" w:lineRule="exact"/>
        <w:ind w:firstLine="709"/>
      </w:pPr>
      <w:r>
        <w:t xml:space="preserve">                                                              инициалов руководителя данной организации)</w:t>
      </w:r>
    </w:p>
    <w:p w:rsidR="000D4F7D" w:rsidRDefault="000D4F7D" w:rsidP="000D4F7D">
      <w:pPr>
        <w:spacing w:line="240" w:lineRule="exact"/>
        <w:ind w:firstLine="709"/>
      </w:pPr>
    </w:p>
    <w:p w:rsidR="000D4F7D" w:rsidRDefault="000D4F7D" w:rsidP="000D4F7D">
      <w:pPr>
        <w:spacing w:line="240" w:lineRule="exact"/>
        <w:ind w:firstLine="709"/>
        <w:rPr>
          <w:sz w:val="20"/>
          <w:szCs w:val="20"/>
        </w:rPr>
      </w:pPr>
      <w:r>
        <w:rPr>
          <w:sz w:val="20"/>
          <w:szCs w:val="20"/>
        </w:rPr>
        <w:t xml:space="preserve">                                                                        _____________________________________________________</w:t>
      </w:r>
    </w:p>
    <w:p w:rsidR="000D4F7D" w:rsidRDefault="000D4F7D" w:rsidP="000D4F7D">
      <w:pPr>
        <w:spacing w:line="240" w:lineRule="exact"/>
        <w:ind w:firstLine="709"/>
      </w:pPr>
      <w:r>
        <w:t xml:space="preserve">                                                           </w:t>
      </w:r>
      <w:proofErr w:type="gramStart"/>
      <w:r>
        <w:t xml:space="preserve">(фамилия, имя, отчество заявителя, указанные без  </w:t>
      </w:r>
      <w:proofErr w:type="gramEnd"/>
    </w:p>
    <w:p w:rsidR="000D4F7D" w:rsidRDefault="000D4F7D" w:rsidP="000D4F7D">
      <w:pPr>
        <w:spacing w:line="240" w:lineRule="exact"/>
        <w:ind w:firstLine="709"/>
      </w:pPr>
      <w:r>
        <w:t xml:space="preserve">                                                        сокращения, адрес проживания, контактные  </w:t>
      </w:r>
    </w:p>
    <w:p w:rsidR="000D4F7D" w:rsidRDefault="000D4F7D" w:rsidP="000D4F7D">
      <w:pPr>
        <w:spacing w:line="240" w:lineRule="exact"/>
        <w:ind w:firstLine="709"/>
      </w:pPr>
      <w:r>
        <w:t xml:space="preserve">                                                               телефоны)  </w:t>
      </w:r>
    </w:p>
    <w:p w:rsidR="000D4F7D" w:rsidRDefault="000D4F7D" w:rsidP="000D4F7D">
      <w:pPr>
        <w:spacing w:line="240" w:lineRule="exact"/>
        <w:ind w:firstLine="709"/>
        <w:rPr>
          <w:sz w:val="20"/>
          <w:szCs w:val="20"/>
        </w:rPr>
      </w:pPr>
    </w:p>
    <w:p w:rsidR="000D4F7D" w:rsidRDefault="000D4F7D" w:rsidP="000D4F7D">
      <w:pPr>
        <w:spacing w:after="240" w:line="360" w:lineRule="exact"/>
        <w:jc w:val="center"/>
        <w:rPr>
          <w:sz w:val="32"/>
          <w:szCs w:val="32"/>
        </w:rPr>
      </w:pPr>
      <w:r>
        <w:rPr>
          <w:sz w:val="32"/>
          <w:szCs w:val="32"/>
        </w:rPr>
        <w:t>Жалоба (обращение)</w:t>
      </w:r>
    </w:p>
    <w:p w:rsidR="000D4F7D" w:rsidRDefault="000D4F7D" w:rsidP="000D4F7D">
      <w:pPr>
        <w:spacing w:line="360" w:lineRule="exact"/>
        <w:rPr>
          <w:sz w:val="28"/>
          <w:szCs w:val="28"/>
        </w:rPr>
      </w:pPr>
      <w:r>
        <w:rPr>
          <w:sz w:val="28"/>
          <w:szCs w:val="28"/>
        </w:rPr>
        <w:t>на действия (бездействие)  _____________________________________________.</w:t>
      </w:r>
    </w:p>
    <w:p w:rsidR="000D4F7D" w:rsidRDefault="000D4F7D" w:rsidP="000D4F7D">
      <w:pPr>
        <w:spacing w:line="240" w:lineRule="exact"/>
        <w:jc w:val="center"/>
      </w:pPr>
      <w:r>
        <w:rPr>
          <w:sz w:val="28"/>
          <w:szCs w:val="28"/>
        </w:rPr>
        <w:t xml:space="preserve">                                      </w:t>
      </w:r>
      <w:proofErr w:type="gramStart"/>
      <w:r>
        <w:t xml:space="preserve">(наименование организации или фамилии, имени, отчества    </w:t>
      </w:r>
      <w:proofErr w:type="gramEnd"/>
    </w:p>
    <w:p w:rsidR="000D4F7D" w:rsidRDefault="000D4F7D" w:rsidP="000D4F7D">
      <w:pPr>
        <w:spacing w:line="240" w:lineRule="exact"/>
        <w:jc w:val="center"/>
      </w:pPr>
      <w:r>
        <w:t xml:space="preserve">                                             муниципального служащего)</w:t>
      </w:r>
    </w:p>
    <w:p w:rsidR="000D4F7D" w:rsidRDefault="000D4F7D" w:rsidP="000D4F7D">
      <w:pPr>
        <w:spacing w:line="360" w:lineRule="exact"/>
        <w:rPr>
          <w:sz w:val="28"/>
          <w:szCs w:val="28"/>
        </w:rPr>
      </w:pPr>
      <w:r>
        <w:rPr>
          <w:sz w:val="28"/>
          <w:szCs w:val="28"/>
        </w:rPr>
        <w:t>Суть  жалобы (обращения) заключается  в следующем:</w:t>
      </w:r>
    </w:p>
    <w:p w:rsidR="000D4F7D" w:rsidRDefault="000D4F7D" w:rsidP="000D4F7D">
      <w:pPr>
        <w:spacing w:line="360" w:lineRule="exact"/>
        <w:rPr>
          <w:sz w:val="28"/>
          <w:szCs w:val="28"/>
        </w:rPr>
      </w:pPr>
      <w:r>
        <w:rPr>
          <w:sz w:val="28"/>
          <w:szCs w:val="28"/>
        </w:rPr>
        <w:t>____________________________________________________________________</w:t>
      </w:r>
    </w:p>
    <w:p w:rsidR="000D4F7D" w:rsidRDefault="000D4F7D" w:rsidP="000D4F7D">
      <w:pPr>
        <w:spacing w:line="360" w:lineRule="exact"/>
        <w:rPr>
          <w:sz w:val="28"/>
          <w:szCs w:val="28"/>
        </w:rPr>
      </w:pPr>
      <w:r>
        <w:rPr>
          <w:sz w:val="28"/>
          <w:szCs w:val="28"/>
        </w:rPr>
        <w:t>____________________________________________________________________</w:t>
      </w:r>
    </w:p>
    <w:p w:rsidR="000D4F7D" w:rsidRDefault="000D4F7D" w:rsidP="000D4F7D">
      <w:pPr>
        <w:spacing w:line="360" w:lineRule="exact"/>
        <w:rPr>
          <w:sz w:val="28"/>
          <w:szCs w:val="28"/>
        </w:rPr>
      </w:pPr>
      <w:r>
        <w:rPr>
          <w:sz w:val="28"/>
          <w:szCs w:val="28"/>
        </w:rPr>
        <w:t>____________________________________________________________________</w:t>
      </w:r>
    </w:p>
    <w:p w:rsidR="000D4F7D" w:rsidRDefault="000D4F7D" w:rsidP="000D4F7D">
      <w:pPr>
        <w:spacing w:line="360" w:lineRule="exact"/>
        <w:rPr>
          <w:sz w:val="28"/>
          <w:szCs w:val="28"/>
        </w:rPr>
      </w:pPr>
      <w:r>
        <w:rPr>
          <w:sz w:val="28"/>
          <w:szCs w:val="28"/>
        </w:rPr>
        <w:t>____________________________________________________________________</w:t>
      </w:r>
    </w:p>
    <w:p w:rsidR="000D4F7D" w:rsidRDefault="000D4F7D" w:rsidP="000D4F7D">
      <w:pPr>
        <w:spacing w:line="360" w:lineRule="exact"/>
        <w:rPr>
          <w:sz w:val="28"/>
          <w:szCs w:val="28"/>
        </w:rPr>
      </w:pPr>
      <w:r>
        <w:rPr>
          <w:sz w:val="28"/>
          <w:szCs w:val="28"/>
        </w:rPr>
        <w:t>____________________________________________________________________</w:t>
      </w:r>
    </w:p>
    <w:p w:rsidR="000D4F7D" w:rsidRDefault="000D4F7D" w:rsidP="000D4F7D">
      <w:pPr>
        <w:spacing w:line="240" w:lineRule="exact"/>
        <w:jc w:val="center"/>
      </w:pPr>
      <w:proofErr w:type="gramStart"/>
      <w:r>
        <w:t>(краткое изложение обжалуемых действий (бездействия), с указанием основания, по которым заявитель, подающий жалобу (обращение), не согласен с действием (бездействием)  муниципального служащего</w:t>
      </w:r>
      <w:proofErr w:type="gramEnd"/>
    </w:p>
    <w:p w:rsidR="000D4F7D" w:rsidRDefault="000D4F7D" w:rsidP="000D4F7D">
      <w:pPr>
        <w:spacing w:line="240" w:lineRule="exact"/>
        <w:jc w:val="center"/>
      </w:pPr>
    </w:p>
    <w:p w:rsidR="000D4F7D" w:rsidRDefault="000D4F7D" w:rsidP="000D4F7D">
      <w:pPr>
        <w:spacing w:line="240" w:lineRule="exact"/>
        <w:jc w:val="center"/>
      </w:pPr>
    </w:p>
    <w:p w:rsidR="000D4F7D" w:rsidRDefault="000D4F7D" w:rsidP="000D4F7D">
      <w:pPr>
        <w:spacing w:line="360" w:lineRule="exact"/>
        <w:rPr>
          <w:sz w:val="28"/>
          <w:szCs w:val="28"/>
        </w:rPr>
      </w:pPr>
      <w:r>
        <w:rPr>
          <w:sz w:val="28"/>
          <w:szCs w:val="28"/>
        </w:rPr>
        <w:t>К заявлению прилагаю  следующие документы:</w:t>
      </w:r>
    </w:p>
    <w:p w:rsidR="000D4F7D" w:rsidRDefault="000D4F7D" w:rsidP="000D4F7D">
      <w:pPr>
        <w:spacing w:line="360" w:lineRule="exact"/>
        <w:rPr>
          <w:sz w:val="28"/>
          <w:szCs w:val="28"/>
        </w:rPr>
      </w:pPr>
      <w:r>
        <w:rPr>
          <w:sz w:val="28"/>
          <w:szCs w:val="28"/>
        </w:rPr>
        <w:t xml:space="preserve">         1. ____________________________________;</w:t>
      </w:r>
    </w:p>
    <w:p w:rsidR="000D4F7D" w:rsidRDefault="000D4F7D" w:rsidP="000D4F7D">
      <w:pPr>
        <w:spacing w:line="360" w:lineRule="exact"/>
        <w:rPr>
          <w:sz w:val="28"/>
          <w:szCs w:val="28"/>
        </w:rPr>
      </w:pPr>
      <w:r>
        <w:rPr>
          <w:sz w:val="28"/>
          <w:szCs w:val="28"/>
        </w:rPr>
        <w:t xml:space="preserve">         2. ____________________________________;</w:t>
      </w:r>
    </w:p>
    <w:p w:rsidR="000D4F7D" w:rsidRDefault="000D4F7D" w:rsidP="000D4F7D">
      <w:pPr>
        <w:spacing w:line="360" w:lineRule="exact"/>
        <w:rPr>
          <w:sz w:val="28"/>
          <w:szCs w:val="28"/>
        </w:rPr>
      </w:pPr>
      <w:r>
        <w:rPr>
          <w:sz w:val="28"/>
          <w:szCs w:val="28"/>
        </w:rPr>
        <w:t xml:space="preserve">         3. ____________________________________;</w:t>
      </w:r>
    </w:p>
    <w:p w:rsidR="000D4F7D" w:rsidRDefault="000D4F7D" w:rsidP="000D4F7D">
      <w:pPr>
        <w:spacing w:line="360" w:lineRule="exact"/>
        <w:rPr>
          <w:sz w:val="28"/>
          <w:szCs w:val="28"/>
        </w:rPr>
      </w:pPr>
      <w:r>
        <w:rPr>
          <w:sz w:val="28"/>
          <w:szCs w:val="28"/>
        </w:rPr>
        <w:t xml:space="preserve">         4. ____________________________________.</w:t>
      </w:r>
    </w:p>
    <w:p w:rsidR="000D4F7D" w:rsidRDefault="000D4F7D" w:rsidP="000D4F7D">
      <w:pPr>
        <w:spacing w:line="360" w:lineRule="exact"/>
        <w:rPr>
          <w:sz w:val="28"/>
          <w:szCs w:val="28"/>
        </w:rPr>
      </w:pPr>
    </w:p>
    <w:p w:rsidR="000D4F7D" w:rsidRDefault="000D4F7D" w:rsidP="000D4F7D">
      <w:pPr>
        <w:widowControl w:val="0"/>
        <w:autoSpaceDE w:val="0"/>
        <w:autoSpaceDN w:val="0"/>
        <w:adjustRightInd w:val="0"/>
        <w:jc w:val="center"/>
      </w:pPr>
      <w:r>
        <w:rPr>
          <w:rFonts w:ascii="Courier New" w:hAnsi="Courier New" w:cs="Courier New"/>
          <w:sz w:val="28"/>
          <w:szCs w:val="28"/>
        </w:rPr>
        <w:t xml:space="preserve">  </w:t>
      </w:r>
      <w:r>
        <w:t>__________________    _____________________    ___________________</w:t>
      </w:r>
    </w:p>
    <w:p w:rsidR="000D4F7D" w:rsidRDefault="000D4F7D" w:rsidP="000D4F7D">
      <w:pPr>
        <w:widowControl w:val="0"/>
        <w:autoSpaceDE w:val="0"/>
        <w:autoSpaceDN w:val="0"/>
        <w:adjustRightInd w:val="0"/>
        <w:rPr>
          <w:sz w:val="22"/>
          <w:szCs w:val="22"/>
        </w:rPr>
      </w:pPr>
      <w:r>
        <w:t xml:space="preserve">                                </w:t>
      </w:r>
      <w:r>
        <w:rPr>
          <w:sz w:val="22"/>
          <w:szCs w:val="22"/>
        </w:rPr>
        <w:t>(заявитель)                    (подпись заявителя)                           (дата)</w:t>
      </w:r>
    </w:p>
    <w:p w:rsidR="000D4F7D" w:rsidRDefault="000D4F7D" w:rsidP="000D4F7D">
      <w:pPr>
        <w:spacing w:line="360" w:lineRule="exact"/>
        <w:rPr>
          <w:color w:val="000000"/>
          <w:sz w:val="28"/>
          <w:szCs w:val="28"/>
        </w:rPr>
      </w:pPr>
      <w:r>
        <w:rPr>
          <w:color w:val="000000"/>
          <w:sz w:val="28"/>
          <w:szCs w:val="28"/>
        </w:rPr>
        <w:t xml:space="preserve">                </w:t>
      </w:r>
    </w:p>
    <w:p w:rsidR="000D4F7D" w:rsidRDefault="000D4F7D" w:rsidP="000D4F7D">
      <w:pPr>
        <w:spacing w:line="360" w:lineRule="exact"/>
        <w:rPr>
          <w:color w:val="000000"/>
          <w:sz w:val="28"/>
          <w:szCs w:val="28"/>
        </w:rPr>
      </w:pPr>
      <w:r>
        <w:rPr>
          <w:color w:val="000000"/>
          <w:sz w:val="28"/>
          <w:szCs w:val="28"/>
        </w:rPr>
        <w:t xml:space="preserve">Отметка о регистрации </w:t>
      </w:r>
    </w:p>
    <w:p w:rsidR="000D4F7D" w:rsidRDefault="000D4F7D" w:rsidP="000D4F7D">
      <w:pPr>
        <w:spacing w:line="360" w:lineRule="exact"/>
        <w:rPr>
          <w:color w:val="000000"/>
          <w:sz w:val="28"/>
          <w:szCs w:val="28"/>
        </w:rPr>
      </w:pPr>
    </w:p>
    <w:p w:rsidR="000D4F7D" w:rsidRDefault="000D4F7D" w:rsidP="000D4F7D">
      <w:pPr>
        <w:spacing w:line="240" w:lineRule="exact"/>
        <w:ind w:firstLine="709"/>
        <w:rPr>
          <w:rFonts w:ascii="Times New Roman CYR" w:hAnsi="Times New Roman CYR" w:cs="Times New Roman CYR"/>
          <w:sz w:val="20"/>
          <w:szCs w:val="20"/>
        </w:rPr>
      </w:pPr>
      <w:r>
        <w:rPr>
          <w:sz w:val="28"/>
          <w:szCs w:val="20"/>
        </w:rPr>
        <w:t>(дата и номер поступления жалобы (обращения) заявителя, проставляемая    муниципальными служащими, ответственными за прием жалоб (обращений))</w:t>
      </w:r>
      <w:r>
        <w:rPr>
          <w:color w:val="052635"/>
          <w:sz w:val="28"/>
          <w:szCs w:val="28"/>
        </w:rPr>
        <w:t xml:space="preserve">       </w:t>
      </w:r>
    </w:p>
    <w:p w:rsidR="00A7075A" w:rsidRDefault="00A7075A"/>
    <w:sectPr w:rsidR="00A7075A" w:rsidSect="00A12F4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710"/>
        </w:tabs>
        <w:ind w:left="1710" w:hanging="1170"/>
      </w:pPr>
    </w:lvl>
  </w:abstractNum>
  <w:abstractNum w:abstractNumId="1">
    <w:nsid w:val="2A467528"/>
    <w:multiLevelType w:val="hybridMultilevel"/>
    <w:tmpl w:val="38FECE6E"/>
    <w:lvl w:ilvl="0" w:tplc="25D0FE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67078C"/>
    <w:multiLevelType w:val="multilevel"/>
    <w:tmpl w:val="34180AF0"/>
    <w:lvl w:ilvl="0">
      <w:start w:val="1"/>
      <w:numFmt w:val="decimal"/>
      <w:lvlText w:val="%1."/>
      <w:lvlJc w:val="left"/>
      <w:pPr>
        <w:ind w:left="502" w:hanging="360"/>
      </w:pPr>
    </w:lvl>
    <w:lvl w:ilvl="1">
      <w:start w:val="1"/>
      <w:numFmt w:val="decimal"/>
      <w:isLgl/>
      <w:lvlText w:val="%1.%2"/>
      <w:lvlJc w:val="left"/>
      <w:pPr>
        <w:ind w:left="1805" w:hanging="1125"/>
      </w:pPr>
    </w:lvl>
    <w:lvl w:ilvl="2">
      <w:start w:val="1"/>
      <w:numFmt w:val="decimal"/>
      <w:isLgl/>
      <w:lvlText w:val="%1.%2.%3"/>
      <w:lvlJc w:val="left"/>
      <w:pPr>
        <w:ind w:left="2343" w:hanging="1125"/>
      </w:pPr>
    </w:lvl>
    <w:lvl w:ilvl="3">
      <w:start w:val="1"/>
      <w:numFmt w:val="decimal"/>
      <w:isLgl/>
      <w:lvlText w:val="%1.%2.%3.%4"/>
      <w:lvlJc w:val="left"/>
      <w:pPr>
        <w:ind w:left="2881" w:hanging="1125"/>
      </w:pPr>
    </w:lvl>
    <w:lvl w:ilvl="4">
      <w:start w:val="1"/>
      <w:numFmt w:val="decimal"/>
      <w:isLgl/>
      <w:lvlText w:val="%1.%2.%3.%4.%5"/>
      <w:lvlJc w:val="left"/>
      <w:pPr>
        <w:ind w:left="3419" w:hanging="1125"/>
      </w:pPr>
    </w:lvl>
    <w:lvl w:ilvl="5">
      <w:start w:val="1"/>
      <w:numFmt w:val="decimal"/>
      <w:isLgl/>
      <w:lvlText w:val="%1.%2.%3.%4.%5.%6"/>
      <w:lvlJc w:val="left"/>
      <w:pPr>
        <w:ind w:left="4272" w:hanging="1440"/>
      </w:pPr>
    </w:lvl>
    <w:lvl w:ilvl="6">
      <w:start w:val="1"/>
      <w:numFmt w:val="decimal"/>
      <w:isLgl/>
      <w:lvlText w:val="%1.%2.%3.%4.%5.%6.%7"/>
      <w:lvlJc w:val="left"/>
      <w:pPr>
        <w:ind w:left="4810" w:hanging="1440"/>
      </w:pPr>
    </w:lvl>
    <w:lvl w:ilvl="7">
      <w:start w:val="1"/>
      <w:numFmt w:val="decimal"/>
      <w:isLgl/>
      <w:lvlText w:val="%1.%2.%3.%4.%5.%6.%7.%8"/>
      <w:lvlJc w:val="left"/>
      <w:pPr>
        <w:ind w:left="5708" w:hanging="1800"/>
      </w:pPr>
    </w:lvl>
    <w:lvl w:ilvl="8">
      <w:start w:val="1"/>
      <w:numFmt w:val="decimal"/>
      <w:isLgl/>
      <w:lvlText w:val="%1.%2.%3.%4.%5.%6.%7.%8.%9"/>
      <w:lvlJc w:val="left"/>
      <w:pPr>
        <w:ind w:left="6606" w:hanging="2160"/>
      </w:pPr>
    </w:lvl>
  </w:abstractNum>
  <w:abstractNum w:abstractNumId="3">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F7D"/>
    <w:rsid w:val="000D4F7D"/>
    <w:rsid w:val="00122B8C"/>
    <w:rsid w:val="001B4886"/>
    <w:rsid w:val="002C3CC5"/>
    <w:rsid w:val="002E7F0B"/>
    <w:rsid w:val="003D79E7"/>
    <w:rsid w:val="0051573C"/>
    <w:rsid w:val="005D543B"/>
    <w:rsid w:val="006E0309"/>
    <w:rsid w:val="00906CA9"/>
    <w:rsid w:val="009F17C3"/>
    <w:rsid w:val="00A12F43"/>
    <w:rsid w:val="00A7075A"/>
    <w:rsid w:val="00A72692"/>
    <w:rsid w:val="00C6668C"/>
    <w:rsid w:val="00C87051"/>
    <w:rsid w:val="00D53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36"/>
        <o:r id="V:Rule11" type="connector" idref="#_x0000_s1042"/>
        <o:r id="V:Rule12" type="connector" idref="#_x0000_s1047"/>
        <o:r id="V:Rule13" type="connector" idref="#_x0000_s1035"/>
        <o:r id="V:Rule14" type="connector" idref="#_x0000_s1045"/>
        <o:r id="V:Rule15" type="connector" idref="#_x0000_s1032"/>
        <o:r id="V:Rule16" type="connector" idref="#_x0000_s1038"/>
        <o:r id="V:Rule17" type="connector" idref="#_x0000_s1028"/>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F7D"/>
    <w:pPr>
      <w:keepNext/>
      <w:spacing w:before="240" w:after="60"/>
      <w:outlineLvl w:val="0"/>
    </w:pPr>
    <w:rPr>
      <w:rFonts w:ascii="Arial" w:hAnsi="Arial"/>
      <w:b/>
      <w:kern w:val="28"/>
      <w:sz w:val="28"/>
      <w:szCs w:val="20"/>
    </w:rPr>
  </w:style>
  <w:style w:type="paragraph" w:styleId="2">
    <w:name w:val="heading 2"/>
    <w:basedOn w:val="a"/>
    <w:next w:val="a"/>
    <w:link w:val="20"/>
    <w:semiHidden/>
    <w:unhideWhenUsed/>
    <w:qFormat/>
    <w:rsid w:val="000D4F7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D4F7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F7D"/>
    <w:rPr>
      <w:rFonts w:ascii="Arial" w:eastAsia="Times New Roman" w:hAnsi="Arial" w:cs="Times New Roman"/>
      <w:b/>
      <w:kern w:val="28"/>
      <w:sz w:val="28"/>
      <w:szCs w:val="20"/>
      <w:lang w:eastAsia="ru-RU"/>
    </w:rPr>
  </w:style>
  <w:style w:type="character" w:customStyle="1" w:styleId="20">
    <w:name w:val="Заголовок 2 Знак"/>
    <w:basedOn w:val="a0"/>
    <w:link w:val="2"/>
    <w:semiHidden/>
    <w:rsid w:val="000D4F7D"/>
    <w:rPr>
      <w:rFonts w:ascii="Cambria" w:eastAsia="Times New Roman" w:hAnsi="Cambria" w:cs="Times New Roman"/>
      <w:b/>
      <w:bCs/>
      <w:i/>
      <w:iCs/>
      <w:sz w:val="28"/>
      <w:szCs w:val="28"/>
    </w:rPr>
  </w:style>
  <w:style w:type="character" w:customStyle="1" w:styleId="30">
    <w:name w:val="Заголовок 3 Знак"/>
    <w:basedOn w:val="a0"/>
    <w:link w:val="3"/>
    <w:semiHidden/>
    <w:rsid w:val="000D4F7D"/>
    <w:rPr>
      <w:rFonts w:ascii="Cambria" w:eastAsia="Times New Roman" w:hAnsi="Cambria" w:cs="Times New Roman"/>
      <w:b/>
      <w:bCs/>
      <w:sz w:val="26"/>
      <w:szCs w:val="26"/>
    </w:rPr>
  </w:style>
  <w:style w:type="character" w:styleId="a3">
    <w:name w:val="Hyperlink"/>
    <w:semiHidden/>
    <w:unhideWhenUsed/>
    <w:rsid w:val="000D4F7D"/>
    <w:rPr>
      <w:color w:val="0000FF"/>
      <w:u w:val="single"/>
    </w:rPr>
  </w:style>
  <w:style w:type="character" w:styleId="a4">
    <w:name w:val="FollowedHyperlink"/>
    <w:basedOn w:val="a0"/>
    <w:uiPriority w:val="99"/>
    <w:semiHidden/>
    <w:unhideWhenUsed/>
    <w:rsid w:val="000D4F7D"/>
    <w:rPr>
      <w:color w:val="800080" w:themeColor="followedHyperlink"/>
      <w:u w:val="single"/>
    </w:rPr>
  </w:style>
  <w:style w:type="paragraph" w:styleId="a5">
    <w:name w:val="Normal (Web)"/>
    <w:basedOn w:val="a"/>
    <w:unhideWhenUsed/>
    <w:rsid w:val="000D4F7D"/>
    <w:pPr>
      <w:spacing w:before="100" w:beforeAutospacing="1" w:after="100" w:afterAutospacing="1"/>
    </w:pPr>
  </w:style>
  <w:style w:type="paragraph" w:styleId="a6">
    <w:name w:val="header"/>
    <w:basedOn w:val="a"/>
    <w:link w:val="a7"/>
    <w:unhideWhenUsed/>
    <w:rsid w:val="000D4F7D"/>
    <w:pPr>
      <w:tabs>
        <w:tab w:val="center" w:pos="4677"/>
        <w:tab w:val="right" w:pos="9355"/>
      </w:tabs>
    </w:pPr>
  </w:style>
  <w:style w:type="character" w:customStyle="1" w:styleId="a7">
    <w:name w:val="Верхний колонтитул Знак"/>
    <w:basedOn w:val="a0"/>
    <w:link w:val="a6"/>
    <w:rsid w:val="000D4F7D"/>
    <w:rPr>
      <w:rFonts w:ascii="Times New Roman" w:eastAsia="Times New Roman" w:hAnsi="Times New Roman" w:cs="Times New Roman"/>
      <w:sz w:val="24"/>
      <w:szCs w:val="24"/>
      <w:lang w:eastAsia="ru-RU"/>
    </w:rPr>
  </w:style>
  <w:style w:type="paragraph" w:styleId="a8">
    <w:name w:val="footer"/>
    <w:basedOn w:val="a"/>
    <w:link w:val="a9"/>
    <w:semiHidden/>
    <w:unhideWhenUsed/>
    <w:rsid w:val="000D4F7D"/>
    <w:pPr>
      <w:tabs>
        <w:tab w:val="center" w:pos="4677"/>
        <w:tab w:val="right" w:pos="9355"/>
      </w:tabs>
    </w:pPr>
  </w:style>
  <w:style w:type="character" w:customStyle="1" w:styleId="a9">
    <w:name w:val="Нижний колонтитул Знак"/>
    <w:basedOn w:val="a0"/>
    <w:link w:val="a8"/>
    <w:semiHidden/>
    <w:rsid w:val="000D4F7D"/>
    <w:rPr>
      <w:rFonts w:ascii="Times New Roman" w:eastAsia="Times New Roman" w:hAnsi="Times New Roman" w:cs="Times New Roman"/>
      <w:sz w:val="24"/>
      <w:szCs w:val="24"/>
      <w:lang w:eastAsia="ru-RU"/>
    </w:rPr>
  </w:style>
  <w:style w:type="paragraph" w:styleId="aa">
    <w:name w:val="Title"/>
    <w:basedOn w:val="a"/>
    <w:next w:val="a"/>
    <w:link w:val="ab"/>
    <w:qFormat/>
    <w:rsid w:val="000D4F7D"/>
    <w:pPr>
      <w:spacing w:before="240" w:after="60"/>
      <w:jc w:val="center"/>
      <w:outlineLvl w:val="0"/>
    </w:pPr>
    <w:rPr>
      <w:rFonts w:ascii="Calibri Light" w:hAnsi="Calibri Light"/>
      <w:b/>
      <w:bCs/>
      <w:kern w:val="28"/>
      <w:sz w:val="32"/>
      <w:szCs w:val="32"/>
    </w:rPr>
  </w:style>
  <w:style w:type="character" w:customStyle="1" w:styleId="ab">
    <w:name w:val="Название Знак"/>
    <w:basedOn w:val="a0"/>
    <w:link w:val="aa"/>
    <w:rsid w:val="000D4F7D"/>
    <w:rPr>
      <w:rFonts w:ascii="Calibri Light" w:eastAsia="Times New Roman" w:hAnsi="Calibri Light" w:cs="Times New Roman"/>
      <w:b/>
      <w:bCs/>
      <w:kern w:val="28"/>
      <w:sz w:val="32"/>
      <w:szCs w:val="32"/>
    </w:rPr>
  </w:style>
  <w:style w:type="paragraph" w:styleId="ac">
    <w:name w:val="Body Text"/>
    <w:basedOn w:val="a"/>
    <w:link w:val="ad"/>
    <w:semiHidden/>
    <w:unhideWhenUsed/>
    <w:rsid w:val="000D4F7D"/>
    <w:pPr>
      <w:spacing w:after="120"/>
    </w:pPr>
  </w:style>
  <w:style w:type="character" w:customStyle="1" w:styleId="ad">
    <w:name w:val="Основной текст Знак"/>
    <w:basedOn w:val="a0"/>
    <w:link w:val="ac"/>
    <w:semiHidden/>
    <w:rsid w:val="000D4F7D"/>
    <w:rPr>
      <w:rFonts w:ascii="Times New Roman" w:eastAsia="Times New Roman" w:hAnsi="Times New Roman" w:cs="Times New Roman"/>
      <w:sz w:val="24"/>
      <w:szCs w:val="24"/>
    </w:rPr>
  </w:style>
  <w:style w:type="paragraph" w:styleId="ae">
    <w:name w:val="Subtitle"/>
    <w:basedOn w:val="a"/>
    <w:link w:val="af"/>
    <w:qFormat/>
    <w:rsid w:val="000D4F7D"/>
    <w:pPr>
      <w:jc w:val="center"/>
    </w:pPr>
    <w:rPr>
      <w:b/>
      <w:bCs/>
    </w:rPr>
  </w:style>
  <w:style w:type="character" w:customStyle="1" w:styleId="af">
    <w:name w:val="Подзаголовок Знак"/>
    <w:basedOn w:val="a0"/>
    <w:link w:val="ae"/>
    <w:rsid w:val="000D4F7D"/>
    <w:rPr>
      <w:rFonts w:ascii="Times New Roman" w:eastAsia="Times New Roman" w:hAnsi="Times New Roman" w:cs="Times New Roman"/>
      <w:b/>
      <w:bCs/>
      <w:sz w:val="24"/>
      <w:szCs w:val="24"/>
    </w:rPr>
  </w:style>
  <w:style w:type="paragraph" w:styleId="21">
    <w:name w:val="Body Text Indent 2"/>
    <w:basedOn w:val="a"/>
    <w:link w:val="22"/>
    <w:semiHidden/>
    <w:unhideWhenUsed/>
    <w:rsid w:val="000D4F7D"/>
    <w:pPr>
      <w:ind w:left="4140"/>
    </w:pPr>
    <w:rPr>
      <w:sz w:val="28"/>
      <w:szCs w:val="28"/>
    </w:rPr>
  </w:style>
  <w:style w:type="character" w:customStyle="1" w:styleId="22">
    <w:name w:val="Основной текст с отступом 2 Знак"/>
    <w:basedOn w:val="a0"/>
    <w:link w:val="21"/>
    <w:semiHidden/>
    <w:rsid w:val="000D4F7D"/>
    <w:rPr>
      <w:rFonts w:ascii="Times New Roman" w:eastAsia="Times New Roman" w:hAnsi="Times New Roman" w:cs="Times New Roman"/>
      <w:sz w:val="28"/>
      <w:szCs w:val="28"/>
      <w:lang w:eastAsia="ru-RU"/>
    </w:rPr>
  </w:style>
  <w:style w:type="paragraph" w:styleId="af0">
    <w:name w:val="Balloon Text"/>
    <w:basedOn w:val="a"/>
    <w:link w:val="af1"/>
    <w:semiHidden/>
    <w:unhideWhenUsed/>
    <w:rsid w:val="000D4F7D"/>
    <w:rPr>
      <w:rFonts w:ascii="Tahoma" w:hAnsi="Tahoma"/>
      <w:sz w:val="16"/>
      <w:szCs w:val="16"/>
    </w:rPr>
  </w:style>
  <w:style w:type="character" w:customStyle="1" w:styleId="af1">
    <w:name w:val="Текст выноски Знак"/>
    <w:basedOn w:val="a0"/>
    <w:link w:val="af0"/>
    <w:semiHidden/>
    <w:rsid w:val="000D4F7D"/>
    <w:rPr>
      <w:rFonts w:ascii="Tahoma" w:eastAsia="Times New Roman" w:hAnsi="Tahoma" w:cs="Times New Roman"/>
      <w:sz w:val="16"/>
      <w:szCs w:val="16"/>
    </w:rPr>
  </w:style>
  <w:style w:type="paragraph" w:styleId="af2">
    <w:name w:val="No Spacing"/>
    <w:uiPriority w:val="1"/>
    <w:qFormat/>
    <w:rsid w:val="000D4F7D"/>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0D4F7D"/>
    <w:pPr>
      <w:ind w:left="720"/>
      <w:contextualSpacing/>
    </w:pPr>
  </w:style>
  <w:style w:type="paragraph" w:customStyle="1" w:styleId="ConsPlusNormal">
    <w:name w:val="ConsPlusNormal"/>
    <w:rsid w:val="000D4F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0D4F7D"/>
    <w:pPr>
      <w:widowControl w:val="0"/>
      <w:autoSpaceDE w:val="0"/>
      <w:autoSpaceDN w:val="0"/>
      <w:adjustRightInd w:val="0"/>
      <w:spacing w:line="322" w:lineRule="exact"/>
      <w:ind w:firstLine="533"/>
      <w:jc w:val="both"/>
    </w:pPr>
  </w:style>
  <w:style w:type="paragraph" w:customStyle="1" w:styleId="Style4">
    <w:name w:val="Style4"/>
    <w:basedOn w:val="a"/>
    <w:rsid w:val="000D4F7D"/>
    <w:pPr>
      <w:widowControl w:val="0"/>
      <w:autoSpaceDE w:val="0"/>
      <w:autoSpaceDN w:val="0"/>
      <w:adjustRightInd w:val="0"/>
      <w:spacing w:line="319" w:lineRule="exact"/>
      <w:ind w:firstLine="542"/>
      <w:jc w:val="both"/>
    </w:pPr>
  </w:style>
  <w:style w:type="paragraph" w:customStyle="1" w:styleId="Standard">
    <w:name w:val="Standard"/>
    <w:rsid w:val="000D4F7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f4">
    <w:name w:val="Заголовок к тексту"/>
    <w:basedOn w:val="a"/>
    <w:next w:val="ac"/>
    <w:rsid w:val="000D4F7D"/>
    <w:pPr>
      <w:suppressAutoHyphens/>
      <w:spacing w:after="240" w:line="240" w:lineRule="exact"/>
    </w:pPr>
    <w:rPr>
      <w:b/>
      <w:sz w:val="28"/>
      <w:szCs w:val="20"/>
    </w:rPr>
  </w:style>
  <w:style w:type="paragraph" w:customStyle="1" w:styleId="af5">
    <w:name w:val="Исполнитель"/>
    <w:basedOn w:val="ac"/>
    <w:next w:val="ac"/>
    <w:rsid w:val="000D4F7D"/>
    <w:pPr>
      <w:suppressAutoHyphens/>
      <w:spacing w:after="0" w:line="240" w:lineRule="exact"/>
    </w:pPr>
    <w:rPr>
      <w:szCs w:val="20"/>
    </w:rPr>
  </w:style>
  <w:style w:type="paragraph" w:customStyle="1" w:styleId="af6">
    <w:name w:val="Знак"/>
    <w:basedOn w:val="a"/>
    <w:rsid w:val="000D4F7D"/>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0D4F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Таблицы (моноширинный)"/>
    <w:basedOn w:val="a"/>
    <w:next w:val="a"/>
    <w:uiPriority w:val="99"/>
    <w:rsid w:val="000D4F7D"/>
    <w:pPr>
      <w:widowControl w:val="0"/>
      <w:autoSpaceDE w:val="0"/>
      <w:autoSpaceDN w:val="0"/>
      <w:adjustRightInd w:val="0"/>
      <w:jc w:val="both"/>
    </w:pPr>
    <w:rPr>
      <w:rFonts w:ascii="Courier New" w:hAnsi="Courier New" w:cs="Courier New"/>
    </w:rPr>
  </w:style>
  <w:style w:type="paragraph" w:customStyle="1" w:styleId="ConsNormal">
    <w:name w:val="ConsNormal"/>
    <w:rsid w:val="000D4F7D"/>
    <w:pPr>
      <w:widowControl w:val="0"/>
      <w:spacing w:after="0" w:line="240" w:lineRule="auto"/>
      <w:ind w:firstLine="720"/>
    </w:pPr>
    <w:rPr>
      <w:rFonts w:ascii="Arial" w:eastAsia="Times New Roman" w:hAnsi="Arial" w:cs="Times New Roman"/>
      <w:sz w:val="20"/>
      <w:szCs w:val="20"/>
      <w:lang w:eastAsia="ru-RU"/>
    </w:rPr>
  </w:style>
  <w:style w:type="character" w:customStyle="1" w:styleId="FontStyle12">
    <w:name w:val="Font Style12"/>
    <w:rsid w:val="000D4F7D"/>
    <w:rPr>
      <w:rFonts w:ascii="Times New Roman" w:hAnsi="Times New Roman" w:cs="Times New Roman" w:hint="default"/>
      <w:sz w:val="26"/>
      <w:szCs w:val="26"/>
    </w:rPr>
  </w:style>
  <w:style w:type="character" w:customStyle="1" w:styleId="FontStyle16">
    <w:name w:val="Font Style16"/>
    <w:rsid w:val="000D4F7D"/>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0773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6286C-91B7-405D-B375-F40AF455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8995</Words>
  <Characters>51276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2021-03-16T06:47:00Z</cp:lastPrinted>
  <dcterms:created xsi:type="dcterms:W3CDTF">2021-03-15T13:28:00Z</dcterms:created>
  <dcterms:modified xsi:type="dcterms:W3CDTF">2021-03-16T06:51:00Z</dcterms:modified>
</cp:coreProperties>
</file>