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6" w:rsidRPr="00B74111" w:rsidRDefault="003B5A96" w:rsidP="0082569C">
      <w:pPr>
        <w:tabs>
          <w:tab w:val="left" w:pos="3735"/>
        </w:tabs>
        <w:jc w:val="center"/>
        <w:rPr>
          <w:sz w:val="28"/>
          <w:szCs w:val="28"/>
        </w:rPr>
      </w:pPr>
      <w:r w:rsidRPr="00B74111">
        <w:rPr>
          <w:sz w:val="28"/>
          <w:szCs w:val="28"/>
        </w:rPr>
        <w:t>Совет депутатов</w:t>
      </w:r>
    </w:p>
    <w:p w:rsidR="003B5A96" w:rsidRPr="00B74111" w:rsidRDefault="003B5A96" w:rsidP="003B5A96">
      <w:pPr>
        <w:tabs>
          <w:tab w:val="left" w:pos="3735"/>
        </w:tabs>
        <w:jc w:val="center"/>
        <w:rPr>
          <w:sz w:val="28"/>
          <w:szCs w:val="28"/>
        </w:rPr>
      </w:pPr>
      <w:r w:rsidRPr="00B74111">
        <w:rPr>
          <w:sz w:val="28"/>
          <w:szCs w:val="28"/>
        </w:rPr>
        <w:t xml:space="preserve">Каньгушанского сельского поселения  </w:t>
      </w:r>
    </w:p>
    <w:p w:rsidR="003B5A96" w:rsidRPr="00B74111" w:rsidRDefault="003B5A96" w:rsidP="003B5A96">
      <w:pPr>
        <w:tabs>
          <w:tab w:val="left" w:pos="3735"/>
        </w:tabs>
        <w:jc w:val="center"/>
        <w:rPr>
          <w:sz w:val="28"/>
          <w:szCs w:val="28"/>
        </w:rPr>
      </w:pPr>
      <w:r w:rsidRPr="00B74111">
        <w:rPr>
          <w:sz w:val="28"/>
          <w:szCs w:val="28"/>
        </w:rPr>
        <w:t>Ельниковского муниципального района</w:t>
      </w:r>
    </w:p>
    <w:p w:rsidR="003B5A96" w:rsidRPr="00B74111" w:rsidRDefault="003B5A96" w:rsidP="003B5A96">
      <w:pPr>
        <w:tabs>
          <w:tab w:val="left" w:pos="3735"/>
        </w:tabs>
        <w:jc w:val="center"/>
        <w:rPr>
          <w:sz w:val="28"/>
          <w:szCs w:val="28"/>
        </w:rPr>
      </w:pPr>
      <w:r w:rsidRPr="00B74111">
        <w:rPr>
          <w:sz w:val="28"/>
          <w:szCs w:val="28"/>
        </w:rPr>
        <w:t>Республики Мордовия</w:t>
      </w:r>
    </w:p>
    <w:p w:rsidR="003B5A96" w:rsidRPr="00B74111" w:rsidRDefault="003B5A96" w:rsidP="003B5A96">
      <w:pPr>
        <w:tabs>
          <w:tab w:val="left" w:pos="3735"/>
        </w:tabs>
        <w:jc w:val="center"/>
        <w:rPr>
          <w:sz w:val="28"/>
          <w:szCs w:val="28"/>
        </w:rPr>
      </w:pPr>
    </w:p>
    <w:p w:rsidR="003B5A96" w:rsidRPr="00B74111" w:rsidRDefault="003B5A96" w:rsidP="003B5A96">
      <w:pPr>
        <w:tabs>
          <w:tab w:val="left" w:pos="3735"/>
        </w:tabs>
        <w:jc w:val="center"/>
        <w:rPr>
          <w:b/>
          <w:sz w:val="28"/>
          <w:szCs w:val="28"/>
        </w:rPr>
      </w:pPr>
      <w:proofErr w:type="gramStart"/>
      <w:r w:rsidRPr="00B74111">
        <w:rPr>
          <w:b/>
          <w:sz w:val="28"/>
          <w:szCs w:val="28"/>
        </w:rPr>
        <w:t>Р</w:t>
      </w:r>
      <w:proofErr w:type="gramEnd"/>
      <w:r w:rsidRPr="00B74111">
        <w:rPr>
          <w:b/>
          <w:sz w:val="28"/>
          <w:szCs w:val="28"/>
        </w:rPr>
        <w:t xml:space="preserve"> Е Ш Е Н И Е</w:t>
      </w:r>
    </w:p>
    <w:p w:rsidR="003B5A96" w:rsidRDefault="0082569C" w:rsidP="0082569C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11.02</w:t>
      </w:r>
      <w:r w:rsidR="003B5A96">
        <w:rPr>
          <w:sz w:val="28"/>
          <w:szCs w:val="28"/>
        </w:rPr>
        <w:t xml:space="preserve">.2021 </w:t>
      </w:r>
      <w:r w:rsidR="003B5A96" w:rsidRPr="00B74111">
        <w:rPr>
          <w:sz w:val="28"/>
          <w:szCs w:val="28"/>
        </w:rPr>
        <w:t xml:space="preserve">г                         </w:t>
      </w:r>
      <w:r w:rsidR="003B5A96">
        <w:rPr>
          <w:sz w:val="28"/>
          <w:szCs w:val="28"/>
        </w:rPr>
        <w:t xml:space="preserve">                                                           </w:t>
      </w:r>
      <w:r w:rsidR="003B5A96" w:rsidRPr="00B74111">
        <w:rPr>
          <w:sz w:val="28"/>
          <w:szCs w:val="28"/>
        </w:rPr>
        <w:t>№</w:t>
      </w:r>
      <w:r>
        <w:rPr>
          <w:sz w:val="28"/>
          <w:szCs w:val="28"/>
        </w:rPr>
        <w:t xml:space="preserve"> 128</w:t>
      </w:r>
    </w:p>
    <w:p w:rsidR="003B5A96" w:rsidRPr="00B74111" w:rsidRDefault="003B5A96" w:rsidP="003B5A96">
      <w:pPr>
        <w:tabs>
          <w:tab w:val="left" w:pos="3735"/>
        </w:tabs>
        <w:jc w:val="center"/>
        <w:rPr>
          <w:sz w:val="28"/>
          <w:szCs w:val="28"/>
        </w:rPr>
      </w:pPr>
      <w:r w:rsidRPr="00B7411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74111">
        <w:rPr>
          <w:sz w:val="28"/>
          <w:szCs w:val="28"/>
        </w:rPr>
        <w:t>Каньгуши</w:t>
      </w:r>
    </w:p>
    <w:p w:rsidR="00F002F7" w:rsidRDefault="00F002F7" w:rsidP="00597B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B5A96" w:rsidRPr="00B7640C" w:rsidRDefault="00F002F7" w:rsidP="00597B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B7640C">
        <w:rPr>
          <w:b/>
          <w:spacing w:val="2"/>
          <w:sz w:val="26"/>
          <w:szCs w:val="26"/>
        </w:rPr>
        <w:t>ОБ УТВЕРЖДЕНИИ ПОЛОЖЕНИЯ О ПОРЯДКЕ ОФОРМЛЕНИЯ БЕСХОЗЯЙНОГО НЕДВИЖИМОГО ИМУЩЕСТВ</w:t>
      </w:r>
      <w:r w:rsidR="0002005A">
        <w:rPr>
          <w:b/>
          <w:spacing w:val="2"/>
          <w:sz w:val="26"/>
          <w:szCs w:val="26"/>
        </w:rPr>
        <w:t>А В МУНИЦИПАЛЬНУЮ СОБСТВЕННОСТЬ КАНЬГУШАНСКОГО СЕЛЬСКОГО ПОСЕЛЕНИЯ</w:t>
      </w:r>
      <w:r w:rsidR="003B5A96" w:rsidRPr="00B7640C">
        <w:rPr>
          <w:b/>
          <w:spacing w:val="2"/>
          <w:sz w:val="26"/>
          <w:szCs w:val="26"/>
        </w:rPr>
        <w:t xml:space="preserve"> ЕЛЬНИКОВСКОГО МУНИЦИПАЛЬНОГО РАЙОНА </w:t>
      </w:r>
    </w:p>
    <w:p w:rsidR="00F002F7" w:rsidRPr="00B7640C" w:rsidRDefault="003B5A96" w:rsidP="00597B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B7640C">
        <w:rPr>
          <w:b/>
          <w:spacing w:val="2"/>
          <w:sz w:val="26"/>
          <w:szCs w:val="26"/>
        </w:rPr>
        <w:t>РЕСПУБЛИКИ МОРДОВИЯ</w:t>
      </w:r>
    </w:p>
    <w:p w:rsidR="00F002F7" w:rsidRPr="00B764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F002F7" w:rsidRPr="00B7640C" w:rsidRDefault="00F002F7" w:rsidP="003B5A96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В целях обеспечения учета бесхозяйного имущества на территории </w:t>
      </w:r>
      <w:r w:rsidR="003B5A96" w:rsidRPr="00B7640C">
        <w:rPr>
          <w:spacing w:val="2"/>
          <w:sz w:val="26"/>
          <w:szCs w:val="26"/>
        </w:rPr>
        <w:t>Каньгушанского сельского поселения</w:t>
      </w:r>
      <w:r w:rsidRPr="00B7640C">
        <w:rPr>
          <w:spacing w:val="2"/>
          <w:sz w:val="26"/>
          <w:szCs w:val="26"/>
        </w:rPr>
        <w:t>, в соответствии с</w:t>
      </w:r>
      <w:r w:rsidR="003B5A96" w:rsidRPr="00B7640C">
        <w:rPr>
          <w:rStyle w:val="apple-converted-space"/>
          <w:spacing w:val="2"/>
          <w:sz w:val="26"/>
          <w:szCs w:val="26"/>
        </w:rPr>
        <w:t xml:space="preserve"> </w:t>
      </w:r>
      <w:hyperlink r:id="rId6" w:history="1">
        <w:r w:rsidRPr="00B7640C">
          <w:rPr>
            <w:rStyle w:val="a3"/>
            <w:color w:val="auto"/>
            <w:spacing w:val="2"/>
            <w:sz w:val="26"/>
            <w:szCs w:val="26"/>
          </w:rPr>
          <w:t>Гражданским кодексом Российской Федерации</w:t>
        </w:r>
      </w:hyperlink>
      <w:r w:rsidRPr="00B7640C">
        <w:rPr>
          <w:spacing w:val="2"/>
          <w:sz w:val="26"/>
          <w:szCs w:val="26"/>
        </w:rPr>
        <w:t>,</w:t>
      </w:r>
      <w:r w:rsidR="003B5A96" w:rsidRPr="00B7640C">
        <w:rPr>
          <w:rStyle w:val="apple-converted-space"/>
          <w:spacing w:val="2"/>
          <w:sz w:val="26"/>
          <w:szCs w:val="26"/>
        </w:rPr>
        <w:t xml:space="preserve"> </w:t>
      </w:r>
      <w:hyperlink r:id="rId7" w:history="1">
        <w:r w:rsidRPr="00B7640C">
          <w:rPr>
            <w:rStyle w:val="a3"/>
            <w:color w:val="auto"/>
            <w:spacing w:val="2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7640C">
        <w:rPr>
          <w:spacing w:val="2"/>
          <w:sz w:val="26"/>
          <w:szCs w:val="26"/>
        </w:rPr>
        <w:t>,</w:t>
      </w:r>
      <w:r w:rsidR="003B5A96" w:rsidRPr="00B7640C">
        <w:rPr>
          <w:rStyle w:val="apple-converted-space"/>
          <w:spacing w:val="2"/>
          <w:sz w:val="26"/>
          <w:szCs w:val="26"/>
        </w:rPr>
        <w:t xml:space="preserve"> </w:t>
      </w:r>
      <w:hyperlink r:id="rId8" w:history="1">
        <w:r w:rsidRPr="00B7640C">
          <w:rPr>
            <w:rStyle w:val="a3"/>
            <w:color w:val="auto"/>
            <w:spacing w:val="2"/>
            <w:sz w:val="26"/>
            <w:szCs w:val="26"/>
          </w:rPr>
          <w:t>постановлением Правительства Российской Федерации от 17.09.2003 N 580 "</w:t>
        </w:r>
        <w:proofErr w:type="gramStart"/>
        <w:r w:rsidRPr="00B7640C">
          <w:rPr>
            <w:rStyle w:val="a3"/>
            <w:color w:val="auto"/>
            <w:spacing w:val="2"/>
            <w:sz w:val="26"/>
            <w:szCs w:val="26"/>
          </w:rPr>
          <w:t>Об</w:t>
        </w:r>
        <w:proofErr w:type="gramEnd"/>
        <w:r w:rsidRPr="00B7640C">
          <w:rPr>
            <w:rStyle w:val="a3"/>
            <w:color w:val="auto"/>
            <w:spacing w:val="2"/>
            <w:sz w:val="26"/>
            <w:szCs w:val="26"/>
          </w:rPr>
          <w:t xml:space="preserve"> </w:t>
        </w:r>
        <w:proofErr w:type="gramStart"/>
        <w:r w:rsidRPr="00B7640C">
          <w:rPr>
            <w:rStyle w:val="a3"/>
            <w:color w:val="auto"/>
            <w:spacing w:val="2"/>
            <w:sz w:val="26"/>
            <w:szCs w:val="26"/>
          </w:rPr>
          <w:t>утверждении</w:t>
        </w:r>
        <w:proofErr w:type="gramEnd"/>
        <w:r w:rsidRPr="00B7640C">
          <w:rPr>
            <w:rStyle w:val="a3"/>
            <w:color w:val="auto"/>
            <w:spacing w:val="2"/>
            <w:sz w:val="26"/>
            <w:szCs w:val="26"/>
          </w:rPr>
          <w:t xml:space="preserve"> Положения о принятии на учет бесхозяйных недвижимых вещей"</w:t>
        </w:r>
      </w:hyperlink>
      <w:r w:rsidRPr="00B7640C">
        <w:rPr>
          <w:spacing w:val="2"/>
          <w:sz w:val="26"/>
          <w:szCs w:val="26"/>
        </w:rPr>
        <w:t xml:space="preserve">, Уставом </w:t>
      </w:r>
      <w:r w:rsidR="003B5A96" w:rsidRPr="00B7640C">
        <w:rPr>
          <w:spacing w:val="2"/>
          <w:sz w:val="26"/>
          <w:szCs w:val="26"/>
        </w:rPr>
        <w:t>Каньгушанского сельского поселения</w:t>
      </w:r>
      <w:r w:rsidRPr="00B7640C">
        <w:rPr>
          <w:spacing w:val="2"/>
          <w:sz w:val="26"/>
          <w:szCs w:val="26"/>
        </w:rPr>
        <w:t xml:space="preserve">, Совет депутатов </w:t>
      </w:r>
      <w:r w:rsidR="003B5A96" w:rsidRPr="00B7640C">
        <w:rPr>
          <w:spacing w:val="2"/>
          <w:sz w:val="26"/>
          <w:szCs w:val="26"/>
        </w:rPr>
        <w:t>Каньгушанского сельского поселения</w:t>
      </w:r>
    </w:p>
    <w:p w:rsidR="00F002F7" w:rsidRPr="00B764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РЕШИЛ:</w:t>
      </w:r>
    </w:p>
    <w:p w:rsidR="00F002F7" w:rsidRPr="00B7640C" w:rsidRDefault="00F002F7" w:rsidP="000F7F82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1. Утвердить Положение о порядке оформления бесхозяйного недвижимого имущества в муниципальную </w:t>
      </w:r>
      <w:r w:rsidR="0002005A">
        <w:rPr>
          <w:spacing w:val="2"/>
          <w:sz w:val="26"/>
          <w:szCs w:val="26"/>
        </w:rPr>
        <w:t>собственность Каньгушанского сельского поселения</w:t>
      </w:r>
      <w:r w:rsidR="003B5A96" w:rsidRPr="00B7640C">
        <w:rPr>
          <w:spacing w:val="2"/>
          <w:sz w:val="26"/>
          <w:szCs w:val="26"/>
        </w:rPr>
        <w:t xml:space="preserve"> </w:t>
      </w:r>
      <w:r w:rsidR="002D74F1" w:rsidRPr="00B7640C">
        <w:rPr>
          <w:spacing w:val="2"/>
          <w:sz w:val="26"/>
          <w:szCs w:val="26"/>
        </w:rPr>
        <w:t xml:space="preserve">Ельниковского муниципального района. </w:t>
      </w:r>
      <w:r w:rsidRPr="00B7640C">
        <w:rPr>
          <w:spacing w:val="2"/>
          <w:sz w:val="26"/>
          <w:szCs w:val="26"/>
        </w:rPr>
        <w:t>(Приложение N 1).</w:t>
      </w:r>
    </w:p>
    <w:p w:rsidR="00F002F7" w:rsidRPr="00B7640C" w:rsidRDefault="00F002F7" w:rsidP="000F7F82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2. Утвердить форму Реестра бесхозяйного недвижимого имущества расположенного на территории </w:t>
      </w:r>
      <w:r w:rsidR="000F7F82" w:rsidRPr="00B7640C">
        <w:rPr>
          <w:spacing w:val="2"/>
          <w:sz w:val="26"/>
          <w:szCs w:val="26"/>
        </w:rPr>
        <w:t>Каньгушанского</w:t>
      </w:r>
      <w:r w:rsidRPr="00B7640C">
        <w:rPr>
          <w:spacing w:val="2"/>
          <w:sz w:val="26"/>
          <w:szCs w:val="26"/>
        </w:rPr>
        <w:t xml:space="preserve"> сельского поселения </w:t>
      </w:r>
      <w:r w:rsidR="000F7F82" w:rsidRPr="00B7640C">
        <w:rPr>
          <w:spacing w:val="2"/>
          <w:sz w:val="26"/>
          <w:szCs w:val="26"/>
        </w:rPr>
        <w:t xml:space="preserve">(Приложение N </w:t>
      </w:r>
      <w:r w:rsidRPr="00B7640C">
        <w:rPr>
          <w:spacing w:val="2"/>
          <w:sz w:val="26"/>
          <w:szCs w:val="26"/>
        </w:rPr>
        <w:t>2).</w:t>
      </w:r>
    </w:p>
    <w:p w:rsidR="00F002F7" w:rsidRPr="00B7640C" w:rsidRDefault="00F002F7" w:rsidP="000F7F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3. Настоящее решение опубликовать в</w:t>
      </w:r>
      <w:r w:rsidR="000F7F82" w:rsidRPr="00B7640C">
        <w:rPr>
          <w:spacing w:val="2"/>
          <w:sz w:val="26"/>
          <w:szCs w:val="26"/>
        </w:rPr>
        <w:t xml:space="preserve"> газете "Вести села</w:t>
      </w:r>
      <w:r w:rsidRPr="00B7640C">
        <w:rPr>
          <w:spacing w:val="2"/>
          <w:sz w:val="26"/>
          <w:szCs w:val="26"/>
        </w:rPr>
        <w:t xml:space="preserve">" и разместить в информационно-телекоммуникационной сети </w:t>
      </w:r>
      <w:r w:rsidR="000F7F82" w:rsidRPr="00B7640C">
        <w:rPr>
          <w:spacing w:val="2"/>
          <w:sz w:val="26"/>
          <w:szCs w:val="26"/>
        </w:rPr>
        <w:t xml:space="preserve">"Интернет" на официальном сайте: </w:t>
      </w:r>
      <w:proofErr w:type="spellStart"/>
      <w:r w:rsidR="000F7F82" w:rsidRPr="00B7640C">
        <w:rPr>
          <w:spacing w:val="2"/>
          <w:sz w:val="26"/>
          <w:szCs w:val="26"/>
        </w:rPr>
        <w:t>kangush.elnikirm.ru</w:t>
      </w:r>
      <w:proofErr w:type="spellEnd"/>
      <w:r w:rsidRPr="00B7640C">
        <w:rPr>
          <w:spacing w:val="2"/>
          <w:sz w:val="26"/>
          <w:szCs w:val="26"/>
        </w:rPr>
        <w:t>.</w:t>
      </w:r>
    </w:p>
    <w:p w:rsidR="00F002F7" w:rsidRPr="00B7640C" w:rsidRDefault="00F002F7" w:rsidP="000F7F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F002F7" w:rsidRPr="00B7640C" w:rsidRDefault="00F002F7" w:rsidP="000F7F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5. Контроль исполнения настоящего решения возложить</w:t>
      </w:r>
      <w:r w:rsidR="000F7F82" w:rsidRPr="00B7640C">
        <w:rPr>
          <w:spacing w:val="2"/>
          <w:sz w:val="26"/>
          <w:szCs w:val="26"/>
        </w:rPr>
        <w:t xml:space="preserve"> на Главу Каньгушанского сельского поселения</w:t>
      </w:r>
      <w:r w:rsidRPr="00B7640C">
        <w:rPr>
          <w:spacing w:val="2"/>
          <w:sz w:val="26"/>
          <w:szCs w:val="26"/>
        </w:rPr>
        <w:t xml:space="preserve"> </w:t>
      </w:r>
    </w:p>
    <w:p w:rsidR="00F002F7" w:rsidRPr="00B7640C" w:rsidRDefault="00F002F7" w:rsidP="000F7F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F002F7" w:rsidRPr="00B764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F002F7" w:rsidRPr="00B764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F002F7" w:rsidRPr="00B764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Глава</w:t>
      </w:r>
      <w:r w:rsidR="000F7F82" w:rsidRPr="00B7640C">
        <w:rPr>
          <w:spacing w:val="2"/>
          <w:sz w:val="26"/>
          <w:szCs w:val="26"/>
        </w:rPr>
        <w:t xml:space="preserve"> Каньгушанского сельского поселения                                      Макейкин А.Н.</w:t>
      </w:r>
    </w:p>
    <w:p w:rsidR="00F002F7" w:rsidRPr="00B764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F002F7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F002F7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F002F7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F002F7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82569C" w:rsidRDefault="0082569C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F002F7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D74F1" w:rsidRPr="002D74F1" w:rsidRDefault="002D74F1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D74F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D74F1" w:rsidRPr="002D74F1" w:rsidRDefault="002D74F1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D74F1" w:rsidRPr="002D74F1" w:rsidRDefault="002D74F1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D74F1">
        <w:rPr>
          <w:rFonts w:ascii="Times New Roman" w:hAnsi="Times New Roman" w:cs="Times New Roman"/>
          <w:sz w:val="26"/>
          <w:szCs w:val="26"/>
        </w:rPr>
        <w:t>Кан</w:t>
      </w:r>
      <w:r>
        <w:rPr>
          <w:rFonts w:ascii="Times New Roman" w:hAnsi="Times New Roman" w:cs="Times New Roman"/>
          <w:sz w:val="26"/>
          <w:szCs w:val="26"/>
        </w:rPr>
        <w:t>ьгушанского сельского поселения</w:t>
      </w:r>
    </w:p>
    <w:p w:rsidR="002D74F1" w:rsidRPr="002D74F1" w:rsidRDefault="002D74F1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D74F1"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2D74F1" w:rsidRPr="002D74F1" w:rsidRDefault="002D74F1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2D74F1" w:rsidRPr="002D74F1" w:rsidRDefault="0082569C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11.02.</w:t>
      </w:r>
      <w:r w:rsidR="002D74F1" w:rsidRPr="002D74F1">
        <w:rPr>
          <w:rFonts w:ascii="Times New Roman" w:hAnsi="Times New Roman" w:cs="Times New Roman"/>
          <w:sz w:val="26"/>
          <w:szCs w:val="26"/>
        </w:rPr>
        <w:t>2021</w:t>
      </w:r>
      <w:r w:rsidR="002D74F1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       № 128</w:t>
      </w:r>
    </w:p>
    <w:p w:rsidR="000F7F82" w:rsidRDefault="000F7F82" w:rsidP="002D74F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0F7F82" w:rsidRPr="005C2C7F" w:rsidRDefault="000F7F82" w:rsidP="000F7F82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5C2C7F">
        <w:rPr>
          <w:bCs w:val="0"/>
          <w:spacing w:val="2"/>
          <w:sz w:val="26"/>
          <w:szCs w:val="26"/>
        </w:rPr>
        <w:t>Положение о порядке оформления бесхозяйного недвижимого имуществ</w:t>
      </w:r>
      <w:r w:rsidR="001240E6" w:rsidRPr="005C2C7F">
        <w:rPr>
          <w:bCs w:val="0"/>
          <w:spacing w:val="2"/>
          <w:sz w:val="26"/>
          <w:szCs w:val="26"/>
        </w:rPr>
        <w:t>а в муниципальную собственность</w:t>
      </w:r>
      <w:r w:rsidR="001240E6" w:rsidRPr="005C2C7F">
        <w:rPr>
          <w:spacing w:val="2"/>
          <w:sz w:val="26"/>
          <w:szCs w:val="26"/>
        </w:rPr>
        <w:t xml:space="preserve"> Каньгушанского сельского поселения</w:t>
      </w:r>
      <w:r w:rsidR="002D74F1" w:rsidRPr="005C2C7F">
        <w:rPr>
          <w:spacing w:val="2"/>
          <w:sz w:val="26"/>
          <w:szCs w:val="26"/>
        </w:rPr>
        <w:t xml:space="preserve"> Ельниковского муниципального района</w:t>
      </w:r>
    </w:p>
    <w:p w:rsidR="00F002F7" w:rsidRPr="00B7640C" w:rsidRDefault="00F002F7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B7640C">
        <w:rPr>
          <w:bCs w:val="0"/>
          <w:spacing w:val="2"/>
          <w:sz w:val="26"/>
          <w:szCs w:val="26"/>
        </w:rPr>
        <w:t>1. Общие положения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1.1. Положение о порядке оформления бесхозяйного имущества в муниципальную собственность</w:t>
      </w:r>
      <w:r w:rsidR="001240E6" w:rsidRPr="00B7640C">
        <w:rPr>
          <w:spacing w:val="2"/>
          <w:sz w:val="26"/>
          <w:szCs w:val="26"/>
        </w:rPr>
        <w:t xml:space="preserve"> Каньгушанского сельского поселения</w:t>
      </w:r>
      <w:r w:rsidR="002D74F1" w:rsidRPr="00B7640C">
        <w:rPr>
          <w:spacing w:val="2"/>
          <w:sz w:val="26"/>
          <w:szCs w:val="26"/>
        </w:rPr>
        <w:t xml:space="preserve"> Ельниковского</w:t>
      </w:r>
      <w:r w:rsidRPr="00B7640C">
        <w:rPr>
          <w:spacing w:val="2"/>
          <w:sz w:val="26"/>
          <w:szCs w:val="26"/>
        </w:rPr>
        <w:t xml:space="preserve"> муниципального района определяет порядок оформления документов, постановки на учет и признания права муниципальной собственности муниципального образования на бесхозяйное имущество (далее - "бесхозяйные объекты недвижимого имущества"), расположенное на территории</w:t>
      </w:r>
      <w:r w:rsidR="002D74F1" w:rsidRPr="00B7640C">
        <w:rPr>
          <w:spacing w:val="2"/>
          <w:sz w:val="26"/>
          <w:szCs w:val="26"/>
        </w:rPr>
        <w:t xml:space="preserve"> Каньгушанского сельского поселения Ельниковского </w:t>
      </w:r>
      <w:r w:rsidRPr="00B7640C">
        <w:rPr>
          <w:spacing w:val="2"/>
          <w:sz w:val="26"/>
          <w:szCs w:val="26"/>
        </w:rPr>
        <w:t>муниципального района.</w:t>
      </w:r>
    </w:p>
    <w:p w:rsidR="00F002F7" w:rsidRPr="00B7640C" w:rsidRDefault="00F002F7" w:rsidP="002D74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1.2. </w:t>
      </w:r>
      <w:proofErr w:type="gramStart"/>
      <w:r w:rsidRPr="00B7640C">
        <w:rPr>
          <w:spacing w:val="2"/>
          <w:sz w:val="26"/>
          <w:szCs w:val="26"/>
        </w:rPr>
        <w:t>Положение распространяется на имущество, которое не имеет собственника или собственник которого неизвестен, либо, если иное не предусмотрено законами, от права собственности, на которую собственник отказался.</w:t>
      </w:r>
      <w:proofErr w:type="gramEnd"/>
    </w:p>
    <w:p w:rsidR="00F002F7" w:rsidRPr="00B7640C" w:rsidRDefault="00F002F7" w:rsidP="002D74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1.3. Оформление документов для признания бесхозяйными объектов недвижимого имущества, находящихся на террит</w:t>
      </w:r>
      <w:r w:rsidR="002D74F1" w:rsidRPr="00B7640C">
        <w:rPr>
          <w:spacing w:val="2"/>
          <w:sz w:val="26"/>
          <w:szCs w:val="26"/>
        </w:rPr>
        <w:t>ории Каньгушанского сельского поселения</w:t>
      </w:r>
      <w:r w:rsidRPr="00B7640C">
        <w:rPr>
          <w:spacing w:val="2"/>
          <w:sz w:val="26"/>
          <w:szCs w:val="26"/>
        </w:rPr>
        <w:t>, постановки на учет бесхозяйных объектов недвижимого имущества и принятия в муниципальную собственность</w:t>
      </w:r>
      <w:r w:rsidR="00F25513" w:rsidRPr="00B7640C">
        <w:rPr>
          <w:spacing w:val="2"/>
          <w:sz w:val="26"/>
          <w:szCs w:val="26"/>
        </w:rPr>
        <w:t xml:space="preserve"> Каньгушанского сельского поселения</w:t>
      </w:r>
      <w:r w:rsidRPr="00B7640C">
        <w:rPr>
          <w:spacing w:val="2"/>
          <w:sz w:val="26"/>
          <w:szCs w:val="26"/>
        </w:rPr>
        <w:t xml:space="preserve"> бесхозяйных объектов недвижимого имущества осуществляет админис</w:t>
      </w:r>
      <w:r w:rsidR="00F25513" w:rsidRPr="00B7640C">
        <w:rPr>
          <w:spacing w:val="2"/>
          <w:sz w:val="26"/>
          <w:szCs w:val="26"/>
        </w:rPr>
        <w:t xml:space="preserve">трация Каньгушанского сельского поселения </w:t>
      </w:r>
      <w:r w:rsidRPr="00B7640C">
        <w:rPr>
          <w:spacing w:val="2"/>
          <w:sz w:val="26"/>
          <w:szCs w:val="26"/>
        </w:rPr>
        <w:t>(далее - администрация) в соответствии с настоящим Положением.</w:t>
      </w:r>
    </w:p>
    <w:p w:rsidR="00F002F7" w:rsidRPr="00B7640C" w:rsidRDefault="00F002F7" w:rsidP="002D74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1.4. Принятие на учет и снятие с учета бесхозяйных объектов недвижимого имущества осуществляется в соответствии с действующим законодательством органами, осуществляющими государственную регистрацию прав на недвижимое имущество и сделок с ним.</w:t>
      </w:r>
    </w:p>
    <w:p w:rsidR="00F002F7" w:rsidRPr="00B7640C" w:rsidRDefault="00F002F7" w:rsidP="002D74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1.5. 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:rsidR="00F002F7" w:rsidRPr="00B7640C" w:rsidRDefault="00F002F7" w:rsidP="002D74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- вовлечение неиспользуемого имущества в свободный гражданский оборот;</w:t>
      </w:r>
    </w:p>
    <w:p w:rsidR="00F002F7" w:rsidRPr="00B7640C" w:rsidRDefault="00F002F7" w:rsidP="002D74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- обеспечение нормальной и безопасной технической эксплуатации имущества;</w:t>
      </w:r>
    </w:p>
    <w:p w:rsidR="00F002F7" w:rsidRPr="00B7640C" w:rsidRDefault="00F002F7" w:rsidP="002D74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- надлежащее содержание территории</w:t>
      </w:r>
      <w:r w:rsidR="004772D7" w:rsidRPr="00B7640C">
        <w:rPr>
          <w:spacing w:val="2"/>
          <w:sz w:val="26"/>
          <w:szCs w:val="26"/>
        </w:rPr>
        <w:t xml:space="preserve"> Каньгушанского</w:t>
      </w:r>
      <w:r w:rsidRPr="00B7640C">
        <w:rPr>
          <w:spacing w:val="2"/>
          <w:sz w:val="26"/>
          <w:szCs w:val="26"/>
        </w:rPr>
        <w:t xml:space="preserve"> сельского поселения.</w:t>
      </w:r>
    </w:p>
    <w:p w:rsidR="00F002F7" w:rsidRPr="004772D7" w:rsidRDefault="00F002F7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B7640C">
        <w:rPr>
          <w:bCs w:val="0"/>
          <w:spacing w:val="2"/>
          <w:sz w:val="26"/>
          <w:szCs w:val="26"/>
        </w:rPr>
        <w:t>2. Порядок выявления бесхозяйных объектов недвижимого имущества и</w:t>
      </w:r>
      <w:r w:rsidRPr="004772D7">
        <w:rPr>
          <w:bCs w:val="0"/>
          <w:spacing w:val="2"/>
          <w:sz w:val="26"/>
          <w:szCs w:val="26"/>
        </w:rPr>
        <w:t xml:space="preserve"> подготовки документов, необходимых для их постановки на учет</w:t>
      </w:r>
    </w:p>
    <w:p w:rsidR="004772D7" w:rsidRPr="00B7640C" w:rsidRDefault="004772D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2.1. Сведения об объекте недвижимого имущества, имеющем признаки бесхозяйного, могут поступать: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lastRenderedPageBreak/>
        <w:t>- от исполнительных органов государственной власти Российской Федерации,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- от исполнительных органов государственной власти Республики Мордовия,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- от органов местного самоуправления,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- на основании заявлений юридических и физических лиц,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- от иных заинтересованных лиц.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2.1.1.Имущество имеющие признаки бесхозяйного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2.2. Собственник недвижимого имущества вправе отказаться от права собственности на принадлежащее ему имущество путем подачи заявления в администрацию.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2.3.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2.3.1. </w:t>
      </w:r>
      <w:proofErr w:type="gramStart"/>
      <w:r w:rsidRPr="00B7640C">
        <w:rPr>
          <w:spacing w:val="2"/>
          <w:sz w:val="26"/>
          <w:szCs w:val="26"/>
        </w:rPr>
        <w:t>Проверку поступивших сведений о выявленном объекте недвижимого имущества, имеющем признаки бесхозяйного.</w:t>
      </w:r>
      <w:proofErr w:type="gramEnd"/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2.3.2.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2.3.3. Внесение выявленного бесхозяйного объекта недвижимого имущества в "Реестр бесхозяйного недвижимого имущества расположенного на</w:t>
      </w:r>
      <w:r w:rsidR="004772D7" w:rsidRPr="00B7640C">
        <w:rPr>
          <w:spacing w:val="2"/>
          <w:sz w:val="26"/>
          <w:szCs w:val="26"/>
        </w:rPr>
        <w:t xml:space="preserve"> территории Каньгушанского сельского поселения''.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2.3.4. Подготовку документов для принятия бесхозяйного объекта недвижимого имущества в собственнос</w:t>
      </w:r>
      <w:r w:rsidR="004772D7" w:rsidRPr="00B7640C">
        <w:rPr>
          <w:spacing w:val="2"/>
          <w:sz w:val="26"/>
          <w:szCs w:val="26"/>
        </w:rPr>
        <w:t>ть Каньгушанского сельского поселения</w:t>
      </w:r>
      <w:r w:rsidRPr="00B7640C">
        <w:rPr>
          <w:spacing w:val="2"/>
          <w:sz w:val="26"/>
          <w:szCs w:val="26"/>
        </w:rPr>
        <w:t xml:space="preserve"> в соответствии с действующим законодательством.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2.4. В подаваемом в администрацию обращении по поводу выявления бесхозяйного объекта недвижимого имущества по возможности предоставляется следующая информация: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2.4.1. Адрес (местоположение) бесхозяйного имущества.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2.4.2. Наименование (назначение) объекта.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2.4.3. Ориентировочные сведения об объекте (год постройки, технические характеристики, площадь).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2.5. В целях </w:t>
      </w:r>
      <w:proofErr w:type="gramStart"/>
      <w:r w:rsidRPr="00B7640C">
        <w:rPr>
          <w:spacing w:val="2"/>
          <w:sz w:val="26"/>
          <w:szCs w:val="26"/>
        </w:rPr>
        <w:t>проведения проверки возможного наличия собственника выявленного объекта недвижимого</w:t>
      </w:r>
      <w:proofErr w:type="gramEnd"/>
      <w:r w:rsidRPr="00B7640C">
        <w:rPr>
          <w:spacing w:val="2"/>
          <w:sz w:val="26"/>
          <w:szCs w:val="26"/>
        </w:rPr>
        <w:t xml:space="preserve"> имущества, имеющего признаки бесхозяйного, администрация запрашивает: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2.5.1.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неизвестны: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2.5.1.1. В органе, осуществляющем государственную регистрацию прав на недвижимое имущество и сделок с ним, сведения о зарегистрированных правах на объект.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2.5.1.</w:t>
      </w:r>
      <w:r w:rsidR="004772D7" w:rsidRPr="00B7640C">
        <w:rPr>
          <w:spacing w:val="2"/>
          <w:sz w:val="26"/>
          <w:szCs w:val="26"/>
        </w:rPr>
        <w:t>2. В администрации Ельниковского</w:t>
      </w:r>
      <w:r w:rsidRPr="00B7640C">
        <w:rPr>
          <w:spacing w:val="2"/>
          <w:sz w:val="26"/>
          <w:szCs w:val="26"/>
        </w:rPr>
        <w:t xml:space="preserve"> муниципального района сведения о наличии (отсутствии) объекта в муниципал</w:t>
      </w:r>
      <w:r w:rsidR="004772D7" w:rsidRPr="00B7640C">
        <w:rPr>
          <w:spacing w:val="2"/>
          <w:sz w:val="26"/>
          <w:szCs w:val="26"/>
        </w:rPr>
        <w:t xml:space="preserve">ьной собственности Ельниковского </w:t>
      </w:r>
      <w:r w:rsidRPr="00B7640C">
        <w:rPr>
          <w:spacing w:val="2"/>
          <w:sz w:val="26"/>
          <w:szCs w:val="26"/>
        </w:rPr>
        <w:t>муниципального района.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2.5.1.3. В органах государственной власти Республики Мордовия сведения о наличии (отсутствии) объекта в Реестре государственной собственности Республики Мордовия.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lastRenderedPageBreak/>
        <w:t>2.5.1.4. В органах государственной власти Российской Федерации сведения о наличии (отсутствии) объекта в Реестре федеральной собственности.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2.5.1.5. Сведения о земельном участке, на котором находится недвижимое имущество, представленное для признания бесхозяйным.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2.5.2. Документы, подтверждающие отказ собственника от права собственности на объект недвижимого имущества: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2.5.2.1. Заявление от собственника (от участников общей собственности, если объект недвижимого имущества находится в общей собственности) об отказе от права собственности на объект недвижимого имущества и согласии на постановку на учет этого имущества в качестве бесхозяйного.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2.5.2.2.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2.5.2.3. В случае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прав, к заявлению о принятии на учет данного объекта недвижимого имущества должны быть приложены копии правоустанавливающих документов, подтверждающие наличие права собственности у лица, отказавшегося о права собственности. Копии указанных документов могут быть удостоверены нотариально. В иных случаях они предоставляются с предъявлением оригиналов для сверки.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2.5.3. </w:t>
      </w:r>
      <w:proofErr w:type="gramStart"/>
      <w:r w:rsidRPr="00B7640C">
        <w:rPr>
          <w:spacing w:val="2"/>
          <w:sz w:val="26"/>
          <w:szCs w:val="26"/>
        </w:rPr>
        <w:t>Документы, подтверждающие отсутствие проживающих в жилых помещениях (акты обследования, выписки из домовой книги).</w:t>
      </w:r>
      <w:proofErr w:type="gramEnd"/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2.6.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При этом администрация направляет собственнику объекта обращение с просьбой принять меры к его надлежащему содержанию либо отказаться от прав на него в пользу муниципального образования.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2.7. </w:t>
      </w:r>
      <w:proofErr w:type="gramStart"/>
      <w:r w:rsidRPr="00B7640C">
        <w:rPr>
          <w:spacing w:val="2"/>
          <w:sz w:val="26"/>
          <w:szCs w:val="26"/>
        </w:rPr>
        <w:t>Если в результате проверки собственник объекта недвижимого имущества не будет установлен, администрация опубликовывает в средствах массовой информации и размещает в информационно-телекоммуникационной сети "Интернет" на официаль</w:t>
      </w:r>
      <w:r w:rsidR="004772D7" w:rsidRPr="00B7640C">
        <w:rPr>
          <w:spacing w:val="2"/>
          <w:sz w:val="26"/>
          <w:szCs w:val="26"/>
        </w:rPr>
        <w:t xml:space="preserve">ном сайте: </w:t>
      </w:r>
      <w:proofErr w:type="spellStart"/>
      <w:r w:rsidR="004772D7" w:rsidRPr="00B7640C">
        <w:rPr>
          <w:spacing w:val="2"/>
          <w:sz w:val="26"/>
          <w:szCs w:val="26"/>
        </w:rPr>
        <w:t>kang</w:t>
      </w:r>
      <w:r w:rsidR="004772D7" w:rsidRPr="00B7640C">
        <w:rPr>
          <w:spacing w:val="2"/>
          <w:sz w:val="26"/>
          <w:szCs w:val="26"/>
          <w:lang w:val="en-US"/>
        </w:rPr>
        <w:t>ush</w:t>
      </w:r>
      <w:proofErr w:type="spellEnd"/>
      <w:r w:rsidR="004772D7" w:rsidRPr="00B7640C">
        <w:rPr>
          <w:spacing w:val="2"/>
          <w:sz w:val="26"/>
          <w:szCs w:val="26"/>
        </w:rPr>
        <w:t>.</w:t>
      </w:r>
      <w:proofErr w:type="spellStart"/>
      <w:r w:rsidR="004772D7" w:rsidRPr="00B7640C">
        <w:rPr>
          <w:spacing w:val="2"/>
          <w:sz w:val="26"/>
          <w:szCs w:val="26"/>
          <w:lang w:val="en-US"/>
        </w:rPr>
        <w:t>elnikirm</w:t>
      </w:r>
      <w:proofErr w:type="spellEnd"/>
      <w:r w:rsidR="004772D7" w:rsidRPr="00B7640C">
        <w:rPr>
          <w:spacing w:val="2"/>
          <w:sz w:val="26"/>
          <w:szCs w:val="26"/>
        </w:rPr>
        <w:t>.</w:t>
      </w:r>
      <w:proofErr w:type="spellStart"/>
      <w:r w:rsidR="004772D7" w:rsidRPr="00B7640C">
        <w:rPr>
          <w:spacing w:val="2"/>
          <w:sz w:val="26"/>
          <w:szCs w:val="26"/>
          <w:lang w:val="en-US"/>
        </w:rPr>
        <w:t>ru</w:t>
      </w:r>
      <w:proofErr w:type="spellEnd"/>
      <w:r w:rsidRPr="00B7640C">
        <w:rPr>
          <w:spacing w:val="2"/>
          <w:sz w:val="26"/>
          <w:szCs w:val="26"/>
        </w:rPr>
        <w:t xml:space="preserve"> сообщение</w:t>
      </w:r>
      <w:r w:rsidR="00F32986" w:rsidRPr="00B7640C">
        <w:rPr>
          <w:spacing w:val="2"/>
          <w:sz w:val="26"/>
          <w:szCs w:val="26"/>
        </w:rPr>
        <w:t xml:space="preserve"> о выявлении на территории Каньгушанского сельского поселения </w:t>
      </w:r>
      <w:r w:rsidRPr="00B7640C">
        <w:rPr>
          <w:spacing w:val="2"/>
          <w:sz w:val="26"/>
          <w:szCs w:val="26"/>
        </w:rPr>
        <w:t>бесхозяйного объекта недвижимого имущества и о возможности юридических и физических лиц предъявить свои права на это имущество.</w:t>
      </w:r>
      <w:proofErr w:type="gramEnd"/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2.8. Если в течение одного месяца с момента размещения информации об установлении владельца имущества владелец не будет установлен, администрация осуществляет сбор и подготовку следующих документов: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2.8.1. Организует изготовление технического и кадастрового паспорта на объект имеющий признаки бесхозяйного.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2.8.2. Готовит заявление администрации в орган, осуществляющий государственную регистрацию прав на недвижимое имущество и сделок с ним, о принятии на учет как бесхозяйный объект недвижимого имущества.</w:t>
      </w:r>
    </w:p>
    <w:p w:rsidR="00F002F7" w:rsidRPr="00B7640C" w:rsidRDefault="00F002F7" w:rsidP="004772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2.8.3. Осуществляет сбор документов указанных в пунктах 2.5. настоящего Положения.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lastRenderedPageBreak/>
        <w:t>2.8.4. 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первичной технической документации (исполнительной схемы) на инженерные сети и иные объекты инженерной инфраструктуры, необходимой для изготовления технических паспортов на данные объекты.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F002F7" w:rsidRPr="00B7640C" w:rsidRDefault="00F002F7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B7640C">
        <w:rPr>
          <w:bCs w:val="0"/>
          <w:spacing w:val="2"/>
          <w:sz w:val="26"/>
          <w:szCs w:val="26"/>
        </w:rPr>
        <w:t>3. Порядок постановки на учет бесхозяйных объектов недвижимого имущества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3.1. Каждый бесхозяйный объект недвижимого имущества, выявленный на территории </w:t>
      </w:r>
      <w:r w:rsidR="00F32986" w:rsidRPr="00B7640C">
        <w:rPr>
          <w:spacing w:val="2"/>
          <w:sz w:val="26"/>
          <w:szCs w:val="26"/>
        </w:rPr>
        <w:t>Каньгушанского сельского поселения</w:t>
      </w:r>
      <w:r w:rsidRPr="00B7640C">
        <w:rPr>
          <w:spacing w:val="2"/>
          <w:sz w:val="26"/>
          <w:szCs w:val="26"/>
        </w:rPr>
        <w:t>, подлежит постановки на учет в органе, осуществляющем государственную регистрацию прав на недвижимое имущество и сделок с ним.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3.2. Для принятия на учет как бесхозяйный объект недвижимого имущества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3.3. К заявлению помимо документов, указанных в пункте 2.5. настоящего Положения, должны быть также приложены: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3.3.1. Доверенность на право представлять интересы администрации.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3.3.2. Документы, содержащие описание объекта недвижимого имущества (технический, кадастровый паспорта и др.).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3.3.3. Иные документы, подтверждающие, что объект недвижимого имущества является бесхозяйным.</w:t>
      </w:r>
    </w:p>
    <w:p w:rsidR="00F002F7" w:rsidRPr="00B7640C" w:rsidRDefault="00F002F7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B7640C">
        <w:rPr>
          <w:bCs w:val="0"/>
          <w:spacing w:val="2"/>
          <w:sz w:val="26"/>
          <w:szCs w:val="26"/>
        </w:rPr>
        <w:t>4. Учет бесхозяйных объектов недвижимого имущества в Реестре бесхозяйного недвижимого имущества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4.1. Бесхозяйный объект недвижимого имущества учитывается в Реестре бесхозяйного недвижимого имущества </w:t>
      </w:r>
      <w:proofErr w:type="gramStart"/>
      <w:r w:rsidRPr="00B7640C">
        <w:rPr>
          <w:spacing w:val="2"/>
          <w:sz w:val="26"/>
          <w:szCs w:val="26"/>
        </w:rPr>
        <w:t>с даты поступления</w:t>
      </w:r>
      <w:proofErr w:type="gramEnd"/>
      <w:r w:rsidRPr="00B7640C">
        <w:rPr>
          <w:spacing w:val="2"/>
          <w:sz w:val="26"/>
          <w:szCs w:val="26"/>
        </w:rPr>
        <w:t xml:space="preserve"> обращения до момента возникновения права муниципальной собственности на такой объект.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4.2. Основанием для включения бесхозяйного объекта недвижимого имущества в Реестр является соответствующее постановление администрации.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4.3. Администрация вправе осуществлять ремонт и содержание бесхозяйного имущества за счет средств бюджета </w:t>
      </w:r>
      <w:r w:rsidR="00F32986" w:rsidRPr="00B7640C">
        <w:rPr>
          <w:spacing w:val="2"/>
          <w:sz w:val="26"/>
          <w:szCs w:val="26"/>
        </w:rPr>
        <w:t>Каньгушанского сельского поселения</w:t>
      </w:r>
      <w:r w:rsidRPr="00B7640C">
        <w:rPr>
          <w:spacing w:val="2"/>
          <w:sz w:val="26"/>
          <w:szCs w:val="26"/>
        </w:rPr>
        <w:t>.</w:t>
      </w:r>
    </w:p>
    <w:p w:rsidR="00F002F7" w:rsidRPr="00B7640C" w:rsidRDefault="00F002F7" w:rsidP="00161FA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B7640C">
        <w:rPr>
          <w:bCs w:val="0"/>
          <w:spacing w:val="2"/>
          <w:sz w:val="26"/>
          <w:szCs w:val="26"/>
        </w:rPr>
        <w:t>5. Переход бесхозяйного недвижимого имущества в муниципальную собственность</w:t>
      </w:r>
    </w:p>
    <w:p w:rsidR="00F002F7" w:rsidRPr="00B7640C" w:rsidRDefault="00F002F7" w:rsidP="00F32986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6"/>
          <w:szCs w:val="26"/>
        </w:rPr>
      </w:pPr>
      <w:r w:rsidRPr="00B7640C">
        <w:rPr>
          <w:b w:val="0"/>
          <w:spacing w:val="2"/>
          <w:sz w:val="26"/>
          <w:szCs w:val="26"/>
        </w:rPr>
        <w:t>5.1. По истечении года со дня постановки бесхозяйного недвижимого имущества на учет в органе, осуществляющем государственную регистрацию прав на недвижимое имущество и сделок с ним, администрация обращается в суд с требованием о признании права муниципальной собственности на этот объект в порядке, предусмотренном</w:t>
      </w:r>
      <w:r w:rsidR="00F32986" w:rsidRPr="00B7640C">
        <w:rPr>
          <w:rStyle w:val="apple-converted-space"/>
          <w:b w:val="0"/>
          <w:spacing w:val="2"/>
          <w:sz w:val="26"/>
          <w:szCs w:val="26"/>
        </w:rPr>
        <w:t xml:space="preserve"> </w:t>
      </w:r>
      <w:hyperlink r:id="rId9" w:history="1">
        <w:r w:rsidRPr="00B7640C">
          <w:rPr>
            <w:rStyle w:val="a3"/>
            <w:b w:val="0"/>
            <w:color w:val="auto"/>
            <w:spacing w:val="2"/>
            <w:sz w:val="26"/>
            <w:szCs w:val="26"/>
          </w:rPr>
          <w:t>Гражданским процессуальным кодексом Российской Федерации</w:t>
        </w:r>
      </w:hyperlink>
      <w:r w:rsidRPr="00B7640C">
        <w:rPr>
          <w:b w:val="0"/>
          <w:spacing w:val="2"/>
          <w:sz w:val="26"/>
          <w:szCs w:val="26"/>
        </w:rPr>
        <w:t>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lastRenderedPageBreak/>
        <w:t xml:space="preserve">5.2. После вступления в силу решения суда о признании </w:t>
      </w:r>
      <w:r w:rsidR="003F2630" w:rsidRPr="00B7640C">
        <w:rPr>
          <w:spacing w:val="2"/>
          <w:sz w:val="26"/>
          <w:szCs w:val="26"/>
        </w:rPr>
        <w:t>права собственности Каньгушанского сельского поселения</w:t>
      </w:r>
      <w:r w:rsidRPr="00B7640C">
        <w:rPr>
          <w:spacing w:val="2"/>
          <w:sz w:val="26"/>
          <w:szCs w:val="26"/>
        </w:rPr>
        <w:t xml:space="preserve"> на бесхозяйный объект недвижимого имущества администрация: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5.2.1. Подает документы в орган, осуществляющий государственную регистрацию прав на недвижимое имущество и сделок с ним, для регистрации права собств</w:t>
      </w:r>
      <w:r w:rsidR="003F2630" w:rsidRPr="00B7640C">
        <w:rPr>
          <w:spacing w:val="2"/>
          <w:sz w:val="26"/>
          <w:szCs w:val="26"/>
        </w:rPr>
        <w:t>енности Каньгушанского сельского поселения</w:t>
      </w:r>
      <w:r w:rsidRPr="00B7640C">
        <w:rPr>
          <w:spacing w:val="2"/>
          <w:sz w:val="26"/>
          <w:szCs w:val="26"/>
        </w:rPr>
        <w:t xml:space="preserve"> на объект недвижимого имущества.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5.2.2. Принимает постановление администрации о включении в сост</w:t>
      </w:r>
      <w:r w:rsidR="003F2630" w:rsidRPr="00B7640C">
        <w:rPr>
          <w:spacing w:val="2"/>
          <w:sz w:val="26"/>
          <w:szCs w:val="26"/>
        </w:rPr>
        <w:t>ав муниципальной собственности Каньгушанского сельского поселения</w:t>
      </w:r>
      <w:r w:rsidRPr="00B7640C">
        <w:rPr>
          <w:spacing w:val="2"/>
          <w:sz w:val="26"/>
          <w:szCs w:val="26"/>
        </w:rPr>
        <w:t xml:space="preserve"> в казну</w:t>
      </w:r>
      <w:r w:rsidR="003F2630" w:rsidRPr="00B7640C">
        <w:rPr>
          <w:spacing w:val="2"/>
          <w:sz w:val="26"/>
          <w:szCs w:val="26"/>
        </w:rPr>
        <w:t xml:space="preserve"> Каньгушанского сельского поселения </w:t>
      </w:r>
      <w:r w:rsidRPr="00B7640C">
        <w:rPr>
          <w:spacing w:val="2"/>
          <w:sz w:val="26"/>
          <w:szCs w:val="26"/>
        </w:rPr>
        <w:t>объекта недвижимого имущества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002F7" w:rsidRPr="00B7640C" w:rsidRDefault="00F002F7" w:rsidP="00F329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>5.3. После получения свидетельства о государственной регистрации права муниципальной собственности на недвижимое имуществ</w:t>
      </w:r>
      <w:r w:rsidR="003F2630" w:rsidRPr="00B7640C">
        <w:rPr>
          <w:spacing w:val="2"/>
          <w:sz w:val="26"/>
          <w:szCs w:val="26"/>
        </w:rPr>
        <w:t>о Каньгушанское сельское поселение</w:t>
      </w:r>
      <w:r w:rsidRPr="00B7640C">
        <w:rPr>
          <w:spacing w:val="2"/>
          <w:sz w:val="26"/>
          <w:szCs w:val="26"/>
        </w:rPr>
        <w:t xml:space="preserve">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:rsidR="00F002F7" w:rsidRPr="00B7640C" w:rsidRDefault="00F002F7" w:rsidP="00597B4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B7640C">
        <w:rPr>
          <w:bCs w:val="0"/>
          <w:spacing w:val="2"/>
          <w:sz w:val="26"/>
          <w:szCs w:val="26"/>
        </w:rPr>
        <w:t>6. Заключительные положения</w:t>
      </w:r>
    </w:p>
    <w:p w:rsidR="00F002F7" w:rsidRPr="00B7640C" w:rsidRDefault="00F002F7" w:rsidP="003F263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B7640C">
        <w:rPr>
          <w:spacing w:val="2"/>
          <w:sz w:val="26"/>
          <w:szCs w:val="26"/>
        </w:rPr>
        <w:t xml:space="preserve">6.1. </w:t>
      </w:r>
      <w:proofErr w:type="gramStart"/>
      <w:r w:rsidRPr="00B7640C">
        <w:rPr>
          <w:spacing w:val="2"/>
          <w:sz w:val="26"/>
          <w:szCs w:val="26"/>
        </w:rPr>
        <w:t>Вопросы</w:t>
      </w:r>
      <w:proofErr w:type="gramEnd"/>
      <w:r w:rsidRPr="00B7640C">
        <w:rPr>
          <w:spacing w:val="2"/>
          <w:sz w:val="26"/>
          <w:szCs w:val="26"/>
        </w:rPr>
        <w:t xml:space="preserve"> не урегулированные настоящим Положением, разрешаются в соответствии с действующим законодательством.</w:t>
      </w:r>
    </w:p>
    <w:p w:rsidR="002D74F1" w:rsidRPr="00B7640C" w:rsidRDefault="002D74F1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Pr="00B7640C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Pr="00B7640C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Pr="00B7640C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2630" w:rsidRDefault="003F2630" w:rsidP="002D74F1">
      <w:pPr>
        <w:pStyle w:val="text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240E6" w:rsidRPr="00DB36BF" w:rsidRDefault="001240E6" w:rsidP="00203824">
      <w:pPr>
        <w:spacing w:line="240" w:lineRule="exact"/>
        <w:rPr>
          <w:sz w:val="26"/>
          <w:szCs w:val="26"/>
        </w:rPr>
      </w:pPr>
    </w:p>
    <w:sectPr w:rsidR="001240E6" w:rsidRPr="00DB36BF" w:rsidSect="00F14EDE">
      <w:type w:val="continuous"/>
      <w:pgSz w:w="11909" w:h="16834"/>
      <w:pgMar w:top="993" w:right="71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54FF"/>
    <w:multiLevelType w:val="singleLevel"/>
    <w:tmpl w:val="14B154FF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F2"/>
    <w:rsid w:val="00003849"/>
    <w:rsid w:val="000052F2"/>
    <w:rsid w:val="00012F94"/>
    <w:rsid w:val="0001408A"/>
    <w:rsid w:val="0002005A"/>
    <w:rsid w:val="000210CF"/>
    <w:rsid w:val="00040169"/>
    <w:rsid w:val="000536F2"/>
    <w:rsid w:val="00054F65"/>
    <w:rsid w:val="00056437"/>
    <w:rsid w:val="00062D47"/>
    <w:rsid w:val="00062F68"/>
    <w:rsid w:val="00072EB7"/>
    <w:rsid w:val="00090D83"/>
    <w:rsid w:val="00097690"/>
    <w:rsid w:val="000B2395"/>
    <w:rsid w:val="000C1131"/>
    <w:rsid w:val="000C6591"/>
    <w:rsid w:val="000C7F50"/>
    <w:rsid w:val="000D6801"/>
    <w:rsid w:val="000E66A1"/>
    <w:rsid w:val="000F06FC"/>
    <w:rsid w:val="000F5810"/>
    <w:rsid w:val="000F7F82"/>
    <w:rsid w:val="00105655"/>
    <w:rsid w:val="00112746"/>
    <w:rsid w:val="0012061C"/>
    <w:rsid w:val="001214F8"/>
    <w:rsid w:val="001221E5"/>
    <w:rsid w:val="00122EAB"/>
    <w:rsid w:val="001240E6"/>
    <w:rsid w:val="00126897"/>
    <w:rsid w:val="00145B6E"/>
    <w:rsid w:val="00153A63"/>
    <w:rsid w:val="00155822"/>
    <w:rsid w:val="00161FA2"/>
    <w:rsid w:val="00175CED"/>
    <w:rsid w:val="0018067A"/>
    <w:rsid w:val="00185DA4"/>
    <w:rsid w:val="001A0AA0"/>
    <w:rsid w:val="001B2F7F"/>
    <w:rsid w:val="001B6C28"/>
    <w:rsid w:val="001B7B37"/>
    <w:rsid w:val="001C4FC4"/>
    <w:rsid w:val="001C6C30"/>
    <w:rsid w:val="001D39F1"/>
    <w:rsid w:val="001E4298"/>
    <w:rsid w:val="001F170C"/>
    <w:rsid w:val="001F359D"/>
    <w:rsid w:val="0020087F"/>
    <w:rsid w:val="00203824"/>
    <w:rsid w:val="00203D3B"/>
    <w:rsid w:val="00206467"/>
    <w:rsid w:val="00210548"/>
    <w:rsid w:val="00210961"/>
    <w:rsid w:val="002160E6"/>
    <w:rsid w:val="002236D4"/>
    <w:rsid w:val="00224550"/>
    <w:rsid w:val="00231595"/>
    <w:rsid w:val="00233F59"/>
    <w:rsid w:val="00235C0D"/>
    <w:rsid w:val="00241B8F"/>
    <w:rsid w:val="00242813"/>
    <w:rsid w:val="00245E1E"/>
    <w:rsid w:val="0025000C"/>
    <w:rsid w:val="0026547F"/>
    <w:rsid w:val="00267C73"/>
    <w:rsid w:val="0029126D"/>
    <w:rsid w:val="00292901"/>
    <w:rsid w:val="00293C91"/>
    <w:rsid w:val="002947B9"/>
    <w:rsid w:val="002A2DA2"/>
    <w:rsid w:val="002A414F"/>
    <w:rsid w:val="002B2F02"/>
    <w:rsid w:val="002C10FC"/>
    <w:rsid w:val="002C4E43"/>
    <w:rsid w:val="002C579E"/>
    <w:rsid w:val="002C79F9"/>
    <w:rsid w:val="002D2781"/>
    <w:rsid w:val="002D74F1"/>
    <w:rsid w:val="002E42D5"/>
    <w:rsid w:val="002F0C6D"/>
    <w:rsid w:val="002F0F4A"/>
    <w:rsid w:val="002F11DC"/>
    <w:rsid w:val="002F5EB6"/>
    <w:rsid w:val="0030704E"/>
    <w:rsid w:val="0031031B"/>
    <w:rsid w:val="003108B5"/>
    <w:rsid w:val="00317094"/>
    <w:rsid w:val="0031791F"/>
    <w:rsid w:val="00325215"/>
    <w:rsid w:val="003351A5"/>
    <w:rsid w:val="00336F5C"/>
    <w:rsid w:val="0034797C"/>
    <w:rsid w:val="00356797"/>
    <w:rsid w:val="00363B7B"/>
    <w:rsid w:val="00364DB3"/>
    <w:rsid w:val="00367A6D"/>
    <w:rsid w:val="003713A9"/>
    <w:rsid w:val="003732B9"/>
    <w:rsid w:val="00376EEE"/>
    <w:rsid w:val="003820E1"/>
    <w:rsid w:val="00382638"/>
    <w:rsid w:val="00390154"/>
    <w:rsid w:val="00395D9A"/>
    <w:rsid w:val="0039615E"/>
    <w:rsid w:val="003A0FB8"/>
    <w:rsid w:val="003B5A96"/>
    <w:rsid w:val="003D33CC"/>
    <w:rsid w:val="003E15B4"/>
    <w:rsid w:val="003E367F"/>
    <w:rsid w:val="003E5B5A"/>
    <w:rsid w:val="003E6F93"/>
    <w:rsid w:val="003F2630"/>
    <w:rsid w:val="003F59CF"/>
    <w:rsid w:val="0040239D"/>
    <w:rsid w:val="00421358"/>
    <w:rsid w:val="004214D1"/>
    <w:rsid w:val="00421647"/>
    <w:rsid w:val="00436A81"/>
    <w:rsid w:val="00437A59"/>
    <w:rsid w:val="00440C51"/>
    <w:rsid w:val="00444EDF"/>
    <w:rsid w:val="0044749F"/>
    <w:rsid w:val="0045761E"/>
    <w:rsid w:val="004626B7"/>
    <w:rsid w:val="00471F5E"/>
    <w:rsid w:val="00474ED5"/>
    <w:rsid w:val="00475A4C"/>
    <w:rsid w:val="004772D7"/>
    <w:rsid w:val="00494C87"/>
    <w:rsid w:val="00497E08"/>
    <w:rsid w:val="004A0C73"/>
    <w:rsid w:val="004A214B"/>
    <w:rsid w:val="004A2D36"/>
    <w:rsid w:val="004A655F"/>
    <w:rsid w:val="004B1DD7"/>
    <w:rsid w:val="004B4E3A"/>
    <w:rsid w:val="004C1604"/>
    <w:rsid w:val="004D3B75"/>
    <w:rsid w:val="004D5194"/>
    <w:rsid w:val="004D702B"/>
    <w:rsid w:val="004D72A1"/>
    <w:rsid w:val="004E0815"/>
    <w:rsid w:val="004E5A5A"/>
    <w:rsid w:val="004E6A35"/>
    <w:rsid w:val="004F25B1"/>
    <w:rsid w:val="004F33BD"/>
    <w:rsid w:val="0050149C"/>
    <w:rsid w:val="005052EA"/>
    <w:rsid w:val="00510763"/>
    <w:rsid w:val="0052228A"/>
    <w:rsid w:val="005337BA"/>
    <w:rsid w:val="005367DF"/>
    <w:rsid w:val="00536F82"/>
    <w:rsid w:val="00550AFF"/>
    <w:rsid w:val="00556434"/>
    <w:rsid w:val="0057286C"/>
    <w:rsid w:val="00572CCE"/>
    <w:rsid w:val="00574284"/>
    <w:rsid w:val="00592A52"/>
    <w:rsid w:val="00592D29"/>
    <w:rsid w:val="00595765"/>
    <w:rsid w:val="00597B43"/>
    <w:rsid w:val="005A79A3"/>
    <w:rsid w:val="005B2C77"/>
    <w:rsid w:val="005C2C7F"/>
    <w:rsid w:val="005C5969"/>
    <w:rsid w:val="005C750C"/>
    <w:rsid w:val="005D26FB"/>
    <w:rsid w:val="005D51B7"/>
    <w:rsid w:val="005D57E7"/>
    <w:rsid w:val="005D6218"/>
    <w:rsid w:val="005D7120"/>
    <w:rsid w:val="005D7369"/>
    <w:rsid w:val="005F7623"/>
    <w:rsid w:val="00603B9E"/>
    <w:rsid w:val="0060750A"/>
    <w:rsid w:val="00611B01"/>
    <w:rsid w:val="006158D4"/>
    <w:rsid w:val="00625716"/>
    <w:rsid w:val="00630131"/>
    <w:rsid w:val="006345BB"/>
    <w:rsid w:val="006437B2"/>
    <w:rsid w:val="0065294E"/>
    <w:rsid w:val="00656D0C"/>
    <w:rsid w:val="00671313"/>
    <w:rsid w:val="00681A89"/>
    <w:rsid w:val="00686E10"/>
    <w:rsid w:val="006870FB"/>
    <w:rsid w:val="00695005"/>
    <w:rsid w:val="006A228E"/>
    <w:rsid w:val="006B0139"/>
    <w:rsid w:val="006B4D87"/>
    <w:rsid w:val="006C2871"/>
    <w:rsid w:val="006C36D0"/>
    <w:rsid w:val="006D21FB"/>
    <w:rsid w:val="006E59D5"/>
    <w:rsid w:val="006F64FA"/>
    <w:rsid w:val="00716F82"/>
    <w:rsid w:val="00721DAE"/>
    <w:rsid w:val="00726025"/>
    <w:rsid w:val="007266A1"/>
    <w:rsid w:val="007325E1"/>
    <w:rsid w:val="007370D8"/>
    <w:rsid w:val="00737860"/>
    <w:rsid w:val="00740D37"/>
    <w:rsid w:val="00747A8C"/>
    <w:rsid w:val="007557BD"/>
    <w:rsid w:val="007664A8"/>
    <w:rsid w:val="00772D0B"/>
    <w:rsid w:val="00773A03"/>
    <w:rsid w:val="00776607"/>
    <w:rsid w:val="0078485F"/>
    <w:rsid w:val="007A446A"/>
    <w:rsid w:val="007B2DB4"/>
    <w:rsid w:val="007B42F0"/>
    <w:rsid w:val="007B7CC0"/>
    <w:rsid w:val="007C34C7"/>
    <w:rsid w:val="007D23F5"/>
    <w:rsid w:val="007D31B8"/>
    <w:rsid w:val="007D7E62"/>
    <w:rsid w:val="007E446D"/>
    <w:rsid w:val="007E6ED7"/>
    <w:rsid w:val="007F40EE"/>
    <w:rsid w:val="008234AE"/>
    <w:rsid w:val="00825524"/>
    <w:rsid w:val="0082569C"/>
    <w:rsid w:val="00826868"/>
    <w:rsid w:val="00832A6D"/>
    <w:rsid w:val="008378F8"/>
    <w:rsid w:val="0085156D"/>
    <w:rsid w:val="00852253"/>
    <w:rsid w:val="00863C91"/>
    <w:rsid w:val="00881BFE"/>
    <w:rsid w:val="00890383"/>
    <w:rsid w:val="00892B5F"/>
    <w:rsid w:val="008A5CEC"/>
    <w:rsid w:val="008B7197"/>
    <w:rsid w:val="008C2B45"/>
    <w:rsid w:val="008C3985"/>
    <w:rsid w:val="008C7948"/>
    <w:rsid w:val="008C7B4A"/>
    <w:rsid w:val="008D0643"/>
    <w:rsid w:val="008D58B9"/>
    <w:rsid w:val="008E36EB"/>
    <w:rsid w:val="008E7E66"/>
    <w:rsid w:val="008F165B"/>
    <w:rsid w:val="008F3119"/>
    <w:rsid w:val="00906391"/>
    <w:rsid w:val="00911B99"/>
    <w:rsid w:val="00917ED7"/>
    <w:rsid w:val="00935925"/>
    <w:rsid w:val="00946B9A"/>
    <w:rsid w:val="0095033C"/>
    <w:rsid w:val="00950DBC"/>
    <w:rsid w:val="00952669"/>
    <w:rsid w:val="0096327F"/>
    <w:rsid w:val="00963D37"/>
    <w:rsid w:val="009651A6"/>
    <w:rsid w:val="0097095C"/>
    <w:rsid w:val="00980BDF"/>
    <w:rsid w:val="00980CEA"/>
    <w:rsid w:val="00980F7F"/>
    <w:rsid w:val="009954BC"/>
    <w:rsid w:val="00997200"/>
    <w:rsid w:val="009A33D5"/>
    <w:rsid w:val="009A5B8C"/>
    <w:rsid w:val="009A78EB"/>
    <w:rsid w:val="009B0FBD"/>
    <w:rsid w:val="009B5336"/>
    <w:rsid w:val="009B6B4B"/>
    <w:rsid w:val="009C3AFF"/>
    <w:rsid w:val="009C5860"/>
    <w:rsid w:val="009E64AF"/>
    <w:rsid w:val="009F08C3"/>
    <w:rsid w:val="009F2E64"/>
    <w:rsid w:val="00A0198F"/>
    <w:rsid w:val="00A03911"/>
    <w:rsid w:val="00A12220"/>
    <w:rsid w:val="00A228B7"/>
    <w:rsid w:val="00A3080F"/>
    <w:rsid w:val="00A33DCE"/>
    <w:rsid w:val="00A36AD7"/>
    <w:rsid w:val="00A50A47"/>
    <w:rsid w:val="00A5694A"/>
    <w:rsid w:val="00A56CA7"/>
    <w:rsid w:val="00A577BF"/>
    <w:rsid w:val="00A62854"/>
    <w:rsid w:val="00A719BA"/>
    <w:rsid w:val="00A7358D"/>
    <w:rsid w:val="00A7588F"/>
    <w:rsid w:val="00A901BA"/>
    <w:rsid w:val="00A96B61"/>
    <w:rsid w:val="00AA2B88"/>
    <w:rsid w:val="00AB4A39"/>
    <w:rsid w:val="00AC0A5B"/>
    <w:rsid w:val="00AC0E43"/>
    <w:rsid w:val="00AD1515"/>
    <w:rsid w:val="00AD4C67"/>
    <w:rsid w:val="00AE267A"/>
    <w:rsid w:val="00AF78DC"/>
    <w:rsid w:val="00B126DA"/>
    <w:rsid w:val="00B140FD"/>
    <w:rsid w:val="00B15E9A"/>
    <w:rsid w:val="00B166D2"/>
    <w:rsid w:val="00B23AA9"/>
    <w:rsid w:val="00B3372A"/>
    <w:rsid w:val="00B4705B"/>
    <w:rsid w:val="00B57F21"/>
    <w:rsid w:val="00B60E68"/>
    <w:rsid w:val="00B7640C"/>
    <w:rsid w:val="00B80873"/>
    <w:rsid w:val="00BA49D3"/>
    <w:rsid w:val="00BA5ED2"/>
    <w:rsid w:val="00BC413D"/>
    <w:rsid w:val="00BF2151"/>
    <w:rsid w:val="00C07A25"/>
    <w:rsid w:val="00C1113F"/>
    <w:rsid w:val="00C14D7E"/>
    <w:rsid w:val="00C21767"/>
    <w:rsid w:val="00C2607C"/>
    <w:rsid w:val="00C329C9"/>
    <w:rsid w:val="00C45C2E"/>
    <w:rsid w:val="00C53011"/>
    <w:rsid w:val="00C5705D"/>
    <w:rsid w:val="00C70775"/>
    <w:rsid w:val="00C75373"/>
    <w:rsid w:val="00C828F7"/>
    <w:rsid w:val="00C83C30"/>
    <w:rsid w:val="00C9242F"/>
    <w:rsid w:val="00C949D8"/>
    <w:rsid w:val="00C95269"/>
    <w:rsid w:val="00C9793D"/>
    <w:rsid w:val="00CA5CA4"/>
    <w:rsid w:val="00CB1B2C"/>
    <w:rsid w:val="00CB1B55"/>
    <w:rsid w:val="00CB722A"/>
    <w:rsid w:val="00CD4632"/>
    <w:rsid w:val="00CD5CD1"/>
    <w:rsid w:val="00CE074D"/>
    <w:rsid w:val="00CF756E"/>
    <w:rsid w:val="00D00A12"/>
    <w:rsid w:val="00D13483"/>
    <w:rsid w:val="00D13540"/>
    <w:rsid w:val="00D171CC"/>
    <w:rsid w:val="00D227BB"/>
    <w:rsid w:val="00D3184C"/>
    <w:rsid w:val="00D4164F"/>
    <w:rsid w:val="00D44160"/>
    <w:rsid w:val="00D5098B"/>
    <w:rsid w:val="00D56DEB"/>
    <w:rsid w:val="00D57BD0"/>
    <w:rsid w:val="00D6791D"/>
    <w:rsid w:val="00D73226"/>
    <w:rsid w:val="00D76A1D"/>
    <w:rsid w:val="00D80204"/>
    <w:rsid w:val="00D85D30"/>
    <w:rsid w:val="00D86D32"/>
    <w:rsid w:val="00DA33DD"/>
    <w:rsid w:val="00DA601A"/>
    <w:rsid w:val="00DB2354"/>
    <w:rsid w:val="00DB36BF"/>
    <w:rsid w:val="00DD0A32"/>
    <w:rsid w:val="00DD17F8"/>
    <w:rsid w:val="00DD292D"/>
    <w:rsid w:val="00DF62CB"/>
    <w:rsid w:val="00E05DEF"/>
    <w:rsid w:val="00E062B0"/>
    <w:rsid w:val="00E13802"/>
    <w:rsid w:val="00E27C9D"/>
    <w:rsid w:val="00E27FD6"/>
    <w:rsid w:val="00E55966"/>
    <w:rsid w:val="00E56FDA"/>
    <w:rsid w:val="00E66CB9"/>
    <w:rsid w:val="00E66F23"/>
    <w:rsid w:val="00E67897"/>
    <w:rsid w:val="00E751D5"/>
    <w:rsid w:val="00E76653"/>
    <w:rsid w:val="00E77B44"/>
    <w:rsid w:val="00E85B25"/>
    <w:rsid w:val="00E9076A"/>
    <w:rsid w:val="00E9708E"/>
    <w:rsid w:val="00EA39B1"/>
    <w:rsid w:val="00EA5AFD"/>
    <w:rsid w:val="00EB1DD8"/>
    <w:rsid w:val="00EC0C4C"/>
    <w:rsid w:val="00EC65C1"/>
    <w:rsid w:val="00ED197A"/>
    <w:rsid w:val="00ED5297"/>
    <w:rsid w:val="00ED71D2"/>
    <w:rsid w:val="00EE6FFB"/>
    <w:rsid w:val="00F002F7"/>
    <w:rsid w:val="00F06A68"/>
    <w:rsid w:val="00F07B9D"/>
    <w:rsid w:val="00F1071A"/>
    <w:rsid w:val="00F12E77"/>
    <w:rsid w:val="00F14EDE"/>
    <w:rsid w:val="00F22A20"/>
    <w:rsid w:val="00F25513"/>
    <w:rsid w:val="00F321A9"/>
    <w:rsid w:val="00F32986"/>
    <w:rsid w:val="00F428AC"/>
    <w:rsid w:val="00F42B93"/>
    <w:rsid w:val="00F4549C"/>
    <w:rsid w:val="00F5020D"/>
    <w:rsid w:val="00F51622"/>
    <w:rsid w:val="00F71150"/>
    <w:rsid w:val="00F71763"/>
    <w:rsid w:val="00F731DB"/>
    <w:rsid w:val="00F75BDC"/>
    <w:rsid w:val="00F85D9A"/>
    <w:rsid w:val="00F87A0A"/>
    <w:rsid w:val="00F87D36"/>
    <w:rsid w:val="00F94E44"/>
    <w:rsid w:val="00F966A6"/>
    <w:rsid w:val="00FA0D30"/>
    <w:rsid w:val="00FA47FA"/>
    <w:rsid w:val="00FA6145"/>
    <w:rsid w:val="00FA6FB8"/>
    <w:rsid w:val="00FC25F5"/>
    <w:rsid w:val="00FC65AC"/>
    <w:rsid w:val="00FD12D2"/>
    <w:rsid w:val="00FD5108"/>
    <w:rsid w:val="00FE4399"/>
    <w:rsid w:val="00FE6E80"/>
    <w:rsid w:val="00FF310C"/>
    <w:rsid w:val="00FF6C34"/>
    <w:rsid w:val="00FF6C3E"/>
    <w:rsid w:val="00FF6D1B"/>
    <w:rsid w:val="043C0D94"/>
    <w:rsid w:val="16A93B51"/>
    <w:rsid w:val="29E15A27"/>
    <w:rsid w:val="46475AD2"/>
    <w:rsid w:val="629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4EDE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97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597B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597B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B43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597B43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97B43"/>
    <w:rPr>
      <w:rFonts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F14EDE"/>
    <w:rPr>
      <w:rFonts w:cs="Times New Roman"/>
      <w:color w:val="000080"/>
      <w:u w:val="single"/>
    </w:rPr>
  </w:style>
  <w:style w:type="character" w:customStyle="1" w:styleId="6">
    <w:name w:val="Основной текст (6)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1">
    <w:name w:val="Основной текст (2) + Курсив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2">
    <w:name w:val="Основной текст (2)"/>
    <w:uiPriority w:val="99"/>
    <w:rsid w:val="00F14EDE"/>
    <w:rPr>
      <w:rFonts w:ascii="Cambria" w:hAnsi="Cambria"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paragraph" w:styleId="a4">
    <w:name w:val="Balloon Text"/>
    <w:basedOn w:val="a"/>
    <w:link w:val="a5"/>
    <w:uiPriority w:val="99"/>
    <w:semiHidden/>
    <w:rsid w:val="00F14EDE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4E3A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F14EDE"/>
    <w:pPr>
      <w:ind w:firstLine="108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B4E3A"/>
    <w:rPr>
      <w:rFonts w:cs="Times New Roman"/>
      <w:sz w:val="24"/>
    </w:rPr>
  </w:style>
  <w:style w:type="paragraph" w:customStyle="1" w:styleId="Style3">
    <w:name w:val="_Style 3"/>
    <w:basedOn w:val="a"/>
    <w:uiPriority w:val="99"/>
    <w:rsid w:val="00F14EDE"/>
    <w:pPr>
      <w:spacing w:after="60"/>
      <w:ind w:firstLine="709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F14E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B4E3A"/>
    <w:rPr>
      <w:rFonts w:cs="Times New Roman"/>
      <w:sz w:val="24"/>
    </w:rPr>
  </w:style>
  <w:style w:type="paragraph" w:customStyle="1" w:styleId="ConsPlusTitle">
    <w:name w:val="ConsPlusTitle"/>
    <w:uiPriority w:val="99"/>
    <w:rsid w:val="00F14E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F14EDE"/>
    <w:pPr>
      <w:autoSpaceDE w:val="0"/>
      <w:autoSpaceDN w:val="0"/>
      <w:adjustRightInd w:val="0"/>
      <w:ind w:left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B4E3A"/>
    <w:rPr>
      <w:rFonts w:cs="Times New Roman"/>
      <w:sz w:val="16"/>
    </w:rPr>
  </w:style>
  <w:style w:type="paragraph" w:customStyle="1" w:styleId="ConsPlusNormal">
    <w:name w:val="ConsPlusNormal"/>
    <w:uiPriority w:val="99"/>
    <w:rsid w:val="00F14E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14E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a">
    <w:name w:val="Table Grid"/>
    <w:basedOn w:val="a1"/>
    <w:uiPriority w:val="99"/>
    <w:rsid w:val="00F1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uiPriority w:val="99"/>
    <w:rsid w:val="009526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597B4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97B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97B43"/>
    <w:rPr>
      <w:rFonts w:cs="Times New Roman"/>
    </w:rPr>
  </w:style>
  <w:style w:type="paragraph" w:customStyle="1" w:styleId="text">
    <w:name w:val="text"/>
    <w:basedOn w:val="a"/>
    <w:rsid w:val="002D74F1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94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447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2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A8CD1-92D8-4537-BC17-A52836DA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Mercedes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petroff</dc:creator>
  <cp:keywords/>
  <dc:description/>
  <cp:lastModifiedBy>1</cp:lastModifiedBy>
  <cp:revision>35</cp:revision>
  <cp:lastPrinted>2021-02-05T09:12:00Z</cp:lastPrinted>
  <dcterms:created xsi:type="dcterms:W3CDTF">2020-12-21T17:29:00Z</dcterms:created>
  <dcterms:modified xsi:type="dcterms:W3CDTF">2021-02-12T12:47:00Z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