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СОВЕТ ДЕПУТАТОВ</w:t>
      </w:r>
    </w:p>
    <w:p w:rsidR="00822A73" w:rsidRDefault="00822A73" w:rsidP="00822A73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822A73" w:rsidRDefault="00822A73" w:rsidP="00822A73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РЕСПУБЛИКИ МОРДОВИЯ</w:t>
      </w:r>
    </w:p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 Е Ш Е Н И Е</w:t>
      </w:r>
    </w:p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822A73" w:rsidRDefault="00254890" w:rsidP="00822A73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90101F">
        <w:rPr>
          <w:rFonts w:cs="Arial"/>
          <w:bCs/>
          <w:sz w:val="28"/>
          <w:szCs w:val="28"/>
        </w:rPr>
        <w:t>от 19.03</w:t>
      </w:r>
      <w:r w:rsidR="00822A73" w:rsidRPr="0090101F">
        <w:rPr>
          <w:rFonts w:cs="Arial"/>
          <w:bCs/>
          <w:sz w:val="28"/>
          <w:szCs w:val="28"/>
        </w:rPr>
        <w:t xml:space="preserve">.2021 г. </w:t>
      </w:r>
      <w:r w:rsidR="00822A73">
        <w:rPr>
          <w:rFonts w:cs="Arial"/>
          <w:bCs/>
          <w:sz w:val="28"/>
          <w:szCs w:val="28"/>
        </w:rPr>
        <w:t xml:space="preserve">                                                    </w:t>
      </w:r>
      <w:r>
        <w:rPr>
          <w:rFonts w:cs="Arial"/>
          <w:bCs/>
          <w:sz w:val="28"/>
          <w:szCs w:val="28"/>
        </w:rPr>
        <w:t xml:space="preserve">                           № 132</w:t>
      </w:r>
    </w:p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</w:p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с. Каньгуши</w:t>
      </w:r>
    </w:p>
    <w:p w:rsidR="00822A73" w:rsidRDefault="00822A73" w:rsidP="00822A73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822A73" w:rsidRDefault="00822A73" w:rsidP="00822A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BE29CF" w:rsidRDefault="00BE29CF" w:rsidP="00BE29CF">
      <w:pPr>
        <w:adjustRightInd w:val="0"/>
        <w:jc w:val="center"/>
        <w:rPr>
          <w:b/>
          <w:bCs/>
          <w:sz w:val="28"/>
          <w:szCs w:val="28"/>
        </w:rPr>
      </w:pPr>
      <w:bookmarkStart w:id="0" w:name="_Hlk22552058"/>
      <w:r>
        <w:rPr>
          <w:b/>
          <w:bCs/>
          <w:sz w:val="28"/>
          <w:szCs w:val="28"/>
        </w:rPr>
        <w:t xml:space="preserve">О РАССМОТРЕНИИ ПРЕДСТАВЛЕНИЯ ПРОКУРОРА </w:t>
      </w:r>
    </w:p>
    <w:p w:rsidR="00822A73" w:rsidRDefault="00BE29CF" w:rsidP="00BE29CF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УСТРАНЕНИИ НАРУШЕНИЙ ЗАКОНОДАТЕЛЬСТВА О ГО И ЧС, ПР</w:t>
      </w:r>
      <w:r w:rsidR="0025489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ТИВОДЕЙСТВИЯ ТЕРРОРИЗМУ</w:t>
      </w:r>
      <w:r w:rsidR="00254890">
        <w:rPr>
          <w:b/>
          <w:bCs/>
          <w:sz w:val="28"/>
          <w:szCs w:val="28"/>
        </w:rPr>
        <w:t>»</w:t>
      </w:r>
    </w:p>
    <w:bookmarkEnd w:id="0"/>
    <w:p w:rsidR="00822A73" w:rsidRDefault="00822A73" w:rsidP="00822A73">
      <w:pPr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54890" w:rsidRDefault="00254890" w:rsidP="00822A73">
      <w:pPr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54890" w:rsidRDefault="00254890" w:rsidP="0025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прокурора Ельниковского муниципального района от 25.02.2021 № 7-1-2021</w:t>
      </w:r>
      <w:r w:rsidRPr="002E076B">
        <w:rPr>
          <w:sz w:val="28"/>
          <w:szCs w:val="28"/>
        </w:rPr>
        <w:t>/</w:t>
      </w:r>
      <w:r>
        <w:rPr>
          <w:sz w:val="28"/>
          <w:szCs w:val="28"/>
        </w:rPr>
        <w:t>Прдп 22-21-120890011</w:t>
      </w:r>
      <w:r w:rsidRPr="002E076B">
        <w:rPr>
          <w:sz w:val="28"/>
          <w:szCs w:val="28"/>
        </w:rPr>
        <w:t xml:space="preserve"> «Об устран</w:t>
      </w:r>
      <w:r>
        <w:rPr>
          <w:sz w:val="28"/>
          <w:szCs w:val="28"/>
        </w:rPr>
        <w:t>ения нарушений законодательства</w:t>
      </w:r>
      <w:r w:rsidRPr="002E076B">
        <w:rPr>
          <w:sz w:val="28"/>
          <w:szCs w:val="28"/>
        </w:rPr>
        <w:t xml:space="preserve"> о </w:t>
      </w:r>
      <w:r>
        <w:rPr>
          <w:sz w:val="28"/>
          <w:szCs w:val="28"/>
        </w:rPr>
        <w:t>ГО и ЧС, противодействий терроризму</w:t>
      </w:r>
      <w:r w:rsidRPr="002E076B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депутатов Каньгушанского сельского поселения </w:t>
      </w:r>
    </w:p>
    <w:p w:rsidR="00254890" w:rsidRPr="00254890" w:rsidRDefault="00254890" w:rsidP="00254890">
      <w:pPr>
        <w:ind w:firstLine="567"/>
        <w:jc w:val="both"/>
        <w:rPr>
          <w:sz w:val="16"/>
          <w:szCs w:val="16"/>
        </w:rPr>
      </w:pPr>
    </w:p>
    <w:p w:rsidR="00254890" w:rsidRDefault="0090101F" w:rsidP="002548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54890" w:rsidRPr="00254890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254890" w:rsidRPr="00254890" w:rsidRDefault="00254890" w:rsidP="00254890">
      <w:pPr>
        <w:ind w:firstLine="567"/>
        <w:jc w:val="center"/>
        <w:rPr>
          <w:b/>
          <w:sz w:val="16"/>
          <w:szCs w:val="16"/>
        </w:rPr>
      </w:pPr>
    </w:p>
    <w:p w:rsidR="00822A73" w:rsidRDefault="00254890" w:rsidP="0025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 ненадлежащее исполнение обязанностей Главе Каньгушанского сельского поселения Ельниковского муниципального района объявить дисциплинарное взыскание в виде замечания.</w:t>
      </w:r>
    </w:p>
    <w:p w:rsidR="00822A73" w:rsidRDefault="00822A73" w:rsidP="00822A73">
      <w:pPr>
        <w:jc w:val="both"/>
        <w:rPr>
          <w:sz w:val="28"/>
          <w:szCs w:val="28"/>
        </w:rPr>
      </w:pPr>
    </w:p>
    <w:p w:rsidR="00822A73" w:rsidRDefault="00822A73" w:rsidP="00822A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4890" w:rsidRDefault="00254890" w:rsidP="00822A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A73" w:rsidRDefault="00822A73" w:rsidP="00822A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A73" w:rsidRDefault="00822A73" w:rsidP="00822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22A73" w:rsidRDefault="00822A73" w:rsidP="00822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822A73" w:rsidRDefault="00822A73" w:rsidP="00822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822A73" w:rsidRDefault="00822A73" w:rsidP="00822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822A73" w:rsidRDefault="00822A73" w:rsidP="00822A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2A73" w:rsidRDefault="00822A73" w:rsidP="00822A73">
      <w:pPr>
        <w:jc w:val="both"/>
        <w:rPr>
          <w:sz w:val="28"/>
          <w:szCs w:val="28"/>
        </w:rPr>
      </w:pPr>
    </w:p>
    <w:p w:rsidR="00AF0EA3" w:rsidRDefault="00AF0EA3"/>
    <w:sectPr w:rsidR="00AF0EA3" w:rsidSect="002548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A73"/>
    <w:rsid w:val="00254890"/>
    <w:rsid w:val="00655319"/>
    <w:rsid w:val="00822A73"/>
    <w:rsid w:val="008D1B86"/>
    <w:rsid w:val="0090101F"/>
    <w:rsid w:val="00AF0EA3"/>
    <w:rsid w:val="00BE29CF"/>
    <w:rsid w:val="00C7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rsid w:val="00822A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822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4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2021-03-22T13:41:00Z</cp:lastPrinted>
  <dcterms:created xsi:type="dcterms:W3CDTF">2021-03-22T13:12:00Z</dcterms:created>
  <dcterms:modified xsi:type="dcterms:W3CDTF">2021-03-22T13:43:00Z</dcterms:modified>
</cp:coreProperties>
</file>