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774" w14:textId="77777777" w:rsidR="00100B10" w:rsidRPr="00C6129F" w:rsidRDefault="00100B10" w:rsidP="00100B10">
      <w:pPr>
        <w:contextualSpacing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>СОВЕТ ДЕПУТАТОВ</w:t>
      </w:r>
    </w:p>
    <w:p w14:paraId="4B6DD121" w14:textId="77777777" w:rsidR="00100B10" w:rsidRPr="00C6129F" w:rsidRDefault="00100B10" w:rsidP="00100B10">
      <w:pPr>
        <w:contextualSpacing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>КАНЬГУШАНСКОГО СЕЛЬСКОГО ПОСЕЛЕНИЯ</w:t>
      </w:r>
    </w:p>
    <w:p w14:paraId="4EFCBFB8" w14:textId="77777777" w:rsidR="00100B10" w:rsidRPr="00C6129F" w:rsidRDefault="00100B10" w:rsidP="00100B10">
      <w:pPr>
        <w:contextualSpacing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 xml:space="preserve">ЕЛЬНИКОВСКОГО МУНИЦИПАЛЬНОГО РАЙОНА </w:t>
      </w:r>
    </w:p>
    <w:p w14:paraId="5153E2CA" w14:textId="77777777" w:rsidR="00100B10" w:rsidRPr="00C6129F" w:rsidRDefault="00100B10" w:rsidP="00100B1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>РЕСПУБЛИКИ МОРДОВИЯ</w:t>
      </w:r>
    </w:p>
    <w:p w14:paraId="1A303D45" w14:textId="77777777" w:rsidR="00100B10" w:rsidRPr="00C6129F" w:rsidRDefault="00100B10" w:rsidP="00100B10">
      <w:pPr>
        <w:contextualSpacing/>
        <w:rPr>
          <w:sz w:val="28"/>
          <w:szCs w:val="28"/>
        </w:rPr>
      </w:pPr>
    </w:p>
    <w:p w14:paraId="47AB4A65" w14:textId="77777777" w:rsidR="00100B10" w:rsidRPr="00C6129F" w:rsidRDefault="00100B10" w:rsidP="00100B10">
      <w:pPr>
        <w:contextualSpacing/>
        <w:jc w:val="center"/>
        <w:rPr>
          <w:sz w:val="28"/>
          <w:szCs w:val="28"/>
        </w:rPr>
      </w:pPr>
      <w:r w:rsidRPr="00C6129F">
        <w:rPr>
          <w:sz w:val="28"/>
          <w:szCs w:val="28"/>
        </w:rPr>
        <w:t>Р Е Ш Е Н И Е</w:t>
      </w:r>
    </w:p>
    <w:p w14:paraId="1151E5BA" w14:textId="77777777" w:rsidR="00100B10" w:rsidRPr="00C6129F" w:rsidRDefault="006E714C" w:rsidP="00100B10">
      <w:pPr>
        <w:contextualSpacing/>
        <w:jc w:val="center"/>
        <w:rPr>
          <w:sz w:val="28"/>
          <w:szCs w:val="28"/>
        </w:rPr>
      </w:pPr>
      <w:r w:rsidRPr="00C6129F">
        <w:rPr>
          <w:sz w:val="28"/>
          <w:szCs w:val="28"/>
        </w:rPr>
        <w:t>от 28</w:t>
      </w:r>
      <w:r w:rsidR="00100B10" w:rsidRPr="00C6129F">
        <w:rPr>
          <w:sz w:val="28"/>
          <w:szCs w:val="28"/>
        </w:rPr>
        <w:t xml:space="preserve">.07.2022                                                                                        № </w:t>
      </w:r>
      <w:r w:rsidRPr="00C6129F">
        <w:rPr>
          <w:sz w:val="28"/>
          <w:szCs w:val="28"/>
        </w:rPr>
        <w:t>17</w:t>
      </w:r>
    </w:p>
    <w:p w14:paraId="0DE6CCAB" w14:textId="77777777" w:rsidR="00100B10" w:rsidRPr="00C6129F" w:rsidRDefault="00100B10" w:rsidP="00100B10">
      <w:pPr>
        <w:jc w:val="center"/>
        <w:rPr>
          <w:sz w:val="28"/>
          <w:szCs w:val="28"/>
        </w:rPr>
      </w:pPr>
      <w:r w:rsidRPr="00C6129F">
        <w:rPr>
          <w:sz w:val="28"/>
          <w:szCs w:val="28"/>
        </w:rPr>
        <w:t>с. Каньгуши</w:t>
      </w:r>
    </w:p>
    <w:p w14:paraId="2956E7B9" w14:textId="77777777" w:rsidR="00100B10" w:rsidRPr="00C6129F" w:rsidRDefault="00100B10"/>
    <w:p w14:paraId="06047728" w14:textId="77777777" w:rsidR="005C2A72" w:rsidRPr="00C6129F" w:rsidRDefault="00100B10" w:rsidP="00100B10">
      <w:pPr>
        <w:ind w:firstLine="567"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 xml:space="preserve">Об отсутствии необходимости подготовки генерального плана Каньгушанского сельского поселения Ельниковского </w:t>
      </w:r>
    </w:p>
    <w:p w14:paraId="745BEFED" w14:textId="77777777" w:rsidR="00100B10" w:rsidRPr="00C6129F" w:rsidRDefault="00100B10" w:rsidP="00100B10">
      <w:pPr>
        <w:ind w:firstLine="567"/>
        <w:jc w:val="center"/>
        <w:rPr>
          <w:b/>
          <w:sz w:val="28"/>
          <w:szCs w:val="28"/>
        </w:rPr>
      </w:pPr>
      <w:r w:rsidRPr="00C6129F">
        <w:rPr>
          <w:b/>
          <w:sz w:val="28"/>
          <w:szCs w:val="28"/>
        </w:rPr>
        <w:t>муниципального района Республики Мордовия</w:t>
      </w:r>
    </w:p>
    <w:p w14:paraId="3B343F41" w14:textId="77777777" w:rsidR="005C2A72" w:rsidRPr="00C6129F" w:rsidRDefault="005C2A72" w:rsidP="00C6129F">
      <w:pPr>
        <w:spacing w:line="276" w:lineRule="auto"/>
        <w:rPr>
          <w:sz w:val="28"/>
          <w:szCs w:val="28"/>
        </w:rPr>
      </w:pPr>
    </w:p>
    <w:p w14:paraId="5E6B846B" w14:textId="77777777" w:rsidR="005C2A72" w:rsidRPr="00C6129F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 w:rsidRPr="00C6129F">
        <w:rPr>
          <w:sz w:val="28"/>
          <w:szCs w:val="28"/>
        </w:rPr>
        <w:t>На основании части 6 статьи 18 Градостроительного кодекса</w:t>
      </w:r>
      <w:r w:rsidR="005C2A72" w:rsidRPr="00C6129F">
        <w:rPr>
          <w:sz w:val="28"/>
          <w:szCs w:val="28"/>
        </w:rPr>
        <w:t xml:space="preserve"> Российской Федерации Совет депутатов Каньгушанского сельского поселения Ельниковского муниципального района Республики Мордовия</w:t>
      </w:r>
    </w:p>
    <w:p w14:paraId="5DC3D49C" w14:textId="77777777" w:rsidR="005C2A72" w:rsidRPr="00C6129F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14:paraId="3A32EAD6" w14:textId="48A65ACD" w:rsidR="00100B10" w:rsidRPr="00C6129F" w:rsidRDefault="005C2A72" w:rsidP="00C6129F">
      <w:pPr>
        <w:spacing w:line="276" w:lineRule="auto"/>
        <w:jc w:val="center"/>
        <w:rPr>
          <w:sz w:val="28"/>
          <w:szCs w:val="28"/>
        </w:rPr>
      </w:pPr>
      <w:r w:rsidRPr="00C6129F">
        <w:rPr>
          <w:sz w:val="28"/>
          <w:szCs w:val="28"/>
        </w:rPr>
        <w:t>РЕШИЛ:</w:t>
      </w:r>
    </w:p>
    <w:p w14:paraId="4E67D77A" w14:textId="77777777" w:rsidR="00100B10" w:rsidRPr="00C6129F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 w:rsidRPr="00C6129F">
        <w:rPr>
          <w:sz w:val="28"/>
          <w:szCs w:val="28"/>
        </w:rPr>
        <w:t xml:space="preserve">1. </w:t>
      </w:r>
      <w:r w:rsidR="005C2A72" w:rsidRPr="00C6129F">
        <w:rPr>
          <w:sz w:val="28"/>
          <w:szCs w:val="28"/>
        </w:rPr>
        <w:t>Принять решение об отсутствии необходимости подготовки генерального плана Каньгушанского сельского поселения Ельниковского муниципального района Республики Мордовия.</w:t>
      </w:r>
    </w:p>
    <w:p w14:paraId="00C244F5" w14:textId="77777777" w:rsidR="00100B10" w:rsidRPr="00C6129F" w:rsidRDefault="00100B10" w:rsidP="00100B10">
      <w:pPr>
        <w:ind w:firstLine="567"/>
        <w:jc w:val="both"/>
        <w:rPr>
          <w:sz w:val="28"/>
          <w:szCs w:val="28"/>
        </w:rPr>
      </w:pPr>
    </w:p>
    <w:p w14:paraId="37DC121E" w14:textId="77777777" w:rsidR="00100B10" w:rsidRPr="00C6129F" w:rsidRDefault="00100B10" w:rsidP="00100B10">
      <w:pPr>
        <w:ind w:firstLine="567"/>
        <w:jc w:val="both"/>
        <w:rPr>
          <w:sz w:val="28"/>
          <w:szCs w:val="28"/>
        </w:rPr>
      </w:pPr>
      <w:r w:rsidRPr="00C6129F">
        <w:rPr>
          <w:sz w:val="28"/>
          <w:szCs w:val="28"/>
        </w:rPr>
        <w:t xml:space="preserve">2. Настоящее решение вступает в силу </w:t>
      </w:r>
      <w:r w:rsidR="006F220B" w:rsidRPr="00C6129F">
        <w:rPr>
          <w:sz w:val="28"/>
          <w:szCs w:val="28"/>
        </w:rPr>
        <w:t>после дня официального</w:t>
      </w:r>
      <w:r w:rsidRPr="00C6129F">
        <w:rPr>
          <w:sz w:val="28"/>
          <w:szCs w:val="28"/>
        </w:rPr>
        <w:t xml:space="preserve"> опубликования</w:t>
      </w:r>
      <w:r w:rsidR="006F220B" w:rsidRPr="00C6129F">
        <w:rPr>
          <w:sz w:val="28"/>
          <w:szCs w:val="28"/>
        </w:rPr>
        <w:t xml:space="preserve"> (обнародования)</w:t>
      </w:r>
      <w:r w:rsidR="005C2A72" w:rsidRPr="00C6129F">
        <w:rPr>
          <w:sz w:val="28"/>
          <w:szCs w:val="28"/>
        </w:rPr>
        <w:t>.</w:t>
      </w:r>
    </w:p>
    <w:p w14:paraId="10AFDBB3" w14:textId="77777777" w:rsidR="00100B10" w:rsidRPr="00C6129F" w:rsidRDefault="00100B10" w:rsidP="00100B10">
      <w:pPr>
        <w:jc w:val="both"/>
        <w:rPr>
          <w:sz w:val="28"/>
          <w:szCs w:val="28"/>
        </w:rPr>
      </w:pPr>
    </w:p>
    <w:p w14:paraId="458C15F4" w14:textId="77777777" w:rsidR="00100B10" w:rsidRPr="00C6129F" w:rsidRDefault="00100B10" w:rsidP="00100B10">
      <w:pPr>
        <w:jc w:val="both"/>
        <w:rPr>
          <w:sz w:val="28"/>
          <w:szCs w:val="28"/>
        </w:rPr>
      </w:pPr>
    </w:p>
    <w:p w14:paraId="2A3306C3" w14:textId="77777777" w:rsidR="00100B10" w:rsidRPr="00C6129F" w:rsidRDefault="00100B10" w:rsidP="00100B10">
      <w:pPr>
        <w:jc w:val="both"/>
        <w:rPr>
          <w:sz w:val="28"/>
          <w:szCs w:val="28"/>
        </w:rPr>
      </w:pPr>
    </w:p>
    <w:p w14:paraId="02972782" w14:textId="77777777" w:rsidR="00100B10" w:rsidRPr="00C6129F" w:rsidRDefault="00100B10" w:rsidP="00100B10">
      <w:pPr>
        <w:jc w:val="both"/>
        <w:rPr>
          <w:sz w:val="28"/>
          <w:szCs w:val="28"/>
        </w:rPr>
      </w:pPr>
    </w:p>
    <w:p w14:paraId="7BD35055" w14:textId="77777777" w:rsidR="009223B4" w:rsidRPr="00C6129F" w:rsidRDefault="009223B4" w:rsidP="00100B10">
      <w:pPr>
        <w:jc w:val="both"/>
        <w:rPr>
          <w:sz w:val="28"/>
          <w:szCs w:val="28"/>
        </w:rPr>
      </w:pPr>
    </w:p>
    <w:p w14:paraId="74BDD03A" w14:textId="77777777" w:rsidR="009223B4" w:rsidRPr="00C6129F" w:rsidRDefault="009223B4" w:rsidP="00100B10">
      <w:pPr>
        <w:jc w:val="both"/>
        <w:rPr>
          <w:sz w:val="28"/>
          <w:szCs w:val="28"/>
        </w:rPr>
      </w:pPr>
    </w:p>
    <w:p w14:paraId="30EA41E0" w14:textId="77777777" w:rsidR="00100B10" w:rsidRPr="00C6129F" w:rsidRDefault="00100B10" w:rsidP="00100B10">
      <w:pPr>
        <w:jc w:val="both"/>
        <w:rPr>
          <w:sz w:val="28"/>
          <w:szCs w:val="28"/>
        </w:rPr>
      </w:pPr>
      <w:r w:rsidRPr="00C6129F">
        <w:rPr>
          <w:sz w:val="28"/>
          <w:szCs w:val="28"/>
        </w:rPr>
        <w:t xml:space="preserve">Глава Каньгушанского сельского поселения </w:t>
      </w:r>
    </w:p>
    <w:p w14:paraId="25EDEB25" w14:textId="77777777" w:rsidR="00100B10" w:rsidRPr="00C6129F" w:rsidRDefault="00100B10" w:rsidP="00100B10">
      <w:pPr>
        <w:jc w:val="both"/>
        <w:rPr>
          <w:sz w:val="28"/>
          <w:szCs w:val="28"/>
        </w:rPr>
      </w:pPr>
      <w:r w:rsidRPr="00C6129F">
        <w:rPr>
          <w:sz w:val="28"/>
          <w:szCs w:val="28"/>
        </w:rPr>
        <w:t>Ельниковского муниципального района</w:t>
      </w:r>
    </w:p>
    <w:p w14:paraId="3362A9D5" w14:textId="77777777" w:rsidR="00100B10" w:rsidRPr="00C6129F" w:rsidRDefault="00100B10" w:rsidP="00100B10">
      <w:pPr>
        <w:jc w:val="both"/>
        <w:rPr>
          <w:sz w:val="28"/>
          <w:szCs w:val="28"/>
        </w:rPr>
      </w:pPr>
      <w:r w:rsidRPr="00C6129F">
        <w:rPr>
          <w:sz w:val="28"/>
          <w:szCs w:val="28"/>
        </w:rPr>
        <w:t xml:space="preserve">Республики Мордовия                                             </w:t>
      </w:r>
      <w:r w:rsidR="005C2A72" w:rsidRPr="00C6129F">
        <w:rPr>
          <w:sz w:val="28"/>
          <w:szCs w:val="28"/>
        </w:rPr>
        <w:t xml:space="preserve">      </w:t>
      </w:r>
      <w:r w:rsidRPr="00C6129F">
        <w:rPr>
          <w:sz w:val="28"/>
          <w:szCs w:val="28"/>
        </w:rPr>
        <w:t xml:space="preserve">                 Макейкин А.Н.</w:t>
      </w:r>
    </w:p>
    <w:p w14:paraId="6B1A1D7A" w14:textId="77777777" w:rsidR="00100B10" w:rsidRPr="00C6129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14:paraId="63E9CE00" w14:textId="77777777"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B10"/>
    <w:rsid w:val="00100B10"/>
    <w:rsid w:val="001E5AD2"/>
    <w:rsid w:val="00220D1D"/>
    <w:rsid w:val="005C2A72"/>
    <w:rsid w:val="00635E96"/>
    <w:rsid w:val="006E714C"/>
    <w:rsid w:val="006F220B"/>
    <w:rsid w:val="009223B4"/>
    <w:rsid w:val="009248AB"/>
    <w:rsid w:val="00C6129F"/>
    <w:rsid w:val="00D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8C3A"/>
  <w15:docId w15:val="{9E8EFBD7-BAA9-45CF-BD0B-B043D4D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2023-10-26T09:03:00Z</cp:lastPrinted>
  <dcterms:created xsi:type="dcterms:W3CDTF">2022-07-14T13:11:00Z</dcterms:created>
  <dcterms:modified xsi:type="dcterms:W3CDTF">2023-10-26T09:04:00Z</dcterms:modified>
</cp:coreProperties>
</file>