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0" w:rsidRPr="00DB2195" w:rsidRDefault="00FA4000" w:rsidP="005E7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95">
        <w:rPr>
          <w:rFonts w:ascii="Times New Roman" w:hAnsi="Times New Roman" w:cs="Times New Roman"/>
          <w:b/>
          <w:sz w:val="32"/>
          <w:szCs w:val="32"/>
        </w:rPr>
        <w:t xml:space="preserve">СОВЕТА ДЕПУТАТОВ </w:t>
      </w:r>
    </w:p>
    <w:p w:rsidR="00FA4000" w:rsidRPr="00DB2195" w:rsidRDefault="00FA4000" w:rsidP="005E7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95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FA4000" w:rsidRPr="00DB2195" w:rsidRDefault="00FA4000" w:rsidP="005E7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95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FA4000" w:rsidRPr="00DB2195" w:rsidRDefault="00FA4000" w:rsidP="005E7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95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FA4000" w:rsidRPr="00DB2195" w:rsidRDefault="00FA4000" w:rsidP="005E7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14B" w:rsidRPr="00DB2195" w:rsidRDefault="00B8514B" w:rsidP="005E71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B219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B2195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DA52AD" w:rsidRDefault="00DB2195" w:rsidP="005E71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3B561F">
        <w:rPr>
          <w:rFonts w:ascii="Times New Roman" w:hAnsi="Times New Roman" w:cs="Times New Roman"/>
          <w:sz w:val="32"/>
          <w:szCs w:val="32"/>
        </w:rPr>
        <w:t>14.03.</w:t>
      </w:r>
      <w:r w:rsidR="00B8514B" w:rsidRPr="00DB2195">
        <w:rPr>
          <w:rFonts w:ascii="Times New Roman" w:hAnsi="Times New Roman" w:cs="Times New Roman"/>
          <w:sz w:val="32"/>
          <w:szCs w:val="32"/>
        </w:rPr>
        <w:t xml:space="preserve">2016   № </w:t>
      </w:r>
      <w:r w:rsidR="003B561F">
        <w:rPr>
          <w:rFonts w:ascii="Times New Roman" w:hAnsi="Times New Roman" w:cs="Times New Roman"/>
          <w:sz w:val="32"/>
          <w:szCs w:val="32"/>
        </w:rPr>
        <w:t>150</w:t>
      </w:r>
    </w:p>
    <w:p w:rsidR="00FA4000" w:rsidRPr="00DB2195" w:rsidRDefault="00FA4000" w:rsidP="005E71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B2195">
        <w:rPr>
          <w:rFonts w:ascii="Times New Roman" w:hAnsi="Times New Roman" w:cs="Times New Roman"/>
          <w:sz w:val="32"/>
          <w:szCs w:val="32"/>
        </w:rPr>
        <w:t>с. Новоникольское</w:t>
      </w:r>
    </w:p>
    <w:p w:rsidR="00FA4000" w:rsidRPr="00DB2195" w:rsidRDefault="00FA4000" w:rsidP="005E71ED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</w:rPr>
      </w:pPr>
    </w:p>
    <w:p w:rsidR="00FA4000" w:rsidRPr="00DB2195" w:rsidRDefault="005E71ED" w:rsidP="005E71ED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195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 СООБЩЕНИЯ  МУНИЦИПАЛЬНЫМИ СЛУЖАЩИМИ О  ВОЗНИКНОВЕНИИ ЛИЧНОЙ  ЗАИНТЕРЕСОВАННОСТИ ПРИ ИСПОЛНЕНИИ  ДОЛЖНОСТНЫХ ОБЯЗАННОСТЕЙ</w:t>
      </w:r>
      <w:r w:rsidR="00FA4000" w:rsidRPr="00DB219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B21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КОТОРАЯ ПРИВОДИТ ИЛИ МОЖЕТ ПРИВЕСТИ К КОНФЛИКТУ ИНТЕРЕСОВ</w:t>
      </w:r>
    </w:p>
    <w:p w:rsidR="00FA4000" w:rsidRPr="00DB2195" w:rsidRDefault="00FA4000" w:rsidP="005E71ED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2E53" w:rsidRPr="00DB2195" w:rsidRDefault="00382E53" w:rsidP="005E71ED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E71ED" w:rsidRPr="00F9559D" w:rsidRDefault="00FA4000" w:rsidP="00382E5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№273-ФЗ «О противодействии коррупции», с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F9559D">
        <w:rPr>
          <w:rFonts w:ascii="Times New Roman" w:hAnsi="Times New Roman" w:cs="Times New Roman"/>
          <w:sz w:val="28"/>
          <w:szCs w:val="28"/>
        </w:rPr>
        <w:t xml:space="preserve">руководствуясь Уставом Новоникольского сельского поселения, Совет депутатов </w:t>
      </w:r>
      <w:r w:rsidR="005E71ED" w:rsidRPr="00F9559D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r w:rsidRPr="00F9559D">
        <w:rPr>
          <w:rFonts w:ascii="Times New Roman" w:hAnsi="Times New Roman" w:cs="Times New Roman"/>
          <w:b/>
          <w:sz w:val="28"/>
          <w:szCs w:val="28"/>
        </w:rPr>
        <w:t>решил</w:t>
      </w:r>
      <w:r w:rsidRPr="00F9559D">
        <w:rPr>
          <w:rFonts w:ascii="Times New Roman" w:hAnsi="Times New Roman" w:cs="Times New Roman"/>
          <w:sz w:val="28"/>
          <w:szCs w:val="28"/>
        </w:rPr>
        <w:t>:</w:t>
      </w:r>
    </w:p>
    <w:p w:rsidR="00FA4000" w:rsidRPr="00F9559D" w:rsidRDefault="00FA4000" w:rsidP="00DB2195">
      <w:pPr>
        <w:shd w:val="clear" w:color="auto" w:fill="F9F9F9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000" w:rsidRPr="00F9559D" w:rsidRDefault="00FA4000" w:rsidP="00DB2195">
      <w:pPr>
        <w:shd w:val="clear" w:color="auto" w:fill="F9F9F9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2. Настоящее решение  вступает в силу со дня его официального опубликования и подлежит размещению на официальном сайте поселения.</w:t>
      </w:r>
    </w:p>
    <w:p w:rsidR="006E6C57" w:rsidRDefault="006E6C57" w:rsidP="00DB2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61F" w:rsidRDefault="003B561F" w:rsidP="00DB2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195" w:rsidRPr="00F9559D" w:rsidRDefault="00DB2195" w:rsidP="003B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59D">
        <w:rPr>
          <w:rFonts w:ascii="Times New Roman" w:hAnsi="Times New Roman"/>
          <w:sz w:val="28"/>
          <w:szCs w:val="28"/>
        </w:rPr>
        <w:t xml:space="preserve">Глава Новоникольского сельского поселения </w:t>
      </w:r>
    </w:p>
    <w:p w:rsidR="00DB2195" w:rsidRPr="00F9559D" w:rsidRDefault="00DB2195" w:rsidP="003B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59D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DB2195" w:rsidRPr="00F9559D" w:rsidRDefault="00DB2195" w:rsidP="003B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59D">
        <w:rPr>
          <w:rFonts w:ascii="Times New Roman" w:hAnsi="Times New Roman"/>
          <w:sz w:val="28"/>
          <w:szCs w:val="28"/>
        </w:rPr>
        <w:t xml:space="preserve">Республики Мордовия                                    </w:t>
      </w:r>
      <w:r w:rsidR="003B561F">
        <w:rPr>
          <w:rFonts w:ascii="Times New Roman" w:hAnsi="Times New Roman"/>
          <w:sz w:val="28"/>
          <w:szCs w:val="28"/>
        </w:rPr>
        <w:t xml:space="preserve">                          </w:t>
      </w:r>
      <w:r w:rsidRPr="00F9559D">
        <w:rPr>
          <w:rFonts w:ascii="Times New Roman" w:hAnsi="Times New Roman"/>
          <w:sz w:val="28"/>
          <w:szCs w:val="28"/>
        </w:rPr>
        <w:t>Л.В. Самылина</w:t>
      </w:r>
    </w:p>
    <w:p w:rsidR="00DA52AD" w:rsidRDefault="00DA52AD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561F" w:rsidRDefault="003B561F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00" w:rsidRPr="00F9559D" w:rsidRDefault="00FA4000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FA4000" w:rsidRPr="00F9559D" w:rsidRDefault="00382E53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DB2195" w:rsidRPr="00F9559D" w:rsidRDefault="00DB2195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Новоникольского сельского поселения</w:t>
      </w:r>
    </w:p>
    <w:p w:rsidR="00382E53" w:rsidRPr="00F9559D" w:rsidRDefault="00382E53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82E53" w:rsidRPr="00F9559D" w:rsidRDefault="00382E53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FA4000" w:rsidRPr="00F9559D" w:rsidRDefault="00DA52AD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   </w:t>
      </w:r>
      <w:r w:rsidR="003B561F">
        <w:rPr>
          <w:rFonts w:ascii="Times New Roman" w:eastAsia="Times New Roman" w:hAnsi="Times New Roman" w:cs="Times New Roman"/>
          <w:sz w:val="28"/>
          <w:szCs w:val="28"/>
        </w:rPr>
        <w:t>14.03.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82E53" w:rsidRPr="00F955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6370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82E53" w:rsidRPr="00F9559D" w:rsidRDefault="00382E53" w:rsidP="00382E53">
      <w:pPr>
        <w:shd w:val="clear" w:color="auto" w:fill="F9F9F9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00" w:rsidRPr="00F9559D" w:rsidRDefault="006D2F75" w:rsidP="006D2F75">
      <w:pPr>
        <w:shd w:val="clear" w:color="auto" w:fill="F9F9F9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F2C" w:rsidRPr="00F9559D" w:rsidRDefault="00695F2C" w:rsidP="00705C61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F9559D">
        <w:rPr>
          <w:rFonts w:ascii="Times New Roman" w:hAnsi="Times New Roman"/>
          <w:color w:val="000000"/>
          <w:sz w:val="28"/>
          <w:szCs w:val="28"/>
        </w:rPr>
        <w:t>Настоящим Положением определяется порядок сообщения муниципальными служащими Новоникольского сельского поселения Ельниковского муниципального района 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5F2C" w:rsidRPr="00F9559D" w:rsidRDefault="00695F2C" w:rsidP="00705C61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2"/>
      <w:bookmarkEnd w:id="0"/>
      <w:r w:rsidRPr="00F9559D">
        <w:rPr>
          <w:rFonts w:ascii="Times New Roman" w:hAnsi="Times New Roman"/>
          <w:color w:val="000000"/>
          <w:sz w:val="28"/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F9559D">
        <w:rPr>
          <w:rFonts w:ascii="Times New Roman" w:hAnsi="Times New Roman"/>
          <w:color w:val="000000"/>
          <w:sz w:val="28"/>
          <w:szCs w:val="28"/>
        </w:rPr>
        <w:t>сообщать</w:t>
      </w:r>
      <w:proofErr w:type="gramEnd"/>
      <w:r w:rsidRPr="00F9559D">
        <w:rPr>
          <w:rFonts w:ascii="Times New Roman" w:hAnsi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695F2C" w:rsidRPr="00F9559D" w:rsidRDefault="00695F2C" w:rsidP="00705C61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59D">
        <w:rPr>
          <w:rFonts w:ascii="Times New Roman" w:hAnsi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95F2C" w:rsidRPr="00F9559D" w:rsidRDefault="00695F2C" w:rsidP="00705C61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30"/>
      <w:r w:rsidRPr="00F9559D">
        <w:rPr>
          <w:rFonts w:ascii="Times New Roman" w:hAnsi="Times New Roman"/>
          <w:color w:val="000000"/>
          <w:sz w:val="28"/>
          <w:szCs w:val="28"/>
        </w:rPr>
        <w:t>Муниципальные служащие направляют представителю нанимателя (работодателю) уведомление, составленное по форме согласно приложени</w:t>
      </w:r>
      <w:r w:rsidR="00877779">
        <w:rPr>
          <w:rFonts w:ascii="Times New Roman" w:hAnsi="Times New Roman"/>
          <w:color w:val="000000"/>
          <w:sz w:val="28"/>
          <w:szCs w:val="28"/>
        </w:rPr>
        <w:t>ю</w:t>
      </w:r>
      <w:r w:rsidR="00DA52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779">
        <w:rPr>
          <w:rFonts w:ascii="Times New Roman" w:hAnsi="Times New Roman"/>
          <w:color w:val="000000"/>
          <w:sz w:val="28"/>
          <w:szCs w:val="28"/>
        </w:rPr>
        <w:t>1</w:t>
      </w:r>
      <w:r w:rsidR="00DA52AD">
        <w:rPr>
          <w:rFonts w:ascii="Times New Roman" w:hAnsi="Times New Roman"/>
          <w:color w:val="000000"/>
          <w:sz w:val="28"/>
          <w:szCs w:val="28"/>
        </w:rPr>
        <w:t>- 3</w:t>
      </w:r>
      <w:r w:rsidRPr="00F955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bookmarkEnd w:id="2"/>
    <w:p w:rsidR="00FA4000" w:rsidRPr="00F9559D" w:rsidRDefault="00695F2C" w:rsidP="006E6C57">
      <w:pPr>
        <w:shd w:val="clear" w:color="auto" w:fill="F9F9F9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</w:t>
      </w:r>
    </w:p>
    <w:p w:rsidR="00FA4000" w:rsidRPr="00F9559D" w:rsidRDefault="00382E53" w:rsidP="006E6C57">
      <w:pPr>
        <w:shd w:val="clear" w:color="auto" w:fill="F9F9F9"/>
        <w:spacing w:after="0"/>
        <w:ind w:left="-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tab/>
      </w:r>
      <w:r w:rsidRPr="00F9559D">
        <w:rPr>
          <w:rFonts w:ascii="Times New Roman" w:eastAsia="Times New Roman" w:hAnsi="Times New Roman" w:cs="Times New Roman"/>
          <w:sz w:val="28"/>
          <w:szCs w:val="28"/>
        </w:rPr>
        <w:tab/>
      </w:r>
      <w:r w:rsidR="00695F2C" w:rsidRPr="00F9559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Направленные главе сельского поселения уведомления могут быть рассмотрены должностным лицом, ответственным за предварительное расследование уведомлений (далее -</w:t>
      </w:r>
      <w:r w:rsidR="007F4FF9" w:rsidRPr="00F9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должностное лицо).</w:t>
      </w:r>
    </w:p>
    <w:p w:rsidR="00B55776" w:rsidRPr="00F9559D" w:rsidRDefault="00F9559D" w:rsidP="00705C61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59D"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="00B55776" w:rsidRPr="00F9559D">
        <w:rPr>
          <w:rFonts w:ascii="Times New Roman" w:hAnsi="Times New Roman"/>
          <w:color w:val="000000"/>
          <w:sz w:val="28"/>
          <w:szCs w:val="28"/>
        </w:rPr>
        <w:t>В ходе предварительного рассмотрения уведомлений  уполномоченное должностное лицо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имее</w:t>
      </w:r>
      <w:r w:rsidR="00B55776" w:rsidRPr="00F9559D">
        <w:rPr>
          <w:rFonts w:ascii="Times New Roman" w:hAnsi="Times New Roman"/>
          <w:color w:val="000000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FA4000" w:rsidRPr="00F9559D" w:rsidRDefault="00F9559D" w:rsidP="006E6C57">
      <w:pPr>
        <w:shd w:val="clear" w:color="auto" w:fill="F9F9F9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F9559D" w:rsidRPr="00F9559D" w:rsidRDefault="00F9559D" w:rsidP="006E6C57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59D">
        <w:rPr>
          <w:rFonts w:ascii="Times New Roman" w:hAnsi="Times New Roman"/>
          <w:color w:val="000000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поселения</w:t>
      </w:r>
      <w:r w:rsidR="00D61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C6C" w:rsidRPr="00365F28">
        <w:rPr>
          <w:rFonts w:ascii="Times New Roman" w:hAnsi="Times New Roman"/>
          <w:color w:val="000000"/>
          <w:sz w:val="28"/>
          <w:szCs w:val="28"/>
        </w:rPr>
        <w:t>в течение семи рабочих дней со дня поступления уведомлений</w:t>
      </w:r>
      <w:r w:rsidRPr="00F9559D">
        <w:rPr>
          <w:rFonts w:ascii="Times New Roman" w:hAnsi="Times New Roman"/>
          <w:color w:val="000000"/>
          <w:sz w:val="28"/>
          <w:szCs w:val="28"/>
        </w:rPr>
        <w:t>.</w:t>
      </w:r>
    </w:p>
    <w:p w:rsidR="00F9559D" w:rsidRDefault="00F9559D" w:rsidP="00705C61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59D">
        <w:rPr>
          <w:rFonts w:ascii="Times New Roman" w:hAnsi="Times New Roman"/>
          <w:color w:val="000000"/>
          <w:sz w:val="28"/>
          <w:szCs w:val="28"/>
        </w:rPr>
        <w:t>В случае направления запросов, указанных в пункт</w:t>
      </w:r>
      <w:r w:rsidR="00540388">
        <w:rPr>
          <w:rFonts w:ascii="Times New Roman" w:hAnsi="Times New Roman"/>
          <w:color w:val="000000"/>
          <w:sz w:val="28"/>
          <w:szCs w:val="28"/>
        </w:rPr>
        <w:t>е</w:t>
      </w:r>
      <w:r w:rsidRPr="00F9559D">
        <w:rPr>
          <w:rFonts w:ascii="Times New Roman" w:hAnsi="Times New Roman"/>
          <w:color w:val="000000"/>
          <w:sz w:val="28"/>
          <w:szCs w:val="28"/>
        </w:rPr>
        <w:t xml:space="preserve"> 7 настоящего Положения, уведомления, заключения и другие материалы представляются в течение 45 дней со дня поступления уведомлений </w:t>
      </w:r>
      <w:r w:rsidR="001453B6">
        <w:rPr>
          <w:rFonts w:ascii="Times New Roman" w:hAnsi="Times New Roman"/>
          <w:color w:val="000000"/>
          <w:sz w:val="28"/>
          <w:szCs w:val="28"/>
        </w:rPr>
        <w:t>главе поселения</w:t>
      </w:r>
      <w:r w:rsidRPr="00F9559D">
        <w:rPr>
          <w:rFonts w:ascii="Times New Roman" w:hAnsi="Times New Roman"/>
          <w:color w:val="000000"/>
          <w:sz w:val="28"/>
          <w:szCs w:val="28"/>
        </w:rPr>
        <w:t xml:space="preserve">. Указанный срок может быть продлен, но не более чем на 30 дней. </w:t>
      </w:r>
    </w:p>
    <w:p w:rsidR="00877779" w:rsidRDefault="00877779" w:rsidP="00877779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8"/>
      <w:r>
        <w:rPr>
          <w:rFonts w:ascii="Times New Roman" w:hAnsi="Times New Roman"/>
          <w:color w:val="000000"/>
          <w:sz w:val="28"/>
          <w:szCs w:val="28"/>
        </w:rPr>
        <w:tab/>
        <w:t xml:space="preserve">9. </w:t>
      </w:r>
      <w:r w:rsidRPr="008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Направленные представителю нанимателя (работодателю) уведомления могут быть </w:t>
      </w:r>
      <w:r>
        <w:rPr>
          <w:rFonts w:ascii="Times New Roman" w:hAnsi="Times New Roman"/>
          <w:color w:val="000000"/>
          <w:sz w:val="28"/>
          <w:szCs w:val="28"/>
        </w:rPr>
        <w:t>направлены  председателю</w:t>
      </w:r>
      <w:r w:rsidRPr="008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– председатель комиссии).</w:t>
      </w:r>
    </w:p>
    <w:p w:rsidR="00877779" w:rsidRPr="00877779" w:rsidRDefault="00877779" w:rsidP="00877779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77779">
        <w:rPr>
          <w:rFonts w:ascii="Times New Roman" w:hAnsi="Times New Roman"/>
          <w:color w:val="000000"/>
          <w:sz w:val="28"/>
          <w:szCs w:val="28"/>
        </w:rPr>
        <w:t xml:space="preserve">10. </w:t>
      </w:r>
      <w:bookmarkStart w:id="4" w:name="sub_9"/>
      <w:r w:rsidRPr="008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Уведомления, направленные представителю нанимателя (работодателю) либо поступившие в соответствии с пунктом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bookmarkEnd w:id="4"/>
    <w:bookmarkEnd w:id="3"/>
    <w:p w:rsidR="00877779" w:rsidRPr="00877779" w:rsidRDefault="00877779" w:rsidP="00877779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11</w:t>
      </w:r>
      <w:r w:rsidR="00F5617F" w:rsidRPr="00877779">
        <w:rPr>
          <w:rFonts w:ascii="Times New Roman" w:eastAsia="Times New Roman" w:hAnsi="Times New Roman" w:cs="Times New Roman"/>
          <w:sz w:val="28"/>
          <w:szCs w:val="28"/>
        </w:rPr>
        <w:t>. Главой сельского</w:t>
      </w:r>
      <w:r w:rsidR="00FA4000" w:rsidRPr="0087777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5617F" w:rsidRPr="00877779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5" w:name="sub_13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7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комиссии по результатам рассмотрения ими уведомлений принимается одно из следующих решений:</w:t>
      </w:r>
    </w:p>
    <w:bookmarkEnd w:id="5"/>
    <w:p w:rsidR="00FA4000" w:rsidRPr="00F9559D" w:rsidRDefault="00FA4000" w:rsidP="00540388">
      <w:pPr>
        <w:shd w:val="clear" w:color="auto" w:fill="F9F9F9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A4000" w:rsidRPr="00F9559D" w:rsidRDefault="00FA4000" w:rsidP="00540388">
      <w:pPr>
        <w:shd w:val="clear" w:color="auto" w:fill="F9F9F9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A4000" w:rsidRPr="00F9559D" w:rsidRDefault="00FA4000" w:rsidP="00540388">
      <w:pPr>
        <w:shd w:val="clear" w:color="auto" w:fill="F9F9F9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77779" w:rsidRPr="00D61C6C" w:rsidRDefault="00D61C6C" w:rsidP="00D61C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4"/>
      <w:r>
        <w:rPr>
          <w:rFonts w:ascii="Times New Roman" w:hAnsi="Times New Roman"/>
          <w:color w:val="000000"/>
          <w:sz w:val="28"/>
          <w:szCs w:val="28"/>
        </w:rPr>
        <w:tab/>
        <w:t xml:space="preserve">12. </w:t>
      </w:r>
      <w:r w:rsidR="00877779" w:rsidRPr="00D6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подпунктом «б» пункта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877779" w:rsidRPr="00D6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соответствии с законодательством </w:t>
      </w:r>
      <w:r w:rsidR="00877779" w:rsidRPr="00D61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77779" w:rsidRPr="00D61C6C" w:rsidRDefault="00D61C6C" w:rsidP="00D61C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13. </w:t>
      </w:r>
      <w:proofErr w:type="gramStart"/>
      <w:r w:rsidR="00877779" w:rsidRPr="00D6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подпунктом «в» пункта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877779" w:rsidRPr="00D6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представитель нанимателя (работодатель) налагает на муниципального служащего взыскания, предусмотренные статьей 27.1 Федерального закона от 2 марта 2007 г. № 25-ФЗ «О муниципальной службе в Российской Федерации».</w:t>
      </w:r>
      <w:proofErr w:type="gramEnd"/>
    </w:p>
    <w:p w:rsidR="00877779" w:rsidRPr="00D61C6C" w:rsidRDefault="00D61C6C" w:rsidP="00D61C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5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         14. </w:t>
      </w:r>
      <w:r w:rsidR="00877779" w:rsidRPr="00D61C6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председателем комиссии решений, предусмотренных подпунктами «б» и «в» пункта 9 настоящего Положения, председатель комиссии представляет доклады представителю нанимателя (работодателю).</w:t>
      </w:r>
    </w:p>
    <w:bookmarkEnd w:id="7"/>
    <w:p w:rsidR="00FA4000" w:rsidRPr="00F9559D" w:rsidRDefault="001453B6" w:rsidP="006E6C57">
      <w:pPr>
        <w:shd w:val="clear" w:color="auto" w:fill="F9F9F9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1C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. В случае принятия решений, предусмотренны</w:t>
      </w:r>
      <w:r w:rsidR="00BC30D1">
        <w:rPr>
          <w:rFonts w:ascii="Times New Roman" w:eastAsia="Times New Roman" w:hAnsi="Times New Roman" w:cs="Times New Roman"/>
          <w:sz w:val="28"/>
          <w:szCs w:val="28"/>
        </w:rPr>
        <w:t xml:space="preserve">х подпунктами «б» и «в» пункта </w:t>
      </w:r>
      <w:r w:rsidR="00D61C6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глава сельско</w:t>
      </w:r>
      <w:r w:rsidR="00F5617F" w:rsidRPr="00F9559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5617F" w:rsidRPr="00F955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  направляет материалы и</w:t>
      </w:r>
      <w:r w:rsidR="00BC30D1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пункте 7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 рассмотрение в комиссию по соблюдению требований к служебному поведению муниципал</w:t>
      </w:r>
      <w:r w:rsidR="00F5617F" w:rsidRPr="00F9559D">
        <w:rPr>
          <w:rFonts w:ascii="Times New Roman" w:eastAsia="Times New Roman" w:hAnsi="Times New Roman" w:cs="Times New Roman"/>
          <w:sz w:val="28"/>
          <w:szCs w:val="28"/>
        </w:rPr>
        <w:t xml:space="preserve">ьных служащих 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</w:t>
      </w:r>
      <w:r w:rsidR="00F5617F" w:rsidRPr="00F9559D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Ельниковского муниципального района</w:t>
      </w:r>
      <w:r w:rsidR="00FA4000" w:rsidRPr="00F95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000" w:rsidRPr="00F9559D" w:rsidRDefault="00FA4000" w:rsidP="006E6C57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8" w:name="sub_16"/>
      <w:r w:rsidR="00705C61">
        <w:rPr>
          <w:rFonts w:ascii="Times New Roman" w:eastAsia="Times New Roman" w:hAnsi="Times New Roman" w:cs="Times New Roman"/>
          <w:sz w:val="28"/>
          <w:szCs w:val="28"/>
        </w:rPr>
        <w:tab/>
        <w:t xml:space="preserve">12. </w:t>
      </w:r>
      <w:proofErr w:type="gramStart"/>
      <w:r w:rsidR="00F9559D" w:rsidRPr="00F9559D">
        <w:rPr>
          <w:rFonts w:ascii="Times New Roman" w:hAnsi="Times New Roman" w:cs="Times New Roman"/>
          <w:color w:val="000000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утвержденным Указом Главы Республики Мордовия от 23 апреля 2012 г. № 58-УГ «Об утверждении Положения о комиссии по соблюдению требований</w:t>
      </w:r>
      <w:proofErr w:type="gramEnd"/>
      <w:r w:rsidR="00F9559D" w:rsidRPr="00F9559D">
        <w:rPr>
          <w:rFonts w:ascii="Times New Roman" w:hAnsi="Times New Roman" w:cs="Times New Roman"/>
          <w:color w:val="000000"/>
          <w:sz w:val="28"/>
          <w:szCs w:val="28"/>
        </w:rPr>
        <w:t xml:space="preserve"> к служебному поведению муниципальных служащих в Республике Мордовия и урегулированию конфликта интересов».</w:t>
      </w:r>
      <w:bookmarkEnd w:id="8"/>
      <w:r w:rsidR="00F9559D" w:rsidRPr="00F9559D">
        <w:rPr>
          <w:rStyle w:val="a7"/>
          <w:color w:val="000000"/>
          <w:sz w:val="28"/>
          <w:szCs w:val="28"/>
        </w:rPr>
        <w:br w:type="page"/>
      </w:r>
    </w:p>
    <w:p w:rsidR="00F9559D" w:rsidRPr="00596C5D" w:rsidRDefault="00FA4000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219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bookmarkStart w:id="9" w:name="sub_1100"/>
      <w:r w:rsidR="00F9559D" w:rsidRPr="00596C5D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сообщения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 возникновении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596C5D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596C5D">
        <w:rPr>
          <w:rFonts w:ascii="Times New Roman" w:hAnsi="Times New Roman"/>
          <w:color w:val="000000"/>
          <w:sz w:val="28"/>
          <w:szCs w:val="28"/>
        </w:rPr>
        <w:t xml:space="preserve"> приводит </w:t>
      </w:r>
    </w:p>
    <w:p w:rsidR="00F9559D" w:rsidRPr="00596C5D" w:rsidRDefault="00F9559D" w:rsidP="00F9559D">
      <w:pPr>
        <w:spacing w:after="0" w:line="240" w:lineRule="auto"/>
        <w:jc w:val="right"/>
      </w:pPr>
      <w:r w:rsidRPr="00596C5D"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5F28">
        <w:rPr>
          <w:rFonts w:ascii="Times New Roman" w:hAnsi="Times New Roman"/>
          <w:color w:val="000000"/>
        </w:rPr>
        <w:t>(отметка об ознакомлении)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color w:val="000000"/>
          <w:sz w:val="28"/>
          <w:szCs w:val="28"/>
        </w:rPr>
        <w:t>Новоникольского сельского поселения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F9559D" w:rsidRPr="00365F28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65F28">
        <w:rPr>
          <w:rFonts w:ascii="Times New Roman" w:hAnsi="Times New Roman"/>
          <w:color w:val="000000"/>
        </w:rPr>
        <w:t>(Ф.И.О., замещаемая должность)</w:t>
      </w:r>
    </w:p>
    <w:bookmarkEnd w:id="9"/>
    <w:p w:rsidR="00F9559D" w:rsidRPr="00365F28" w:rsidRDefault="00F9559D" w:rsidP="00F9559D">
      <w:pPr>
        <w:pStyle w:val="a8"/>
        <w:jc w:val="right"/>
        <w:rPr>
          <w:rFonts w:ascii="Times New Roman" w:hAnsi="Times New Roman" w:cs="Times New Roman"/>
          <w:color w:val="000000"/>
        </w:rPr>
      </w:pP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F9559D" w:rsidRPr="00F9798F" w:rsidRDefault="00F9559D" w:rsidP="00F955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F9798F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9559D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Обстоятельства,    являющиеся   основанием   возникновения    личной заинтересованности: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F9798F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9559D" w:rsidRDefault="00F9559D" w:rsidP="00F9559D"/>
    <w:p w:rsidR="00F9559D" w:rsidRPr="00F9798F" w:rsidRDefault="00F9559D" w:rsidP="00F9559D">
      <w:pPr>
        <w:spacing w:after="0"/>
        <w:rPr>
          <w:rFonts w:ascii="Times New Roman" w:hAnsi="Times New Roman"/>
          <w:sz w:val="28"/>
          <w:szCs w:val="28"/>
        </w:rPr>
      </w:pPr>
      <w:r w:rsidRPr="00F9798F">
        <w:rPr>
          <w:rFonts w:ascii="Times New Roman" w:hAnsi="Times New Roman"/>
          <w:sz w:val="28"/>
          <w:szCs w:val="28"/>
        </w:rPr>
        <w:t>« ____»  _________</w:t>
      </w:r>
      <w:r>
        <w:rPr>
          <w:rFonts w:ascii="Times New Roman" w:hAnsi="Times New Roman"/>
          <w:sz w:val="28"/>
          <w:szCs w:val="28"/>
        </w:rPr>
        <w:t xml:space="preserve">_ 20 __   г.      </w:t>
      </w:r>
      <w:r w:rsidRPr="00F9798F">
        <w:rPr>
          <w:rFonts w:ascii="Times New Roman" w:hAnsi="Times New Roman"/>
          <w:sz w:val="28"/>
          <w:szCs w:val="28"/>
        </w:rPr>
        <w:t xml:space="preserve">   ___</w:t>
      </w:r>
      <w:r>
        <w:rPr>
          <w:rFonts w:ascii="Times New Roman" w:hAnsi="Times New Roman"/>
          <w:sz w:val="28"/>
          <w:szCs w:val="28"/>
        </w:rPr>
        <w:t>_________________          ____________</w:t>
      </w:r>
    </w:p>
    <w:p w:rsidR="00F9559D" w:rsidRDefault="00F9559D" w:rsidP="00F9559D">
      <w:pPr>
        <w:pStyle w:val="a8"/>
        <w:rPr>
          <w:rFonts w:ascii="Times New Roman" w:hAnsi="Times New Roman" w:cs="Times New Roman"/>
          <w:color w:val="000000"/>
        </w:rPr>
      </w:pPr>
      <w:r w:rsidRPr="00365F28">
        <w:rPr>
          <w:rFonts w:ascii="Times New Roman" w:hAnsi="Times New Roman" w:cs="Times New Roman"/>
          <w:color w:val="000000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365F28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365F28">
        <w:rPr>
          <w:rFonts w:ascii="Times New Roman" w:hAnsi="Times New Roman" w:cs="Times New Roman"/>
          <w:color w:val="000000"/>
        </w:rPr>
        <w:t>(подпись лица, направляющего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65F28">
        <w:rPr>
          <w:rFonts w:ascii="Times New Roman" w:hAnsi="Times New Roman" w:cs="Times New Roman"/>
          <w:color w:val="000000"/>
        </w:rPr>
        <w:t>(расшифровка</w:t>
      </w:r>
      <w:proofErr w:type="gramEnd"/>
    </w:p>
    <w:p w:rsidR="00F9559D" w:rsidRPr="00365F28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365F28">
        <w:rPr>
          <w:rFonts w:ascii="Times New Roman" w:hAnsi="Times New Roman" w:cs="Times New Roman"/>
          <w:color w:val="000000"/>
        </w:rPr>
        <w:t>уведомление)</w:t>
      </w:r>
    </w:p>
    <w:p w:rsidR="00F9559D" w:rsidRPr="000B75F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B75FD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сообщения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 возникновении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596C5D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596C5D">
        <w:rPr>
          <w:rFonts w:ascii="Times New Roman" w:hAnsi="Times New Roman"/>
          <w:color w:val="000000"/>
          <w:sz w:val="28"/>
          <w:szCs w:val="28"/>
        </w:rPr>
        <w:t xml:space="preserve"> приводит </w:t>
      </w:r>
    </w:p>
    <w:p w:rsidR="00F9559D" w:rsidRPr="00596C5D" w:rsidRDefault="00F9559D" w:rsidP="00F9559D">
      <w:pPr>
        <w:spacing w:after="0" w:line="240" w:lineRule="auto"/>
        <w:jc w:val="right"/>
      </w:pPr>
      <w:r w:rsidRPr="00596C5D"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5F28">
        <w:rPr>
          <w:rFonts w:ascii="Times New Roman" w:hAnsi="Times New Roman"/>
          <w:color w:val="000000"/>
        </w:rPr>
        <w:t>(отметка об ознакомлении)</w:t>
      </w:r>
    </w:p>
    <w:p w:rsidR="00F9559D" w:rsidRPr="00F9798F" w:rsidRDefault="00F9559D" w:rsidP="00F9559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Председателю Совета депутатов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F9559D" w:rsidRPr="00365F28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65F28">
        <w:rPr>
          <w:rFonts w:ascii="Times New Roman" w:hAnsi="Times New Roman"/>
          <w:color w:val="000000"/>
        </w:rPr>
        <w:t>(Ф.И.О., замещаемая должность)</w:t>
      </w:r>
    </w:p>
    <w:p w:rsidR="00F9559D" w:rsidRDefault="00F9559D" w:rsidP="00F9559D">
      <w:pPr>
        <w:rPr>
          <w:rFonts w:ascii="Times New Roman" w:hAnsi="Times New Roman"/>
          <w:color w:val="000000"/>
        </w:rPr>
      </w:pP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F9559D" w:rsidRPr="00F9798F" w:rsidRDefault="00F9559D" w:rsidP="00F955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F9798F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9559D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Обстоятельства,    являющиеся   основанием   возникновения    личной заинтересованности: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F9798F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9559D" w:rsidRDefault="00F9559D" w:rsidP="00F9559D">
      <w:pPr>
        <w:spacing w:after="0"/>
        <w:rPr>
          <w:rFonts w:ascii="Times New Roman" w:hAnsi="Times New Roman"/>
          <w:sz w:val="28"/>
          <w:szCs w:val="28"/>
        </w:rPr>
      </w:pPr>
    </w:p>
    <w:p w:rsidR="00F9559D" w:rsidRPr="00F9798F" w:rsidRDefault="00F9559D" w:rsidP="00F9559D">
      <w:pPr>
        <w:spacing w:after="0"/>
        <w:rPr>
          <w:rFonts w:ascii="Times New Roman" w:hAnsi="Times New Roman"/>
          <w:sz w:val="28"/>
          <w:szCs w:val="28"/>
        </w:rPr>
      </w:pPr>
      <w:r w:rsidRPr="00F9798F">
        <w:rPr>
          <w:rFonts w:ascii="Times New Roman" w:hAnsi="Times New Roman"/>
          <w:sz w:val="28"/>
          <w:szCs w:val="28"/>
        </w:rPr>
        <w:t xml:space="preserve"> « ____»  _________</w:t>
      </w:r>
      <w:r>
        <w:rPr>
          <w:rFonts w:ascii="Times New Roman" w:hAnsi="Times New Roman"/>
          <w:sz w:val="28"/>
          <w:szCs w:val="28"/>
        </w:rPr>
        <w:t xml:space="preserve">_ 20 __   г.      </w:t>
      </w:r>
      <w:r w:rsidRPr="00F9798F">
        <w:rPr>
          <w:rFonts w:ascii="Times New Roman" w:hAnsi="Times New Roman"/>
          <w:sz w:val="28"/>
          <w:szCs w:val="28"/>
        </w:rPr>
        <w:t xml:space="preserve">   ___</w:t>
      </w:r>
      <w:r>
        <w:rPr>
          <w:rFonts w:ascii="Times New Roman" w:hAnsi="Times New Roman"/>
          <w:sz w:val="28"/>
          <w:szCs w:val="28"/>
        </w:rPr>
        <w:t>________________          ____________</w:t>
      </w:r>
    </w:p>
    <w:p w:rsidR="00F9559D" w:rsidRDefault="00F9559D" w:rsidP="00F9559D">
      <w:pPr>
        <w:pStyle w:val="a8"/>
        <w:rPr>
          <w:rFonts w:ascii="Times New Roman" w:hAnsi="Times New Roman" w:cs="Times New Roman"/>
          <w:color w:val="000000"/>
        </w:rPr>
      </w:pPr>
      <w:r w:rsidRPr="00365F28">
        <w:rPr>
          <w:rFonts w:ascii="Times New Roman" w:hAnsi="Times New Roman" w:cs="Times New Roman"/>
          <w:color w:val="000000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365F28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365F28">
        <w:rPr>
          <w:rFonts w:ascii="Times New Roman" w:hAnsi="Times New Roman" w:cs="Times New Roman"/>
          <w:color w:val="000000"/>
        </w:rPr>
        <w:t>(подпись лица, направляющего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65F28">
        <w:rPr>
          <w:rFonts w:ascii="Times New Roman" w:hAnsi="Times New Roman" w:cs="Times New Roman"/>
          <w:color w:val="000000"/>
        </w:rPr>
        <w:t>(расшифровка</w:t>
      </w:r>
      <w:proofErr w:type="gramEnd"/>
    </w:p>
    <w:p w:rsidR="00F9559D" w:rsidRPr="00365F28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365F28">
        <w:rPr>
          <w:rFonts w:ascii="Times New Roman" w:hAnsi="Times New Roman" w:cs="Times New Roman"/>
          <w:color w:val="000000"/>
        </w:rPr>
        <w:t>уведомление)</w:t>
      </w:r>
    </w:p>
    <w:p w:rsidR="00F9559D" w:rsidRPr="00365F28" w:rsidRDefault="00F9559D" w:rsidP="00F955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59D" w:rsidRPr="00F9798F" w:rsidRDefault="00F9559D" w:rsidP="00F9559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5F28">
        <w:rPr>
          <w:color w:val="000000"/>
        </w:rPr>
        <w:br w:type="page"/>
      </w:r>
      <w:r w:rsidRPr="00F9798F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3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к Положению о порядке сообщения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 возникновении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F9559D" w:rsidRDefault="00F9559D" w:rsidP="00F9559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96C5D"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596C5D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596C5D">
        <w:rPr>
          <w:rFonts w:ascii="Times New Roman" w:hAnsi="Times New Roman"/>
          <w:color w:val="000000"/>
          <w:sz w:val="28"/>
          <w:szCs w:val="28"/>
        </w:rPr>
        <w:t xml:space="preserve"> приводит </w:t>
      </w:r>
    </w:p>
    <w:p w:rsidR="00F9559D" w:rsidRPr="00596C5D" w:rsidRDefault="00F9559D" w:rsidP="00F9559D">
      <w:pPr>
        <w:spacing w:after="0" w:line="240" w:lineRule="auto"/>
        <w:jc w:val="right"/>
      </w:pPr>
      <w:r w:rsidRPr="00596C5D"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F9559D" w:rsidRDefault="00F9559D" w:rsidP="00F95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5F28">
        <w:rPr>
          <w:rFonts w:ascii="Times New Roman" w:hAnsi="Times New Roman"/>
          <w:color w:val="000000"/>
        </w:rPr>
        <w:t>(отметка об ознакомлении)</w:t>
      </w:r>
    </w:p>
    <w:p w:rsidR="00F9559D" w:rsidRPr="000B75FD" w:rsidRDefault="00F9559D" w:rsidP="00F9559D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B75FD">
        <w:rPr>
          <w:rFonts w:ascii="Times New Roman" w:hAnsi="Times New Roman"/>
          <w:color w:val="000000"/>
          <w:sz w:val="28"/>
          <w:szCs w:val="28"/>
        </w:rPr>
        <w:t xml:space="preserve">Председателю  </w:t>
      </w:r>
      <w:r>
        <w:rPr>
          <w:rFonts w:ascii="Times New Roman" w:hAnsi="Times New Roman"/>
          <w:color w:val="000000"/>
          <w:sz w:val="28"/>
          <w:szCs w:val="28"/>
        </w:rPr>
        <w:t>комиссии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F9559D" w:rsidRPr="00F9798F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9798F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F9559D" w:rsidRPr="00365F28" w:rsidRDefault="00F9559D" w:rsidP="00F9559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65F28">
        <w:rPr>
          <w:rFonts w:ascii="Times New Roman" w:hAnsi="Times New Roman"/>
          <w:color w:val="000000"/>
        </w:rPr>
        <w:t>(Ф.И.О., замещаемая должность)</w:t>
      </w:r>
    </w:p>
    <w:p w:rsidR="00F9559D" w:rsidRDefault="00F9559D" w:rsidP="00F9559D">
      <w:pPr>
        <w:rPr>
          <w:rFonts w:ascii="Times New Roman" w:hAnsi="Times New Roman"/>
          <w:color w:val="000000"/>
        </w:rPr>
      </w:pP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F9559D" w:rsidRPr="00F9798F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9798F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F9559D" w:rsidRPr="00F9798F" w:rsidRDefault="00F9559D" w:rsidP="00F955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F9798F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9559D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Обстоятельства,    являющиеся   основанием   возникновения    личной заинтересованности: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</w:p>
    <w:p w:rsidR="00F9559D" w:rsidRPr="00F9798F" w:rsidRDefault="00F9559D" w:rsidP="00F9559D">
      <w:r>
        <w:t>__________________________________________________________________________________________________________________________________________________________________________</w:t>
      </w:r>
    </w:p>
    <w:p w:rsidR="00F9559D" w:rsidRPr="00F9798F" w:rsidRDefault="00F9559D" w:rsidP="00F9559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8F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F9798F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9798F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9559D" w:rsidRDefault="00F9559D" w:rsidP="00F9559D">
      <w:pPr>
        <w:spacing w:after="0"/>
        <w:rPr>
          <w:rFonts w:ascii="Times New Roman" w:hAnsi="Times New Roman"/>
          <w:sz w:val="28"/>
          <w:szCs w:val="28"/>
        </w:rPr>
      </w:pPr>
    </w:p>
    <w:p w:rsidR="00F9559D" w:rsidRPr="00F9798F" w:rsidRDefault="00F9559D" w:rsidP="00F9559D">
      <w:pPr>
        <w:spacing w:after="0"/>
        <w:rPr>
          <w:rFonts w:ascii="Times New Roman" w:hAnsi="Times New Roman"/>
          <w:sz w:val="28"/>
          <w:szCs w:val="28"/>
        </w:rPr>
      </w:pPr>
      <w:r w:rsidRPr="00F9798F">
        <w:rPr>
          <w:rFonts w:ascii="Times New Roman" w:hAnsi="Times New Roman"/>
          <w:sz w:val="28"/>
          <w:szCs w:val="28"/>
        </w:rPr>
        <w:t xml:space="preserve"> « ____»  _________</w:t>
      </w:r>
      <w:r>
        <w:rPr>
          <w:rFonts w:ascii="Times New Roman" w:hAnsi="Times New Roman"/>
          <w:sz w:val="28"/>
          <w:szCs w:val="28"/>
        </w:rPr>
        <w:t xml:space="preserve">_ 20 __   г.      </w:t>
      </w:r>
      <w:r w:rsidRPr="00F9798F">
        <w:rPr>
          <w:rFonts w:ascii="Times New Roman" w:hAnsi="Times New Roman"/>
          <w:sz w:val="28"/>
          <w:szCs w:val="28"/>
        </w:rPr>
        <w:t xml:space="preserve">   ___</w:t>
      </w:r>
      <w:r>
        <w:rPr>
          <w:rFonts w:ascii="Times New Roman" w:hAnsi="Times New Roman"/>
          <w:sz w:val="28"/>
          <w:szCs w:val="28"/>
        </w:rPr>
        <w:t>________________          ____________</w:t>
      </w:r>
    </w:p>
    <w:p w:rsidR="00F9559D" w:rsidRDefault="00F9559D" w:rsidP="00F9559D">
      <w:pPr>
        <w:pStyle w:val="a8"/>
        <w:rPr>
          <w:rFonts w:ascii="Times New Roman" w:hAnsi="Times New Roman" w:cs="Times New Roman"/>
          <w:color w:val="000000"/>
        </w:rPr>
      </w:pPr>
      <w:r w:rsidRPr="00365F28">
        <w:rPr>
          <w:rFonts w:ascii="Times New Roman" w:hAnsi="Times New Roman" w:cs="Times New Roman"/>
          <w:color w:val="000000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365F28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365F28">
        <w:rPr>
          <w:rFonts w:ascii="Times New Roman" w:hAnsi="Times New Roman" w:cs="Times New Roman"/>
          <w:color w:val="000000"/>
        </w:rPr>
        <w:t>(подпись лица, направляющего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65F28">
        <w:rPr>
          <w:rFonts w:ascii="Times New Roman" w:hAnsi="Times New Roman" w:cs="Times New Roman"/>
          <w:color w:val="000000"/>
        </w:rPr>
        <w:t>(расшифровка</w:t>
      </w:r>
      <w:proofErr w:type="gramEnd"/>
    </w:p>
    <w:p w:rsidR="00F9559D" w:rsidRPr="00365F28" w:rsidRDefault="00F9559D" w:rsidP="00F9559D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365F28">
        <w:rPr>
          <w:rFonts w:ascii="Times New Roman" w:hAnsi="Times New Roman" w:cs="Times New Roman"/>
          <w:color w:val="000000"/>
        </w:rPr>
        <w:t>уведомление)</w:t>
      </w:r>
    </w:p>
    <w:p w:rsidR="00F9559D" w:rsidRPr="00365F28" w:rsidRDefault="00F9559D" w:rsidP="00F9559D">
      <w:pPr>
        <w:pStyle w:val="a8"/>
        <w:rPr>
          <w:rStyle w:val="a7"/>
          <w:rFonts w:ascii="Times New Roman" w:hAnsi="Times New Roman" w:cs="Times New Roman"/>
          <w:color w:val="000000"/>
        </w:rPr>
      </w:pPr>
    </w:p>
    <w:p w:rsidR="00F9559D" w:rsidRDefault="00F9559D" w:rsidP="00F9559D">
      <w:pPr>
        <w:shd w:val="clear" w:color="auto" w:fill="F9F9F9"/>
        <w:spacing w:after="2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F9559D" w:rsidSect="00085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59D" w:rsidRDefault="00FA4000" w:rsidP="00F9559D">
      <w:pPr>
        <w:shd w:val="clear" w:color="auto" w:fill="F9F9F9"/>
        <w:spacing w:after="240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B219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F9559D" w:rsidRPr="00F9798F">
        <w:rPr>
          <w:rFonts w:ascii="Times New Roman" w:hAnsi="Times New Roman"/>
          <w:b/>
          <w:color w:val="000000"/>
          <w:sz w:val="28"/>
          <w:szCs w:val="28"/>
        </w:rPr>
        <w:t xml:space="preserve">ПРИЛОЖЕНИЕ </w:t>
      </w:r>
      <w:r w:rsidR="00F9559D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FA4000" w:rsidRPr="00DB2195" w:rsidRDefault="00FA4000" w:rsidP="00F9559D">
      <w:pPr>
        <w:shd w:val="clear" w:color="auto" w:fill="F9F9F9"/>
        <w:spacing w:after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регистрации уведомлений о сообщении муниципальными служащими администрации </w:t>
      </w:r>
      <w:r w:rsidR="00F95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Новоникольского </w:t>
      </w:r>
      <w:r w:rsidRPr="00DB219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4000" w:rsidRPr="00DB2195" w:rsidRDefault="00FA4000" w:rsidP="00F9559D">
      <w:pPr>
        <w:shd w:val="clear" w:color="auto" w:fill="F9F9F9"/>
        <w:spacing w:after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22"/>
        <w:gridCol w:w="1899"/>
        <w:gridCol w:w="1435"/>
        <w:gridCol w:w="2075"/>
        <w:gridCol w:w="1815"/>
        <w:gridCol w:w="2554"/>
        <w:gridCol w:w="2685"/>
      </w:tblGrid>
      <w:tr w:rsidR="00FA4000" w:rsidRPr="00DB2195" w:rsidTr="00F9559D">
        <w:trPr>
          <w:jc w:val="center"/>
        </w:trPr>
        <w:tc>
          <w:tcPr>
            <w:tcW w:w="78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8370" w:type="dxa"/>
            <w:gridSpan w:val="4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3000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FA4000" w:rsidRPr="00DB2195" w:rsidTr="00F9559D">
        <w:trPr>
          <w:jc w:val="center"/>
        </w:trPr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83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shd w:val="clear" w:color="auto" w:fill="F8F8F8"/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00" w:rsidRPr="00DB2195" w:rsidTr="00F9559D">
        <w:trPr>
          <w:jc w:val="center"/>
        </w:trPr>
        <w:tc>
          <w:tcPr>
            <w:tcW w:w="7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4000" w:rsidRPr="00DB2195" w:rsidTr="00F9559D">
        <w:trPr>
          <w:jc w:val="center"/>
        </w:trPr>
        <w:tc>
          <w:tcPr>
            <w:tcW w:w="7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A4000" w:rsidRPr="00DB2195" w:rsidRDefault="00FA4000" w:rsidP="00382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4000" w:rsidRPr="00DB2195" w:rsidRDefault="00FA4000" w:rsidP="00382E53">
      <w:pPr>
        <w:shd w:val="clear" w:color="auto" w:fill="F9F9F9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1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4000" w:rsidRPr="00DB2195" w:rsidRDefault="00FA4000" w:rsidP="00382E53">
      <w:pPr>
        <w:shd w:val="clear" w:color="auto" w:fill="F9F9F9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1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C43" w:rsidRPr="00DB2195" w:rsidRDefault="00085C43" w:rsidP="00382E53">
      <w:pPr>
        <w:rPr>
          <w:rFonts w:ascii="Times New Roman" w:hAnsi="Times New Roman" w:cs="Times New Roman"/>
          <w:sz w:val="24"/>
          <w:szCs w:val="24"/>
        </w:rPr>
      </w:pPr>
    </w:p>
    <w:sectPr w:rsidR="00085C43" w:rsidRPr="00DB2195" w:rsidSect="00F95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032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F1B59"/>
    <w:multiLevelType w:val="hybridMultilevel"/>
    <w:tmpl w:val="ADAAE180"/>
    <w:lvl w:ilvl="0" w:tplc="5810DF22">
      <w:start w:val="12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268F6F08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C71FF1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386730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3D565E"/>
    <w:multiLevelType w:val="multilevel"/>
    <w:tmpl w:val="C8A85E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2EB72EB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3F286B"/>
    <w:multiLevelType w:val="hybridMultilevel"/>
    <w:tmpl w:val="D8A85686"/>
    <w:lvl w:ilvl="0" w:tplc="D8D0486C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000"/>
    <w:rsid w:val="00085C43"/>
    <w:rsid w:val="001453B6"/>
    <w:rsid w:val="00382E53"/>
    <w:rsid w:val="003B561F"/>
    <w:rsid w:val="003B5E41"/>
    <w:rsid w:val="00450219"/>
    <w:rsid w:val="00540388"/>
    <w:rsid w:val="005E71ED"/>
    <w:rsid w:val="00695F2C"/>
    <w:rsid w:val="006D2F75"/>
    <w:rsid w:val="006D7ED4"/>
    <w:rsid w:val="006E6C57"/>
    <w:rsid w:val="00705C61"/>
    <w:rsid w:val="007F2255"/>
    <w:rsid w:val="007F4FF9"/>
    <w:rsid w:val="00877779"/>
    <w:rsid w:val="00AC10D9"/>
    <w:rsid w:val="00B55776"/>
    <w:rsid w:val="00B8514B"/>
    <w:rsid w:val="00BC30D1"/>
    <w:rsid w:val="00C76370"/>
    <w:rsid w:val="00C801EC"/>
    <w:rsid w:val="00D579F4"/>
    <w:rsid w:val="00D61C6C"/>
    <w:rsid w:val="00DA52AD"/>
    <w:rsid w:val="00DB2195"/>
    <w:rsid w:val="00E96ECE"/>
    <w:rsid w:val="00F5617F"/>
    <w:rsid w:val="00F9559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3"/>
  </w:style>
  <w:style w:type="paragraph" w:styleId="1">
    <w:name w:val="heading 1"/>
    <w:basedOn w:val="a"/>
    <w:next w:val="a"/>
    <w:link w:val="10"/>
    <w:qFormat/>
    <w:rsid w:val="00F955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000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FA40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A40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Цветовое выделение"/>
    <w:uiPriority w:val="99"/>
    <w:rsid w:val="00F9559D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955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95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Admin</cp:lastModifiedBy>
  <cp:revision>7</cp:revision>
  <cp:lastPrinted>2016-04-19T07:21:00Z</cp:lastPrinted>
  <dcterms:created xsi:type="dcterms:W3CDTF">2016-03-25T08:14:00Z</dcterms:created>
  <dcterms:modified xsi:type="dcterms:W3CDTF">2016-04-19T07:23:00Z</dcterms:modified>
</cp:coreProperties>
</file>