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26" w:rsidRDefault="00054628" w:rsidP="004C07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4628">
        <w:rPr>
          <w:rFonts w:ascii="Times New Roman" w:hAnsi="Times New Roman"/>
          <w:sz w:val="20"/>
          <w:szCs w:val="20"/>
        </w:rPr>
        <w:pict>
          <v:rect id="_x0000_s1026" style="position:absolute;left:0;text-align:left;margin-left:-39.75pt;margin-top:-14.25pt;width:522pt;height:141.65pt;z-index:-251658752;v-text-anchor:middle" strokeweight="1.06mm">
            <v:fill color2="black"/>
            <v:shadow on="t" color="black" opacity="32786f" offset="2.47mm,-2.11mm"/>
          </v:rect>
        </w:pict>
      </w:r>
      <w:r w:rsidR="004C0726">
        <w:tab/>
      </w:r>
      <w:r w:rsidR="004C0726" w:rsidRPr="00EE0F5C">
        <w:rPr>
          <w:rFonts w:ascii="Times New Roman" w:hAnsi="Times New Roman"/>
          <w:b/>
          <w:sz w:val="32"/>
          <w:szCs w:val="32"/>
        </w:rPr>
        <w:t xml:space="preserve">Газета Новоникольского сельского поселения </w:t>
      </w:r>
      <w:proofErr w:type="spellStart"/>
      <w:r w:rsidR="004C0726" w:rsidRPr="00EE0F5C">
        <w:rPr>
          <w:rFonts w:ascii="Times New Roman" w:hAnsi="Times New Roman"/>
          <w:b/>
          <w:sz w:val="32"/>
          <w:szCs w:val="32"/>
        </w:rPr>
        <w:t>Ельниковского</w:t>
      </w:r>
      <w:proofErr w:type="spellEnd"/>
      <w:r w:rsidR="004C0726" w:rsidRPr="00EE0F5C">
        <w:rPr>
          <w:rFonts w:ascii="Times New Roman" w:hAnsi="Times New Roman"/>
          <w:b/>
          <w:sz w:val="32"/>
          <w:szCs w:val="32"/>
        </w:rPr>
        <w:t xml:space="preserve"> муниципального   района  </w:t>
      </w:r>
    </w:p>
    <w:p w:rsidR="004C0726" w:rsidRPr="00EE0F5C" w:rsidRDefault="004C0726" w:rsidP="004C07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E0F5C"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4C0726" w:rsidRDefault="004C0726" w:rsidP="004C0726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0" w:color="000000"/>
        </w:pBdr>
        <w:shd w:val="clear" w:color="auto" w:fill="DFDFDF"/>
        <w:spacing w:after="0"/>
        <w:jc w:val="center"/>
        <w:rPr>
          <w:rFonts w:ascii="Haettenschweiler" w:eastAsia="MS Mincho" w:hAnsi="Haettenschweiler" w:cs="Estrangelo Edessa"/>
          <w:i/>
          <w:sz w:val="72"/>
          <w:szCs w:val="72"/>
        </w:rPr>
      </w:pPr>
      <w:r>
        <w:rPr>
          <w:rFonts w:ascii="Haettenschweiler" w:eastAsia="MS Mincho" w:hAnsi="Haettenschweiler" w:cs="Estrangelo Edessa"/>
          <w:i/>
          <w:sz w:val="72"/>
          <w:szCs w:val="72"/>
        </w:rPr>
        <w:t>НОВОНИКОЛЬСКИЕ  ВЕСТИ</w:t>
      </w:r>
    </w:p>
    <w:p w:rsidR="004C0726" w:rsidRDefault="004C0726" w:rsidP="004C0726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</w:p>
    <w:p w:rsidR="004C0726" w:rsidRPr="00871410" w:rsidRDefault="004C0726" w:rsidP="004C0726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  <w:r w:rsidRPr="00871410">
        <w:rPr>
          <w:rFonts w:ascii="Times New Roman" w:eastAsia="MS Mincho" w:hAnsi="Times New Roman"/>
          <w:sz w:val="24"/>
          <w:szCs w:val="24"/>
        </w:rPr>
        <w:t>Издается с ноября  2005года</w:t>
      </w:r>
      <w:r w:rsidRPr="00871410">
        <w:rPr>
          <w:rFonts w:ascii="Times New Roman" w:eastAsia="MS Mincho" w:hAnsi="Times New Roman"/>
          <w:sz w:val="24"/>
          <w:szCs w:val="24"/>
        </w:rPr>
        <w:tab/>
      </w:r>
    </w:p>
    <w:p w:rsidR="004C0726" w:rsidRDefault="004C0726" w:rsidP="004C0726">
      <w:pPr>
        <w:tabs>
          <w:tab w:val="left" w:pos="6200"/>
          <w:tab w:val="left" w:pos="7320"/>
        </w:tabs>
        <w:spacing w:after="0" w:line="48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«03»   марта  2017</w:t>
      </w:r>
      <w:r w:rsidRPr="00EE0F5C">
        <w:rPr>
          <w:rFonts w:ascii="Times New Roman" w:eastAsia="MS Mincho" w:hAnsi="Times New Roman"/>
          <w:sz w:val="28"/>
          <w:szCs w:val="28"/>
        </w:rPr>
        <w:t xml:space="preserve"> года          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       № </w:t>
      </w:r>
      <w:r w:rsidR="00DD10EF">
        <w:rPr>
          <w:rFonts w:ascii="Times New Roman" w:eastAsia="MS Mincho" w:hAnsi="Times New Roman"/>
          <w:sz w:val="28"/>
          <w:szCs w:val="28"/>
        </w:rPr>
        <w:t>6</w:t>
      </w:r>
    </w:p>
    <w:p w:rsidR="004C0726" w:rsidRPr="004813D4" w:rsidRDefault="004C0726" w:rsidP="004C072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813D4">
        <w:rPr>
          <w:rFonts w:ascii="Times New Roman" w:hAnsi="Times New Roman"/>
          <w:b/>
          <w:sz w:val="24"/>
          <w:szCs w:val="24"/>
        </w:rPr>
        <w:t>Информация о проведенной проверк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4C0726" w:rsidRPr="004C0726" w:rsidRDefault="004C0726" w:rsidP="004C0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726">
        <w:rPr>
          <w:rFonts w:ascii="Times New Roman" w:hAnsi="Times New Roman" w:cs="Times New Roman"/>
          <w:sz w:val="24"/>
          <w:szCs w:val="24"/>
        </w:rPr>
        <w:t xml:space="preserve">Прокуратурой района проведена проверка исполнения законодательства </w:t>
      </w:r>
      <w:r w:rsidRPr="004C0726">
        <w:rPr>
          <w:rFonts w:ascii="Times New Roman" w:hAnsi="Times New Roman" w:cs="Times New Roman"/>
          <w:sz w:val="24"/>
          <w:szCs w:val="24"/>
          <w:shd w:val="clear" w:color="auto" w:fill="FFFFFF"/>
        </w:rPr>
        <w:t>о противодействии экстремистской деятельности и терроризму</w:t>
      </w:r>
      <w:r w:rsidRPr="004C0726">
        <w:rPr>
          <w:rFonts w:ascii="Times New Roman" w:hAnsi="Times New Roman" w:cs="Times New Roman"/>
          <w:sz w:val="24"/>
          <w:szCs w:val="24"/>
        </w:rPr>
        <w:t>, в ходе которой выявлены нарушения законодательства, выразившиеся в следующем.</w:t>
      </w:r>
    </w:p>
    <w:p w:rsidR="004C0726" w:rsidRPr="004C0726" w:rsidRDefault="004C0726" w:rsidP="004C07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726">
        <w:rPr>
          <w:rFonts w:ascii="Times New Roman" w:hAnsi="Times New Roman" w:cs="Times New Roman"/>
          <w:sz w:val="24"/>
          <w:szCs w:val="24"/>
        </w:rPr>
        <w:t>При мониторинге информации в сети «Интернет» выявлен сайт, на котором</w:t>
      </w:r>
      <w:r w:rsidRPr="004C072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C0726">
        <w:rPr>
          <w:rFonts w:ascii="Times New Roman" w:hAnsi="Times New Roman" w:cs="Times New Roman"/>
          <w:sz w:val="24"/>
          <w:szCs w:val="24"/>
        </w:rPr>
        <w:t xml:space="preserve">размещена информация, которая </w:t>
      </w:r>
      <w:r w:rsidRPr="004C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содержит алгоритм действий и способ изготовления </w:t>
      </w:r>
      <w:r w:rsidRPr="004C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бомб из подручных и легкодоступных материалов </w:t>
      </w:r>
      <w:r w:rsidRPr="004C0726">
        <w:rPr>
          <w:rFonts w:ascii="Times New Roman" w:hAnsi="Times New Roman" w:cs="Times New Roman"/>
          <w:sz w:val="24"/>
          <w:szCs w:val="24"/>
          <w:shd w:val="clear" w:color="auto" w:fill="FFFFFF"/>
        </w:rPr>
        <w:t>в домашних условиях.</w:t>
      </w:r>
    </w:p>
    <w:p w:rsidR="004C0726" w:rsidRPr="004C0726" w:rsidRDefault="004C0726" w:rsidP="004C07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Действующим уголовным законом установлена ответственность за противоправные деяния – незаконное изготовление боеприпасов, взрывчатых веществ или взрывчатых устройств, а также предусмотрена уголовная ответственность </w:t>
      </w:r>
      <w:proofErr w:type="gramStart"/>
      <w:r w:rsidRPr="004C0726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Pr="004C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C0726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пособничество в совершении террористического акта, под которым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  <w:proofErr w:type="gramEnd"/>
    </w:p>
    <w:p w:rsidR="004C0726" w:rsidRPr="004C0726" w:rsidRDefault="004C0726" w:rsidP="004C0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726">
        <w:rPr>
          <w:rFonts w:ascii="Times New Roman" w:hAnsi="Times New Roman" w:cs="Times New Roman"/>
          <w:sz w:val="24"/>
          <w:szCs w:val="24"/>
        </w:rPr>
        <w:t>Согласно положению Федерального закона от 27.07.2006 № 149-ФЗ «Об информации, информационных технологиях и о защите информации» распространение данной информации запрещено.</w:t>
      </w:r>
    </w:p>
    <w:p w:rsidR="004C0726" w:rsidRPr="004C0726" w:rsidRDefault="004C0726" w:rsidP="004C07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726">
        <w:rPr>
          <w:rFonts w:ascii="Times New Roman" w:hAnsi="Times New Roman" w:cs="Times New Roman"/>
          <w:sz w:val="24"/>
          <w:szCs w:val="24"/>
        </w:rPr>
        <w:t xml:space="preserve">Таким образом, размещенная в сети Интернет информация </w:t>
      </w:r>
      <w:r w:rsidRPr="004C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способах изготовления </w:t>
      </w:r>
      <w:r w:rsidRPr="004C07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бомб из подручных и легкодоступных материалов </w:t>
      </w:r>
      <w:r w:rsidRPr="004C0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домашних условиях, </w:t>
      </w:r>
      <w:r w:rsidRPr="004C0726">
        <w:rPr>
          <w:rFonts w:ascii="Times New Roman" w:hAnsi="Times New Roman" w:cs="Times New Roman"/>
          <w:sz w:val="24"/>
          <w:szCs w:val="24"/>
        </w:rPr>
        <w:t>нарушает права неопределенного круга лиц и, следовательно, является информацией, доступ к которой следует ограничить.</w:t>
      </w:r>
    </w:p>
    <w:p w:rsidR="004C0726" w:rsidRPr="004C0726" w:rsidRDefault="004C0726" w:rsidP="004C07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9966"/>
          <w:sz w:val="24"/>
          <w:szCs w:val="24"/>
        </w:rPr>
      </w:pPr>
      <w:r w:rsidRPr="004C0726">
        <w:rPr>
          <w:rFonts w:ascii="Times New Roman" w:hAnsi="Times New Roman" w:cs="Times New Roman"/>
          <w:sz w:val="24"/>
          <w:szCs w:val="24"/>
        </w:rPr>
        <w:t xml:space="preserve">В целях пресечения указанных нарушений прокуратурой в Ельниковский районный суд предъявлен заявление о признании информационного материала </w:t>
      </w:r>
      <w:proofErr w:type="gramStart"/>
      <w:r w:rsidRPr="004C0726">
        <w:rPr>
          <w:rFonts w:ascii="Times New Roman" w:hAnsi="Times New Roman" w:cs="Times New Roman"/>
          <w:sz w:val="24"/>
          <w:szCs w:val="24"/>
        </w:rPr>
        <w:t>запрещенным</w:t>
      </w:r>
      <w:proofErr w:type="gramEnd"/>
      <w:r w:rsidRPr="004C0726">
        <w:rPr>
          <w:rFonts w:ascii="Times New Roman" w:hAnsi="Times New Roman" w:cs="Times New Roman"/>
          <w:sz w:val="24"/>
          <w:szCs w:val="24"/>
        </w:rPr>
        <w:t xml:space="preserve"> к распространению на территории Российской Федерации и ограничении доступа к сайту.</w:t>
      </w:r>
      <w:r w:rsidRPr="004C0726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</w:p>
    <w:p w:rsidR="004C0726" w:rsidRPr="004C0726" w:rsidRDefault="004C0726" w:rsidP="004C0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726">
        <w:rPr>
          <w:rFonts w:ascii="Times New Roman" w:hAnsi="Times New Roman" w:cs="Times New Roman"/>
          <w:sz w:val="24"/>
          <w:szCs w:val="24"/>
        </w:rPr>
        <w:t xml:space="preserve">Заявление прокурора судом рассмотрено и удовлетворено.  </w:t>
      </w:r>
    </w:p>
    <w:p w:rsidR="004C0726" w:rsidRPr="004C0726" w:rsidRDefault="004C0726" w:rsidP="004C0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726"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spellStart"/>
      <w:r w:rsidRPr="004C0726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Pr="004C072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C0726" w:rsidRDefault="004C0726" w:rsidP="004C0726">
      <w:pPr>
        <w:spacing w:after="0" w:line="240" w:lineRule="exact"/>
        <w:ind w:left="4860"/>
        <w:jc w:val="both"/>
        <w:rPr>
          <w:sz w:val="28"/>
          <w:szCs w:val="28"/>
        </w:rPr>
      </w:pPr>
    </w:p>
    <w:p w:rsidR="004C0726" w:rsidRDefault="004C0726" w:rsidP="004C0726">
      <w:pPr>
        <w:spacing w:after="0" w:line="240" w:lineRule="exact"/>
        <w:ind w:left="4860"/>
        <w:jc w:val="both"/>
        <w:rPr>
          <w:sz w:val="28"/>
          <w:szCs w:val="28"/>
        </w:rPr>
      </w:pPr>
    </w:p>
    <w:p w:rsidR="004C0726" w:rsidRPr="00523848" w:rsidRDefault="004C0726" w:rsidP="004C0726">
      <w:pPr>
        <w:widowControl w:val="0"/>
        <w:autoSpaceDE w:val="0"/>
        <w:spacing w:after="0"/>
        <w:rPr>
          <w:rFonts w:ascii="Times New Roman" w:eastAsia="MS Mincho" w:hAnsi="Times New Roman"/>
          <w:sz w:val="24"/>
          <w:szCs w:val="24"/>
        </w:rPr>
      </w:pPr>
      <w:r w:rsidRPr="00523848">
        <w:rPr>
          <w:rFonts w:ascii="Times New Roman" w:eastAsia="MS Mincho" w:hAnsi="Times New Roman"/>
          <w:sz w:val="24"/>
          <w:szCs w:val="24"/>
        </w:rPr>
        <w:t>Редакция газеты – Администрация Новоникольского  сельского   поселения</w:t>
      </w:r>
    </w:p>
    <w:p w:rsidR="004C0726" w:rsidRPr="00523848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4"/>
          <w:szCs w:val="24"/>
        </w:rPr>
      </w:pPr>
      <w:r w:rsidRPr="00523848">
        <w:rPr>
          <w:rFonts w:ascii="Times New Roman" w:eastAsia="MS Mincho" w:hAnsi="Times New Roman"/>
          <w:sz w:val="24"/>
          <w:szCs w:val="24"/>
        </w:rPr>
        <w:t xml:space="preserve">Адрес редакции: 431381,  Республика Мордовия, Ельниковский район, </w:t>
      </w:r>
    </w:p>
    <w:p w:rsidR="004C0726" w:rsidRPr="00523848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4"/>
          <w:szCs w:val="24"/>
        </w:rPr>
      </w:pPr>
      <w:r w:rsidRPr="00523848">
        <w:rPr>
          <w:rFonts w:ascii="Times New Roman" w:eastAsia="MS Mincho" w:hAnsi="Times New Roman"/>
          <w:sz w:val="24"/>
          <w:szCs w:val="24"/>
        </w:rPr>
        <w:t xml:space="preserve">с. Новоникольское, ул. </w:t>
      </w:r>
      <w:proofErr w:type="gramStart"/>
      <w:r w:rsidRPr="00523848">
        <w:rPr>
          <w:rFonts w:ascii="Times New Roman" w:eastAsia="MS Mincho" w:hAnsi="Times New Roman"/>
          <w:sz w:val="24"/>
          <w:szCs w:val="24"/>
        </w:rPr>
        <w:t>Пролетарская</w:t>
      </w:r>
      <w:proofErr w:type="gramEnd"/>
      <w:r w:rsidRPr="00523848">
        <w:rPr>
          <w:rFonts w:ascii="Times New Roman" w:eastAsia="MS Mincho" w:hAnsi="Times New Roman"/>
          <w:sz w:val="24"/>
          <w:szCs w:val="24"/>
        </w:rPr>
        <w:t>, д. 7,  тел. 2-51-13.</w:t>
      </w:r>
    </w:p>
    <w:p w:rsidR="004C0726" w:rsidRPr="00523848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4"/>
          <w:szCs w:val="24"/>
        </w:rPr>
      </w:pPr>
      <w:r w:rsidRPr="00523848">
        <w:rPr>
          <w:rFonts w:ascii="Times New Roman" w:eastAsia="MS Mincho" w:hAnsi="Times New Roman"/>
          <w:sz w:val="24"/>
          <w:szCs w:val="24"/>
        </w:rPr>
        <w:t>Главный редактор – глава  Новоникольского  сельского поселения Л.В. Самылина</w:t>
      </w:r>
    </w:p>
    <w:p w:rsidR="003D082A" w:rsidRDefault="004C0726" w:rsidP="004C0726">
      <w:pPr>
        <w:tabs>
          <w:tab w:val="left" w:pos="7620"/>
        </w:tabs>
        <w:spacing w:after="0"/>
        <w:rPr>
          <w:rFonts w:ascii="Times New Roman" w:eastAsia="MS Mincho" w:hAnsi="Times New Roman"/>
          <w:sz w:val="26"/>
          <w:szCs w:val="26"/>
        </w:rPr>
      </w:pPr>
      <w:r w:rsidRPr="00523848">
        <w:rPr>
          <w:rFonts w:ascii="Times New Roman" w:eastAsia="MS Mincho" w:hAnsi="Times New Roman"/>
          <w:sz w:val="24"/>
          <w:szCs w:val="24"/>
        </w:rPr>
        <w:t>Выпуск газеты производится по мере необходимости.  Распространение газеты производится на основании письменных заявлений, поданных в редакцию газеты</w:t>
      </w:r>
      <w:r w:rsidRPr="00360FE7">
        <w:rPr>
          <w:rFonts w:ascii="Times New Roman" w:eastAsia="MS Mincho" w:hAnsi="Times New Roman"/>
          <w:sz w:val="26"/>
          <w:szCs w:val="26"/>
        </w:rPr>
        <w:t>.</w:t>
      </w:r>
    </w:p>
    <w:sectPr w:rsidR="003D082A" w:rsidSect="0092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726"/>
    <w:rsid w:val="00054628"/>
    <w:rsid w:val="00167058"/>
    <w:rsid w:val="003D082A"/>
    <w:rsid w:val="004C0726"/>
    <w:rsid w:val="00717D35"/>
    <w:rsid w:val="00923F97"/>
    <w:rsid w:val="00DD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2184</Characters>
  <Application>Microsoft Office Word</Application>
  <DocSecurity>0</DocSecurity>
  <Lines>18</Lines>
  <Paragraphs>5</Paragraphs>
  <ScaleCrop>false</ScaleCrop>
  <Company>ADMSP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5</cp:revision>
  <cp:lastPrinted>2017-03-03T10:24:00Z</cp:lastPrinted>
  <dcterms:created xsi:type="dcterms:W3CDTF">2017-03-03T10:21:00Z</dcterms:created>
  <dcterms:modified xsi:type="dcterms:W3CDTF">2017-04-05T13:02:00Z</dcterms:modified>
</cp:coreProperties>
</file>