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4966"/>
        <w:gridCol w:w="4964"/>
      </w:tblGrid>
      <w:tr w:rsidR="00B61687" w:rsidRPr="00B61687" w:rsidTr="00FD3EE7">
        <w:trPr>
          <w:jc w:val="center"/>
        </w:trPr>
        <w:tc>
          <w:tcPr>
            <w:tcW w:w="4962" w:type="dxa"/>
            <w:hideMark/>
          </w:tcPr>
          <w:p w:rsidR="003513C7" w:rsidRPr="00B61687" w:rsidRDefault="003513C7" w:rsidP="00FD3EE7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9930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6"/>
              <w:gridCol w:w="4964"/>
            </w:tblGrid>
            <w:tr w:rsidR="00B61687" w:rsidRPr="00B61687" w:rsidTr="00FD3EE7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3513C7" w:rsidRPr="00B61687" w:rsidRDefault="003513C7" w:rsidP="00FD3EE7">
                  <w:pPr>
                    <w:widowControl/>
                    <w:autoSpaceDE/>
                    <w:autoSpaceDN/>
                    <w:adjustRightInd/>
                    <w:ind w:right="-168"/>
                    <w:jc w:val="center"/>
                    <w:rPr>
                      <w:b/>
                      <w:color w:val="000000" w:themeColor="text1"/>
                      <w:sz w:val="18"/>
                      <w:szCs w:val="24"/>
                    </w:rPr>
                  </w:pPr>
                  <w:r w:rsidRPr="00B61687">
                    <w:rPr>
                      <w:noProof/>
                      <w:color w:val="000000" w:themeColor="text1"/>
                      <w:sz w:val="24"/>
                      <w:szCs w:val="28"/>
                    </w:rPr>
                    <w:drawing>
                      <wp:inline distT="0" distB="0" distL="0" distR="0" wp14:anchorId="105F7F8B" wp14:editId="3AACC0C7">
                        <wp:extent cx="414655" cy="584835"/>
                        <wp:effectExtent l="0" t="0" r="4445" b="5715"/>
                        <wp:docPr id="1" name="Рисунок 1" descr="e592_mch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e592_mch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168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1312" behindDoc="0" locked="0" layoutInCell="0" allowOverlap="1" wp14:anchorId="106C5E80" wp14:editId="2871FD90">
                            <wp:simplePos x="0" y="0"/>
                            <wp:positionH relativeFrom="column">
                              <wp:posOffset>2392679</wp:posOffset>
                            </wp:positionH>
                            <wp:positionV relativeFrom="paragraph">
                              <wp:posOffset>2539999</wp:posOffset>
                            </wp:positionV>
                            <wp:extent cx="0" cy="0"/>
                            <wp:effectExtent l="0" t="0" r="0" b="0"/>
                            <wp:wrapNone/>
                            <wp:docPr id="28" name="Прямая соединительная линия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0D3B014" id="Прямая соединительная линия 28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JQ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" o:allowincell="f"/>
                        </w:pict>
                      </mc:Fallback>
                    </mc:AlternateContent>
                  </w:r>
                  <w:r w:rsidRPr="00B6168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59264" behindDoc="0" locked="0" layoutInCell="0" allowOverlap="1" wp14:anchorId="38194578" wp14:editId="3C8AE35C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1534159</wp:posOffset>
                            </wp:positionV>
                            <wp:extent cx="0" cy="0"/>
                            <wp:effectExtent l="0" t="0" r="0" b="0"/>
                            <wp:wrapNone/>
                            <wp:docPr id="27" name="Прямая соединительная линия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35C75A7" id="Прямая соединительная линия 2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" o:allowincell="f"/>
                        </w:pict>
                      </mc:Fallback>
                    </mc:AlternateContent>
                  </w:r>
                  <w:r w:rsidRPr="00B6168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0288" behindDoc="0" locked="0" layoutInCell="0" allowOverlap="1" wp14:anchorId="3741274D" wp14:editId="598D7782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1717039</wp:posOffset>
                            </wp:positionV>
                            <wp:extent cx="0" cy="0"/>
                            <wp:effectExtent l="0" t="0" r="0" b="0"/>
                            <wp:wrapNone/>
                            <wp:docPr id="26" name="Прямая соединительная линия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47B977" id="Прямая соединительная линия 2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" o:allowincell="f"/>
                        </w:pict>
                      </mc:Fallback>
                    </mc:AlternateContent>
                  </w:r>
                  <w:r w:rsidRPr="00B6168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4384" behindDoc="0" locked="0" layoutInCell="0" allowOverlap="1" wp14:anchorId="232E9B75" wp14:editId="4E0E9A31">
                            <wp:simplePos x="0" y="0"/>
                            <wp:positionH relativeFrom="column">
                              <wp:posOffset>2392679</wp:posOffset>
                            </wp:positionH>
                            <wp:positionV relativeFrom="paragraph">
                              <wp:posOffset>2539999</wp:posOffset>
                            </wp:positionV>
                            <wp:extent cx="0" cy="0"/>
                            <wp:effectExtent l="0" t="0" r="0" b="0"/>
                            <wp:wrapNone/>
                            <wp:docPr id="25" name="Прямая соединительная линия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0A7F0DC" id="Прямая соединительная линия 25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" o:allowincell="f"/>
                        </w:pict>
                      </mc:Fallback>
                    </mc:AlternateContent>
                  </w:r>
                  <w:r w:rsidRPr="00B6168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2336" behindDoc="0" locked="0" layoutInCell="0" allowOverlap="1" wp14:anchorId="213E169B" wp14:editId="65F5F2C0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1534159</wp:posOffset>
                            </wp:positionV>
                            <wp:extent cx="0" cy="0"/>
                            <wp:effectExtent l="0" t="0" r="0" b="0"/>
                            <wp:wrapNone/>
                            <wp:docPr id="24" name="Прямая соединительная линия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AB95685" id="Прямая соединительная линия 24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+6SAIAAFQ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" o:allowincell="f"/>
                        </w:pict>
                      </mc:Fallback>
                    </mc:AlternateContent>
                  </w:r>
                  <w:r w:rsidRPr="00B61687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63360" behindDoc="0" locked="0" layoutInCell="0" allowOverlap="1" wp14:anchorId="276EA3AA" wp14:editId="5A898A85">
                            <wp:simplePos x="0" y="0"/>
                            <wp:positionH relativeFrom="column">
                              <wp:posOffset>3124199</wp:posOffset>
                            </wp:positionH>
                            <wp:positionV relativeFrom="paragraph">
                              <wp:posOffset>1717039</wp:posOffset>
                            </wp:positionV>
                            <wp:extent cx="0" cy="0"/>
                            <wp:effectExtent l="0" t="0" r="0" b="0"/>
                            <wp:wrapNone/>
                            <wp:docPr id="23" name="Прямая соединительная линия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52D1A2" id="Прямая соединительная линия 23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uvSQIAAFQ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" o:allowincell="f"/>
                        </w:pict>
                      </mc:Fallback>
                    </mc:AlternateContent>
                  </w:r>
                </w:p>
                <w:p w:rsidR="003513C7" w:rsidRPr="00B6168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6"/>
                      <w:szCs w:val="6"/>
                    </w:rPr>
                  </w:pPr>
                </w:p>
                <w:p w:rsidR="003513C7" w:rsidRPr="00B61687" w:rsidRDefault="003513C7" w:rsidP="00FD3EE7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color w:val="000000" w:themeColor="text1"/>
                      <w:sz w:val="24"/>
                      <w:szCs w:val="24"/>
                    </w:rPr>
                  </w:pPr>
                  <w:r w:rsidRPr="00B61687">
                    <w:rPr>
                      <w:color w:val="000000" w:themeColor="text1"/>
                      <w:sz w:val="28"/>
                      <w:szCs w:val="24"/>
                    </w:rPr>
                    <w:t>МЧС РОССИИ</w:t>
                  </w:r>
                </w:p>
                <w:p w:rsidR="003513C7" w:rsidRPr="00B61687" w:rsidRDefault="003513C7" w:rsidP="00FD3EE7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color w:val="000000" w:themeColor="text1"/>
                      <w:sz w:val="10"/>
                      <w:szCs w:val="10"/>
                    </w:rPr>
                  </w:pPr>
                </w:p>
                <w:p w:rsidR="003513C7" w:rsidRPr="00B6168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61687">
                    <w:rPr>
                      <w:b/>
                      <w:color w:val="000000" w:themeColor="text1"/>
                      <w:sz w:val="18"/>
                      <w:szCs w:val="18"/>
                    </w:rPr>
                    <w:t>ФЕДЕРАЛЬНОЕ КАЗЕННОЕ УЧРЕЖДЕНИЕ</w:t>
                  </w:r>
                </w:p>
                <w:p w:rsidR="003513C7" w:rsidRPr="00B6168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61687">
                    <w:rPr>
                      <w:b/>
                      <w:color w:val="000000" w:themeColor="text1"/>
                      <w:sz w:val="18"/>
                      <w:szCs w:val="18"/>
                    </w:rPr>
                    <w:t>«ЦЕНТР УПРАВЛЕНИЯ В КРИЗИСНЫХ СИТУАЦИЯХ ГЛАВНОГО УПРАВЛЕНИЯ МЧС РОССИИ</w:t>
                  </w:r>
                </w:p>
                <w:p w:rsidR="003513C7" w:rsidRPr="00B6168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B61687">
                    <w:rPr>
                      <w:b/>
                      <w:color w:val="000000" w:themeColor="text1"/>
                      <w:sz w:val="18"/>
                      <w:szCs w:val="18"/>
                    </w:rPr>
                    <w:t>ПО РЕСПУБЛИКЕ МОРДОВИЯ»</w:t>
                  </w:r>
                </w:p>
                <w:p w:rsidR="003513C7" w:rsidRPr="00B61687" w:rsidRDefault="003513C7" w:rsidP="00FD3EE7">
                  <w:pPr>
                    <w:widowControl/>
                    <w:autoSpaceDE/>
                    <w:autoSpaceDN/>
                    <w:adjustRightInd/>
                    <w:spacing w:line="22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B61687">
                    <w:rPr>
                      <w:b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gramStart"/>
                  <w:r w:rsidRPr="00B61687">
                    <w:rPr>
                      <w:b/>
                      <w:color w:val="000000" w:themeColor="text1"/>
                      <w:sz w:val="24"/>
                      <w:szCs w:val="24"/>
                    </w:rPr>
                    <w:t>федеральное</w:t>
                  </w:r>
                  <w:proofErr w:type="gramEnd"/>
                  <w:r w:rsidRPr="00B6168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казенное учреждение «ЦУКС Главного управления МЧС России</w:t>
                  </w:r>
                </w:p>
                <w:p w:rsidR="003513C7" w:rsidRPr="00B61687" w:rsidRDefault="003513C7" w:rsidP="00FD3EE7">
                  <w:pPr>
                    <w:widowControl/>
                    <w:autoSpaceDE/>
                    <w:autoSpaceDN/>
                    <w:adjustRightInd/>
                    <w:spacing w:line="22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B61687">
                    <w:rPr>
                      <w:b/>
                      <w:color w:val="000000" w:themeColor="text1"/>
                      <w:sz w:val="24"/>
                      <w:szCs w:val="24"/>
                    </w:rPr>
                    <w:t>по</w:t>
                  </w:r>
                  <w:proofErr w:type="gramEnd"/>
                  <w:r w:rsidRPr="00B6168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Республике Мордовия»)</w:t>
                  </w:r>
                </w:p>
                <w:p w:rsidR="003513C7" w:rsidRPr="00B61687" w:rsidRDefault="003513C7" w:rsidP="00FD3EE7">
                  <w:pPr>
                    <w:autoSpaceDE/>
                    <w:autoSpaceDN/>
                    <w:adjustRightInd/>
                    <w:snapToGrid w:val="0"/>
                    <w:spacing w:before="120"/>
                    <w:jc w:val="center"/>
                    <w:rPr>
                      <w:color w:val="000000" w:themeColor="text1"/>
                    </w:rPr>
                  </w:pPr>
                  <w:r w:rsidRPr="00B61687">
                    <w:rPr>
                      <w:color w:val="000000" w:themeColor="text1"/>
                    </w:rPr>
                    <w:t>ул. Косарева, 40, г. Саранск, 430031</w:t>
                  </w:r>
                </w:p>
                <w:p w:rsidR="003513C7" w:rsidRPr="00B61687" w:rsidRDefault="003513C7" w:rsidP="00FD3EE7">
                  <w:pPr>
                    <w:autoSpaceDE/>
                    <w:autoSpaceDN/>
                    <w:adjustRightInd/>
                    <w:snapToGrid w:val="0"/>
                    <w:jc w:val="center"/>
                    <w:rPr>
                      <w:color w:val="000000" w:themeColor="text1"/>
                    </w:rPr>
                  </w:pPr>
                  <w:r w:rsidRPr="00B61687">
                    <w:rPr>
                      <w:color w:val="000000" w:themeColor="text1"/>
                    </w:rPr>
                    <w:t>Телефон: 56-38-38   Факс: 56-36-24 (код 8-834-2)</w:t>
                  </w:r>
                </w:p>
                <w:p w:rsidR="003513C7" w:rsidRPr="00B61687" w:rsidRDefault="003513C7" w:rsidP="00FD3EE7">
                  <w:pPr>
                    <w:autoSpaceDE/>
                    <w:autoSpaceDN/>
                    <w:adjustRightInd/>
                    <w:snapToGrid w:val="0"/>
                    <w:spacing w:after="240"/>
                    <w:jc w:val="center"/>
                    <w:rPr>
                      <w:color w:val="000000" w:themeColor="text1"/>
                    </w:rPr>
                  </w:pPr>
                  <w:r w:rsidRPr="00B61687">
                    <w:rPr>
                      <w:color w:val="000000" w:themeColor="text1"/>
                      <w:lang w:val="en-US"/>
                    </w:rPr>
                    <w:t>E</w:t>
                  </w:r>
                  <w:r w:rsidRPr="00B61687">
                    <w:rPr>
                      <w:color w:val="000000" w:themeColor="text1"/>
                    </w:rPr>
                    <w:t>-</w:t>
                  </w:r>
                  <w:r w:rsidRPr="00B61687">
                    <w:rPr>
                      <w:color w:val="000000" w:themeColor="text1"/>
                      <w:lang w:val="en-US"/>
                    </w:rPr>
                    <w:t>mail</w:t>
                  </w:r>
                  <w:r w:rsidRPr="00B61687">
                    <w:rPr>
                      <w:color w:val="000000" w:themeColor="text1"/>
                    </w:rPr>
                    <w:t xml:space="preserve">: </w:t>
                  </w:r>
                  <w:proofErr w:type="spellStart"/>
                  <w:r w:rsidRPr="00B61687">
                    <w:rPr>
                      <w:color w:val="000000" w:themeColor="text1"/>
                      <w:lang w:val="en-US"/>
                    </w:rPr>
                    <w:t>cuks</w:t>
                  </w:r>
                  <w:proofErr w:type="spellEnd"/>
                  <w:r w:rsidRPr="00B61687">
                    <w:rPr>
                      <w:color w:val="000000" w:themeColor="text1"/>
                    </w:rPr>
                    <w:t>-</w:t>
                  </w:r>
                  <w:proofErr w:type="spellStart"/>
                  <w:r w:rsidRPr="00B61687">
                    <w:rPr>
                      <w:color w:val="000000" w:themeColor="text1"/>
                      <w:lang w:val="en-US"/>
                    </w:rPr>
                    <w:t>mrd</w:t>
                  </w:r>
                  <w:proofErr w:type="spellEnd"/>
                  <w:r w:rsidRPr="00B61687">
                    <w:rPr>
                      <w:color w:val="000000" w:themeColor="text1"/>
                    </w:rPr>
                    <w:t>@</w:t>
                  </w:r>
                  <w:r w:rsidRPr="00B61687">
                    <w:rPr>
                      <w:color w:val="000000" w:themeColor="text1"/>
                      <w:lang w:val="en-US"/>
                    </w:rPr>
                    <w:t>mail</w:t>
                  </w:r>
                  <w:r w:rsidRPr="00B61687">
                    <w:rPr>
                      <w:color w:val="000000" w:themeColor="text1"/>
                    </w:rPr>
                    <w:t>.</w:t>
                  </w:r>
                  <w:proofErr w:type="spellStart"/>
                  <w:r w:rsidRPr="00B61687">
                    <w:rPr>
                      <w:color w:val="000000" w:themeColor="text1"/>
                      <w:lang w:val="en-US"/>
                    </w:rPr>
                    <w:t>ru</w:t>
                  </w:r>
                  <w:proofErr w:type="spellEnd"/>
                </w:p>
                <w:p w:rsidR="003513C7" w:rsidRPr="00B61687" w:rsidRDefault="00C039DC" w:rsidP="000A491F">
                  <w:pPr>
                    <w:widowControl/>
                    <w:autoSpaceDE/>
                    <w:autoSpaceDN/>
                    <w:adjustRightInd/>
                    <w:snapToGrid w:val="0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16</w:t>
                  </w:r>
                  <w:r w:rsidR="00242EB5" w:rsidRPr="00B6168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A491F">
                    <w:rPr>
                      <w:color w:val="000000" w:themeColor="text1"/>
                      <w:sz w:val="24"/>
                      <w:szCs w:val="24"/>
                    </w:rPr>
                    <w:t>янва</w:t>
                  </w:r>
                  <w:r w:rsidR="002C5243">
                    <w:rPr>
                      <w:color w:val="000000" w:themeColor="text1"/>
                      <w:sz w:val="24"/>
                      <w:szCs w:val="24"/>
                    </w:rPr>
                    <w:t>ря</w:t>
                  </w:r>
                  <w:r w:rsidR="00B75F22" w:rsidRPr="00B6168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F1984" w:rsidRPr="00B61687">
                    <w:rPr>
                      <w:color w:val="000000" w:themeColor="text1"/>
                      <w:sz w:val="24"/>
                      <w:szCs w:val="24"/>
                    </w:rPr>
                    <w:t>201</w:t>
                  </w:r>
                  <w:r w:rsidR="000A491F">
                    <w:rPr>
                      <w:color w:val="000000" w:themeColor="text1"/>
                      <w:sz w:val="24"/>
                      <w:szCs w:val="24"/>
                    </w:rPr>
                    <w:t>9</w:t>
                  </w:r>
                  <w:r w:rsidR="008C6A61" w:rsidRPr="00B61687">
                    <w:rPr>
                      <w:color w:val="000000" w:themeColor="text1"/>
                      <w:sz w:val="24"/>
                      <w:szCs w:val="24"/>
                    </w:rPr>
                    <w:t xml:space="preserve"> г. №</w:t>
                  </w:r>
                  <w:r w:rsidR="00CB2E53">
                    <w:rPr>
                      <w:color w:val="000000" w:themeColor="text1"/>
                      <w:sz w:val="24"/>
                      <w:szCs w:val="24"/>
                    </w:rPr>
                    <w:t xml:space="preserve"> 84</w:t>
                  </w:r>
                  <w:r w:rsidR="00386C14" w:rsidRPr="00B61687">
                    <w:rPr>
                      <w:color w:val="000000" w:themeColor="text1"/>
                      <w:sz w:val="24"/>
                      <w:szCs w:val="24"/>
                    </w:rPr>
                    <w:t>-1-11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3513C7" w:rsidRPr="00B61687" w:rsidRDefault="003513C7" w:rsidP="00FD3EE7">
                  <w:pPr>
                    <w:widowControl/>
                    <w:autoSpaceDE/>
                    <w:autoSpaceDN/>
                    <w:adjustRightInd/>
                    <w:rPr>
                      <w:color w:val="000000" w:themeColor="text1"/>
                      <w:sz w:val="26"/>
                      <w:szCs w:val="26"/>
                    </w:rPr>
                  </w:pPr>
                  <w:r w:rsidRPr="00B61687">
                    <w:rPr>
                      <w:color w:val="000000" w:themeColor="text1"/>
                      <w:sz w:val="26"/>
                      <w:szCs w:val="26"/>
                    </w:rPr>
                    <w:t xml:space="preserve">                            </w:t>
                  </w:r>
                </w:p>
                <w:p w:rsidR="003513C7" w:rsidRPr="00B6168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3513C7" w:rsidRPr="00B6168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3513C7" w:rsidRPr="00B61687" w:rsidRDefault="003513C7" w:rsidP="00FD3EE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3513C7" w:rsidRPr="00B61687" w:rsidRDefault="003513C7" w:rsidP="00FD3EE7">
            <w:pPr>
              <w:autoSpaceDE/>
              <w:autoSpaceDN/>
              <w:adjustRightInd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</w:tcPr>
          <w:p w:rsidR="003513C7" w:rsidRPr="00B61687" w:rsidRDefault="003513C7" w:rsidP="00FD3EE7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</w:p>
          <w:p w:rsidR="003513C7" w:rsidRPr="00B61687" w:rsidRDefault="003513C7" w:rsidP="00FD3E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13C7" w:rsidRPr="00B61687" w:rsidRDefault="003513C7" w:rsidP="00FD3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1687">
              <w:rPr>
                <w:color w:val="000000" w:themeColor="text1"/>
                <w:sz w:val="26"/>
                <w:szCs w:val="26"/>
              </w:rPr>
              <w:t>Руководителям территориальных органов федеральных органов исполнительной власти Республики Мордовия;</w:t>
            </w:r>
          </w:p>
          <w:p w:rsidR="003513C7" w:rsidRPr="00B61687" w:rsidRDefault="003513C7" w:rsidP="00FD3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1687">
              <w:rPr>
                <w:color w:val="000000" w:themeColor="text1"/>
                <w:sz w:val="26"/>
                <w:szCs w:val="26"/>
              </w:rPr>
              <w:t>Руководителям органов исполнительной власти Республики Мордовия;</w:t>
            </w:r>
          </w:p>
          <w:p w:rsidR="003513C7" w:rsidRPr="00B61687" w:rsidRDefault="003513C7" w:rsidP="00FD3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1687">
              <w:rPr>
                <w:color w:val="000000" w:themeColor="text1"/>
                <w:sz w:val="26"/>
                <w:szCs w:val="26"/>
              </w:rPr>
              <w:t>Главам муниципальных образований Республики Мордовия;</w:t>
            </w:r>
          </w:p>
          <w:p w:rsidR="003513C7" w:rsidRPr="00B61687" w:rsidRDefault="003513C7" w:rsidP="00FD3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1687">
              <w:rPr>
                <w:color w:val="000000" w:themeColor="text1"/>
                <w:sz w:val="26"/>
                <w:szCs w:val="26"/>
              </w:rPr>
              <w:t>Руководителям организаций и предприятий, расположенных на территории Республики Мордовия</w:t>
            </w:r>
          </w:p>
          <w:p w:rsidR="003513C7" w:rsidRPr="00B61687" w:rsidRDefault="003513C7" w:rsidP="00FD3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1687">
              <w:rPr>
                <w:color w:val="000000" w:themeColor="text1"/>
                <w:sz w:val="26"/>
                <w:szCs w:val="26"/>
              </w:rPr>
              <w:t>________________________________</w:t>
            </w:r>
          </w:p>
          <w:p w:rsidR="003513C7" w:rsidRPr="00B61687" w:rsidRDefault="003513C7" w:rsidP="00FD3EE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61687">
              <w:rPr>
                <w:color w:val="000000" w:themeColor="text1"/>
                <w:sz w:val="26"/>
                <w:szCs w:val="26"/>
              </w:rPr>
              <w:t>согласно</w:t>
            </w:r>
            <w:proofErr w:type="gramEnd"/>
            <w:r w:rsidRPr="00B61687">
              <w:rPr>
                <w:color w:val="000000" w:themeColor="text1"/>
                <w:sz w:val="26"/>
                <w:szCs w:val="26"/>
              </w:rPr>
              <w:t xml:space="preserve"> расчёту рассылки</w:t>
            </w:r>
          </w:p>
          <w:p w:rsidR="003513C7" w:rsidRPr="00B61687" w:rsidRDefault="003513C7" w:rsidP="00FD3E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13C7" w:rsidRPr="00B61687" w:rsidRDefault="003513C7" w:rsidP="00FD3E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42EB5" w:rsidRPr="00B61687" w:rsidRDefault="003513C7" w:rsidP="00E643F7">
      <w:pPr>
        <w:pStyle w:val="Normal2"/>
        <w:ind w:firstLine="709"/>
        <w:rPr>
          <w:color w:val="000000" w:themeColor="text1"/>
          <w:sz w:val="26"/>
          <w:szCs w:val="26"/>
        </w:rPr>
      </w:pPr>
      <w:r w:rsidRPr="00B61687">
        <w:rPr>
          <w:color w:val="000000" w:themeColor="text1"/>
          <w:sz w:val="26"/>
          <w:szCs w:val="26"/>
        </w:rPr>
        <w:t>«Оперативное предупреждение»</w:t>
      </w:r>
    </w:p>
    <w:p w:rsidR="002C68FA" w:rsidRPr="00B61687" w:rsidRDefault="002C68FA" w:rsidP="00242EB5">
      <w:pPr>
        <w:pStyle w:val="Normal2"/>
        <w:ind w:firstLine="709"/>
        <w:rPr>
          <w:color w:val="000000" w:themeColor="text1"/>
          <w:sz w:val="26"/>
          <w:szCs w:val="26"/>
        </w:rPr>
      </w:pPr>
    </w:p>
    <w:p w:rsidR="002C5243" w:rsidRPr="00BB7297" w:rsidRDefault="003513C7" w:rsidP="002C5243">
      <w:pPr>
        <w:tabs>
          <w:tab w:val="left" w:pos="9000"/>
        </w:tabs>
        <w:ind w:firstLine="709"/>
        <w:jc w:val="both"/>
        <w:rPr>
          <w:b/>
          <w:color w:val="000000" w:themeColor="text1"/>
          <w:kern w:val="2"/>
          <w:sz w:val="26"/>
          <w:szCs w:val="26"/>
        </w:rPr>
      </w:pPr>
      <w:r w:rsidRPr="00B61687">
        <w:rPr>
          <w:color w:val="000000" w:themeColor="text1"/>
          <w:sz w:val="26"/>
          <w:szCs w:val="26"/>
        </w:rPr>
        <w:t>Доводим до Вашего сведения, что п</w:t>
      </w:r>
      <w:r w:rsidR="000C7501" w:rsidRPr="00B61687">
        <w:rPr>
          <w:color w:val="000000" w:themeColor="text1"/>
          <w:sz w:val="26"/>
          <w:szCs w:val="26"/>
        </w:rPr>
        <w:t>о уточненным данным Мордовского</w:t>
      </w:r>
      <w:r w:rsidRPr="00B61687">
        <w:rPr>
          <w:color w:val="000000" w:themeColor="text1"/>
          <w:sz w:val="26"/>
          <w:szCs w:val="26"/>
        </w:rPr>
        <w:t xml:space="preserve"> центра по г</w:t>
      </w:r>
      <w:r w:rsidR="00651DBB" w:rsidRPr="00B61687">
        <w:rPr>
          <w:color w:val="000000" w:themeColor="text1"/>
          <w:sz w:val="26"/>
          <w:szCs w:val="26"/>
        </w:rPr>
        <w:t>идрометеорологии и мониторингу </w:t>
      </w:r>
      <w:r w:rsidRPr="00B61687">
        <w:rPr>
          <w:color w:val="000000" w:themeColor="text1"/>
          <w:sz w:val="26"/>
          <w:szCs w:val="26"/>
        </w:rPr>
        <w:t>окружающей среды - филиала федерального государственного бюджетного учреждения «</w:t>
      </w:r>
      <w:proofErr w:type="spellStart"/>
      <w:r w:rsidRPr="00B61687">
        <w:rPr>
          <w:color w:val="000000" w:themeColor="text1"/>
          <w:sz w:val="26"/>
          <w:szCs w:val="26"/>
        </w:rPr>
        <w:t>Верхне</w:t>
      </w:r>
      <w:proofErr w:type="spellEnd"/>
      <w:r w:rsidRPr="00B61687">
        <w:rPr>
          <w:color w:val="000000" w:themeColor="text1"/>
          <w:sz w:val="26"/>
          <w:szCs w:val="26"/>
        </w:rPr>
        <w:t xml:space="preserve"> - Волжское управление по гидрометеорологии и мониторингу окружающей среды» (Мордовский ЦГМС</w:t>
      </w:r>
      <w:r w:rsidR="00651DBB" w:rsidRPr="00B61687">
        <w:rPr>
          <w:color w:val="000000" w:themeColor="text1"/>
          <w:sz w:val="26"/>
          <w:szCs w:val="26"/>
        </w:rPr>
        <w:t xml:space="preserve"> - Филиал ФГБУ «</w:t>
      </w:r>
      <w:proofErr w:type="gramStart"/>
      <w:r w:rsidR="00651DBB" w:rsidRPr="00B61687">
        <w:rPr>
          <w:color w:val="000000" w:themeColor="text1"/>
          <w:sz w:val="26"/>
          <w:szCs w:val="26"/>
        </w:rPr>
        <w:t>ВЕРХНЕ-ВОЛЖСКОЕ</w:t>
      </w:r>
      <w:proofErr w:type="gramEnd"/>
      <w:r w:rsidR="00651DBB" w:rsidRPr="00B61687">
        <w:rPr>
          <w:color w:val="000000" w:themeColor="text1"/>
          <w:sz w:val="26"/>
          <w:szCs w:val="26"/>
        </w:rPr>
        <w:t xml:space="preserve"> </w:t>
      </w:r>
      <w:r w:rsidR="00A575CC" w:rsidRPr="00B61687">
        <w:rPr>
          <w:color w:val="000000" w:themeColor="text1"/>
          <w:sz w:val="26"/>
          <w:szCs w:val="26"/>
        </w:rPr>
        <w:t>УГМС»</w:t>
      </w:r>
      <w:r w:rsidRPr="00B61687">
        <w:rPr>
          <w:color w:val="000000" w:themeColor="text1"/>
          <w:sz w:val="26"/>
          <w:szCs w:val="26"/>
        </w:rPr>
        <w:t>:</w:t>
      </w:r>
      <w:r w:rsidR="00242EB5" w:rsidRPr="00B61687">
        <w:rPr>
          <w:b/>
          <w:color w:val="000000" w:themeColor="text1"/>
          <w:kern w:val="2"/>
          <w:sz w:val="26"/>
          <w:szCs w:val="26"/>
        </w:rPr>
        <w:t xml:space="preserve"> </w:t>
      </w:r>
      <w:r w:rsidR="00C039DC">
        <w:rPr>
          <w:b/>
          <w:color w:val="000000" w:themeColor="text1"/>
          <w:kern w:val="2"/>
          <w:sz w:val="26"/>
          <w:szCs w:val="26"/>
        </w:rPr>
        <w:t xml:space="preserve">В ближайший час в г. Саранске и </w:t>
      </w:r>
      <w:r w:rsidR="00BE6777">
        <w:rPr>
          <w:b/>
          <w:color w:val="000000" w:themeColor="text1"/>
          <w:kern w:val="2"/>
          <w:sz w:val="26"/>
          <w:szCs w:val="26"/>
        </w:rPr>
        <w:t xml:space="preserve">местами </w:t>
      </w:r>
      <w:r w:rsidR="00C039DC">
        <w:rPr>
          <w:b/>
          <w:color w:val="000000" w:themeColor="text1"/>
          <w:kern w:val="2"/>
          <w:sz w:val="26"/>
          <w:szCs w:val="26"/>
        </w:rPr>
        <w:t xml:space="preserve">по республике ожидается налипание мокрого снега </w:t>
      </w:r>
      <w:r w:rsidR="00BE6777">
        <w:rPr>
          <w:b/>
          <w:color w:val="000000" w:themeColor="text1"/>
          <w:kern w:val="2"/>
          <w:sz w:val="26"/>
          <w:szCs w:val="26"/>
        </w:rPr>
        <w:t xml:space="preserve">на проводах и деревьях </w:t>
      </w:r>
      <w:r w:rsidR="00C039DC">
        <w:rPr>
          <w:b/>
          <w:color w:val="000000" w:themeColor="text1"/>
          <w:kern w:val="2"/>
          <w:sz w:val="26"/>
          <w:szCs w:val="26"/>
        </w:rPr>
        <w:t>с сохранением в течении дня.</w:t>
      </w:r>
    </w:p>
    <w:p w:rsidR="00D2250E" w:rsidRPr="00B61687" w:rsidRDefault="00D2250E" w:rsidP="002C5243">
      <w:pPr>
        <w:tabs>
          <w:tab w:val="left" w:pos="9000"/>
        </w:tabs>
        <w:ind w:firstLine="709"/>
        <w:jc w:val="both"/>
        <w:rPr>
          <w:b/>
          <w:color w:val="FF0000"/>
          <w:sz w:val="26"/>
          <w:szCs w:val="26"/>
        </w:rPr>
      </w:pPr>
    </w:p>
    <w:p w:rsidR="003513C7" w:rsidRPr="00B61687" w:rsidRDefault="003513C7" w:rsidP="003513C7">
      <w:pPr>
        <w:autoSpaceDE/>
        <w:autoSpaceDN/>
        <w:adjustRightInd/>
        <w:spacing w:before="60" w:after="60"/>
        <w:ind w:left="425" w:firstLine="284"/>
        <w:jc w:val="center"/>
        <w:rPr>
          <w:b/>
          <w:color w:val="000000" w:themeColor="text1"/>
          <w:sz w:val="26"/>
          <w:szCs w:val="26"/>
        </w:rPr>
      </w:pPr>
      <w:r w:rsidRPr="00B61687">
        <w:rPr>
          <w:b/>
          <w:color w:val="000000" w:themeColor="text1"/>
          <w:sz w:val="26"/>
          <w:szCs w:val="26"/>
        </w:rPr>
        <w:t>Предупредительные меры по контролю над обстановкой:</w:t>
      </w:r>
    </w:p>
    <w:p w:rsidR="003513C7" w:rsidRPr="00B61687" w:rsidRDefault="003513C7" w:rsidP="00815174">
      <w:pPr>
        <w:tabs>
          <w:tab w:val="num" w:pos="0"/>
        </w:tabs>
        <w:ind w:firstLine="720"/>
        <w:jc w:val="both"/>
        <w:rPr>
          <w:bCs/>
          <w:color w:val="000000" w:themeColor="text1"/>
          <w:sz w:val="26"/>
          <w:szCs w:val="26"/>
        </w:rPr>
      </w:pPr>
      <w:r w:rsidRPr="00B61687">
        <w:rPr>
          <w:bCs/>
          <w:color w:val="000000" w:themeColor="text1"/>
          <w:sz w:val="26"/>
          <w:szCs w:val="26"/>
        </w:rPr>
        <w:t>Председателям КЧС и ОПБ городского округа Саранск и муниципальных районов республики рекомендуется:</w:t>
      </w:r>
    </w:p>
    <w:p w:rsidR="003513C7" w:rsidRPr="00B61687" w:rsidRDefault="00B61687" w:rsidP="004F79DF">
      <w:pPr>
        <w:numPr>
          <w:ilvl w:val="0"/>
          <w:numId w:val="2"/>
        </w:numPr>
        <w:tabs>
          <w:tab w:val="num" w:pos="142"/>
        </w:tabs>
        <w:autoSpaceDE/>
        <w:autoSpaceDN/>
        <w:adjustRightInd/>
        <w:ind w:left="142"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proofErr w:type="gramStart"/>
      <w:r w:rsidR="003513C7" w:rsidRPr="00B61687">
        <w:rPr>
          <w:color w:val="000000" w:themeColor="text1"/>
          <w:sz w:val="26"/>
          <w:szCs w:val="26"/>
        </w:rPr>
        <w:t>обеспечить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выполнение комплекса превентивных мероприятий;</w:t>
      </w:r>
    </w:p>
    <w:p w:rsidR="003513C7" w:rsidRPr="00B61687" w:rsidRDefault="00B61687" w:rsidP="004F79DF">
      <w:pPr>
        <w:numPr>
          <w:ilvl w:val="0"/>
          <w:numId w:val="2"/>
        </w:numPr>
        <w:tabs>
          <w:tab w:val="num" w:pos="142"/>
        </w:tabs>
        <w:autoSpaceDE/>
        <w:autoSpaceDN/>
        <w:adjustRightInd/>
        <w:ind w:left="142"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proofErr w:type="gramStart"/>
      <w:r w:rsidR="003513C7" w:rsidRPr="00B61687">
        <w:rPr>
          <w:color w:val="000000" w:themeColor="text1"/>
          <w:sz w:val="26"/>
          <w:szCs w:val="26"/>
        </w:rPr>
        <w:t>оперативно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довести информацию до глав муниципальных образований, руководителей объектов, на которых существует угроза возникновения аварийных ситуаций, населения;</w:t>
      </w:r>
    </w:p>
    <w:p w:rsidR="00B61687" w:rsidRPr="00B61687" w:rsidRDefault="00B61687" w:rsidP="00B61687">
      <w:pPr>
        <w:numPr>
          <w:ilvl w:val="0"/>
          <w:numId w:val="2"/>
        </w:numPr>
        <w:autoSpaceDE/>
        <w:autoSpaceDN/>
        <w:adjustRightInd/>
        <w:spacing w:after="60"/>
        <w:ind w:left="0" w:firstLine="425"/>
        <w:jc w:val="both"/>
        <w:rPr>
          <w:color w:val="000000" w:themeColor="text1"/>
          <w:sz w:val="26"/>
          <w:szCs w:val="26"/>
        </w:rPr>
      </w:pPr>
      <w:r w:rsidRPr="00B61687">
        <w:rPr>
          <w:color w:val="000000" w:themeColor="text1"/>
          <w:sz w:val="26"/>
          <w:szCs w:val="26"/>
        </w:rPr>
        <w:t xml:space="preserve"> </w:t>
      </w:r>
      <w:proofErr w:type="gramStart"/>
      <w:r w:rsidRPr="00B61687">
        <w:rPr>
          <w:color w:val="000000" w:themeColor="text1"/>
          <w:sz w:val="26"/>
          <w:szCs w:val="26"/>
        </w:rPr>
        <w:t>привести</w:t>
      </w:r>
      <w:proofErr w:type="gramEnd"/>
      <w:r w:rsidRPr="00B61687">
        <w:rPr>
          <w:color w:val="000000" w:themeColor="text1"/>
          <w:sz w:val="26"/>
          <w:szCs w:val="26"/>
        </w:rPr>
        <w:t xml:space="preserve"> силы и средства постоянной готовности муниципальных звеньев ТП РСЧС в режим «Повышенная готовность»;</w:t>
      </w:r>
    </w:p>
    <w:p w:rsidR="003513C7" w:rsidRPr="00B61687" w:rsidRDefault="00B61687" w:rsidP="004F79DF">
      <w:pPr>
        <w:numPr>
          <w:ilvl w:val="0"/>
          <w:numId w:val="2"/>
        </w:numPr>
        <w:tabs>
          <w:tab w:val="num" w:pos="142"/>
        </w:tabs>
        <w:autoSpaceDE/>
        <w:adjustRightInd/>
        <w:spacing w:after="60"/>
        <w:ind w:left="142"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proofErr w:type="gramStart"/>
      <w:r w:rsidR="003513C7" w:rsidRPr="00B61687">
        <w:rPr>
          <w:color w:val="000000" w:themeColor="text1"/>
          <w:sz w:val="26"/>
          <w:szCs w:val="26"/>
        </w:rPr>
        <w:t>организовать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информирование населения, с размещением информации на официальных сайтах администраций муниципальных образований.</w:t>
      </w:r>
    </w:p>
    <w:p w:rsidR="003513C7" w:rsidRPr="00B61687" w:rsidRDefault="003513C7" w:rsidP="003513C7">
      <w:pPr>
        <w:widowControl/>
        <w:autoSpaceDE/>
        <w:autoSpaceDN/>
        <w:adjustRightInd/>
        <w:ind w:left="284" w:firstLine="437"/>
        <w:jc w:val="both"/>
        <w:rPr>
          <w:color w:val="FF0000"/>
          <w:sz w:val="26"/>
          <w:szCs w:val="26"/>
        </w:rPr>
      </w:pPr>
    </w:p>
    <w:p w:rsidR="003513C7" w:rsidRPr="00B61687" w:rsidRDefault="003513C7" w:rsidP="003513C7">
      <w:pPr>
        <w:widowControl/>
        <w:autoSpaceDE/>
        <w:autoSpaceDN/>
        <w:adjustRightInd/>
        <w:ind w:left="284" w:firstLine="437"/>
        <w:jc w:val="both"/>
        <w:rPr>
          <w:b/>
          <w:color w:val="000000" w:themeColor="text1"/>
          <w:sz w:val="26"/>
          <w:szCs w:val="26"/>
        </w:rPr>
      </w:pPr>
      <w:r w:rsidRPr="00B61687">
        <w:rPr>
          <w:b/>
          <w:color w:val="000000" w:themeColor="text1"/>
          <w:sz w:val="26"/>
          <w:szCs w:val="26"/>
        </w:rPr>
        <w:t>Рекомендуемые мероприятия:</w:t>
      </w:r>
    </w:p>
    <w:p w:rsidR="003513C7" w:rsidRPr="00B61687" w:rsidRDefault="003513C7" w:rsidP="00BB4778">
      <w:pPr>
        <w:widowControl/>
        <w:autoSpaceDE/>
        <w:autoSpaceDN/>
        <w:adjustRightInd/>
        <w:ind w:firstLine="709"/>
        <w:jc w:val="both"/>
        <w:rPr>
          <w:b/>
          <w:color w:val="000000" w:themeColor="text1"/>
          <w:sz w:val="26"/>
          <w:szCs w:val="26"/>
        </w:rPr>
      </w:pPr>
      <w:r w:rsidRPr="00B61687">
        <w:rPr>
          <w:bCs/>
          <w:color w:val="000000" w:themeColor="text1"/>
          <w:sz w:val="26"/>
          <w:szCs w:val="26"/>
        </w:rPr>
        <w:t>Органам исполнительной власти, о</w:t>
      </w:r>
      <w:r w:rsidR="00BB4778" w:rsidRPr="00B61687">
        <w:rPr>
          <w:bCs/>
          <w:color w:val="000000" w:themeColor="text1"/>
          <w:sz w:val="26"/>
          <w:szCs w:val="26"/>
        </w:rPr>
        <w:t xml:space="preserve">рганам местного самоуправления, </w:t>
      </w:r>
      <w:r w:rsidRPr="00B61687">
        <w:rPr>
          <w:bCs/>
          <w:color w:val="000000" w:themeColor="text1"/>
          <w:sz w:val="26"/>
          <w:szCs w:val="26"/>
        </w:rPr>
        <w:t>организациям (в пределах своих компетенций и полномочий):</w:t>
      </w:r>
    </w:p>
    <w:p w:rsidR="003513C7" w:rsidRPr="00B61687" w:rsidRDefault="00B61687" w:rsidP="004F79DF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142"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proofErr w:type="gramStart"/>
      <w:r w:rsidR="003513C7" w:rsidRPr="00B61687">
        <w:rPr>
          <w:color w:val="000000" w:themeColor="text1"/>
          <w:sz w:val="26"/>
          <w:szCs w:val="26"/>
        </w:rPr>
        <w:t>довести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прогноз возникновения ЧС до председателей КЧС, всех служб района, организаций и учреждений муниципального звена ТП РСЧС, сельских и городских поселений;</w:t>
      </w:r>
    </w:p>
    <w:p w:rsidR="003513C7" w:rsidRPr="00B61687" w:rsidRDefault="00B61687" w:rsidP="004F79DF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142"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proofErr w:type="gramStart"/>
      <w:r w:rsidR="003513C7" w:rsidRPr="00B61687">
        <w:rPr>
          <w:color w:val="000000" w:themeColor="text1"/>
          <w:sz w:val="26"/>
          <w:szCs w:val="26"/>
        </w:rPr>
        <w:t>обеспечить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доведение данной информации до населения, в том числе через средства массовой информации, разместить на официальных сайтах;</w:t>
      </w:r>
    </w:p>
    <w:p w:rsidR="003513C7" w:rsidRPr="00B61687" w:rsidRDefault="00B61687" w:rsidP="00BE62F1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142"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</w:t>
      </w:r>
      <w:proofErr w:type="gramStart"/>
      <w:r w:rsidR="003513C7" w:rsidRPr="00B61687">
        <w:rPr>
          <w:color w:val="000000" w:themeColor="text1"/>
          <w:sz w:val="26"/>
          <w:szCs w:val="26"/>
        </w:rPr>
        <w:t>уточнить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План действий по предупреждению и ликвидации ЧС, в соответствии с которым привести в готовность силы и средства соответствующих аварийных служб;</w:t>
      </w:r>
    </w:p>
    <w:p w:rsidR="003513C7" w:rsidRPr="00B61687" w:rsidRDefault="00B61687" w:rsidP="004F79DF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142"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proofErr w:type="gramStart"/>
      <w:r w:rsidR="003513C7" w:rsidRPr="00B61687">
        <w:rPr>
          <w:color w:val="000000" w:themeColor="text1"/>
          <w:sz w:val="26"/>
          <w:szCs w:val="26"/>
        </w:rPr>
        <w:t>усилить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контроль за обстановкой по линии дежурно-диспетчерских служб, обеспечить немедленное прохождение информации и докладов;</w:t>
      </w:r>
    </w:p>
    <w:p w:rsidR="003513C7" w:rsidRPr="00B61687" w:rsidRDefault="00B61687" w:rsidP="004F79DF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142"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proofErr w:type="gramStart"/>
      <w:r w:rsidR="003513C7" w:rsidRPr="00B61687">
        <w:rPr>
          <w:color w:val="000000" w:themeColor="text1"/>
          <w:sz w:val="26"/>
          <w:szCs w:val="26"/>
        </w:rPr>
        <w:t>провести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предупредительные мероприятия по снижению возможного ущерба от ЧС;</w:t>
      </w:r>
    </w:p>
    <w:p w:rsidR="003513C7" w:rsidRPr="00B61687" w:rsidRDefault="00B61687" w:rsidP="004F79DF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142"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proofErr w:type="gramStart"/>
      <w:r w:rsidR="003513C7" w:rsidRPr="00B61687">
        <w:rPr>
          <w:color w:val="000000" w:themeColor="text1"/>
          <w:sz w:val="26"/>
          <w:szCs w:val="26"/>
        </w:rPr>
        <w:t>при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возникновении экстренных ситуаций (происшествий) немедленно информировать старшего оперативного дежурного ФКУ «ЦУКС ГУ МЧС России по Республике Мордовия».</w:t>
      </w:r>
    </w:p>
    <w:p w:rsidR="003513C7" w:rsidRPr="00B61687" w:rsidRDefault="003513C7" w:rsidP="00DB5984">
      <w:pPr>
        <w:tabs>
          <w:tab w:val="left" w:pos="0"/>
        </w:tabs>
        <w:autoSpaceDE/>
        <w:autoSpaceDN/>
        <w:adjustRightInd/>
        <w:spacing w:after="60"/>
        <w:ind w:left="425" w:firstLine="284"/>
        <w:jc w:val="both"/>
        <w:rPr>
          <w:color w:val="FF0000"/>
          <w:sz w:val="26"/>
          <w:szCs w:val="26"/>
        </w:rPr>
      </w:pPr>
    </w:p>
    <w:p w:rsidR="003513C7" w:rsidRPr="00B61687" w:rsidRDefault="003513C7" w:rsidP="003513C7">
      <w:pPr>
        <w:pStyle w:val="a3"/>
        <w:spacing w:after="60"/>
        <w:ind w:left="284" w:firstLine="425"/>
        <w:jc w:val="both"/>
        <w:rPr>
          <w:b/>
          <w:i/>
          <w:color w:val="000000" w:themeColor="text1"/>
          <w:sz w:val="26"/>
          <w:szCs w:val="26"/>
        </w:rPr>
      </w:pPr>
      <w:r w:rsidRPr="00B61687">
        <w:rPr>
          <w:b/>
          <w:i/>
          <w:color w:val="000000" w:themeColor="text1"/>
          <w:sz w:val="26"/>
          <w:szCs w:val="26"/>
        </w:rPr>
        <w:t xml:space="preserve">Для предупреждения ДТП, крупных автомобильных аварий и заторов на дорогах: </w:t>
      </w:r>
    </w:p>
    <w:p w:rsidR="003513C7" w:rsidRPr="00B61687" w:rsidRDefault="00B61687" w:rsidP="004F79DF">
      <w:pPr>
        <w:pStyle w:val="a3"/>
        <w:widowControl/>
        <w:numPr>
          <w:ilvl w:val="0"/>
          <w:numId w:val="1"/>
        </w:numPr>
        <w:adjustRightInd/>
        <w:spacing w:after="0"/>
        <w:ind w:left="142" w:firstLine="426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proofErr w:type="gramStart"/>
      <w:r w:rsidR="003513C7" w:rsidRPr="00B61687">
        <w:rPr>
          <w:color w:val="000000" w:themeColor="text1"/>
          <w:sz w:val="26"/>
          <w:szCs w:val="26"/>
        </w:rPr>
        <w:t>обеспечить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контроль готовности спасательных служб к реагированию на происшествия;</w:t>
      </w:r>
    </w:p>
    <w:p w:rsidR="003513C7" w:rsidRPr="00B61687" w:rsidRDefault="00B61687" w:rsidP="004F79DF">
      <w:pPr>
        <w:pStyle w:val="a3"/>
        <w:widowControl/>
        <w:numPr>
          <w:ilvl w:val="0"/>
          <w:numId w:val="1"/>
        </w:numPr>
        <w:adjustRightInd/>
        <w:spacing w:after="0"/>
        <w:ind w:left="142" w:firstLine="426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proofErr w:type="gramStart"/>
      <w:r w:rsidR="003513C7" w:rsidRPr="00B61687">
        <w:rPr>
          <w:color w:val="000000" w:themeColor="text1"/>
          <w:sz w:val="26"/>
          <w:szCs w:val="26"/>
        </w:rPr>
        <w:t>обеспечить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своевременное информирование участников дорожного движения о погодных условиях;</w:t>
      </w:r>
    </w:p>
    <w:p w:rsidR="003513C7" w:rsidRPr="00B61687" w:rsidRDefault="00B61687" w:rsidP="004F79DF">
      <w:pPr>
        <w:pStyle w:val="a3"/>
        <w:widowControl/>
        <w:numPr>
          <w:ilvl w:val="0"/>
          <w:numId w:val="1"/>
        </w:numPr>
        <w:adjustRightInd/>
        <w:spacing w:after="0"/>
        <w:ind w:left="142" w:firstLine="426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proofErr w:type="gramStart"/>
      <w:r w:rsidR="003513C7" w:rsidRPr="00B61687">
        <w:rPr>
          <w:color w:val="000000" w:themeColor="text1"/>
          <w:sz w:val="26"/>
          <w:szCs w:val="26"/>
        </w:rPr>
        <w:t>обеспечить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своевременное реагирование дорожных служб в соответствии с полученным прогнозом и предупреждением об ухудшении погодных условий.</w:t>
      </w:r>
    </w:p>
    <w:p w:rsidR="003513C7" w:rsidRPr="00B61687" w:rsidRDefault="003513C7" w:rsidP="00DB5984">
      <w:pPr>
        <w:pStyle w:val="a3"/>
        <w:widowControl/>
        <w:adjustRightInd/>
        <w:spacing w:after="0"/>
        <w:ind w:left="425" w:firstLine="284"/>
        <w:contextualSpacing/>
        <w:jc w:val="both"/>
        <w:rPr>
          <w:color w:val="000000" w:themeColor="text1"/>
          <w:sz w:val="26"/>
          <w:szCs w:val="26"/>
        </w:rPr>
      </w:pPr>
    </w:p>
    <w:p w:rsidR="003513C7" w:rsidRPr="00B61687" w:rsidRDefault="003513C7" w:rsidP="00815174">
      <w:pPr>
        <w:pStyle w:val="a3"/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B61687">
        <w:rPr>
          <w:b/>
          <w:i/>
          <w:color w:val="000000" w:themeColor="text1"/>
          <w:sz w:val="26"/>
          <w:szCs w:val="26"/>
        </w:rPr>
        <w:t>В целях предупреждения возможных перебоев в работе систем жизнеобеспечения населения</w:t>
      </w:r>
      <w:r w:rsidRPr="00B61687">
        <w:rPr>
          <w:color w:val="000000" w:themeColor="text1"/>
          <w:sz w:val="26"/>
          <w:szCs w:val="26"/>
        </w:rPr>
        <w:t>:</w:t>
      </w:r>
    </w:p>
    <w:p w:rsidR="003513C7" w:rsidRPr="00B61687" w:rsidRDefault="00065D0E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61687">
        <w:rPr>
          <w:color w:val="000000" w:themeColor="text1"/>
          <w:sz w:val="26"/>
          <w:szCs w:val="26"/>
        </w:rPr>
        <w:t xml:space="preserve"> </w:t>
      </w:r>
      <w:proofErr w:type="gramStart"/>
      <w:r w:rsidRPr="00B61687">
        <w:rPr>
          <w:color w:val="000000" w:themeColor="text1"/>
          <w:sz w:val="26"/>
          <w:szCs w:val="26"/>
        </w:rPr>
        <w:t>п</w:t>
      </w:r>
      <w:r w:rsidR="003513C7" w:rsidRPr="00B61687">
        <w:rPr>
          <w:color w:val="000000" w:themeColor="text1"/>
          <w:sz w:val="26"/>
          <w:szCs w:val="26"/>
        </w:rPr>
        <w:t>роверить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готовность резервных источников питания находящихся на социально-значимых объектах с круглосуточным пребыванием людей;</w:t>
      </w:r>
    </w:p>
    <w:p w:rsidR="003513C7" w:rsidRPr="00B61687" w:rsidRDefault="00065D0E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61687">
        <w:rPr>
          <w:color w:val="000000" w:themeColor="text1"/>
          <w:sz w:val="26"/>
          <w:szCs w:val="26"/>
        </w:rPr>
        <w:t xml:space="preserve"> </w:t>
      </w:r>
      <w:proofErr w:type="gramStart"/>
      <w:r w:rsidRPr="00B61687">
        <w:rPr>
          <w:color w:val="000000" w:themeColor="text1"/>
          <w:sz w:val="26"/>
          <w:szCs w:val="26"/>
        </w:rPr>
        <w:t>п</w:t>
      </w:r>
      <w:r w:rsidR="003513C7" w:rsidRPr="00B61687">
        <w:rPr>
          <w:color w:val="000000" w:themeColor="text1"/>
          <w:sz w:val="26"/>
          <w:szCs w:val="26"/>
        </w:rPr>
        <w:t>ровести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разъяснительную работу с населением об ограничении выходов вне населенных пунктов;</w:t>
      </w:r>
    </w:p>
    <w:p w:rsidR="003513C7" w:rsidRPr="00B61687" w:rsidRDefault="00065D0E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61687">
        <w:rPr>
          <w:color w:val="000000" w:themeColor="text1"/>
          <w:sz w:val="26"/>
          <w:szCs w:val="26"/>
        </w:rPr>
        <w:t xml:space="preserve"> </w:t>
      </w:r>
      <w:proofErr w:type="gramStart"/>
      <w:r w:rsidRPr="00B61687">
        <w:rPr>
          <w:color w:val="000000" w:themeColor="text1"/>
          <w:sz w:val="26"/>
          <w:szCs w:val="26"/>
        </w:rPr>
        <w:t>д</w:t>
      </w:r>
      <w:r w:rsidR="003513C7" w:rsidRPr="00B61687">
        <w:rPr>
          <w:color w:val="000000" w:themeColor="text1"/>
          <w:sz w:val="26"/>
          <w:szCs w:val="26"/>
        </w:rPr>
        <w:t>олжностным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лицам администраций, ЖКХ осуществлять контроль в ночное время суток за работой объектов водоснабжения, газоснабжения и энергоснабжения;</w:t>
      </w:r>
    </w:p>
    <w:p w:rsidR="003513C7" w:rsidRPr="00B61687" w:rsidRDefault="00065D0E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61687">
        <w:rPr>
          <w:color w:val="000000" w:themeColor="text1"/>
          <w:sz w:val="26"/>
          <w:szCs w:val="26"/>
        </w:rPr>
        <w:t xml:space="preserve"> </w:t>
      </w:r>
      <w:proofErr w:type="gramStart"/>
      <w:r w:rsidRPr="00B61687">
        <w:rPr>
          <w:color w:val="000000" w:themeColor="text1"/>
          <w:sz w:val="26"/>
          <w:szCs w:val="26"/>
        </w:rPr>
        <w:t>п</w:t>
      </w:r>
      <w:r w:rsidR="003513C7" w:rsidRPr="00B61687">
        <w:rPr>
          <w:color w:val="000000" w:themeColor="text1"/>
          <w:sz w:val="26"/>
          <w:szCs w:val="26"/>
        </w:rPr>
        <w:t>роверить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и обеспечить готовность системы оповещения, средств связи и управления, в том числе дублирующих, автономных источников энергоснабжения, в первую очередь в лечебных учреждениях и критически важных для инфраструктуры экономики объектах;</w:t>
      </w:r>
    </w:p>
    <w:p w:rsidR="003513C7" w:rsidRPr="00B61687" w:rsidRDefault="00065D0E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61687">
        <w:rPr>
          <w:color w:val="000000" w:themeColor="text1"/>
          <w:sz w:val="26"/>
          <w:szCs w:val="26"/>
        </w:rPr>
        <w:t xml:space="preserve"> </w:t>
      </w:r>
      <w:proofErr w:type="gramStart"/>
      <w:r w:rsidRPr="00B61687">
        <w:rPr>
          <w:color w:val="000000" w:themeColor="text1"/>
          <w:sz w:val="26"/>
          <w:szCs w:val="26"/>
        </w:rPr>
        <w:t>о</w:t>
      </w:r>
      <w:r w:rsidR="003513C7" w:rsidRPr="00B61687">
        <w:rPr>
          <w:color w:val="000000" w:themeColor="text1"/>
          <w:sz w:val="26"/>
          <w:szCs w:val="26"/>
        </w:rPr>
        <w:t>рганизовать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круглосуточное дежурство ав</w:t>
      </w:r>
      <w:r w:rsidR="00815174" w:rsidRPr="00B61687">
        <w:rPr>
          <w:color w:val="000000" w:themeColor="text1"/>
          <w:sz w:val="26"/>
          <w:szCs w:val="26"/>
        </w:rPr>
        <w:t>арийно-восстановительных бригад;</w:t>
      </w:r>
    </w:p>
    <w:p w:rsidR="003513C7" w:rsidRPr="00B61687" w:rsidRDefault="00065D0E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61687">
        <w:rPr>
          <w:color w:val="000000" w:themeColor="text1"/>
          <w:sz w:val="26"/>
          <w:szCs w:val="26"/>
        </w:rPr>
        <w:t xml:space="preserve"> </w:t>
      </w:r>
      <w:proofErr w:type="gramStart"/>
      <w:r w:rsidRPr="00B61687">
        <w:rPr>
          <w:color w:val="000000" w:themeColor="text1"/>
          <w:sz w:val="26"/>
          <w:szCs w:val="26"/>
        </w:rPr>
        <w:t>у</w:t>
      </w:r>
      <w:r w:rsidR="003513C7" w:rsidRPr="00B61687">
        <w:rPr>
          <w:color w:val="000000" w:themeColor="text1"/>
          <w:sz w:val="26"/>
          <w:szCs w:val="26"/>
        </w:rPr>
        <w:t>силить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контроль за обстановкой по линии дежурно-диспетчерских служб, обеспечить немедленное прохождение информации и докладов;</w:t>
      </w:r>
    </w:p>
    <w:p w:rsidR="003513C7" w:rsidRPr="00B61687" w:rsidRDefault="00065D0E" w:rsidP="003513C7">
      <w:pPr>
        <w:pStyle w:val="a3"/>
        <w:widowControl/>
        <w:numPr>
          <w:ilvl w:val="0"/>
          <w:numId w:val="1"/>
        </w:numPr>
        <w:adjustRightInd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61687">
        <w:rPr>
          <w:color w:val="000000" w:themeColor="text1"/>
          <w:sz w:val="26"/>
          <w:szCs w:val="26"/>
        </w:rPr>
        <w:t xml:space="preserve"> </w:t>
      </w:r>
      <w:proofErr w:type="gramStart"/>
      <w:r w:rsidRPr="00B61687">
        <w:rPr>
          <w:color w:val="000000" w:themeColor="text1"/>
          <w:sz w:val="26"/>
          <w:szCs w:val="26"/>
        </w:rPr>
        <w:t>с</w:t>
      </w:r>
      <w:r w:rsidR="003513C7" w:rsidRPr="00B61687">
        <w:rPr>
          <w:color w:val="000000" w:themeColor="text1"/>
          <w:sz w:val="26"/>
          <w:szCs w:val="26"/>
        </w:rPr>
        <w:t>оздать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аварийный запас топлива для аварийно-восстановительных бригад.</w:t>
      </w:r>
    </w:p>
    <w:p w:rsidR="003513C7" w:rsidRDefault="003513C7" w:rsidP="003513C7">
      <w:pPr>
        <w:pStyle w:val="a3"/>
        <w:widowControl/>
        <w:adjustRightInd/>
        <w:spacing w:after="60"/>
        <w:ind w:left="0" w:firstLine="567"/>
        <w:jc w:val="both"/>
        <w:rPr>
          <w:color w:val="FF0000"/>
          <w:sz w:val="26"/>
          <w:szCs w:val="26"/>
        </w:rPr>
      </w:pPr>
    </w:p>
    <w:p w:rsidR="002C5243" w:rsidRPr="00DB5984" w:rsidRDefault="002C5243" w:rsidP="002C5243">
      <w:pPr>
        <w:tabs>
          <w:tab w:val="left" w:pos="851"/>
        </w:tabs>
        <w:ind w:left="567" w:right="28"/>
        <w:jc w:val="center"/>
        <w:rPr>
          <w:b/>
          <w:i/>
          <w:color w:val="000000" w:themeColor="text1"/>
          <w:sz w:val="26"/>
          <w:szCs w:val="26"/>
        </w:rPr>
      </w:pPr>
      <w:r w:rsidRPr="00DB5984">
        <w:rPr>
          <w:b/>
          <w:i/>
          <w:color w:val="000000" w:themeColor="text1"/>
          <w:sz w:val="26"/>
          <w:szCs w:val="26"/>
        </w:rPr>
        <w:t>Населению рекомендуется:</w:t>
      </w:r>
    </w:p>
    <w:p w:rsidR="002C5243" w:rsidRDefault="002C5243" w:rsidP="008916F6">
      <w:pPr>
        <w:widowControl/>
        <w:autoSpaceDE/>
        <w:adjustRightInd/>
        <w:spacing w:before="100" w:beforeAutospacing="1" w:after="100" w:afterAutospacing="1"/>
        <w:ind w:firstLine="567"/>
        <w:contextualSpacing/>
        <w:rPr>
          <w:b/>
          <w:bCs/>
          <w:color w:val="000000" w:themeColor="text1"/>
          <w:sz w:val="26"/>
          <w:szCs w:val="26"/>
        </w:rPr>
      </w:pPr>
    </w:p>
    <w:p w:rsidR="00CB2E53" w:rsidRPr="00CB2E53" w:rsidRDefault="00CB2E53" w:rsidP="00CB2E53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b/>
          <w:bCs/>
          <w:color w:val="000000" w:themeColor="text1"/>
          <w:sz w:val="26"/>
          <w:szCs w:val="26"/>
        </w:rPr>
      </w:pPr>
      <w:r w:rsidRPr="00CB2E53">
        <w:rPr>
          <w:b/>
          <w:bCs/>
          <w:color w:val="000000" w:themeColor="text1"/>
          <w:sz w:val="26"/>
          <w:szCs w:val="26"/>
        </w:rPr>
        <w:t>Рекомендации для населения при сильном снегопаде:</w:t>
      </w:r>
    </w:p>
    <w:p w:rsidR="00CB2E53" w:rsidRPr="00CB2E53" w:rsidRDefault="00CB2E53" w:rsidP="00CB2E53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bCs/>
          <w:color w:val="000000" w:themeColor="text1"/>
          <w:sz w:val="26"/>
          <w:szCs w:val="26"/>
        </w:rPr>
      </w:pPr>
      <w:r w:rsidRPr="00CB2E53">
        <w:rPr>
          <w:bCs/>
          <w:color w:val="000000" w:themeColor="text1"/>
          <w:sz w:val="26"/>
          <w:szCs w:val="26"/>
        </w:rPr>
        <w:t>Необходимо плотно закрыть окна в домах, держаться от них как можно дальше, а также не находиться вблизи деревьев и не парковать рядом с ними машины. По возможности, оставайтесь дома.</w:t>
      </w:r>
    </w:p>
    <w:p w:rsidR="00CB2E53" w:rsidRPr="00CB2E53" w:rsidRDefault="00CB2E53" w:rsidP="00CB2E53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bCs/>
          <w:color w:val="000000" w:themeColor="text1"/>
          <w:sz w:val="26"/>
          <w:szCs w:val="26"/>
        </w:rPr>
      </w:pPr>
      <w:r w:rsidRPr="00CB2E53">
        <w:rPr>
          <w:bCs/>
          <w:color w:val="000000" w:themeColor="text1"/>
          <w:sz w:val="26"/>
          <w:szCs w:val="26"/>
        </w:rPr>
        <w:t>Если Вам всё же пришлось выйти на улицу, то в условиях снегопада и гололедицы будьте особенно осторожны при ходьбе, чтобы не упасть и не получить повреждений!</w:t>
      </w:r>
    </w:p>
    <w:p w:rsidR="00CB2E53" w:rsidRPr="00CB2E53" w:rsidRDefault="00CB2E53" w:rsidP="00CB2E53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bCs/>
          <w:color w:val="000000" w:themeColor="text1"/>
          <w:sz w:val="26"/>
          <w:szCs w:val="26"/>
        </w:rPr>
      </w:pPr>
      <w:r w:rsidRPr="00CB2E53">
        <w:rPr>
          <w:bCs/>
          <w:i/>
          <w:iCs/>
          <w:color w:val="000000" w:themeColor="text1"/>
          <w:sz w:val="26"/>
          <w:szCs w:val="26"/>
        </w:rPr>
        <w:lastRenderedPageBreak/>
        <w:t>Уважаемые водители!</w:t>
      </w:r>
      <w:r w:rsidRPr="00CB2E53">
        <w:rPr>
          <w:bCs/>
          <w:color w:val="000000" w:themeColor="text1"/>
          <w:sz w:val="26"/>
          <w:szCs w:val="26"/>
        </w:rPr>
        <w:t> Если обильные осадки застали Вас в личном транспорте на автодороге, перестройтесь в крайний правый ряд (на обочину) и, не прибегая к экстренному торможению, прекратите движение. Включите аварийные огни и переждите снегопад.</w:t>
      </w:r>
    </w:p>
    <w:p w:rsidR="00CB2E53" w:rsidRPr="00CB2E53" w:rsidRDefault="00CB2E53" w:rsidP="00CB2E53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bCs/>
          <w:color w:val="000000" w:themeColor="text1"/>
          <w:sz w:val="26"/>
          <w:szCs w:val="26"/>
        </w:rPr>
      </w:pPr>
      <w:r w:rsidRPr="00CB2E53">
        <w:rPr>
          <w:bCs/>
          <w:i/>
          <w:iCs/>
          <w:color w:val="000000" w:themeColor="text1"/>
          <w:sz w:val="26"/>
          <w:szCs w:val="26"/>
        </w:rPr>
        <w:t>Уважаемые пешеходы!</w:t>
      </w:r>
      <w:r w:rsidRPr="00CB2E53">
        <w:rPr>
          <w:bCs/>
          <w:color w:val="000000" w:themeColor="text1"/>
          <w:sz w:val="26"/>
          <w:szCs w:val="26"/>
        </w:rPr>
        <w:t> Если снегопад застал вас на улице, необходимо внимательно смотреть по сторонам при переходе проезжей части, не делать резких движений и быть предсказуемыми для водителей. Если несколько машин остановилось, пропуская вас, это не значит, что где-то за ними не едет на большой скорости еще один автомобиль. Старайтесь смотреть на машины при переходе улицы.</w:t>
      </w:r>
    </w:p>
    <w:p w:rsidR="00CB2E53" w:rsidRPr="00CB2E53" w:rsidRDefault="00CB2E53" w:rsidP="00CB2E53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b/>
          <w:bCs/>
          <w:color w:val="000000" w:themeColor="text1"/>
          <w:sz w:val="26"/>
          <w:szCs w:val="26"/>
        </w:rPr>
      </w:pPr>
      <w:r w:rsidRPr="00CB2E53">
        <w:rPr>
          <w:b/>
          <w:bCs/>
          <w:color w:val="000000" w:themeColor="text1"/>
          <w:sz w:val="26"/>
          <w:szCs w:val="26"/>
        </w:rPr>
        <w:t>Рекомендации гражданам при налипании мокрого снега</w:t>
      </w:r>
    </w:p>
    <w:p w:rsidR="00CB2E53" w:rsidRPr="00CB2E53" w:rsidRDefault="00CB2E53" w:rsidP="00CB2E53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bCs/>
          <w:color w:val="000000" w:themeColor="text1"/>
          <w:sz w:val="26"/>
          <w:szCs w:val="26"/>
        </w:rPr>
      </w:pPr>
      <w:r w:rsidRPr="00CB2E53">
        <w:rPr>
          <w:bCs/>
          <w:color w:val="000000" w:themeColor="text1"/>
          <w:sz w:val="26"/>
          <w:szCs w:val="26"/>
        </w:rPr>
        <w:t>Возможно возникновение чрезвычайных ситуаций, связанных с нарушением функционирования объектов жизнеобеспечения, повреждением (обрывом) ЛЭП и линий связи.</w:t>
      </w:r>
    </w:p>
    <w:p w:rsidR="00CB2E53" w:rsidRPr="00CB2E53" w:rsidRDefault="00CB2E53" w:rsidP="00CB2E53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bCs/>
          <w:color w:val="000000" w:themeColor="text1"/>
          <w:sz w:val="26"/>
          <w:szCs w:val="26"/>
        </w:rPr>
      </w:pPr>
      <w:r w:rsidRPr="00CB2E53">
        <w:rPr>
          <w:bCs/>
          <w:color w:val="000000" w:themeColor="text1"/>
          <w:sz w:val="26"/>
          <w:szCs w:val="26"/>
        </w:rPr>
        <w:t>Населению рекомендуется:</w:t>
      </w:r>
    </w:p>
    <w:p w:rsidR="00CB2E53" w:rsidRPr="00CB2E53" w:rsidRDefault="00CB2E53" w:rsidP="00CB2E53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bCs/>
          <w:color w:val="000000" w:themeColor="text1"/>
          <w:sz w:val="26"/>
          <w:szCs w:val="26"/>
        </w:rPr>
      </w:pPr>
      <w:r w:rsidRPr="00CB2E53">
        <w:rPr>
          <w:bCs/>
          <w:color w:val="000000" w:themeColor="text1"/>
          <w:sz w:val="26"/>
          <w:szCs w:val="26"/>
        </w:rPr>
        <w:t xml:space="preserve">- держаться в стороне от линий электропередач, деревьев и </w:t>
      </w:r>
      <w:proofErr w:type="spellStart"/>
      <w:r w:rsidRPr="00CB2E53">
        <w:rPr>
          <w:bCs/>
          <w:color w:val="000000" w:themeColor="text1"/>
          <w:sz w:val="26"/>
          <w:szCs w:val="26"/>
        </w:rPr>
        <w:t>слабоукрепленных</w:t>
      </w:r>
      <w:proofErr w:type="spellEnd"/>
      <w:r w:rsidRPr="00CB2E53">
        <w:rPr>
          <w:bCs/>
          <w:color w:val="000000" w:themeColor="text1"/>
          <w:sz w:val="26"/>
          <w:szCs w:val="26"/>
        </w:rPr>
        <w:t xml:space="preserve"> конструкций;</w:t>
      </w:r>
    </w:p>
    <w:p w:rsidR="00CB2E53" w:rsidRPr="00CB2E53" w:rsidRDefault="00CB2E53" w:rsidP="00CB2E53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bCs/>
          <w:color w:val="000000" w:themeColor="text1"/>
          <w:sz w:val="26"/>
          <w:szCs w:val="26"/>
        </w:rPr>
      </w:pPr>
      <w:r w:rsidRPr="00CB2E53">
        <w:rPr>
          <w:bCs/>
          <w:color w:val="000000" w:themeColor="text1"/>
          <w:sz w:val="26"/>
          <w:szCs w:val="26"/>
        </w:rPr>
        <w:t>- приостановить работы на высоте.</w:t>
      </w:r>
    </w:p>
    <w:p w:rsidR="00CB2E53" w:rsidRPr="00CB2E53" w:rsidRDefault="00CB2E53" w:rsidP="00CB2E53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b/>
          <w:bCs/>
          <w:color w:val="000000" w:themeColor="text1"/>
          <w:sz w:val="26"/>
          <w:szCs w:val="26"/>
        </w:rPr>
      </w:pPr>
    </w:p>
    <w:p w:rsidR="00E92566" w:rsidRDefault="00E92566" w:rsidP="008916F6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color w:val="000000" w:themeColor="text1"/>
          <w:sz w:val="26"/>
          <w:szCs w:val="26"/>
        </w:rPr>
      </w:pPr>
    </w:p>
    <w:p w:rsidR="00DB5984" w:rsidRPr="00B61687" w:rsidRDefault="003513C7" w:rsidP="00E643F7">
      <w:pPr>
        <w:widowControl/>
        <w:autoSpaceDE/>
        <w:autoSpaceDN/>
        <w:adjustRightInd/>
        <w:ind w:left="567"/>
        <w:contextualSpacing/>
        <w:jc w:val="center"/>
        <w:rPr>
          <w:b/>
          <w:bCs/>
          <w:i/>
          <w:iCs/>
          <w:color w:val="000000" w:themeColor="text1"/>
          <w:sz w:val="26"/>
          <w:szCs w:val="26"/>
        </w:rPr>
      </w:pPr>
      <w:r w:rsidRPr="00B61687">
        <w:rPr>
          <w:b/>
          <w:bCs/>
          <w:i/>
          <w:iCs/>
          <w:color w:val="000000" w:themeColor="text1"/>
          <w:sz w:val="26"/>
          <w:szCs w:val="26"/>
        </w:rPr>
        <w:t>При необходимости обращайтесь по телефонам: «01» (со стационарных аппаратов), «112» (с мобильных аппаратов).</w:t>
      </w:r>
    </w:p>
    <w:p w:rsidR="00242EB5" w:rsidRDefault="00242EB5" w:rsidP="00DB5984">
      <w:pPr>
        <w:widowControl/>
        <w:autoSpaceDE/>
        <w:autoSpaceDN/>
        <w:adjustRightInd/>
        <w:ind w:left="567"/>
        <w:contextualSpacing/>
        <w:rPr>
          <w:bCs/>
          <w:iCs/>
          <w:color w:val="000000" w:themeColor="text1"/>
          <w:sz w:val="26"/>
          <w:szCs w:val="26"/>
        </w:rPr>
      </w:pPr>
    </w:p>
    <w:p w:rsidR="002831AC" w:rsidRPr="00B61687" w:rsidRDefault="002831AC" w:rsidP="00DB5984">
      <w:pPr>
        <w:widowControl/>
        <w:autoSpaceDE/>
        <w:autoSpaceDN/>
        <w:adjustRightInd/>
        <w:ind w:left="567"/>
        <w:contextualSpacing/>
        <w:rPr>
          <w:bCs/>
          <w:iCs/>
          <w:color w:val="000000" w:themeColor="text1"/>
          <w:sz w:val="26"/>
          <w:szCs w:val="26"/>
        </w:rPr>
      </w:pPr>
    </w:p>
    <w:p w:rsidR="004F79DF" w:rsidRPr="00B61687" w:rsidRDefault="004F79DF" w:rsidP="00DB5984">
      <w:pPr>
        <w:widowControl/>
        <w:autoSpaceDE/>
        <w:autoSpaceDN/>
        <w:adjustRightInd/>
        <w:ind w:left="567"/>
        <w:contextualSpacing/>
        <w:rPr>
          <w:bCs/>
          <w:iCs/>
          <w:color w:val="000000" w:themeColor="text1"/>
          <w:sz w:val="26"/>
          <w:szCs w:val="26"/>
        </w:rPr>
      </w:pPr>
    </w:p>
    <w:p w:rsidR="004F79DF" w:rsidRPr="00B61687" w:rsidRDefault="004F79DF" w:rsidP="00DB5984">
      <w:pPr>
        <w:widowControl/>
        <w:autoSpaceDE/>
        <w:autoSpaceDN/>
        <w:adjustRightInd/>
        <w:ind w:left="567"/>
        <w:contextualSpacing/>
        <w:rPr>
          <w:bCs/>
          <w:iCs/>
          <w:color w:val="000000" w:themeColor="text1"/>
          <w:sz w:val="26"/>
          <w:szCs w:val="26"/>
        </w:rPr>
      </w:pPr>
      <w:bookmarkStart w:id="0" w:name="_GoBack"/>
      <w:bookmarkEnd w:id="0"/>
    </w:p>
    <w:p w:rsidR="003513C7" w:rsidRPr="00B61687" w:rsidRDefault="003513C7" w:rsidP="003513C7">
      <w:pPr>
        <w:pStyle w:val="a3"/>
        <w:widowControl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B61687">
        <w:rPr>
          <w:color w:val="000000" w:themeColor="text1"/>
          <w:sz w:val="26"/>
          <w:szCs w:val="26"/>
        </w:rPr>
        <w:t xml:space="preserve">Заместитель начальника (старший оперативный дежурный) </w:t>
      </w:r>
    </w:p>
    <w:p w:rsidR="003513C7" w:rsidRPr="00B61687" w:rsidRDefault="004C5DAE" w:rsidP="003513C7">
      <w:pPr>
        <w:pStyle w:val="a3"/>
        <w:widowControl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7A7B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BC530B" wp14:editId="6ACA8D35">
                <wp:simplePos x="0" y="0"/>
                <wp:positionH relativeFrom="column">
                  <wp:posOffset>4055165</wp:posOffset>
                </wp:positionH>
                <wp:positionV relativeFrom="paragraph">
                  <wp:posOffset>85532</wp:posOffset>
                </wp:positionV>
                <wp:extent cx="795130" cy="445301"/>
                <wp:effectExtent l="0" t="0" r="5080" b="0"/>
                <wp:wrapNone/>
                <wp:docPr id="5" name="Прямоугольник 5" descr="Ларин В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130" cy="445301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51C7C" id="Прямоугольник 5" o:spid="_x0000_s1026" alt="Ларин В" style="position:absolute;margin-left:319.3pt;margin-top:6.75pt;width:62.6pt;height:35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" stroked="f">
                <v:fill r:id="rId7" o:title="Ларин В" recolor="t" type="frame"/>
              </v:rect>
            </w:pict>
          </mc:Fallback>
        </mc:AlternateContent>
      </w:r>
      <w:r w:rsidR="003513C7" w:rsidRPr="00B61687">
        <w:rPr>
          <w:color w:val="000000" w:themeColor="text1"/>
          <w:sz w:val="26"/>
          <w:szCs w:val="26"/>
        </w:rPr>
        <w:t>ФКУ «ЦУКС ГУ МЧС России по Республике Мордовия»</w:t>
      </w:r>
    </w:p>
    <w:p w:rsidR="003513C7" w:rsidRPr="00B61687" w:rsidRDefault="000A491F" w:rsidP="003513C7">
      <w:pPr>
        <w:pStyle w:val="a3"/>
        <w:widowControl/>
        <w:spacing w:after="0"/>
        <w:ind w:left="0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подполковник</w:t>
      </w:r>
      <w:proofErr w:type="gramEnd"/>
      <w:r w:rsidR="003513C7" w:rsidRPr="00B61687">
        <w:rPr>
          <w:color w:val="000000" w:themeColor="text1"/>
          <w:sz w:val="26"/>
          <w:szCs w:val="26"/>
        </w:rPr>
        <w:t xml:space="preserve"> внутренней службы</w:t>
      </w:r>
      <w:r w:rsidR="003513C7" w:rsidRPr="00B61687">
        <w:rPr>
          <w:color w:val="000000" w:themeColor="text1"/>
          <w:sz w:val="26"/>
          <w:szCs w:val="26"/>
        </w:rPr>
        <w:tab/>
        <w:t xml:space="preserve">          </w:t>
      </w:r>
      <w:r w:rsidR="003513C7" w:rsidRPr="00B61687">
        <w:rPr>
          <w:color w:val="000000" w:themeColor="text1"/>
          <w:sz w:val="26"/>
          <w:szCs w:val="26"/>
        </w:rPr>
        <w:tab/>
      </w:r>
      <w:r w:rsidR="003513C7" w:rsidRPr="00B61687">
        <w:rPr>
          <w:color w:val="000000" w:themeColor="text1"/>
          <w:sz w:val="26"/>
          <w:szCs w:val="26"/>
        </w:rPr>
        <w:tab/>
      </w:r>
      <w:r w:rsidR="00FE15A6">
        <w:rPr>
          <w:color w:val="000000" w:themeColor="text1"/>
          <w:sz w:val="26"/>
          <w:szCs w:val="26"/>
        </w:rPr>
        <w:t xml:space="preserve">     </w:t>
      </w:r>
      <w:r w:rsidR="008B365C" w:rsidRPr="00B61687">
        <w:rPr>
          <w:color w:val="000000" w:themeColor="text1"/>
          <w:sz w:val="26"/>
          <w:szCs w:val="26"/>
        </w:rPr>
        <w:t xml:space="preserve">    </w:t>
      </w:r>
      <w:r w:rsidR="003513C7" w:rsidRPr="00B61687">
        <w:rPr>
          <w:color w:val="000000" w:themeColor="text1"/>
          <w:sz w:val="26"/>
          <w:szCs w:val="26"/>
        </w:rPr>
        <w:t xml:space="preserve">     </w:t>
      </w:r>
      <w:r w:rsidR="00BE580D" w:rsidRPr="00B61687">
        <w:rPr>
          <w:color w:val="000000" w:themeColor="text1"/>
          <w:sz w:val="26"/>
          <w:szCs w:val="26"/>
        </w:rPr>
        <w:t xml:space="preserve">       </w:t>
      </w:r>
      <w:r w:rsidR="00242EB5" w:rsidRPr="00B61687">
        <w:rPr>
          <w:color w:val="000000" w:themeColor="text1"/>
          <w:sz w:val="26"/>
          <w:szCs w:val="26"/>
        </w:rPr>
        <w:t xml:space="preserve">    </w:t>
      </w:r>
      <w:r w:rsidR="004F79DF" w:rsidRPr="00B61687">
        <w:rPr>
          <w:color w:val="000000" w:themeColor="text1"/>
          <w:sz w:val="26"/>
          <w:szCs w:val="26"/>
        </w:rPr>
        <w:t xml:space="preserve"> </w:t>
      </w:r>
      <w:r w:rsidR="00FE15A6">
        <w:rPr>
          <w:color w:val="000000" w:themeColor="text1"/>
          <w:sz w:val="26"/>
          <w:szCs w:val="26"/>
        </w:rPr>
        <w:t xml:space="preserve"> </w:t>
      </w:r>
      <w:r w:rsidR="002C5243">
        <w:rPr>
          <w:color w:val="000000" w:themeColor="text1"/>
          <w:sz w:val="26"/>
          <w:szCs w:val="26"/>
        </w:rPr>
        <w:tab/>
      </w:r>
      <w:r w:rsidR="00C039DC">
        <w:rPr>
          <w:color w:val="000000" w:themeColor="text1"/>
          <w:sz w:val="26"/>
          <w:szCs w:val="26"/>
        </w:rPr>
        <w:t>В.В. Ларин</w:t>
      </w:r>
    </w:p>
    <w:p w:rsidR="003513C7" w:rsidRPr="00B61687" w:rsidRDefault="003513C7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DB5984" w:rsidRPr="00B61687" w:rsidRDefault="00DB5984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2C68FA" w:rsidRPr="00B61687" w:rsidRDefault="002C68FA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4F79DF" w:rsidRDefault="004F79DF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2831AC" w:rsidRDefault="002831AC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0A491F" w:rsidRDefault="000A491F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0A491F" w:rsidRDefault="000A491F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0A491F" w:rsidRDefault="000A491F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0A491F" w:rsidRDefault="000A491F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2831AC" w:rsidRDefault="002831AC" w:rsidP="003513C7">
      <w:pPr>
        <w:pStyle w:val="a5"/>
        <w:spacing w:after="0"/>
        <w:ind w:right="567"/>
        <w:rPr>
          <w:color w:val="000000" w:themeColor="text1"/>
          <w:sz w:val="26"/>
          <w:szCs w:val="26"/>
        </w:rPr>
      </w:pPr>
    </w:p>
    <w:p w:rsidR="003513C7" w:rsidRPr="00B61687" w:rsidRDefault="003513C7" w:rsidP="003513C7">
      <w:pPr>
        <w:pStyle w:val="a5"/>
        <w:spacing w:after="0"/>
        <w:ind w:right="567"/>
        <w:rPr>
          <w:color w:val="000000" w:themeColor="text1"/>
          <w:sz w:val="18"/>
          <w:szCs w:val="18"/>
        </w:rPr>
      </w:pPr>
      <w:r w:rsidRPr="00B61687">
        <w:rPr>
          <w:color w:val="000000" w:themeColor="text1"/>
          <w:sz w:val="18"/>
          <w:szCs w:val="18"/>
        </w:rPr>
        <w:t>исп.</w:t>
      </w:r>
      <w:r w:rsidR="00AF1984" w:rsidRPr="00B61687">
        <w:rPr>
          <w:color w:val="000000" w:themeColor="text1"/>
          <w:sz w:val="18"/>
          <w:szCs w:val="18"/>
        </w:rPr>
        <w:t>:</w:t>
      </w:r>
      <w:r w:rsidRPr="00B61687">
        <w:rPr>
          <w:color w:val="000000" w:themeColor="text1"/>
          <w:sz w:val="18"/>
          <w:szCs w:val="18"/>
        </w:rPr>
        <w:t xml:space="preserve"> </w:t>
      </w:r>
      <w:proofErr w:type="spellStart"/>
      <w:r w:rsidR="00171BFF">
        <w:rPr>
          <w:color w:val="000000" w:themeColor="text1"/>
          <w:sz w:val="18"/>
          <w:szCs w:val="18"/>
        </w:rPr>
        <w:t>Кудаков</w:t>
      </w:r>
      <w:proofErr w:type="spellEnd"/>
      <w:r w:rsidR="00171BFF">
        <w:rPr>
          <w:color w:val="000000" w:themeColor="text1"/>
          <w:sz w:val="18"/>
          <w:szCs w:val="18"/>
        </w:rPr>
        <w:t xml:space="preserve"> А.Н.</w:t>
      </w:r>
    </w:p>
    <w:p w:rsidR="003513C7" w:rsidRPr="00B61687" w:rsidRDefault="003513C7" w:rsidP="003513C7">
      <w:pPr>
        <w:widowControl/>
        <w:jc w:val="both"/>
        <w:rPr>
          <w:color w:val="000000" w:themeColor="text1"/>
          <w:sz w:val="18"/>
          <w:szCs w:val="18"/>
        </w:rPr>
      </w:pPr>
      <w:proofErr w:type="gramStart"/>
      <w:r w:rsidRPr="00B61687">
        <w:rPr>
          <w:color w:val="000000" w:themeColor="text1"/>
          <w:sz w:val="18"/>
          <w:szCs w:val="18"/>
        </w:rPr>
        <w:t>тел</w:t>
      </w:r>
      <w:proofErr w:type="gramEnd"/>
      <w:r w:rsidRPr="00B61687">
        <w:rPr>
          <w:color w:val="000000" w:themeColor="text1"/>
          <w:sz w:val="18"/>
          <w:szCs w:val="18"/>
        </w:rPr>
        <w:t>: 8(8342) 57-02-79</w:t>
      </w:r>
    </w:p>
    <w:p w:rsidR="003513C7" w:rsidRPr="00B61687" w:rsidRDefault="003513C7" w:rsidP="003513C7">
      <w:pPr>
        <w:widowControl/>
        <w:jc w:val="both"/>
        <w:rPr>
          <w:color w:val="000000" w:themeColor="text1"/>
          <w:sz w:val="18"/>
          <w:szCs w:val="18"/>
        </w:rPr>
      </w:pPr>
      <w:r w:rsidRPr="00B61687">
        <w:rPr>
          <w:color w:val="000000" w:themeColor="text1"/>
          <w:sz w:val="18"/>
          <w:szCs w:val="18"/>
        </w:rPr>
        <w:t>ВЦСС: 3-61-50-727</w:t>
      </w:r>
    </w:p>
    <w:p w:rsidR="00BE580D" w:rsidRPr="00B61687" w:rsidRDefault="003513C7">
      <w:pPr>
        <w:rPr>
          <w:color w:val="000000" w:themeColor="text1"/>
          <w:sz w:val="18"/>
          <w:szCs w:val="18"/>
        </w:rPr>
      </w:pPr>
      <w:proofErr w:type="gramStart"/>
      <w:r w:rsidRPr="00B61687">
        <w:rPr>
          <w:color w:val="000000" w:themeColor="text1"/>
          <w:sz w:val="18"/>
          <w:szCs w:val="18"/>
        </w:rPr>
        <w:t>файл</w:t>
      </w:r>
      <w:proofErr w:type="gramEnd"/>
      <w:r w:rsidRPr="00B61687">
        <w:rPr>
          <w:color w:val="000000" w:themeColor="text1"/>
          <w:sz w:val="18"/>
          <w:szCs w:val="18"/>
        </w:rPr>
        <w:t>: оперативное предупреждение</w:t>
      </w:r>
    </w:p>
    <w:p w:rsidR="00B61687" w:rsidRPr="00B61687" w:rsidRDefault="00B61687">
      <w:pPr>
        <w:rPr>
          <w:color w:val="FF0000"/>
          <w:sz w:val="18"/>
          <w:szCs w:val="18"/>
        </w:rPr>
      </w:pPr>
    </w:p>
    <w:sectPr w:rsidR="00B61687" w:rsidRPr="00B6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48"/>
    <w:multiLevelType w:val="hybridMultilevel"/>
    <w:tmpl w:val="0EA0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0C72"/>
    <w:multiLevelType w:val="hybridMultilevel"/>
    <w:tmpl w:val="55287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8F297A"/>
    <w:multiLevelType w:val="hybridMultilevel"/>
    <w:tmpl w:val="94FE44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DC642E"/>
    <w:multiLevelType w:val="hybridMultilevel"/>
    <w:tmpl w:val="14BA78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B5"/>
    <w:rsid w:val="00007066"/>
    <w:rsid w:val="00045741"/>
    <w:rsid w:val="00060FCC"/>
    <w:rsid w:val="00065D0E"/>
    <w:rsid w:val="000A491F"/>
    <w:rsid w:val="000C60A8"/>
    <w:rsid w:val="000C7501"/>
    <w:rsid w:val="001477F9"/>
    <w:rsid w:val="00153F9D"/>
    <w:rsid w:val="001708EF"/>
    <w:rsid w:val="00171BFF"/>
    <w:rsid w:val="001B092A"/>
    <w:rsid w:val="001E5820"/>
    <w:rsid w:val="00217857"/>
    <w:rsid w:val="00242EB5"/>
    <w:rsid w:val="00271B69"/>
    <w:rsid w:val="00276404"/>
    <w:rsid w:val="00277625"/>
    <w:rsid w:val="002831AC"/>
    <w:rsid w:val="002C5243"/>
    <w:rsid w:val="002C68FA"/>
    <w:rsid w:val="0031635E"/>
    <w:rsid w:val="00334B8E"/>
    <w:rsid w:val="003513C7"/>
    <w:rsid w:val="00386C14"/>
    <w:rsid w:val="003B0589"/>
    <w:rsid w:val="003B5BF0"/>
    <w:rsid w:val="003C7456"/>
    <w:rsid w:val="003D28E4"/>
    <w:rsid w:val="003E6AF8"/>
    <w:rsid w:val="00450504"/>
    <w:rsid w:val="00472152"/>
    <w:rsid w:val="0048702C"/>
    <w:rsid w:val="004C5DAE"/>
    <w:rsid w:val="004F0438"/>
    <w:rsid w:val="004F79DF"/>
    <w:rsid w:val="00555B92"/>
    <w:rsid w:val="005B6334"/>
    <w:rsid w:val="005F1DD2"/>
    <w:rsid w:val="005F5174"/>
    <w:rsid w:val="00621376"/>
    <w:rsid w:val="006304EF"/>
    <w:rsid w:val="0063243D"/>
    <w:rsid w:val="00641378"/>
    <w:rsid w:val="00643312"/>
    <w:rsid w:val="00647B43"/>
    <w:rsid w:val="00651DBB"/>
    <w:rsid w:val="00673B12"/>
    <w:rsid w:val="00680AE4"/>
    <w:rsid w:val="006853E0"/>
    <w:rsid w:val="0076063A"/>
    <w:rsid w:val="007E26F8"/>
    <w:rsid w:val="00815174"/>
    <w:rsid w:val="00863C1B"/>
    <w:rsid w:val="008916F6"/>
    <w:rsid w:val="008A2615"/>
    <w:rsid w:val="008A6060"/>
    <w:rsid w:val="008B365C"/>
    <w:rsid w:val="008B7659"/>
    <w:rsid w:val="008C6A61"/>
    <w:rsid w:val="008D2ABC"/>
    <w:rsid w:val="008D44D9"/>
    <w:rsid w:val="00935021"/>
    <w:rsid w:val="009436A1"/>
    <w:rsid w:val="00981F8E"/>
    <w:rsid w:val="009C0B0A"/>
    <w:rsid w:val="009D142F"/>
    <w:rsid w:val="00A0562E"/>
    <w:rsid w:val="00A16E4A"/>
    <w:rsid w:val="00A33B26"/>
    <w:rsid w:val="00A41D21"/>
    <w:rsid w:val="00A575CC"/>
    <w:rsid w:val="00A96850"/>
    <w:rsid w:val="00AC7EE5"/>
    <w:rsid w:val="00AF1984"/>
    <w:rsid w:val="00B11DAA"/>
    <w:rsid w:val="00B41406"/>
    <w:rsid w:val="00B55C34"/>
    <w:rsid w:val="00B61687"/>
    <w:rsid w:val="00B75F22"/>
    <w:rsid w:val="00B76A6C"/>
    <w:rsid w:val="00BB450D"/>
    <w:rsid w:val="00BB4778"/>
    <w:rsid w:val="00BB7297"/>
    <w:rsid w:val="00BE580D"/>
    <w:rsid w:val="00BE6777"/>
    <w:rsid w:val="00BF62B5"/>
    <w:rsid w:val="00C0395D"/>
    <w:rsid w:val="00C039DC"/>
    <w:rsid w:val="00C06FE3"/>
    <w:rsid w:val="00C42C9F"/>
    <w:rsid w:val="00C80065"/>
    <w:rsid w:val="00CB2E53"/>
    <w:rsid w:val="00CE1EFF"/>
    <w:rsid w:val="00D061C6"/>
    <w:rsid w:val="00D2250E"/>
    <w:rsid w:val="00D2472B"/>
    <w:rsid w:val="00D431C1"/>
    <w:rsid w:val="00D51CDE"/>
    <w:rsid w:val="00D65B89"/>
    <w:rsid w:val="00D86B8C"/>
    <w:rsid w:val="00DB5984"/>
    <w:rsid w:val="00DC59CD"/>
    <w:rsid w:val="00DD4DA5"/>
    <w:rsid w:val="00DF6CD0"/>
    <w:rsid w:val="00E23977"/>
    <w:rsid w:val="00E42191"/>
    <w:rsid w:val="00E43066"/>
    <w:rsid w:val="00E47D2F"/>
    <w:rsid w:val="00E643F7"/>
    <w:rsid w:val="00E92566"/>
    <w:rsid w:val="00EE4F3E"/>
    <w:rsid w:val="00F11D19"/>
    <w:rsid w:val="00F26660"/>
    <w:rsid w:val="00F9388C"/>
    <w:rsid w:val="00F96C93"/>
    <w:rsid w:val="00FB5174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F0EE-1E31-45DF-A347-85DCFE3F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13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5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2"/>
    <w:rsid w:val="0035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513C7"/>
    <w:pPr>
      <w:widowControl/>
      <w:autoSpaceDE/>
      <w:autoSpaceDN/>
      <w:adjustRightInd/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351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513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шрифт абзаца2"/>
    <w:rsid w:val="0098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АРМ7</dc:creator>
  <cp:keywords/>
  <dc:description/>
  <cp:lastModifiedBy>АРМ7</cp:lastModifiedBy>
  <cp:revision>141</cp:revision>
  <cp:lastPrinted>2019-01-15T10:15:00Z</cp:lastPrinted>
  <dcterms:created xsi:type="dcterms:W3CDTF">2017-07-05T08:14:00Z</dcterms:created>
  <dcterms:modified xsi:type="dcterms:W3CDTF">2019-01-16T09:23:00Z</dcterms:modified>
</cp:coreProperties>
</file>