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5477" w:rsidRPr="003E6357" w:rsidRDefault="008C5477">
      <w:pPr>
        <w:rPr>
          <w:color w:val="FF0000"/>
          <w:sz w:val="26"/>
          <w:szCs w:val="26"/>
        </w:rPr>
      </w:pPr>
    </w:p>
    <w:tbl>
      <w:tblPr>
        <w:tblW w:w="9923" w:type="dxa"/>
        <w:jc w:val="center"/>
        <w:tblLayout w:type="fixed"/>
        <w:tblLook w:val="0000" w:firstRow="0" w:lastRow="0" w:firstColumn="0" w:lastColumn="0" w:noHBand="0" w:noVBand="0"/>
      </w:tblPr>
      <w:tblGrid>
        <w:gridCol w:w="4962"/>
        <w:gridCol w:w="4961"/>
      </w:tblGrid>
      <w:tr w:rsidR="003E6357" w:rsidRPr="003E6357" w:rsidTr="00C30467">
        <w:trPr>
          <w:jc w:val="center"/>
        </w:trPr>
        <w:tc>
          <w:tcPr>
            <w:tcW w:w="4962" w:type="dxa"/>
          </w:tcPr>
          <w:p w:rsidR="001461BD" w:rsidRPr="003E6357" w:rsidRDefault="001461BD" w:rsidP="00A95A9E">
            <w:pPr>
              <w:rPr>
                <w:color w:val="000000" w:themeColor="text1"/>
                <w:sz w:val="26"/>
                <w:szCs w:val="26"/>
              </w:rPr>
            </w:pPr>
          </w:p>
          <w:tbl>
            <w:tblPr>
              <w:tblW w:w="9923" w:type="dxa"/>
              <w:tblBorders>
                <w:insideH w:val="single" w:sz="6" w:space="0" w:color="auto"/>
                <w:insideV w:val="single" w:sz="6" w:space="0" w:color="auto"/>
              </w:tblBorders>
              <w:tblLayout w:type="fixed"/>
              <w:tblLook w:val="04A0" w:firstRow="1" w:lastRow="0" w:firstColumn="1" w:lastColumn="0" w:noHBand="0" w:noVBand="1"/>
            </w:tblPr>
            <w:tblGrid>
              <w:gridCol w:w="4962"/>
              <w:gridCol w:w="4961"/>
            </w:tblGrid>
            <w:tr w:rsidR="003E6357" w:rsidRPr="003E6357" w:rsidTr="009D2E0B">
              <w:trPr>
                <w:trHeight w:val="4117"/>
              </w:trPr>
              <w:tc>
                <w:tcPr>
                  <w:tcW w:w="4962" w:type="dxa"/>
                </w:tcPr>
                <w:p w:rsidR="001461BD" w:rsidRPr="003E6357" w:rsidRDefault="00FF4E9A" w:rsidP="00C30467">
                  <w:pPr>
                    <w:ind w:right="-168"/>
                    <w:jc w:val="center"/>
                    <w:rPr>
                      <w:b/>
                      <w:color w:val="000000" w:themeColor="text1"/>
                      <w:sz w:val="26"/>
                      <w:szCs w:val="26"/>
                    </w:rPr>
                  </w:pPr>
                  <w:r w:rsidRPr="003E6357">
                    <w:rPr>
                      <w:noProof/>
                      <w:color w:val="000000" w:themeColor="text1"/>
                      <w:sz w:val="26"/>
                      <w:szCs w:val="26"/>
                    </w:rPr>
                    <w:drawing>
                      <wp:inline distT="0" distB="0" distL="0" distR="0" wp14:anchorId="03F6709C" wp14:editId="204AB0F8">
                        <wp:extent cx="409575" cy="581025"/>
                        <wp:effectExtent l="0" t="0" r="9525" b="9525"/>
                        <wp:docPr id="1" name="Рисунок 1" descr="e592_mch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e592_mchs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9575" cy="581025"/>
                                </a:xfrm>
                                <a:prstGeom prst="rect">
                                  <a:avLst/>
                                </a:prstGeom>
                                <a:noFill/>
                                <a:ln>
                                  <a:noFill/>
                                </a:ln>
                              </pic:spPr>
                            </pic:pic>
                          </a:graphicData>
                        </a:graphic>
                      </wp:inline>
                    </w:drawing>
                  </w:r>
                  <w:r w:rsidR="00B42CCD" w:rsidRPr="003E6357">
                    <w:rPr>
                      <w:noProof/>
                      <w:color w:val="000000" w:themeColor="text1"/>
                      <w:sz w:val="26"/>
                      <w:szCs w:val="26"/>
                    </w:rPr>
                    <mc:AlternateContent>
                      <mc:Choice Requires="wps">
                        <w:drawing>
                          <wp:anchor distT="4294967294" distB="4294967294" distL="114298" distR="114298" simplePos="0" relativeHeight="251652096" behindDoc="0" locked="0" layoutInCell="0" allowOverlap="1" wp14:anchorId="6C73D895" wp14:editId="3348B8B3">
                            <wp:simplePos x="0" y="0"/>
                            <wp:positionH relativeFrom="column">
                              <wp:posOffset>2392679</wp:posOffset>
                            </wp:positionH>
                            <wp:positionV relativeFrom="paragraph">
                              <wp:posOffset>2539999</wp:posOffset>
                            </wp:positionV>
                            <wp:extent cx="0" cy="0"/>
                            <wp:effectExtent l="0" t="0" r="0" b="0"/>
                            <wp:wrapNone/>
                            <wp:docPr id="7"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52C55549" id="Line 46" o:spid="_x0000_s1026" style="position:absolute;z-index:251652096;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" o:allowincell="f"/>
                        </w:pict>
                      </mc:Fallback>
                    </mc:AlternateContent>
                  </w:r>
                  <w:r w:rsidR="00B42CCD" w:rsidRPr="003E6357">
                    <w:rPr>
                      <w:noProof/>
                      <w:color w:val="000000" w:themeColor="text1"/>
                      <w:sz w:val="26"/>
                      <w:szCs w:val="26"/>
                    </w:rPr>
                    <mc:AlternateContent>
                      <mc:Choice Requires="wps">
                        <w:drawing>
                          <wp:anchor distT="4294967294" distB="4294967294" distL="114298" distR="114298" simplePos="0" relativeHeight="251648000" behindDoc="0" locked="0" layoutInCell="0" allowOverlap="1" wp14:anchorId="07E28C83" wp14:editId="19353D22">
                            <wp:simplePos x="0" y="0"/>
                            <wp:positionH relativeFrom="column">
                              <wp:posOffset>3124199</wp:posOffset>
                            </wp:positionH>
                            <wp:positionV relativeFrom="paragraph">
                              <wp:posOffset>1534159</wp:posOffset>
                            </wp:positionV>
                            <wp:extent cx="0" cy="0"/>
                            <wp:effectExtent l="0" t="0" r="0" b="0"/>
                            <wp:wrapNone/>
                            <wp:docPr id="6"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3B9E613F" id="Line 44" o:spid="_x0000_s1026" style="position:absolute;z-index:251648000;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" o:allowincell="f"/>
                        </w:pict>
                      </mc:Fallback>
                    </mc:AlternateContent>
                  </w:r>
                  <w:r w:rsidR="00B42CCD" w:rsidRPr="003E6357">
                    <w:rPr>
                      <w:noProof/>
                      <w:color w:val="000000" w:themeColor="text1"/>
                      <w:sz w:val="26"/>
                      <w:szCs w:val="26"/>
                    </w:rPr>
                    <mc:AlternateContent>
                      <mc:Choice Requires="wps">
                        <w:drawing>
                          <wp:anchor distT="4294967294" distB="4294967294" distL="114298" distR="114298" simplePos="0" relativeHeight="251650048" behindDoc="0" locked="0" layoutInCell="0" allowOverlap="1" wp14:anchorId="2A76F607" wp14:editId="30C9389F">
                            <wp:simplePos x="0" y="0"/>
                            <wp:positionH relativeFrom="column">
                              <wp:posOffset>3124199</wp:posOffset>
                            </wp:positionH>
                            <wp:positionV relativeFrom="paragraph">
                              <wp:posOffset>1717039</wp:posOffset>
                            </wp:positionV>
                            <wp:extent cx="0" cy="0"/>
                            <wp:effectExtent l="0" t="0" r="0" b="0"/>
                            <wp:wrapNone/>
                            <wp:docPr id="5"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46E846A2" id="Line 45" o:spid="_x0000_s1026" style="position:absolute;z-index:251650048;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" o:allowincell="f"/>
                        </w:pict>
                      </mc:Fallback>
                    </mc:AlternateContent>
                  </w:r>
                  <w:r w:rsidR="00B42CCD" w:rsidRPr="003E6357">
                    <w:rPr>
                      <w:noProof/>
                      <w:color w:val="000000" w:themeColor="text1"/>
                      <w:sz w:val="26"/>
                      <w:szCs w:val="26"/>
                    </w:rPr>
                    <mc:AlternateContent>
                      <mc:Choice Requires="wps">
                        <w:drawing>
                          <wp:anchor distT="4294967294" distB="4294967294" distL="114298" distR="114298" simplePos="0" relativeHeight="251658240" behindDoc="0" locked="0" layoutInCell="0" allowOverlap="1" wp14:anchorId="328DE994" wp14:editId="0946A6FD">
                            <wp:simplePos x="0" y="0"/>
                            <wp:positionH relativeFrom="column">
                              <wp:posOffset>2392679</wp:posOffset>
                            </wp:positionH>
                            <wp:positionV relativeFrom="paragraph">
                              <wp:posOffset>2539999</wp:posOffset>
                            </wp:positionV>
                            <wp:extent cx="0" cy="0"/>
                            <wp:effectExtent l="0" t="0" r="0" b="0"/>
                            <wp:wrapNone/>
                            <wp:docPr id="4"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4B4433C7" id="Line 49" o:spid="_x0000_s1026" style="position:absolute;z-index:251658240;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" o:allowincell="f"/>
                        </w:pict>
                      </mc:Fallback>
                    </mc:AlternateContent>
                  </w:r>
                  <w:r w:rsidR="00B42CCD" w:rsidRPr="003E6357">
                    <w:rPr>
                      <w:noProof/>
                      <w:color w:val="000000" w:themeColor="text1"/>
                      <w:sz w:val="26"/>
                      <w:szCs w:val="26"/>
                    </w:rPr>
                    <mc:AlternateContent>
                      <mc:Choice Requires="wps">
                        <w:drawing>
                          <wp:anchor distT="4294967294" distB="4294967294" distL="114298" distR="114298" simplePos="0" relativeHeight="251654144" behindDoc="0" locked="0" layoutInCell="0" allowOverlap="1" wp14:anchorId="7680F1AD" wp14:editId="4BC47BC6">
                            <wp:simplePos x="0" y="0"/>
                            <wp:positionH relativeFrom="column">
                              <wp:posOffset>3124199</wp:posOffset>
                            </wp:positionH>
                            <wp:positionV relativeFrom="paragraph">
                              <wp:posOffset>1534159</wp:posOffset>
                            </wp:positionV>
                            <wp:extent cx="0" cy="0"/>
                            <wp:effectExtent l="0" t="0" r="0" b="0"/>
                            <wp:wrapNone/>
                            <wp:docPr id="3"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3E6CE82B" id="Line 47" o:spid="_x0000_s1026" style="position:absolute;z-index:251654144;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" o:allowincell="f"/>
                        </w:pict>
                      </mc:Fallback>
                    </mc:AlternateContent>
                  </w:r>
                  <w:r w:rsidR="00B42CCD" w:rsidRPr="003E6357">
                    <w:rPr>
                      <w:noProof/>
                      <w:color w:val="000000" w:themeColor="text1"/>
                      <w:sz w:val="26"/>
                      <w:szCs w:val="26"/>
                    </w:rPr>
                    <mc:AlternateContent>
                      <mc:Choice Requires="wps">
                        <w:drawing>
                          <wp:anchor distT="4294967294" distB="4294967294" distL="114298" distR="114298" simplePos="0" relativeHeight="251656192" behindDoc="0" locked="0" layoutInCell="0" allowOverlap="1" wp14:anchorId="4BCD3392" wp14:editId="1A403D4F">
                            <wp:simplePos x="0" y="0"/>
                            <wp:positionH relativeFrom="column">
                              <wp:posOffset>3124199</wp:posOffset>
                            </wp:positionH>
                            <wp:positionV relativeFrom="paragraph">
                              <wp:posOffset>1717039</wp:posOffset>
                            </wp:positionV>
                            <wp:extent cx="0" cy="0"/>
                            <wp:effectExtent l="0" t="0" r="0" b="0"/>
                            <wp:wrapNone/>
                            <wp:docPr id="2"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034CD47A" id="Line 48" o:spid="_x0000_s1026" style="position:absolute;z-index:251656192;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" o:allowincell="f"/>
                        </w:pict>
                      </mc:Fallback>
                    </mc:AlternateContent>
                  </w:r>
                </w:p>
                <w:p w:rsidR="001461BD" w:rsidRPr="003E6357" w:rsidRDefault="001461BD" w:rsidP="00C30467">
                  <w:pPr>
                    <w:jc w:val="center"/>
                    <w:rPr>
                      <w:b/>
                      <w:color w:val="000000" w:themeColor="text1"/>
                      <w:sz w:val="26"/>
                      <w:szCs w:val="26"/>
                    </w:rPr>
                  </w:pPr>
                </w:p>
                <w:p w:rsidR="001461BD" w:rsidRPr="003E6357" w:rsidRDefault="001461BD" w:rsidP="00C30467">
                  <w:pPr>
                    <w:pStyle w:val="2"/>
                    <w:rPr>
                      <w:color w:val="000000" w:themeColor="text1"/>
                      <w:sz w:val="26"/>
                      <w:szCs w:val="26"/>
                    </w:rPr>
                  </w:pPr>
                  <w:r w:rsidRPr="003E6357">
                    <w:rPr>
                      <w:color w:val="000000" w:themeColor="text1"/>
                      <w:sz w:val="26"/>
                      <w:szCs w:val="26"/>
                    </w:rPr>
                    <w:t>МЧС РОССИИ</w:t>
                  </w:r>
                </w:p>
                <w:p w:rsidR="001461BD" w:rsidRPr="003E6357" w:rsidRDefault="001461BD" w:rsidP="00C30467">
                  <w:pPr>
                    <w:pStyle w:val="2"/>
                    <w:rPr>
                      <w:color w:val="000000" w:themeColor="text1"/>
                      <w:sz w:val="26"/>
                      <w:szCs w:val="26"/>
                    </w:rPr>
                  </w:pPr>
                </w:p>
                <w:p w:rsidR="001461BD" w:rsidRPr="003E6357" w:rsidRDefault="001461BD" w:rsidP="00C30467">
                  <w:pPr>
                    <w:jc w:val="center"/>
                    <w:rPr>
                      <w:b/>
                      <w:color w:val="000000" w:themeColor="text1"/>
                      <w:sz w:val="26"/>
                      <w:szCs w:val="26"/>
                    </w:rPr>
                  </w:pPr>
                  <w:r w:rsidRPr="003E6357">
                    <w:rPr>
                      <w:b/>
                      <w:color w:val="000000" w:themeColor="text1"/>
                      <w:sz w:val="26"/>
                      <w:szCs w:val="26"/>
                    </w:rPr>
                    <w:t>ФЕДЕРАЛЬНОЕ КАЗЕННОЕ УЧРЕЖДЕНИЕ</w:t>
                  </w:r>
                </w:p>
                <w:p w:rsidR="001461BD" w:rsidRPr="003E6357" w:rsidRDefault="001461BD" w:rsidP="00C30467">
                  <w:pPr>
                    <w:jc w:val="center"/>
                    <w:rPr>
                      <w:b/>
                      <w:color w:val="000000" w:themeColor="text1"/>
                      <w:sz w:val="26"/>
                      <w:szCs w:val="26"/>
                    </w:rPr>
                  </w:pPr>
                  <w:r w:rsidRPr="003E6357">
                    <w:rPr>
                      <w:b/>
                      <w:color w:val="000000" w:themeColor="text1"/>
                      <w:sz w:val="26"/>
                      <w:szCs w:val="26"/>
                    </w:rPr>
                    <w:t>«ЦЕНТР УПРАВЛЕНИЯ В КРИЗИСНЫХ СИТУАЦИЯХ ГЛАВНОГО УПРАВЛЕНИЯ МЧС РОССИИ</w:t>
                  </w:r>
                </w:p>
                <w:p w:rsidR="001461BD" w:rsidRPr="003E6357" w:rsidRDefault="001461BD" w:rsidP="00C30467">
                  <w:pPr>
                    <w:jc w:val="center"/>
                    <w:rPr>
                      <w:b/>
                      <w:color w:val="000000" w:themeColor="text1"/>
                      <w:sz w:val="26"/>
                      <w:szCs w:val="26"/>
                    </w:rPr>
                  </w:pPr>
                  <w:r w:rsidRPr="003E6357">
                    <w:rPr>
                      <w:b/>
                      <w:color w:val="000000" w:themeColor="text1"/>
                      <w:sz w:val="26"/>
                      <w:szCs w:val="26"/>
                    </w:rPr>
                    <w:t>ПО РЕСПУБЛИКЕ МОРДОВИЯ»</w:t>
                  </w:r>
                </w:p>
                <w:p w:rsidR="001461BD" w:rsidRPr="003E6357" w:rsidRDefault="001461BD" w:rsidP="00C30467">
                  <w:pPr>
                    <w:spacing w:line="220" w:lineRule="exact"/>
                    <w:jc w:val="center"/>
                    <w:rPr>
                      <w:b/>
                      <w:color w:val="000000" w:themeColor="text1"/>
                      <w:sz w:val="26"/>
                      <w:szCs w:val="26"/>
                    </w:rPr>
                  </w:pPr>
                  <w:r w:rsidRPr="003E6357">
                    <w:rPr>
                      <w:b/>
                      <w:color w:val="000000" w:themeColor="text1"/>
                      <w:sz w:val="26"/>
                      <w:szCs w:val="26"/>
                    </w:rPr>
                    <w:t>(федеральное казенное учреждение «ЦУКС Главного управления МЧС России</w:t>
                  </w:r>
                </w:p>
                <w:p w:rsidR="001461BD" w:rsidRPr="003E6357" w:rsidRDefault="001461BD" w:rsidP="00C30467">
                  <w:pPr>
                    <w:spacing w:line="220" w:lineRule="exact"/>
                    <w:jc w:val="center"/>
                    <w:rPr>
                      <w:b/>
                      <w:color w:val="000000" w:themeColor="text1"/>
                      <w:sz w:val="26"/>
                      <w:szCs w:val="26"/>
                    </w:rPr>
                  </w:pPr>
                  <w:r w:rsidRPr="003E6357">
                    <w:rPr>
                      <w:b/>
                      <w:color w:val="000000" w:themeColor="text1"/>
                      <w:sz w:val="26"/>
                      <w:szCs w:val="26"/>
                    </w:rPr>
                    <w:t>по Республике Мордовия»)</w:t>
                  </w:r>
                </w:p>
                <w:p w:rsidR="001461BD" w:rsidRPr="003E6357" w:rsidRDefault="001461BD" w:rsidP="00C30467">
                  <w:pPr>
                    <w:pStyle w:val="11"/>
                    <w:spacing w:before="120"/>
                    <w:jc w:val="center"/>
                    <w:rPr>
                      <w:color w:val="000000" w:themeColor="text1"/>
                      <w:sz w:val="26"/>
                      <w:szCs w:val="26"/>
                    </w:rPr>
                  </w:pPr>
                  <w:r w:rsidRPr="003E6357">
                    <w:rPr>
                      <w:color w:val="000000" w:themeColor="text1"/>
                      <w:sz w:val="26"/>
                      <w:szCs w:val="26"/>
                    </w:rPr>
                    <w:t>ул. Косарева, 40, г. Саранск, 430031</w:t>
                  </w:r>
                </w:p>
                <w:p w:rsidR="001461BD" w:rsidRPr="003E6357" w:rsidRDefault="001461BD" w:rsidP="00C30467">
                  <w:pPr>
                    <w:pStyle w:val="11"/>
                    <w:jc w:val="center"/>
                    <w:rPr>
                      <w:color w:val="000000" w:themeColor="text1"/>
                      <w:sz w:val="26"/>
                      <w:szCs w:val="26"/>
                    </w:rPr>
                  </w:pPr>
                  <w:r w:rsidRPr="003E6357">
                    <w:rPr>
                      <w:color w:val="000000" w:themeColor="text1"/>
                      <w:sz w:val="26"/>
                      <w:szCs w:val="26"/>
                    </w:rPr>
                    <w:t>Телеф</w:t>
                  </w:r>
                  <w:r w:rsidR="000F69F3" w:rsidRPr="003E6357">
                    <w:rPr>
                      <w:color w:val="000000" w:themeColor="text1"/>
                      <w:sz w:val="26"/>
                      <w:szCs w:val="26"/>
                    </w:rPr>
                    <w:t xml:space="preserve">он: 56-38-38   Факс: 56-36-24 </w:t>
                  </w:r>
                  <w:r w:rsidRPr="003E6357">
                    <w:rPr>
                      <w:color w:val="000000" w:themeColor="text1"/>
                      <w:sz w:val="26"/>
                      <w:szCs w:val="26"/>
                    </w:rPr>
                    <w:t>(код 8-834-2)</w:t>
                  </w:r>
                </w:p>
                <w:p w:rsidR="001461BD" w:rsidRPr="003E6357" w:rsidRDefault="001461BD" w:rsidP="00C30467">
                  <w:pPr>
                    <w:pStyle w:val="11"/>
                    <w:spacing w:after="240"/>
                    <w:jc w:val="center"/>
                    <w:rPr>
                      <w:color w:val="000000" w:themeColor="text1"/>
                      <w:sz w:val="26"/>
                      <w:szCs w:val="26"/>
                    </w:rPr>
                  </w:pPr>
                  <w:r w:rsidRPr="003E6357">
                    <w:rPr>
                      <w:color w:val="000000" w:themeColor="text1"/>
                      <w:sz w:val="26"/>
                      <w:szCs w:val="26"/>
                      <w:lang w:val="en-US"/>
                    </w:rPr>
                    <w:t>E</w:t>
                  </w:r>
                  <w:r w:rsidRPr="003E6357">
                    <w:rPr>
                      <w:color w:val="000000" w:themeColor="text1"/>
                      <w:sz w:val="26"/>
                      <w:szCs w:val="26"/>
                    </w:rPr>
                    <w:t>-</w:t>
                  </w:r>
                  <w:r w:rsidRPr="003E6357">
                    <w:rPr>
                      <w:color w:val="000000" w:themeColor="text1"/>
                      <w:sz w:val="26"/>
                      <w:szCs w:val="26"/>
                      <w:lang w:val="en-US"/>
                    </w:rPr>
                    <w:t>mail</w:t>
                  </w:r>
                  <w:r w:rsidRPr="003E6357">
                    <w:rPr>
                      <w:color w:val="000000" w:themeColor="text1"/>
                      <w:sz w:val="26"/>
                      <w:szCs w:val="26"/>
                    </w:rPr>
                    <w:t xml:space="preserve">: </w:t>
                  </w:r>
                  <w:r w:rsidRPr="003E6357">
                    <w:rPr>
                      <w:color w:val="000000" w:themeColor="text1"/>
                      <w:sz w:val="26"/>
                      <w:szCs w:val="26"/>
                      <w:lang w:val="en-US"/>
                    </w:rPr>
                    <w:t>cuks</w:t>
                  </w:r>
                  <w:r w:rsidRPr="003E6357">
                    <w:rPr>
                      <w:color w:val="000000" w:themeColor="text1"/>
                      <w:sz w:val="26"/>
                      <w:szCs w:val="26"/>
                    </w:rPr>
                    <w:t>-</w:t>
                  </w:r>
                  <w:r w:rsidRPr="003E6357">
                    <w:rPr>
                      <w:color w:val="000000" w:themeColor="text1"/>
                      <w:sz w:val="26"/>
                      <w:szCs w:val="26"/>
                      <w:lang w:val="en-US"/>
                    </w:rPr>
                    <w:t>mrd</w:t>
                  </w:r>
                  <w:r w:rsidRPr="003E6357">
                    <w:rPr>
                      <w:color w:val="000000" w:themeColor="text1"/>
                      <w:sz w:val="26"/>
                      <w:szCs w:val="26"/>
                    </w:rPr>
                    <w:t>@</w:t>
                  </w:r>
                  <w:r w:rsidRPr="003E6357">
                    <w:rPr>
                      <w:color w:val="000000" w:themeColor="text1"/>
                      <w:sz w:val="26"/>
                      <w:szCs w:val="26"/>
                      <w:lang w:val="en-US"/>
                    </w:rPr>
                    <w:t>mail</w:t>
                  </w:r>
                  <w:r w:rsidRPr="003E6357">
                    <w:rPr>
                      <w:color w:val="000000" w:themeColor="text1"/>
                      <w:sz w:val="26"/>
                      <w:szCs w:val="26"/>
                    </w:rPr>
                    <w:t>.</w:t>
                  </w:r>
                  <w:r w:rsidRPr="003E6357">
                    <w:rPr>
                      <w:color w:val="000000" w:themeColor="text1"/>
                      <w:sz w:val="26"/>
                      <w:szCs w:val="26"/>
                      <w:lang w:val="en-US"/>
                    </w:rPr>
                    <w:t>ru</w:t>
                  </w:r>
                </w:p>
                <w:p w:rsidR="00962186" w:rsidRPr="003E6357" w:rsidRDefault="003E6357" w:rsidP="00BC3300">
                  <w:pPr>
                    <w:snapToGrid w:val="0"/>
                    <w:jc w:val="center"/>
                    <w:rPr>
                      <w:color w:val="000000" w:themeColor="text1"/>
                      <w:sz w:val="26"/>
                      <w:szCs w:val="26"/>
                    </w:rPr>
                  </w:pPr>
                  <w:r w:rsidRPr="003E6357">
                    <w:rPr>
                      <w:color w:val="000000" w:themeColor="text1"/>
                      <w:sz w:val="26"/>
                      <w:szCs w:val="26"/>
                    </w:rPr>
                    <w:t>21</w:t>
                  </w:r>
                  <w:r w:rsidR="00FF4E9A" w:rsidRPr="003E6357">
                    <w:rPr>
                      <w:color w:val="000000" w:themeColor="text1"/>
                      <w:sz w:val="26"/>
                      <w:szCs w:val="26"/>
                    </w:rPr>
                    <w:t xml:space="preserve"> </w:t>
                  </w:r>
                  <w:r w:rsidR="00794F1D" w:rsidRPr="003E6357">
                    <w:rPr>
                      <w:color w:val="000000" w:themeColor="text1"/>
                      <w:sz w:val="26"/>
                      <w:szCs w:val="26"/>
                    </w:rPr>
                    <w:t>декабря</w:t>
                  </w:r>
                  <w:r w:rsidR="006427EE" w:rsidRPr="003E6357">
                    <w:rPr>
                      <w:color w:val="000000" w:themeColor="text1"/>
                      <w:sz w:val="26"/>
                      <w:szCs w:val="26"/>
                    </w:rPr>
                    <w:t xml:space="preserve"> </w:t>
                  </w:r>
                  <w:r w:rsidR="002E1AB9" w:rsidRPr="003E6357">
                    <w:rPr>
                      <w:color w:val="000000" w:themeColor="text1"/>
                      <w:sz w:val="26"/>
                      <w:szCs w:val="26"/>
                    </w:rPr>
                    <w:t>201</w:t>
                  </w:r>
                  <w:r w:rsidR="00E3620E" w:rsidRPr="003E6357">
                    <w:rPr>
                      <w:color w:val="000000" w:themeColor="text1"/>
                      <w:sz w:val="26"/>
                      <w:szCs w:val="26"/>
                    </w:rPr>
                    <w:t>7</w:t>
                  </w:r>
                  <w:r w:rsidR="001461BD" w:rsidRPr="003E6357">
                    <w:rPr>
                      <w:color w:val="000000" w:themeColor="text1"/>
                      <w:sz w:val="26"/>
                      <w:szCs w:val="26"/>
                    </w:rPr>
                    <w:t xml:space="preserve"> г. №</w:t>
                  </w:r>
                  <w:r w:rsidRPr="003E6357">
                    <w:rPr>
                      <w:color w:val="000000" w:themeColor="text1"/>
                      <w:sz w:val="26"/>
                      <w:szCs w:val="26"/>
                    </w:rPr>
                    <w:t>3913</w:t>
                  </w:r>
                  <w:r w:rsidR="009A4F00" w:rsidRPr="003E6357">
                    <w:rPr>
                      <w:color w:val="000000" w:themeColor="text1"/>
                      <w:sz w:val="26"/>
                      <w:szCs w:val="26"/>
                    </w:rPr>
                    <w:t>-</w:t>
                  </w:r>
                  <w:r w:rsidR="004E6CE7" w:rsidRPr="003E6357">
                    <w:rPr>
                      <w:color w:val="000000" w:themeColor="text1"/>
                      <w:sz w:val="26"/>
                      <w:szCs w:val="26"/>
                    </w:rPr>
                    <w:t>1</w:t>
                  </w:r>
                  <w:r w:rsidR="002F5946" w:rsidRPr="003E6357">
                    <w:rPr>
                      <w:color w:val="000000" w:themeColor="text1"/>
                      <w:sz w:val="26"/>
                      <w:szCs w:val="26"/>
                    </w:rPr>
                    <w:t>-</w:t>
                  </w:r>
                  <w:r w:rsidR="00BC3300" w:rsidRPr="003E6357">
                    <w:rPr>
                      <w:color w:val="000000" w:themeColor="text1"/>
                      <w:sz w:val="26"/>
                      <w:szCs w:val="26"/>
                    </w:rPr>
                    <w:t>9</w:t>
                  </w:r>
                </w:p>
              </w:tc>
              <w:tc>
                <w:tcPr>
                  <w:tcW w:w="4961" w:type="dxa"/>
                </w:tcPr>
                <w:p w:rsidR="001461BD" w:rsidRPr="003E6357" w:rsidRDefault="001461BD" w:rsidP="00C30467">
                  <w:pPr>
                    <w:rPr>
                      <w:color w:val="000000" w:themeColor="text1"/>
                      <w:sz w:val="26"/>
                      <w:szCs w:val="26"/>
                    </w:rPr>
                  </w:pPr>
                </w:p>
                <w:p w:rsidR="001461BD" w:rsidRPr="003E6357" w:rsidRDefault="001461BD" w:rsidP="00C30467">
                  <w:pPr>
                    <w:jc w:val="center"/>
                    <w:rPr>
                      <w:color w:val="000000" w:themeColor="text1"/>
                      <w:sz w:val="26"/>
                      <w:szCs w:val="26"/>
                    </w:rPr>
                  </w:pPr>
                </w:p>
                <w:p w:rsidR="001461BD" w:rsidRPr="003E6357" w:rsidRDefault="001461BD" w:rsidP="00C30467">
                  <w:pPr>
                    <w:jc w:val="center"/>
                    <w:rPr>
                      <w:color w:val="000000" w:themeColor="text1"/>
                      <w:sz w:val="26"/>
                      <w:szCs w:val="26"/>
                    </w:rPr>
                  </w:pPr>
                </w:p>
                <w:p w:rsidR="001461BD" w:rsidRPr="003E6357" w:rsidRDefault="001461BD" w:rsidP="00C30467">
                  <w:pPr>
                    <w:jc w:val="center"/>
                    <w:rPr>
                      <w:color w:val="000000" w:themeColor="text1"/>
                      <w:sz w:val="26"/>
                      <w:szCs w:val="26"/>
                    </w:rPr>
                  </w:pPr>
                </w:p>
              </w:tc>
            </w:tr>
          </w:tbl>
          <w:p w:rsidR="001461BD" w:rsidRPr="003E6357" w:rsidRDefault="001461BD" w:rsidP="00C30467">
            <w:pPr>
              <w:pStyle w:val="11"/>
              <w:jc w:val="center"/>
              <w:rPr>
                <w:color w:val="000000" w:themeColor="text1"/>
                <w:sz w:val="26"/>
                <w:szCs w:val="26"/>
              </w:rPr>
            </w:pPr>
          </w:p>
        </w:tc>
        <w:tc>
          <w:tcPr>
            <w:tcW w:w="4961" w:type="dxa"/>
          </w:tcPr>
          <w:tbl>
            <w:tblPr>
              <w:tblpPr w:leftFromText="180" w:rightFromText="180" w:vertAnchor="text" w:horzAnchor="margin" w:tblpXSpec="right" w:tblpY="-43"/>
              <w:tblOverlap w:val="never"/>
              <w:tblW w:w="1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9"/>
            </w:tblGrid>
            <w:tr w:rsidR="003E6357" w:rsidRPr="003E6357" w:rsidTr="008F0FEB">
              <w:trPr>
                <w:trHeight w:val="175"/>
              </w:trPr>
              <w:tc>
                <w:tcPr>
                  <w:tcW w:w="1369" w:type="dxa"/>
                  <w:vAlign w:val="center"/>
                </w:tcPr>
                <w:p w:rsidR="008F0FEB" w:rsidRPr="003E6357" w:rsidRDefault="008F0FEB" w:rsidP="002028AF">
                  <w:pPr>
                    <w:pStyle w:val="af7"/>
                    <w:rPr>
                      <w:color w:val="000000" w:themeColor="text1"/>
                      <w:sz w:val="26"/>
                      <w:szCs w:val="26"/>
                    </w:rPr>
                  </w:pPr>
                  <w:r w:rsidRPr="003E6357">
                    <w:rPr>
                      <w:color w:val="000000" w:themeColor="text1"/>
                      <w:sz w:val="26"/>
                      <w:szCs w:val="26"/>
                    </w:rPr>
                    <w:t>Учетный номер</w:t>
                  </w:r>
                </w:p>
              </w:tc>
            </w:tr>
            <w:tr w:rsidR="003E6357" w:rsidRPr="003E6357" w:rsidTr="008F0FEB">
              <w:trPr>
                <w:trHeight w:val="138"/>
              </w:trPr>
              <w:tc>
                <w:tcPr>
                  <w:tcW w:w="1369" w:type="dxa"/>
                  <w:vAlign w:val="center"/>
                </w:tcPr>
                <w:p w:rsidR="008F0FEB" w:rsidRPr="003E6357" w:rsidRDefault="008F0FEB" w:rsidP="008F0FEB">
                  <w:pPr>
                    <w:pStyle w:val="af7"/>
                    <w:jc w:val="center"/>
                    <w:rPr>
                      <w:color w:val="000000" w:themeColor="text1"/>
                      <w:sz w:val="26"/>
                      <w:szCs w:val="26"/>
                    </w:rPr>
                  </w:pPr>
                  <w:r w:rsidRPr="003E6357">
                    <w:rPr>
                      <w:color w:val="000000" w:themeColor="text1"/>
                      <w:sz w:val="26"/>
                      <w:szCs w:val="26"/>
                    </w:rPr>
                    <w:t>6.1.1</w:t>
                  </w:r>
                </w:p>
              </w:tc>
            </w:tr>
          </w:tbl>
          <w:p w:rsidR="001461BD" w:rsidRPr="003E6357" w:rsidRDefault="001461BD" w:rsidP="00C30467">
            <w:pPr>
              <w:rPr>
                <w:color w:val="000000" w:themeColor="text1"/>
                <w:sz w:val="26"/>
                <w:szCs w:val="26"/>
              </w:rPr>
            </w:pPr>
          </w:p>
          <w:p w:rsidR="00B8055D" w:rsidRPr="003E6357" w:rsidRDefault="00B8055D" w:rsidP="00B8055D">
            <w:pPr>
              <w:jc w:val="center"/>
              <w:rPr>
                <w:color w:val="000000" w:themeColor="text1"/>
                <w:sz w:val="26"/>
                <w:szCs w:val="26"/>
              </w:rPr>
            </w:pPr>
          </w:p>
          <w:p w:rsidR="008F0FEB" w:rsidRPr="003E6357" w:rsidRDefault="008F0FEB" w:rsidP="00B8055D">
            <w:pPr>
              <w:jc w:val="center"/>
              <w:rPr>
                <w:color w:val="000000" w:themeColor="text1"/>
                <w:sz w:val="26"/>
                <w:szCs w:val="26"/>
              </w:rPr>
            </w:pPr>
          </w:p>
          <w:p w:rsidR="00B8055D" w:rsidRPr="003E6357" w:rsidRDefault="00B8055D" w:rsidP="00FA09AE">
            <w:pPr>
              <w:ind w:firstLine="1451"/>
              <w:jc w:val="center"/>
              <w:rPr>
                <w:color w:val="000000" w:themeColor="text1"/>
                <w:sz w:val="26"/>
                <w:szCs w:val="26"/>
              </w:rPr>
            </w:pPr>
            <w:r w:rsidRPr="003E6357">
              <w:rPr>
                <w:color w:val="000000" w:themeColor="text1"/>
                <w:sz w:val="26"/>
                <w:szCs w:val="26"/>
              </w:rPr>
              <w:t>Руководителям территориальных органов федеральных органов исполнительной власти Республики Мордовия;</w:t>
            </w:r>
          </w:p>
          <w:p w:rsidR="00B8055D" w:rsidRPr="003E6357" w:rsidRDefault="00B8055D" w:rsidP="00677DBA">
            <w:pPr>
              <w:jc w:val="center"/>
              <w:rPr>
                <w:color w:val="000000" w:themeColor="text1"/>
                <w:sz w:val="26"/>
                <w:szCs w:val="26"/>
              </w:rPr>
            </w:pPr>
            <w:r w:rsidRPr="003E6357">
              <w:rPr>
                <w:color w:val="000000" w:themeColor="text1"/>
                <w:sz w:val="26"/>
                <w:szCs w:val="26"/>
              </w:rPr>
              <w:t>Руководителям органов исполнительной власти Республики Мордовия;</w:t>
            </w:r>
          </w:p>
          <w:p w:rsidR="00B8055D" w:rsidRPr="003E6357" w:rsidRDefault="00B8055D" w:rsidP="00677DBA">
            <w:pPr>
              <w:jc w:val="center"/>
              <w:rPr>
                <w:color w:val="000000" w:themeColor="text1"/>
                <w:sz w:val="26"/>
                <w:szCs w:val="26"/>
              </w:rPr>
            </w:pPr>
            <w:r w:rsidRPr="003E6357">
              <w:rPr>
                <w:color w:val="000000" w:themeColor="text1"/>
                <w:sz w:val="26"/>
                <w:szCs w:val="26"/>
              </w:rPr>
              <w:t>Главам муниципальных образований Республики Мордовия;</w:t>
            </w:r>
          </w:p>
          <w:p w:rsidR="00B8055D" w:rsidRPr="003E6357" w:rsidRDefault="00B8055D" w:rsidP="00677DBA">
            <w:pPr>
              <w:jc w:val="center"/>
              <w:rPr>
                <w:color w:val="000000" w:themeColor="text1"/>
                <w:sz w:val="26"/>
                <w:szCs w:val="26"/>
              </w:rPr>
            </w:pPr>
            <w:r w:rsidRPr="003E6357">
              <w:rPr>
                <w:color w:val="000000" w:themeColor="text1"/>
                <w:sz w:val="26"/>
                <w:szCs w:val="26"/>
              </w:rPr>
              <w:t>Руководителям организаций и предприятий, расположенных на территории Республики Мордовия</w:t>
            </w:r>
          </w:p>
          <w:p w:rsidR="00B8055D" w:rsidRPr="003E6357" w:rsidRDefault="00B8055D" w:rsidP="00B8055D">
            <w:pPr>
              <w:jc w:val="center"/>
              <w:rPr>
                <w:color w:val="000000" w:themeColor="text1"/>
                <w:sz w:val="26"/>
                <w:szCs w:val="26"/>
              </w:rPr>
            </w:pPr>
            <w:r w:rsidRPr="003E6357">
              <w:rPr>
                <w:color w:val="000000" w:themeColor="text1"/>
                <w:sz w:val="26"/>
                <w:szCs w:val="26"/>
              </w:rPr>
              <w:t>________________________________</w:t>
            </w:r>
          </w:p>
          <w:p w:rsidR="00B8055D" w:rsidRPr="003E6357" w:rsidRDefault="00B8055D" w:rsidP="00B8055D">
            <w:pPr>
              <w:jc w:val="center"/>
              <w:rPr>
                <w:color w:val="000000" w:themeColor="text1"/>
                <w:sz w:val="26"/>
                <w:szCs w:val="26"/>
              </w:rPr>
            </w:pPr>
            <w:r w:rsidRPr="003E6357">
              <w:rPr>
                <w:color w:val="000000" w:themeColor="text1"/>
                <w:sz w:val="26"/>
                <w:szCs w:val="26"/>
              </w:rPr>
              <w:t>согласно расчёту рассылки</w:t>
            </w:r>
          </w:p>
          <w:p w:rsidR="001461BD" w:rsidRPr="003E6357" w:rsidRDefault="001461BD" w:rsidP="00A11404">
            <w:pPr>
              <w:jc w:val="center"/>
              <w:rPr>
                <w:color w:val="000000" w:themeColor="text1"/>
                <w:sz w:val="26"/>
                <w:szCs w:val="26"/>
              </w:rPr>
            </w:pPr>
          </w:p>
        </w:tc>
      </w:tr>
    </w:tbl>
    <w:p w:rsidR="001461BD" w:rsidRPr="003E6357" w:rsidRDefault="001461BD" w:rsidP="00211FD0">
      <w:pPr>
        <w:spacing w:before="120"/>
        <w:rPr>
          <w:color w:val="000000" w:themeColor="text1"/>
          <w:sz w:val="26"/>
          <w:szCs w:val="26"/>
        </w:rPr>
      </w:pPr>
      <w:r w:rsidRPr="003E6357">
        <w:rPr>
          <w:color w:val="000000" w:themeColor="text1"/>
          <w:sz w:val="26"/>
          <w:szCs w:val="26"/>
        </w:rPr>
        <w:t>«Оперативный ежедневный прогноз»</w:t>
      </w:r>
    </w:p>
    <w:p w:rsidR="00211FD0" w:rsidRPr="003E6357" w:rsidRDefault="00211FD0" w:rsidP="00ED692E">
      <w:pPr>
        <w:spacing w:line="240" w:lineRule="exact"/>
        <w:ind w:right="447"/>
        <w:rPr>
          <w:color w:val="000000" w:themeColor="text1"/>
          <w:sz w:val="26"/>
          <w:szCs w:val="26"/>
        </w:rPr>
      </w:pPr>
    </w:p>
    <w:p w:rsidR="00211FD0" w:rsidRPr="003E6357" w:rsidRDefault="00211FD0" w:rsidP="00ED692E">
      <w:pPr>
        <w:spacing w:line="240" w:lineRule="exact"/>
        <w:ind w:right="447"/>
        <w:rPr>
          <w:color w:val="000000" w:themeColor="text1"/>
          <w:sz w:val="26"/>
          <w:szCs w:val="26"/>
        </w:rPr>
      </w:pPr>
    </w:p>
    <w:p w:rsidR="001461BD" w:rsidRPr="003E6357" w:rsidRDefault="001461BD" w:rsidP="001461BD">
      <w:pPr>
        <w:spacing w:line="240" w:lineRule="exact"/>
        <w:ind w:right="447"/>
        <w:jc w:val="center"/>
        <w:rPr>
          <w:b/>
          <w:color w:val="000000" w:themeColor="text1"/>
          <w:sz w:val="26"/>
          <w:szCs w:val="26"/>
        </w:rPr>
      </w:pPr>
      <w:r w:rsidRPr="003E6357">
        <w:rPr>
          <w:b/>
          <w:color w:val="000000" w:themeColor="text1"/>
          <w:sz w:val="26"/>
          <w:szCs w:val="26"/>
        </w:rPr>
        <w:t>ОПЕРАТИВНЫЙ ЕЖЕДНЕВНЫЙ ПРОГНОЗ</w:t>
      </w:r>
    </w:p>
    <w:p w:rsidR="001461BD" w:rsidRPr="003E6357" w:rsidRDefault="006429A5" w:rsidP="001461BD">
      <w:pPr>
        <w:spacing w:line="240" w:lineRule="exact"/>
        <w:jc w:val="center"/>
        <w:rPr>
          <w:b/>
          <w:color w:val="000000" w:themeColor="text1"/>
          <w:sz w:val="26"/>
          <w:szCs w:val="26"/>
        </w:rPr>
      </w:pPr>
      <w:r w:rsidRPr="003E6357">
        <w:rPr>
          <w:b/>
          <w:color w:val="000000" w:themeColor="text1"/>
          <w:sz w:val="26"/>
          <w:szCs w:val="26"/>
        </w:rPr>
        <w:t xml:space="preserve">возможных </w:t>
      </w:r>
      <w:r w:rsidR="001461BD" w:rsidRPr="003E6357">
        <w:rPr>
          <w:b/>
          <w:color w:val="000000" w:themeColor="text1"/>
          <w:sz w:val="26"/>
          <w:szCs w:val="26"/>
        </w:rPr>
        <w:t>чрезвычайных ситуаций на территории</w:t>
      </w:r>
    </w:p>
    <w:p w:rsidR="001461BD" w:rsidRPr="003E6357" w:rsidRDefault="001461BD" w:rsidP="001461BD">
      <w:pPr>
        <w:spacing w:line="240" w:lineRule="exact"/>
        <w:jc w:val="center"/>
        <w:rPr>
          <w:b/>
          <w:color w:val="000000" w:themeColor="text1"/>
          <w:sz w:val="26"/>
          <w:szCs w:val="26"/>
        </w:rPr>
      </w:pPr>
      <w:r w:rsidRPr="003E6357">
        <w:rPr>
          <w:b/>
          <w:color w:val="000000" w:themeColor="text1"/>
          <w:sz w:val="26"/>
          <w:szCs w:val="26"/>
        </w:rPr>
        <w:t>Республики Мордовия на</w:t>
      </w:r>
      <w:r w:rsidR="00D719C9" w:rsidRPr="003E6357">
        <w:rPr>
          <w:b/>
          <w:color w:val="000000" w:themeColor="text1"/>
          <w:sz w:val="26"/>
          <w:szCs w:val="26"/>
        </w:rPr>
        <w:t xml:space="preserve"> </w:t>
      </w:r>
      <w:r w:rsidR="00C120D9" w:rsidRPr="003E6357">
        <w:rPr>
          <w:b/>
          <w:color w:val="000000" w:themeColor="text1"/>
          <w:sz w:val="26"/>
          <w:szCs w:val="26"/>
        </w:rPr>
        <w:t>2</w:t>
      </w:r>
      <w:r w:rsidR="003E6357">
        <w:rPr>
          <w:b/>
          <w:color w:val="000000" w:themeColor="text1"/>
          <w:sz w:val="26"/>
          <w:szCs w:val="26"/>
        </w:rPr>
        <w:t>2</w:t>
      </w:r>
      <w:r w:rsidR="00B135A3" w:rsidRPr="003E6357">
        <w:rPr>
          <w:b/>
          <w:color w:val="000000" w:themeColor="text1"/>
          <w:sz w:val="26"/>
          <w:szCs w:val="26"/>
        </w:rPr>
        <w:t>.</w:t>
      </w:r>
      <w:r w:rsidR="0074297D" w:rsidRPr="003E6357">
        <w:rPr>
          <w:b/>
          <w:color w:val="000000" w:themeColor="text1"/>
          <w:sz w:val="26"/>
          <w:szCs w:val="26"/>
        </w:rPr>
        <w:t>1</w:t>
      </w:r>
      <w:r w:rsidR="004B0B06" w:rsidRPr="003E6357">
        <w:rPr>
          <w:b/>
          <w:color w:val="000000" w:themeColor="text1"/>
          <w:sz w:val="26"/>
          <w:szCs w:val="26"/>
        </w:rPr>
        <w:t>2</w:t>
      </w:r>
      <w:r w:rsidR="002C737E" w:rsidRPr="003E6357">
        <w:rPr>
          <w:b/>
          <w:color w:val="000000" w:themeColor="text1"/>
          <w:sz w:val="26"/>
          <w:szCs w:val="26"/>
        </w:rPr>
        <w:t>.2017</w:t>
      </w:r>
      <w:r w:rsidRPr="003E6357">
        <w:rPr>
          <w:b/>
          <w:color w:val="000000" w:themeColor="text1"/>
          <w:sz w:val="26"/>
          <w:szCs w:val="26"/>
        </w:rPr>
        <w:t xml:space="preserve"> –</w:t>
      </w:r>
      <w:r w:rsidR="00810245" w:rsidRPr="003E6357">
        <w:rPr>
          <w:b/>
          <w:color w:val="000000" w:themeColor="text1"/>
          <w:sz w:val="26"/>
          <w:szCs w:val="26"/>
        </w:rPr>
        <w:t xml:space="preserve"> </w:t>
      </w:r>
      <w:r w:rsidR="00884C98" w:rsidRPr="003E6357">
        <w:rPr>
          <w:b/>
          <w:color w:val="000000" w:themeColor="text1"/>
          <w:sz w:val="26"/>
          <w:szCs w:val="26"/>
        </w:rPr>
        <w:t>2</w:t>
      </w:r>
      <w:r w:rsidR="003E6357">
        <w:rPr>
          <w:b/>
          <w:color w:val="000000" w:themeColor="text1"/>
          <w:sz w:val="26"/>
          <w:szCs w:val="26"/>
        </w:rPr>
        <w:t>3</w:t>
      </w:r>
      <w:r w:rsidR="001019FC" w:rsidRPr="003E6357">
        <w:rPr>
          <w:b/>
          <w:color w:val="000000" w:themeColor="text1"/>
          <w:sz w:val="26"/>
          <w:szCs w:val="26"/>
        </w:rPr>
        <w:t>.</w:t>
      </w:r>
      <w:r w:rsidR="001620BD" w:rsidRPr="003E6357">
        <w:rPr>
          <w:b/>
          <w:color w:val="000000" w:themeColor="text1"/>
          <w:sz w:val="26"/>
          <w:szCs w:val="26"/>
        </w:rPr>
        <w:t>1</w:t>
      </w:r>
      <w:r w:rsidR="001B518F" w:rsidRPr="003E6357">
        <w:rPr>
          <w:b/>
          <w:color w:val="000000" w:themeColor="text1"/>
          <w:sz w:val="26"/>
          <w:szCs w:val="26"/>
        </w:rPr>
        <w:t>2</w:t>
      </w:r>
      <w:r w:rsidRPr="003E6357">
        <w:rPr>
          <w:b/>
          <w:color w:val="000000" w:themeColor="text1"/>
          <w:sz w:val="26"/>
          <w:szCs w:val="26"/>
        </w:rPr>
        <w:t>.201</w:t>
      </w:r>
      <w:r w:rsidR="00623AB6" w:rsidRPr="003E6357">
        <w:rPr>
          <w:b/>
          <w:color w:val="000000" w:themeColor="text1"/>
          <w:sz w:val="26"/>
          <w:szCs w:val="26"/>
        </w:rPr>
        <w:t>7</w:t>
      </w:r>
      <w:r w:rsidRPr="003E6357">
        <w:rPr>
          <w:b/>
          <w:color w:val="000000" w:themeColor="text1"/>
          <w:sz w:val="26"/>
          <w:szCs w:val="26"/>
        </w:rPr>
        <w:t xml:space="preserve"> года</w:t>
      </w:r>
    </w:p>
    <w:p w:rsidR="001461BD" w:rsidRPr="003E6357" w:rsidRDefault="001461BD" w:rsidP="00DB75D3">
      <w:pPr>
        <w:jc w:val="center"/>
        <w:rPr>
          <w:i/>
          <w:color w:val="000000" w:themeColor="text1"/>
          <w:sz w:val="26"/>
          <w:szCs w:val="26"/>
        </w:rPr>
      </w:pPr>
      <w:r w:rsidRPr="003E6357">
        <w:rPr>
          <w:i/>
          <w:color w:val="000000" w:themeColor="text1"/>
          <w:sz w:val="26"/>
          <w:szCs w:val="26"/>
        </w:rPr>
        <w:t xml:space="preserve">(подготовлен на основании </w:t>
      </w:r>
      <w:r w:rsidR="0028670B" w:rsidRPr="003E6357">
        <w:rPr>
          <w:i/>
          <w:color w:val="000000" w:themeColor="text1"/>
          <w:sz w:val="26"/>
          <w:szCs w:val="26"/>
        </w:rPr>
        <w:t xml:space="preserve">информации Мордовского </w:t>
      </w:r>
      <w:r w:rsidRPr="003E6357">
        <w:rPr>
          <w:i/>
          <w:color w:val="000000" w:themeColor="text1"/>
          <w:sz w:val="26"/>
          <w:szCs w:val="26"/>
        </w:rPr>
        <w:t>ЦГМС - филиала ФГБУ</w:t>
      </w:r>
    </w:p>
    <w:p w:rsidR="001461BD" w:rsidRPr="003E6357" w:rsidRDefault="001461BD" w:rsidP="00DB75D3">
      <w:pPr>
        <w:jc w:val="center"/>
        <w:rPr>
          <w:i/>
          <w:color w:val="000000" w:themeColor="text1"/>
          <w:sz w:val="26"/>
          <w:szCs w:val="26"/>
        </w:rPr>
      </w:pPr>
      <w:r w:rsidRPr="003E6357">
        <w:rPr>
          <w:i/>
          <w:color w:val="000000" w:themeColor="text1"/>
          <w:sz w:val="26"/>
          <w:szCs w:val="26"/>
        </w:rPr>
        <w:t>«Верхне -  Волжское УГМС», Министерства лесного, охотничьего хозяйства и природопользования Республики Мордовия,</w:t>
      </w:r>
      <w:r w:rsidR="00C26F1D" w:rsidRPr="003E6357">
        <w:rPr>
          <w:i/>
          <w:color w:val="000000" w:themeColor="text1"/>
          <w:sz w:val="26"/>
          <w:szCs w:val="26"/>
        </w:rPr>
        <w:t xml:space="preserve"> </w:t>
      </w:r>
      <w:r w:rsidRPr="003E6357">
        <w:rPr>
          <w:i/>
          <w:color w:val="000000" w:themeColor="text1"/>
          <w:sz w:val="26"/>
          <w:szCs w:val="26"/>
        </w:rPr>
        <w:t>Управления Роспотребнадзора по</w:t>
      </w:r>
    </w:p>
    <w:p w:rsidR="00D628C7" w:rsidRPr="003E6357" w:rsidRDefault="001461BD" w:rsidP="00B34C2F">
      <w:pPr>
        <w:jc w:val="center"/>
        <w:rPr>
          <w:i/>
          <w:color w:val="000000" w:themeColor="text1"/>
          <w:sz w:val="26"/>
          <w:szCs w:val="26"/>
        </w:rPr>
      </w:pPr>
      <w:r w:rsidRPr="003E6357">
        <w:rPr>
          <w:i/>
          <w:color w:val="000000" w:themeColor="text1"/>
          <w:sz w:val="26"/>
          <w:szCs w:val="26"/>
        </w:rPr>
        <w:t>Республике Мордовия, ФГБУ «Россельхозцентра» по Республике Мордовия).</w:t>
      </w:r>
    </w:p>
    <w:p w:rsidR="00211FD0" w:rsidRPr="003E6357" w:rsidRDefault="00211FD0" w:rsidP="00A1549F">
      <w:pPr>
        <w:ind w:firstLine="709"/>
        <w:rPr>
          <w:color w:val="000000" w:themeColor="text1"/>
          <w:sz w:val="26"/>
          <w:szCs w:val="26"/>
        </w:rPr>
      </w:pPr>
    </w:p>
    <w:p w:rsidR="0016356D" w:rsidRPr="003E6357" w:rsidRDefault="001461BD" w:rsidP="0016356D">
      <w:pPr>
        <w:numPr>
          <w:ilvl w:val="0"/>
          <w:numId w:val="1"/>
        </w:numPr>
        <w:suppressAutoHyphens/>
        <w:ind w:left="0" w:firstLine="720"/>
        <w:jc w:val="center"/>
        <w:rPr>
          <w:b/>
          <w:color w:val="000000" w:themeColor="text1"/>
          <w:sz w:val="26"/>
          <w:szCs w:val="26"/>
        </w:rPr>
      </w:pPr>
      <w:r w:rsidRPr="003E6357">
        <w:rPr>
          <w:b/>
          <w:color w:val="000000" w:themeColor="text1"/>
          <w:sz w:val="26"/>
          <w:szCs w:val="26"/>
        </w:rPr>
        <w:t>Обстановка за прошедшие сутки.</w:t>
      </w:r>
    </w:p>
    <w:p w:rsidR="001461BD" w:rsidRPr="003E6357" w:rsidRDefault="001461BD" w:rsidP="00211FD0">
      <w:pPr>
        <w:numPr>
          <w:ilvl w:val="1"/>
          <w:numId w:val="1"/>
        </w:numPr>
        <w:spacing w:before="240"/>
        <w:ind w:left="0" w:firstLine="720"/>
        <w:jc w:val="both"/>
        <w:rPr>
          <w:b/>
          <w:i/>
          <w:color w:val="000000" w:themeColor="text1"/>
          <w:sz w:val="26"/>
          <w:szCs w:val="26"/>
        </w:rPr>
      </w:pPr>
      <w:r w:rsidRPr="003E6357">
        <w:rPr>
          <w:b/>
          <w:i/>
          <w:color w:val="000000" w:themeColor="text1"/>
          <w:sz w:val="26"/>
          <w:szCs w:val="26"/>
        </w:rPr>
        <w:t>Чрезвы</w:t>
      </w:r>
      <w:r w:rsidR="00E12BF7" w:rsidRPr="003E6357">
        <w:rPr>
          <w:b/>
          <w:i/>
          <w:color w:val="000000" w:themeColor="text1"/>
          <w:sz w:val="26"/>
          <w:szCs w:val="26"/>
        </w:rPr>
        <w:t>чайные ситуации и происшествия.</w:t>
      </w:r>
    </w:p>
    <w:p w:rsidR="00FD481F" w:rsidRPr="003E6357" w:rsidRDefault="00D1289A" w:rsidP="0009614D">
      <w:pPr>
        <w:ind w:firstLine="697"/>
        <w:jc w:val="both"/>
        <w:rPr>
          <w:color w:val="000000" w:themeColor="text1"/>
          <w:sz w:val="26"/>
          <w:szCs w:val="26"/>
        </w:rPr>
      </w:pPr>
      <w:r w:rsidRPr="003E6357">
        <w:rPr>
          <w:color w:val="000000" w:themeColor="text1"/>
          <w:sz w:val="26"/>
          <w:szCs w:val="26"/>
        </w:rPr>
        <w:t xml:space="preserve">За прошедшие сутки чрезвычайных ситуаций и происшествий природного, </w:t>
      </w:r>
      <w:r w:rsidR="00F23D62" w:rsidRPr="003E6357">
        <w:rPr>
          <w:color w:val="000000" w:themeColor="text1"/>
          <w:sz w:val="26"/>
          <w:szCs w:val="26"/>
        </w:rPr>
        <w:t xml:space="preserve">техногенного </w:t>
      </w:r>
      <w:r w:rsidRPr="003E6357">
        <w:rPr>
          <w:color w:val="000000" w:themeColor="text1"/>
          <w:sz w:val="26"/>
          <w:szCs w:val="26"/>
        </w:rPr>
        <w:t>и биолого-социального</w:t>
      </w:r>
      <w:r w:rsidR="00F23D62" w:rsidRPr="003E6357">
        <w:rPr>
          <w:color w:val="000000" w:themeColor="text1"/>
          <w:sz w:val="26"/>
          <w:szCs w:val="26"/>
        </w:rPr>
        <w:t xml:space="preserve"> </w:t>
      </w:r>
      <w:r w:rsidRPr="003E6357">
        <w:rPr>
          <w:color w:val="000000" w:themeColor="text1"/>
          <w:sz w:val="26"/>
          <w:szCs w:val="26"/>
        </w:rPr>
        <w:t>характера не произошло.</w:t>
      </w:r>
      <w:r w:rsidR="00D37EB7" w:rsidRPr="003E6357">
        <w:rPr>
          <w:color w:val="000000" w:themeColor="text1"/>
          <w:sz w:val="26"/>
          <w:szCs w:val="26"/>
        </w:rPr>
        <w:t xml:space="preserve"> </w:t>
      </w:r>
    </w:p>
    <w:p w:rsidR="00F23D62" w:rsidRPr="003E6357" w:rsidRDefault="00F23D62" w:rsidP="0009614D">
      <w:pPr>
        <w:ind w:firstLine="697"/>
        <w:jc w:val="both"/>
        <w:rPr>
          <w:color w:val="000000" w:themeColor="text1"/>
          <w:sz w:val="26"/>
          <w:szCs w:val="26"/>
        </w:rPr>
      </w:pPr>
    </w:p>
    <w:p w:rsidR="001461BD" w:rsidRPr="003E6357" w:rsidRDefault="001461BD" w:rsidP="0009614D">
      <w:pPr>
        <w:ind w:firstLine="697"/>
        <w:jc w:val="both"/>
        <w:rPr>
          <w:b/>
          <w:i/>
          <w:color w:val="000000" w:themeColor="text1"/>
          <w:sz w:val="26"/>
          <w:szCs w:val="26"/>
        </w:rPr>
      </w:pPr>
      <w:r w:rsidRPr="003E6357">
        <w:rPr>
          <w:b/>
          <w:i/>
          <w:color w:val="000000" w:themeColor="text1"/>
          <w:sz w:val="26"/>
          <w:szCs w:val="26"/>
        </w:rPr>
        <w:t>1.2. Метеообстановка.</w:t>
      </w:r>
    </w:p>
    <w:p w:rsidR="00303E29" w:rsidRPr="003E6357" w:rsidRDefault="00C85129" w:rsidP="002A3636">
      <w:pPr>
        <w:ind w:firstLine="709"/>
        <w:jc w:val="both"/>
        <w:rPr>
          <w:bCs/>
          <w:color w:val="000000" w:themeColor="text1"/>
          <w:sz w:val="26"/>
          <w:szCs w:val="26"/>
        </w:rPr>
      </w:pPr>
      <w:r w:rsidRPr="003E6357">
        <w:rPr>
          <w:color w:val="000000" w:themeColor="text1"/>
          <w:sz w:val="26"/>
          <w:szCs w:val="26"/>
        </w:rPr>
        <w:t>Максимальная темпера</w:t>
      </w:r>
      <w:r w:rsidR="00424B11" w:rsidRPr="003E6357">
        <w:rPr>
          <w:color w:val="000000" w:themeColor="text1"/>
          <w:sz w:val="26"/>
          <w:szCs w:val="26"/>
        </w:rPr>
        <w:t xml:space="preserve">тура воздуха </w:t>
      </w:r>
      <w:r w:rsidR="00FF2A3E" w:rsidRPr="003E6357">
        <w:rPr>
          <w:color w:val="000000" w:themeColor="text1"/>
          <w:sz w:val="26"/>
          <w:szCs w:val="26"/>
        </w:rPr>
        <w:t xml:space="preserve">вчера </w:t>
      </w:r>
      <w:r w:rsidR="003E6357" w:rsidRPr="003E6357">
        <w:rPr>
          <w:color w:val="000000" w:themeColor="text1"/>
          <w:sz w:val="26"/>
          <w:szCs w:val="26"/>
        </w:rPr>
        <w:t>днем составила 0</w:t>
      </w:r>
      <w:r w:rsidRPr="003E6357">
        <w:rPr>
          <w:color w:val="000000" w:themeColor="text1"/>
          <w:sz w:val="26"/>
          <w:szCs w:val="26"/>
        </w:rPr>
        <w:t>°</w:t>
      </w:r>
      <w:r w:rsidR="00C66FA7" w:rsidRPr="003E6357">
        <w:rPr>
          <w:color w:val="000000" w:themeColor="text1"/>
          <w:sz w:val="26"/>
          <w:szCs w:val="26"/>
        </w:rPr>
        <w:t>С</w:t>
      </w:r>
      <w:r w:rsidRPr="003E6357">
        <w:rPr>
          <w:color w:val="000000" w:themeColor="text1"/>
          <w:sz w:val="26"/>
          <w:szCs w:val="26"/>
        </w:rPr>
        <w:t>, минимальная температура воздуха сегодня</w:t>
      </w:r>
      <w:r w:rsidR="00F611A0" w:rsidRPr="003E6357">
        <w:rPr>
          <w:color w:val="000000" w:themeColor="text1"/>
          <w:sz w:val="26"/>
          <w:szCs w:val="26"/>
        </w:rPr>
        <w:t xml:space="preserve"> ночью находилась в пределах </w:t>
      </w:r>
      <w:r w:rsidR="00FA7385" w:rsidRPr="003E6357">
        <w:rPr>
          <w:color w:val="000000" w:themeColor="text1"/>
          <w:sz w:val="26"/>
          <w:szCs w:val="26"/>
        </w:rPr>
        <w:t>-</w:t>
      </w:r>
      <w:r w:rsidR="003E6357" w:rsidRPr="003E6357">
        <w:rPr>
          <w:color w:val="000000" w:themeColor="text1"/>
          <w:sz w:val="26"/>
          <w:szCs w:val="26"/>
        </w:rPr>
        <w:t>10</w:t>
      </w:r>
      <w:r w:rsidRPr="003E6357">
        <w:rPr>
          <w:color w:val="000000" w:themeColor="text1"/>
          <w:sz w:val="26"/>
          <w:szCs w:val="26"/>
        </w:rPr>
        <w:t>°</w:t>
      </w:r>
      <w:r w:rsidR="00C66FA7" w:rsidRPr="003E6357">
        <w:rPr>
          <w:color w:val="000000" w:themeColor="text1"/>
          <w:sz w:val="26"/>
          <w:szCs w:val="26"/>
        </w:rPr>
        <w:t>С</w:t>
      </w:r>
      <w:r w:rsidR="0063648C" w:rsidRPr="003E6357">
        <w:rPr>
          <w:color w:val="000000" w:themeColor="text1"/>
          <w:sz w:val="26"/>
          <w:szCs w:val="26"/>
        </w:rPr>
        <w:t>,</w:t>
      </w:r>
      <w:r w:rsidR="00110680" w:rsidRPr="003E6357">
        <w:rPr>
          <w:color w:val="000000" w:themeColor="text1"/>
          <w:sz w:val="26"/>
          <w:szCs w:val="26"/>
        </w:rPr>
        <w:t xml:space="preserve"> ветер </w:t>
      </w:r>
      <w:r w:rsidR="001147AE" w:rsidRPr="003E6357">
        <w:rPr>
          <w:color w:val="000000" w:themeColor="text1"/>
          <w:sz w:val="26"/>
          <w:szCs w:val="26"/>
        </w:rPr>
        <w:t>ю</w:t>
      </w:r>
      <w:r w:rsidR="003E6357" w:rsidRPr="003E6357">
        <w:rPr>
          <w:color w:val="000000" w:themeColor="text1"/>
          <w:sz w:val="26"/>
          <w:szCs w:val="26"/>
        </w:rPr>
        <w:t>го-восточный</w:t>
      </w:r>
      <w:r w:rsidR="00D16AA3" w:rsidRPr="003E6357">
        <w:rPr>
          <w:color w:val="000000" w:themeColor="text1"/>
          <w:sz w:val="26"/>
          <w:szCs w:val="26"/>
        </w:rPr>
        <w:t xml:space="preserve"> </w:t>
      </w:r>
      <w:r w:rsidR="003D726E" w:rsidRPr="003E6357">
        <w:rPr>
          <w:color w:val="000000" w:themeColor="text1"/>
          <w:sz w:val="26"/>
          <w:szCs w:val="26"/>
        </w:rPr>
        <w:t>1</w:t>
      </w:r>
      <w:r w:rsidR="00C120D9" w:rsidRPr="003E6357">
        <w:rPr>
          <w:color w:val="000000" w:themeColor="text1"/>
          <w:sz w:val="26"/>
          <w:szCs w:val="26"/>
        </w:rPr>
        <w:t>0</w:t>
      </w:r>
      <w:r w:rsidR="00A568F8" w:rsidRPr="003E6357">
        <w:rPr>
          <w:color w:val="000000" w:themeColor="text1"/>
          <w:sz w:val="26"/>
          <w:szCs w:val="26"/>
        </w:rPr>
        <w:t xml:space="preserve"> м/с</w:t>
      </w:r>
      <w:r w:rsidR="00B90DE5" w:rsidRPr="003E6357">
        <w:rPr>
          <w:color w:val="000000" w:themeColor="text1"/>
          <w:sz w:val="26"/>
          <w:szCs w:val="26"/>
        </w:rPr>
        <w:t xml:space="preserve">, </w:t>
      </w:r>
      <w:r w:rsidR="003D726E" w:rsidRPr="003E6357">
        <w:rPr>
          <w:color w:val="000000" w:themeColor="text1"/>
          <w:sz w:val="26"/>
          <w:szCs w:val="26"/>
        </w:rPr>
        <w:t>местами небольшой снег</w:t>
      </w:r>
      <w:r w:rsidR="00C664C1" w:rsidRPr="003E6357">
        <w:rPr>
          <w:bCs/>
          <w:color w:val="000000" w:themeColor="text1"/>
          <w:sz w:val="26"/>
          <w:szCs w:val="26"/>
        </w:rPr>
        <w:t>.</w:t>
      </w:r>
      <w:r w:rsidR="00884C98" w:rsidRPr="003E6357">
        <w:rPr>
          <w:bCs/>
          <w:color w:val="000000" w:themeColor="text1"/>
          <w:sz w:val="26"/>
          <w:szCs w:val="26"/>
        </w:rPr>
        <w:t xml:space="preserve"> </w:t>
      </w:r>
      <w:r w:rsidR="003D726E" w:rsidRPr="003E6357">
        <w:rPr>
          <w:bCs/>
          <w:color w:val="000000" w:themeColor="text1"/>
          <w:sz w:val="26"/>
          <w:szCs w:val="26"/>
        </w:rPr>
        <w:t>На отдельных участках дорог гололедица</w:t>
      </w:r>
      <w:r w:rsidR="00884C98" w:rsidRPr="003E6357">
        <w:rPr>
          <w:bCs/>
          <w:color w:val="000000" w:themeColor="text1"/>
          <w:sz w:val="26"/>
          <w:szCs w:val="26"/>
        </w:rPr>
        <w:t>.</w:t>
      </w:r>
    </w:p>
    <w:p w:rsidR="00C664C1" w:rsidRPr="003E6357" w:rsidRDefault="00C664C1" w:rsidP="002A3636">
      <w:pPr>
        <w:ind w:firstLine="709"/>
        <w:jc w:val="both"/>
        <w:rPr>
          <w:color w:val="FF0000"/>
          <w:sz w:val="26"/>
          <w:szCs w:val="26"/>
        </w:rPr>
      </w:pPr>
    </w:p>
    <w:p w:rsidR="001461BD" w:rsidRPr="003E6357" w:rsidRDefault="001461BD" w:rsidP="001461BD">
      <w:pPr>
        <w:pStyle w:val="ac"/>
        <w:tabs>
          <w:tab w:val="clear" w:pos="4153"/>
          <w:tab w:val="clear" w:pos="8306"/>
          <w:tab w:val="left" w:pos="0"/>
          <w:tab w:val="right" w:pos="9720"/>
        </w:tabs>
        <w:ind w:firstLine="709"/>
        <w:jc w:val="both"/>
        <w:rPr>
          <w:b/>
          <w:i/>
          <w:color w:val="000000" w:themeColor="text1"/>
          <w:sz w:val="26"/>
          <w:szCs w:val="26"/>
        </w:rPr>
      </w:pPr>
      <w:r w:rsidRPr="003E6357">
        <w:rPr>
          <w:b/>
          <w:i/>
          <w:color w:val="000000" w:themeColor="text1"/>
          <w:sz w:val="26"/>
          <w:szCs w:val="26"/>
        </w:rPr>
        <w:t>1.3. Обстановка на энергосистемах объектов ЖКХ.</w:t>
      </w:r>
    </w:p>
    <w:p w:rsidR="00717C1C" w:rsidRPr="003E6357" w:rsidRDefault="001461BD" w:rsidP="009D10C5">
      <w:pPr>
        <w:ind w:firstLine="708"/>
        <w:jc w:val="both"/>
        <w:rPr>
          <w:color w:val="000000" w:themeColor="text1"/>
          <w:sz w:val="26"/>
          <w:szCs w:val="26"/>
        </w:rPr>
      </w:pPr>
      <w:r w:rsidRPr="003E6357">
        <w:rPr>
          <w:color w:val="000000" w:themeColor="text1"/>
          <w:sz w:val="26"/>
          <w:szCs w:val="26"/>
        </w:rPr>
        <w:t>По работе систем газоснабжения, электроснабжения, водоснабжения и канализационных сетей инцидентов не возникало.</w:t>
      </w:r>
    </w:p>
    <w:p w:rsidR="00A1549F" w:rsidRPr="003E6357" w:rsidRDefault="00A1549F" w:rsidP="001461BD">
      <w:pPr>
        <w:spacing w:before="240"/>
        <w:ind w:firstLine="709"/>
        <w:jc w:val="both"/>
        <w:rPr>
          <w:b/>
          <w:i/>
          <w:color w:val="FF0000"/>
          <w:sz w:val="26"/>
          <w:szCs w:val="26"/>
        </w:rPr>
      </w:pPr>
    </w:p>
    <w:p w:rsidR="001461BD" w:rsidRPr="003E6357" w:rsidRDefault="001461BD" w:rsidP="001461BD">
      <w:pPr>
        <w:spacing w:before="240"/>
        <w:ind w:firstLine="709"/>
        <w:jc w:val="both"/>
        <w:rPr>
          <w:b/>
          <w:i/>
          <w:color w:val="000000" w:themeColor="text1"/>
          <w:sz w:val="26"/>
          <w:szCs w:val="26"/>
        </w:rPr>
      </w:pPr>
      <w:r w:rsidRPr="003E6357">
        <w:rPr>
          <w:b/>
          <w:i/>
          <w:color w:val="000000" w:themeColor="text1"/>
          <w:sz w:val="26"/>
          <w:szCs w:val="26"/>
        </w:rPr>
        <w:lastRenderedPageBreak/>
        <w:t>1.4. Гидрологическая обстановка.</w:t>
      </w:r>
    </w:p>
    <w:p w:rsidR="00822EC9" w:rsidRPr="003E6357" w:rsidRDefault="00822EC9" w:rsidP="00822EC9">
      <w:pPr>
        <w:pStyle w:val="ac"/>
        <w:ind w:firstLine="720"/>
        <w:jc w:val="both"/>
        <w:rPr>
          <w:color w:val="000000" w:themeColor="text1"/>
          <w:sz w:val="26"/>
          <w:szCs w:val="26"/>
        </w:rPr>
      </w:pPr>
      <w:r w:rsidRPr="003E6357">
        <w:rPr>
          <w:color w:val="000000" w:themeColor="text1"/>
          <w:sz w:val="26"/>
          <w:szCs w:val="26"/>
        </w:rPr>
        <w:t xml:space="preserve">За прошедшие сутки гидрологическая обстановка была в норме. На реках республики </w:t>
      </w:r>
      <w:r w:rsidR="00C8716E" w:rsidRPr="003E6357">
        <w:rPr>
          <w:color w:val="000000" w:themeColor="text1"/>
          <w:sz w:val="26"/>
          <w:szCs w:val="26"/>
        </w:rPr>
        <w:t>продолжается</w:t>
      </w:r>
      <w:r w:rsidRPr="003E6357">
        <w:rPr>
          <w:color w:val="000000" w:themeColor="text1"/>
          <w:sz w:val="26"/>
          <w:szCs w:val="26"/>
        </w:rPr>
        <w:t xml:space="preserve"> процесс ледообразования. Ледостав на </w:t>
      </w:r>
      <w:r w:rsidR="00AC01DF" w:rsidRPr="003E6357">
        <w:rPr>
          <w:color w:val="000000" w:themeColor="text1"/>
          <w:sz w:val="26"/>
          <w:szCs w:val="26"/>
        </w:rPr>
        <w:t>отдельных</w:t>
      </w:r>
      <w:r w:rsidRPr="003E6357">
        <w:rPr>
          <w:color w:val="000000" w:themeColor="text1"/>
          <w:sz w:val="26"/>
          <w:szCs w:val="26"/>
        </w:rPr>
        <w:t xml:space="preserve"> мелких реках, пр</w:t>
      </w:r>
      <w:r w:rsidR="003950E1" w:rsidRPr="003E6357">
        <w:rPr>
          <w:color w:val="000000" w:themeColor="text1"/>
          <w:sz w:val="26"/>
          <w:szCs w:val="26"/>
        </w:rPr>
        <w:t xml:space="preserve">удах и озерах (толщина льда от </w:t>
      </w:r>
      <w:r w:rsidR="003D726E" w:rsidRPr="003E6357">
        <w:rPr>
          <w:color w:val="000000" w:themeColor="text1"/>
          <w:sz w:val="26"/>
          <w:szCs w:val="26"/>
        </w:rPr>
        <w:t>6</w:t>
      </w:r>
      <w:r w:rsidRPr="003E6357">
        <w:rPr>
          <w:color w:val="000000" w:themeColor="text1"/>
          <w:sz w:val="26"/>
          <w:szCs w:val="26"/>
        </w:rPr>
        <w:t xml:space="preserve"> до </w:t>
      </w:r>
      <w:r w:rsidR="003E6357" w:rsidRPr="003E6357">
        <w:rPr>
          <w:color w:val="000000" w:themeColor="text1"/>
          <w:sz w:val="26"/>
          <w:szCs w:val="26"/>
        </w:rPr>
        <w:t>12</w:t>
      </w:r>
      <w:r w:rsidRPr="003E6357">
        <w:rPr>
          <w:color w:val="000000" w:themeColor="text1"/>
          <w:sz w:val="26"/>
          <w:szCs w:val="26"/>
        </w:rPr>
        <w:t xml:space="preserve"> см). На крупных реках идет процесс становления льда</w:t>
      </w:r>
      <w:r w:rsidR="003717CF" w:rsidRPr="003E6357">
        <w:rPr>
          <w:color w:val="000000" w:themeColor="text1"/>
          <w:sz w:val="26"/>
          <w:szCs w:val="26"/>
        </w:rPr>
        <w:t>.</w:t>
      </w:r>
    </w:p>
    <w:p w:rsidR="00F82C2B" w:rsidRPr="003E6357" w:rsidRDefault="00F82C2B" w:rsidP="00313660">
      <w:pPr>
        <w:ind w:firstLine="709"/>
        <w:jc w:val="both"/>
        <w:rPr>
          <w:rFonts w:eastAsia="MS Mincho"/>
          <w:color w:val="000000" w:themeColor="text1"/>
          <w:sz w:val="26"/>
          <w:szCs w:val="26"/>
        </w:rPr>
      </w:pPr>
    </w:p>
    <w:p w:rsidR="001461BD" w:rsidRPr="003E6357" w:rsidRDefault="001461BD" w:rsidP="006D1147">
      <w:pPr>
        <w:pStyle w:val="ac"/>
        <w:ind w:firstLine="720"/>
        <w:jc w:val="both"/>
        <w:rPr>
          <w:b/>
          <w:i/>
          <w:color w:val="000000" w:themeColor="text1"/>
          <w:sz w:val="26"/>
          <w:szCs w:val="26"/>
        </w:rPr>
      </w:pPr>
      <w:r w:rsidRPr="003E6357">
        <w:rPr>
          <w:b/>
          <w:i/>
          <w:color w:val="000000" w:themeColor="text1"/>
          <w:sz w:val="26"/>
          <w:szCs w:val="26"/>
        </w:rPr>
        <w:t>1.5. Биолого-социальная обстановка.</w:t>
      </w:r>
    </w:p>
    <w:p w:rsidR="005269AC" w:rsidRPr="003E6357" w:rsidRDefault="005269AC" w:rsidP="005269AC">
      <w:pPr>
        <w:ind w:right="-57" w:firstLine="697"/>
        <w:jc w:val="both"/>
        <w:rPr>
          <w:color w:val="000000" w:themeColor="text1"/>
          <w:sz w:val="26"/>
          <w:szCs w:val="26"/>
        </w:rPr>
      </w:pPr>
      <w:r w:rsidRPr="003E6357">
        <w:rPr>
          <w:color w:val="000000" w:themeColor="text1"/>
          <w:sz w:val="26"/>
          <w:szCs w:val="26"/>
        </w:rPr>
        <w:t>На территории Республики Мордовия биолого-социальная обстановка в норме.</w:t>
      </w:r>
    </w:p>
    <w:p w:rsidR="006E0320" w:rsidRPr="003E6357" w:rsidRDefault="006E0320" w:rsidP="006E0320">
      <w:pPr>
        <w:spacing w:after="120"/>
        <w:ind w:right="-55" w:firstLine="709"/>
        <w:jc w:val="both"/>
        <w:rPr>
          <w:color w:val="000000" w:themeColor="text1"/>
          <w:sz w:val="26"/>
          <w:szCs w:val="26"/>
        </w:rPr>
      </w:pPr>
      <w:r w:rsidRPr="003E6357">
        <w:rPr>
          <w:color w:val="000000" w:themeColor="text1"/>
          <w:sz w:val="26"/>
          <w:szCs w:val="26"/>
        </w:rPr>
        <w:t xml:space="preserve">Указами Главы Республики Мордовия введены ограничительные мероприятия (карантин) по бешенству в связи с выявлением случаев заболевания бешенством животных в следующих районах: </w:t>
      </w:r>
    </w:p>
    <w:tbl>
      <w:tblPr>
        <w:tblW w:w="9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984"/>
        <w:gridCol w:w="2219"/>
        <w:gridCol w:w="1134"/>
        <w:gridCol w:w="2045"/>
        <w:gridCol w:w="1581"/>
      </w:tblGrid>
      <w:tr w:rsidR="003E6357" w:rsidRPr="003E6357" w:rsidTr="00456417">
        <w:trPr>
          <w:trHeight w:val="535"/>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6E0320" w:rsidRPr="003E6357" w:rsidRDefault="006E0320" w:rsidP="00630AE2">
            <w:pPr>
              <w:tabs>
                <w:tab w:val="left" w:pos="525"/>
              </w:tabs>
              <w:jc w:val="center"/>
              <w:rPr>
                <w:b/>
                <w:color w:val="000000" w:themeColor="text1"/>
                <w:sz w:val="20"/>
                <w:szCs w:val="20"/>
              </w:rPr>
            </w:pPr>
            <w:r w:rsidRPr="003E6357">
              <w:rPr>
                <w:b/>
                <w:color w:val="000000" w:themeColor="text1"/>
                <w:sz w:val="20"/>
                <w:szCs w:val="20"/>
              </w:rPr>
              <w:t>№ п/п</w:t>
            </w:r>
          </w:p>
        </w:tc>
        <w:tc>
          <w:tcPr>
            <w:tcW w:w="1984" w:type="dxa"/>
            <w:tcBorders>
              <w:top w:val="single" w:sz="4" w:space="0" w:color="auto"/>
              <w:left w:val="single" w:sz="4" w:space="0" w:color="auto"/>
              <w:bottom w:val="single" w:sz="4" w:space="0" w:color="auto"/>
              <w:right w:val="single" w:sz="4" w:space="0" w:color="auto"/>
            </w:tcBorders>
            <w:vAlign w:val="center"/>
            <w:hideMark/>
          </w:tcPr>
          <w:p w:rsidR="006E0320" w:rsidRPr="003E6357" w:rsidRDefault="006E0320" w:rsidP="00630AE2">
            <w:pPr>
              <w:tabs>
                <w:tab w:val="left" w:pos="525"/>
              </w:tabs>
              <w:ind w:firstLine="709"/>
              <w:jc w:val="both"/>
              <w:rPr>
                <w:b/>
                <w:color w:val="000000" w:themeColor="text1"/>
                <w:sz w:val="20"/>
                <w:szCs w:val="20"/>
              </w:rPr>
            </w:pPr>
            <w:r w:rsidRPr="003E6357">
              <w:rPr>
                <w:color w:val="000000" w:themeColor="text1"/>
                <w:sz w:val="20"/>
                <w:szCs w:val="20"/>
              </w:rPr>
              <w:br w:type="page"/>
            </w:r>
            <w:r w:rsidRPr="003E6357">
              <w:rPr>
                <w:b/>
                <w:color w:val="000000" w:themeColor="text1"/>
                <w:sz w:val="20"/>
                <w:szCs w:val="20"/>
              </w:rPr>
              <w:t>Район</w:t>
            </w:r>
          </w:p>
        </w:tc>
        <w:tc>
          <w:tcPr>
            <w:tcW w:w="2219" w:type="dxa"/>
            <w:tcBorders>
              <w:top w:val="single" w:sz="4" w:space="0" w:color="auto"/>
              <w:left w:val="single" w:sz="4" w:space="0" w:color="auto"/>
              <w:bottom w:val="single" w:sz="4" w:space="0" w:color="auto"/>
              <w:right w:val="single" w:sz="4" w:space="0" w:color="auto"/>
            </w:tcBorders>
            <w:vAlign w:val="center"/>
            <w:hideMark/>
          </w:tcPr>
          <w:p w:rsidR="006E0320" w:rsidRPr="003E6357" w:rsidRDefault="006E0320" w:rsidP="00630AE2">
            <w:pPr>
              <w:tabs>
                <w:tab w:val="left" w:pos="525"/>
              </w:tabs>
              <w:jc w:val="center"/>
              <w:rPr>
                <w:b/>
                <w:color w:val="000000" w:themeColor="text1"/>
                <w:sz w:val="20"/>
                <w:szCs w:val="20"/>
              </w:rPr>
            </w:pPr>
            <w:r w:rsidRPr="003E6357">
              <w:rPr>
                <w:b/>
                <w:color w:val="000000" w:themeColor="text1"/>
                <w:sz w:val="20"/>
                <w:szCs w:val="20"/>
              </w:rPr>
              <w:t>Населенный пункт, сельхозпредприятие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6E0320" w:rsidRPr="003E6357" w:rsidRDefault="006E0320" w:rsidP="00630AE2">
            <w:pPr>
              <w:tabs>
                <w:tab w:val="left" w:pos="525"/>
              </w:tabs>
              <w:jc w:val="center"/>
              <w:rPr>
                <w:b/>
                <w:color w:val="000000" w:themeColor="text1"/>
                <w:sz w:val="20"/>
                <w:szCs w:val="20"/>
              </w:rPr>
            </w:pPr>
            <w:r w:rsidRPr="003E6357">
              <w:rPr>
                <w:b/>
                <w:color w:val="000000" w:themeColor="text1"/>
                <w:sz w:val="20"/>
                <w:szCs w:val="20"/>
              </w:rPr>
              <w:t>Дата выявления</w:t>
            </w:r>
          </w:p>
        </w:tc>
        <w:tc>
          <w:tcPr>
            <w:tcW w:w="2045" w:type="dxa"/>
            <w:tcBorders>
              <w:top w:val="single" w:sz="4" w:space="0" w:color="auto"/>
              <w:left w:val="single" w:sz="4" w:space="0" w:color="auto"/>
              <w:bottom w:val="single" w:sz="4" w:space="0" w:color="auto"/>
              <w:right w:val="single" w:sz="4" w:space="0" w:color="auto"/>
            </w:tcBorders>
            <w:vAlign w:val="center"/>
            <w:hideMark/>
          </w:tcPr>
          <w:p w:rsidR="006E0320" w:rsidRPr="003E6357" w:rsidRDefault="006E0320" w:rsidP="00630AE2">
            <w:pPr>
              <w:tabs>
                <w:tab w:val="left" w:pos="525"/>
              </w:tabs>
              <w:jc w:val="center"/>
              <w:rPr>
                <w:b/>
                <w:color w:val="000000" w:themeColor="text1"/>
                <w:sz w:val="20"/>
                <w:szCs w:val="20"/>
              </w:rPr>
            </w:pPr>
            <w:r w:rsidRPr="003E6357">
              <w:rPr>
                <w:b/>
                <w:color w:val="000000" w:themeColor="text1"/>
                <w:sz w:val="20"/>
                <w:szCs w:val="20"/>
              </w:rPr>
              <w:t>№ постановления, дата введения карантина</w:t>
            </w:r>
          </w:p>
        </w:tc>
        <w:tc>
          <w:tcPr>
            <w:tcW w:w="1581" w:type="dxa"/>
            <w:tcBorders>
              <w:top w:val="single" w:sz="4" w:space="0" w:color="auto"/>
              <w:left w:val="single" w:sz="4" w:space="0" w:color="auto"/>
              <w:bottom w:val="single" w:sz="4" w:space="0" w:color="auto"/>
              <w:right w:val="single" w:sz="4" w:space="0" w:color="auto"/>
            </w:tcBorders>
            <w:vAlign w:val="center"/>
            <w:hideMark/>
          </w:tcPr>
          <w:p w:rsidR="006E0320" w:rsidRPr="003E6357" w:rsidRDefault="006E0320" w:rsidP="00630AE2">
            <w:pPr>
              <w:tabs>
                <w:tab w:val="left" w:pos="525"/>
              </w:tabs>
              <w:jc w:val="center"/>
              <w:rPr>
                <w:b/>
                <w:color w:val="000000" w:themeColor="text1"/>
                <w:sz w:val="20"/>
                <w:szCs w:val="20"/>
              </w:rPr>
            </w:pPr>
            <w:r w:rsidRPr="003E6357">
              <w:rPr>
                <w:b/>
                <w:color w:val="000000" w:themeColor="text1"/>
                <w:sz w:val="20"/>
                <w:szCs w:val="20"/>
              </w:rPr>
              <w:t>Животное, контакт с людьми</w:t>
            </w:r>
          </w:p>
        </w:tc>
      </w:tr>
      <w:tr w:rsidR="003E6357" w:rsidRPr="003E6357" w:rsidTr="00456417">
        <w:trPr>
          <w:trHeight w:val="258"/>
          <w:jc w:val="center"/>
        </w:trPr>
        <w:tc>
          <w:tcPr>
            <w:tcW w:w="9814" w:type="dxa"/>
            <w:gridSpan w:val="6"/>
            <w:tcBorders>
              <w:top w:val="single" w:sz="4" w:space="0" w:color="auto"/>
              <w:left w:val="single" w:sz="4" w:space="0" w:color="auto"/>
              <w:bottom w:val="single" w:sz="4" w:space="0" w:color="auto"/>
              <w:right w:val="single" w:sz="4" w:space="0" w:color="auto"/>
            </w:tcBorders>
            <w:hideMark/>
          </w:tcPr>
          <w:p w:rsidR="006E0320" w:rsidRPr="003E6357" w:rsidRDefault="006E0320" w:rsidP="00630AE2">
            <w:pPr>
              <w:tabs>
                <w:tab w:val="left" w:pos="525"/>
              </w:tabs>
              <w:ind w:firstLine="709"/>
              <w:jc w:val="center"/>
              <w:rPr>
                <w:b/>
                <w:color w:val="000000" w:themeColor="text1"/>
                <w:sz w:val="20"/>
                <w:szCs w:val="20"/>
              </w:rPr>
            </w:pPr>
            <w:r w:rsidRPr="003E6357">
              <w:rPr>
                <w:b/>
                <w:color w:val="000000" w:themeColor="text1"/>
                <w:sz w:val="20"/>
                <w:szCs w:val="20"/>
              </w:rPr>
              <w:t>Республика Мордовия</w:t>
            </w:r>
          </w:p>
        </w:tc>
      </w:tr>
      <w:tr w:rsidR="003E6357" w:rsidRPr="003E6357" w:rsidTr="00456417">
        <w:trPr>
          <w:trHeight w:val="287"/>
          <w:jc w:val="center"/>
        </w:trPr>
        <w:tc>
          <w:tcPr>
            <w:tcW w:w="851" w:type="dxa"/>
            <w:tcBorders>
              <w:top w:val="single" w:sz="4" w:space="0" w:color="auto"/>
              <w:left w:val="single" w:sz="4" w:space="0" w:color="auto"/>
              <w:bottom w:val="single" w:sz="4" w:space="0" w:color="auto"/>
              <w:right w:val="single" w:sz="4" w:space="0" w:color="auto"/>
            </w:tcBorders>
            <w:vAlign w:val="center"/>
          </w:tcPr>
          <w:p w:rsidR="00C823D9" w:rsidRPr="003E6357" w:rsidRDefault="00C823D9" w:rsidP="00EB7FD7">
            <w:pPr>
              <w:widowControl w:val="0"/>
              <w:numPr>
                <w:ilvl w:val="0"/>
                <w:numId w:val="9"/>
              </w:numPr>
              <w:tabs>
                <w:tab w:val="left" w:pos="353"/>
              </w:tabs>
              <w:autoSpaceDE w:val="0"/>
              <w:autoSpaceDN w:val="0"/>
              <w:adjustRightInd w:val="0"/>
              <w:ind w:right="491"/>
              <w:contextualSpacing/>
              <w:jc w:val="center"/>
              <w:rPr>
                <w:color w:val="000000" w:themeColor="text1"/>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C823D9" w:rsidRPr="003E6357" w:rsidRDefault="00C823D9" w:rsidP="00EB7FD7">
            <w:pPr>
              <w:jc w:val="center"/>
              <w:rPr>
                <w:color w:val="000000" w:themeColor="text1"/>
                <w:sz w:val="20"/>
                <w:szCs w:val="20"/>
              </w:rPr>
            </w:pPr>
            <w:r w:rsidRPr="003E6357">
              <w:rPr>
                <w:color w:val="000000" w:themeColor="text1"/>
                <w:sz w:val="20"/>
                <w:szCs w:val="20"/>
              </w:rPr>
              <w:t>г.о. Саранск</w:t>
            </w:r>
          </w:p>
        </w:tc>
        <w:tc>
          <w:tcPr>
            <w:tcW w:w="2219" w:type="dxa"/>
            <w:tcBorders>
              <w:top w:val="single" w:sz="4" w:space="0" w:color="auto"/>
              <w:left w:val="single" w:sz="4" w:space="0" w:color="auto"/>
              <w:bottom w:val="single" w:sz="4" w:space="0" w:color="auto"/>
              <w:right w:val="single" w:sz="4" w:space="0" w:color="auto"/>
            </w:tcBorders>
            <w:vAlign w:val="center"/>
          </w:tcPr>
          <w:p w:rsidR="00C823D9" w:rsidRPr="003E6357" w:rsidRDefault="00C823D9" w:rsidP="00EB7FD7">
            <w:pPr>
              <w:jc w:val="center"/>
              <w:rPr>
                <w:color w:val="000000" w:themeColor="text1"/>
                <w:sz w:val="20"/>
                <w:szCs w:val="20"/>
              </w:rPr>
            </w:pPr>
            <w:r w:rsidRPr="003E6357">
              <w:rPr>
                <w:color w:val="000000" w:themeColor="text1"/>
                <w:sz w:val="20"/>
                <w:szCs w:val="20"/>
              </w:rPr>
              <w:t>н.п. Куликовка</w:t>
            </w:r>
          </w:p>
        </w:tc>
        <w:tc>
          <w:tcPr>
            <w:tcW w:w="1134" w:type="dxa"/>
            <w:tcBorders>
              <w:top w:val="single" w:sz="4" w:space="0" w:color="auto"/>
              <w:left w:val="single" w:sz="4" w:space="0" w:color="auto"/>
              <w:bottom w:val="single" w:sz="4" w:space="0" w:color="auto"/>
              <w:right w:val="single" w:sz="4" w:space="0" w:color="auto"/>
            </w:tcBorders>
            <w:vAlign w:val="center"/>
          </w:tcPr>
          <w:p w:rsidR="00C823D9" w:rsidRPr="003E6357" w:rsidRDefault="00C823D9" w:rsidP="00EB7FD7">
            <w:pPr>
              <w:jc w:val="center"/>
              <w:rPr>
                <w:color w:val="000000" w:themeColor="text1"/>
                <w:sz w:val="20"/>
                <w:szCs w:val="20"/>
              </w:rPr>
            </w:pPr>
            <w:r w:rsidRPr="003E6357">
              <w:rPr>
                <w:color w:val="000000" w:themeColor="text1"/>
                <w:sz w:val="20"/>
                <w:szCs w:val="20"/>
              </w:rPr>
              <w:t>03.11.2017</w:t>
            </w:r>
          </w:p>
        </w:tc>
        <w:tc>
          <w:tcPr>
            <w:tcW w:w="2045" w:type="dxa"/>
            <w:tcBorders>
              <w:top w:val="single" w:sz="4" w:space="0" w:color="auto"/>
              <w:left w:val="single" w:sz="4" w:space="0" w:color="auto"/>
              <w:bottom w:val="single" w:sz="4" w:space="0" w:color="auto"/>
              <w:right w:val="single" w:sz="4" w:space="0" w:color="auto"/>
            </w:tcBorders>
            <w:vAlign w:val="center"/>
          </w:tcPr>
          <w:p w:rsidR="00C823D9" w:rsidRPr="003E6357" w:rsidRDefault="00BA0707" w:rsidP="00EB7FD7">
            <w:pPr>
              <w:jc w:val="center"/>
              <w:rPr>
                <w:color w:val="000000" w:themeColor="text1"/>
                <w:sz w:val="20"/>
                <w:szCs w:val="20"/>
              </w:rPr>
            </w:pPr>
            <w:r w:rsidRPr="003E6357">
              <w:rPr>
                <w:color w:val="000000" w:themeColor="text1"/>
                <w:sz w:val="20"/>
                <w:szCs w:val="20"/>
              </w:rPr>
              <w:t>Указ Главы РМ №279-УГ от 03.11.2017</w:t>
            </w:r>
          </w:p>
        </w:tc>
        <w:tc>
          <w:tcPr>
            <w:tcW w:w="1581" w:type="dxa"/>
            <w:tcBorders>
              <w:top w:val="single" w:sz="4" w:space="0" w:color="auto"/>
              <w:left w:val="single" w:sz="4" w:space="0" w:color="auto"/>
              <w:bottom w:val="single" w:sz="4" w:space="0" w:color="auto"/>
              <w:right w:val="single" w:sz="4" w:space="0" w:color="auto"/>
            </w:tcBorders>
            <w:vAlign w:val="center"/>
          </w:tcPr>
          <w:p w:rsidR="00C823D9" w:rsidRPr="003E6357" w:rsidRDefault="00C823D9" w:rsidP="00EB7FD7">
            <w:pPr>
              <w:jc w:val="center"/>
              <w:rPr>
                <w:color w:val="000000" w:themeColor="text1"/>
                <w:sz w:val="20"/>
                <w:szCs w:val="20"/>
              </w:rPr>
            </w:pPr>
            <w:r w:rsidRPr="003E6357">
              <w:rPr>
                <w:color w:val="000000" w:themeColor="text1"/>
                <w:sz w:val="20"/>
                <w:szCs w:val="20"/>
              </w:rPr>
              <w:t>Лисица</w:t>
            </w:r>
          </w:p>
        </w:tc>
      </w:tr>
      <w:tr w:rsidR="003E6357" w:rsidRPr="003E6357" w:rsidTr="00456417">
        <w:trPr>
          <w:trHeight w:val="358"/>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6E0320" w:rsidRPr="003E6357" w:rsidRDefault="006E0320" w:rsidP="00EB7FD7">
            <w:pPr>
              <w:tabs>
                <w:tab w:val="left" w:pos="525"/>
              </w:tabs>
              <w:jc w:val="center"/>
              <w:rPr>
                <w:b/>
                <w:color w:val="000000" w:themeColor="text1"/>
                <w:sz w:val="20"/>
                <w:szCs w:val="20"/>
              </w:rPr>
            </w:pPr>
            <w:r w:rsidRPr="003E6357">
              <w:rPr>
                <w:b/>
                <w:color w:val="000000" w:themeColor="text1"/>
                <w:sz w:val="20"/>
                <w:szCs w:val="20"/>
              </w:rPr>
              <w:t>Итого</w:t>
            </w:r>
          </w:p>
        </w:tc>
        <w:tc>
          <w:tcPr>
            <w:tcW w:w="1984" w:type="dxa"/>
            <w:tcBorders>
              <w:top w:val="single" w:sz="4" w:space="0" w:color="auto"/>
              <w:left w:val="single" w:sz="4" w:space="0" w:color="auto"/>
              <w:bottom w:val="single" w:sz="4" w:space="0" w:color="auto"/>
              <w:right w:val="single" w:sz="4" w:space="0" w:color="auto"/>
            </w:tcBorders>
            <w:vAlign w:val="center"/>
            <w:hideMark/>
          </w:tcPr>
          <w:p w:rsidR="006E0320" w:rsidRPr="003E6357" w:rsidRDefault="00B90DE5" w:rsidP="00EB7FD7">
            <w:pPr>
              <w:tabs>
                <w:tab w:val="left" w:pos="525"/>
              </w:tabs>
              <w:jc w:val="center"/>
              <w:rPr>
                <w:b/>
                <w:color w:val="000000" w:themeColor="text1"/>
                <w:sz w:val="20"/>
                <w:szCs w:val="20"/>
              </w:rPr>
            </w:pPr>
            <w:r w:rsidRPr="003E6357">
              <w:rPr>
                <w:b/>
                <w:color w:val="000000" w:themeColor="text1"/>
                <w:sz w:val="20"/>
                <w:szCs w:val="20"/>
              </w:rPr>
              <w:t>1</w:t>
            </w:r>
          </w:p>
        </w:tc>
        <w:tc>
          <w:tcPr>
            <w:tcW w:w="2219" w:type="dxa"/>
            <w:tcBorders>
              <w:top w:val="single" w:sz="4" w:space="0" w:color="auto"/>
              <w:left w:val="single" w:sz="4" w:space="0" w:color="auto"/>
              <w:bottom w:val="single" w:sz="4" w:space="0" w:color="auto"/>
              <w:right w:val="single" w:sz="4" w:space="0" w:color="auto"/>
            </w:tcBorders>
            <w:vAlign w:val="center"/>
            <w:hideMark/>
          </w:tcPr>
          <w:p w:rsidR="006E0320" w:rsidRPr="003E6357" w:rsidRDefault="00B90DE5" w:rsidP="00EB7FD7">
            <w:pPr>
              <w:ind w:firstLine="709"/>
              <w:jc w:val="center"/>
              <w:rPr>
                <w:b/>
                <w:color w:val="000000" w:themeColor="text1"/>
                <w:sz w:val="20"/>
                <w:szCs w:val="20"/>
              </w:rPr>
            </w:pPr>
            <w:r w:rsidRPr="003E6357">
              <w:rPr>
                <w:b/>
                <w:color w:val="000000" w:themeColor="text1"/>
                <w:sz w:val="20"/>
                <w:szCs w:val="20"/>
              </w:rPr>
              <w:t>1</w:t>
            </w:r>
          </w:p>
        </w:tc>
        <w:tc>
          <w:tcPr>
            <w:tcW w:w="1134" w:type="dxa"/>
            <w:tcBorders>
              <w:top w:val="single" w:sz="4" w:space="0" w:color="auto"/>
              <w:left w:val="single" w:sz="4" w:space="0" w:color="auto"/>
              <w:bottom w:val="single" w:sz="4" w:space="0" w:color="auto"/>
              <w:right w:val="single" w:sz="4" w:space="0" w:color="auto"/>
            </w:tcBorders>
            <w:vAlign w:val="center"/>
          </w:tcPr>
          <w:p w:rsidR="006E0320" w:rsidRPr="003E6357" w:rsidRDefault="006E0320" w:rsidP="00EB7FD7">
            <w:pPr>
              <w:tabs>
                <w:tab w:val="left" w:pos="525"/>
              </w:tabs>
              <w:ind w:firstLine="709"/>
              <w:jc w:val="center"/>
              <w:rPr>
                <w:color w:val="000000" w:themeColor="text1"/>
                <w:sz w:val="20"/>
                <w:szCs w:val="20"/>
              </w:rPr>
            </w:pPr>
          </w:p>
        </w:tc>
        <w:tc>
          <w:tcPr>
            <w:tcW w:w="2045" w:type="dxa"/>
            <w:tcBorders>
              <w:top w:val="single" w:sz="4" w:space="0" w:color="auto"/>
              <w:left w:val="single" w:sz="4" w:space="0" w:color="auto"/>
              <w:bottom w:val="single" w:sz="4" w:space="0" w:color="auto"/>
              <w:right w:val="single" w:sz="4" w:space="0" w:color="auto"/>
            </w:tcBorders>
          </w:tcPr>
          <w:p w:rsidR="006E0320" w:rsidRPr="003E6357" w:rsidRDefault="006E0320" w:rsidP="00EB7FD7">
            <w:pPr>
              <w:ind w:firstLine="709"/>
              <w:jc w:val="center"/>
              <w:rPr>
                <w:color w:val="000000" w:themeColor="text1"/>
                <w:sz w:val="20"/>
                <w:szCs w:val="20"/>
              </w:rPr>
            </w:pPr>
          </w:p>
        </w:tc>
        <w:tc>
          <w:tcPr>
            <w:tcW w:w="1581" w:type="dxa"/>
            <w:tcBorders>
              <w:top w:val="single" w:sz="4" w:space="0" w:color="auto"/>
              <w:left w:val="single" w:sz="4" w:space="0" w:color="auto"/>
              <w:bottom w:val="single" w:sz="4" w:space="0" w:color="auto"/>
              <w:right w:val="single" w:sz="4" w:space="0" w:color="auto"/>
            </w:tcBorders>
            <w:vAlign w:val="center"/>
          </w:tcPr>
          <w:p w:rsidR="006E0320" w:rsidRPr="003E6357" w:rsidRDefault="006E0320" w:rsidP="00EB7FD7">
            <w:pPr>
              <w:tabs>
                <w:tab w:val="left" w:pos="525"/>
              </w:tabs>
              <w:ind w:firstLine="709"/>
              <w:jc w:val="center"/>
              <w:rPr>
                <w:color w:val="000000" w:themeColor="text1"/>
                <w:sz w:val="20"/>
                <w:szCs w:val="20"/>
              </w:rPr>
            </w:pPr>
          </w:p>
        </w:tc>
      </w:tr>
    </w:tbl>
    <w:p w:rsidR="006E0320" w:rsidRPr="003E6357" w:rsidRDefault="006E0320" w:rsidP="00A1549F">
      <w:pPr>
        <w:ind w:right="-57" w:firstLine="709"/>
        <w:jc w:val="both"/>
        <w:rPr>
          <w:color w:val="000000" w:themeColor="text1"/>
          <w:sz w:val="26"/>
          <w:szCs w:val="26"/>
        </w:rPr>
      </w:pPr>
    </w:p>
    <w:p w:rsidR="001461BD" w:rsidRPr="003E6357" w:rsidRDefault="001461BD" w:rsidP="00747A60">
      <w:pPr>
        <w:ind w:right="-57" w:firstLine="697"/>
        <w:jc w:val="both"/>
        <w:rPr>
          <w:b/>
          <w:i/>
          <w:color w:val="000000" w:themeColor="text1"/>
          <w:sz w:val="26"/>
          <w:szCs w:val="26"/>
        </w:rPr>
      </w:pPr>
      <w:r w:rsidRPr="003E6357">
        <w:rPr>
          <w:b/>
          <w:i/>
          <w:color w:val="000000" w:themeColor="text1"/>
          <w:sz w:val="26"/>
          <w:szCs w:val="26"/>
        </w:rPr>
        <w:t>1.6. Происшествия на водных объектах.</w:t>
      </w:r>
    </w:p>
    <w:p w:rsidR="006B5C3C" w:rsidRPr="003E6357" w:rsidRDefault="006B5C3C" w:rsidP="007069A2">
      <w:pPr>
        <w:ind w:firstLine="709"/>
        <w:jc w:val="both"/>
        <w:rPr>
          <w:color w:val="000000" w:themeColor="text1"/>
          <w:sz w:val="26"/>
          <w:szCs w:val="26"/>
        </w:rPr>
      </w:pPr>
      <w:r w:rsidRPr="003E6357">
        <w:rPr>
          <w:color w:val="000000" w:themeColor="text1"/>
          <w:sz w:val="26"/>
          <w:szCs w:val="26"/>
        </w:rPr>
        <w:t xml:space="preserve">За прошедшие сутки на водных объектах Республики Мордовии </w:t>
      </w:r>
      <w:r w:rsidR="00C664C1" w:rsidRPr="003E6357">
        <w:rPr>
          <w:color w:val="000000" w:themeColor="text1"/>
          <w:sz w:val="26"/>
          <w:szCs w:val="26"/>
        </w:rPr>
        <w:t>происшествий не произошло</w:t>
      </w:r>
      <w:r w:rsidRPr="003E6357">
        <w:rPr>
          <w:color w:val="000000" w:themeColor="text1"/>
          <w:sz w:val="26"/>
          <w:szCs w:val="26"/>
        </w:rPr>
        <w:t xml:space="preserve">. По сравнению с АППГ показатель числа происшествий </w:t>
      </w:r>
      <w:r w:rsidR="007C73AC" w:rsidRPr="003E6357">
        <w:rPr>
          <w:color w:val="000000" w:themeColor="text1"/>
          <w:sz w:val="26"/>
          <w:szCs w:val="26"/>
        </w:rPr>
        <w:t>не изменился</w:t>
      </w:r>
      <w:r w:rsidR="005D7766" w:rsidRPr="003E6357">
        <w:rPr>
          <w:color w:val="000000" w:themeColor="text1"/>
          <w:sz w:val="26"/>
          <w:szCs w:val="26"/>
        </w:rPr>
        <w:t xml:space="preserve"> </w:t>
      </w:r>
      <w:r w:rsidRPr="003E6357">
        <w:rPr>
          <w:color w:val="000000" w:themeColor="text1"/>
          <w:sz w:val="26"/>
          <w:szCs w:val="26"/>
        </w:rPr>
        <w:t xml:space="preserve">(АППГ - </w:t>
      </w:r>
      <w:r w:rsidR="007C73AC" w:rsidRPr="003E6357">
        <w:rPr>
          <w:b/>
          <w:color w:val="000000" w:themeColor="text1"/>
          <w:sz w:val="26"/>
          <w:szCs w:val="26"/>
        </w:rPr>
        <w:t>0</w:t>
      </w:r>
      <w:r w:rsidRPr="003E6357">
        <w:rPr>
          <w:color w:val="000000" w:themeColor="text1"/>
          <w:sz w:val="26"/>
          <w:szCs w:val="26"/>
        </w:rPr>
        <w:t xml:space="preserve">). </w:t>
      </w:r>
      <w:r w:rsidR="0047279D" w:rsidRPr="003E6357">
        <w:rPr>
          <w:color w:val="000000" w:themeColor="text1"/>
          <w:sz w:val="26"/>
          <w:szCs w:val="26"/>
        </w:rPr>
        <w:t>Погиб</w:t>
      </w:r>
      <w:r w:rsidR="00C664C1" w:rsidRPr="003E6357">
        <w:rPr>
          <w:color w:val="000000" w:themeColor="text1"/>
          <w:sz w:val="26"/>
          <w:szCs w:val="26"/>
        </w:rPr>
        <w:t>ших нет</w:t>
      </w:r>
      <w:r w:rsidR="0035790D" w:rsidRPr="003E6357">
        <w:rPr>
          <w:color w:val="000000" w:themeColor="text1"/>
          <w:sz w:val="26"/>
          <w:szCs w:val="26"/>
        </w:rPr>
        <w:t xml:space="preserve">. </w:t>
      </w:r>
      <w:r w:rsidRPr="003E6357">
        <w:rPr>
          <w:color w:val="000000" w:themeColor="text1"/>
          <w:sz w:val="26"/>
          <w:szCs w:val="26"/>
        </w:rPr>
        <w:t xml:space="preserve">По сравнению с АППГ показатель числа погибших </w:t>
      </w:r>
      <w:r w:rsidR="007C73AC" w:rsidRPr="003E6357">
        <w:rPr>
          <w:color w:val="000000" w:themeColor="text1"/>
          <w:sz w:val="26"/>
          <w:szCs w:val="26"/>
        </w:rPr>
        <w:t xml:space="preserve">не изменился </w:t>
      </w:r>
      <w:r w:rsidRPr="003E6357">
        <w:rPr>
          <w:color w:val="000000" w:themeColor="text1"/>
          <w:sz w:val="26"/>
          <w:szCs w:val="26"/>
        </w:rPr>
        <w:t xml:space="preserve">(за АППГ – </w:t>
      </w:r>
      <w:r w:rsidR="007C73AC" w:rsidRPr="003E6357">
        <w:rPr>
          <w:b/>
          <w:color w:val="000000" w:themeColor="text1"/>
          <w:sz w:val="26"/>
          <w:szCs w:val="26"/>
        </w:rPr>
        <w:t>0</w:t>
      </w:r>
      <w:r w:rsidRPr="003E6357">
        <w:rPr>
          <w:color w:val="000000" w:themeColor="text1"/>
          <w:sz w:val="26"/>
          <w:szCs w:val="26"/>
        </w:rPr>
        <w:t xml:space="preserve">). Спасенных нет. По сравнению с АППГ показатель числа спасенных не изменился (за АППГ – </w:t>
      </w:r>
      <w:r w:rsidRPr="003E6357">
        <w:rPr>
          <w:b/>
          <w:color w:val="000000" w:themeColor="text1"/>
          <w:sz w:val="26"/>
          <w:szCs w:val="26"/>
        </w:rPr>
        <w:t>0</w:t>
      </w:r>
      <w:r w:rsidRPr="003E6357">
        <w:rPr>
          <w:color w:val="000000" w:themeColor="text1"/>
          <w:sz w:val="26"/>
          <w:szCs w:val="26"/>
        </w:rPr>
        <w:t>).</w:t>
      </w:r>
    </w:p>
    <w:p w:rsidR="006B5C3C" w:rsidRPr="003E6357" w:rsidRDefault="006B5C3C" w:rsidP="007069A2">
      <w:pPr>
        <w:ind w:firstLine="709"/>
        <w:jc w:val="both"/>
        <w:rPr>
          <w:color w:val="000000" w:themeColor="text1"/>
          <w:sz w:val="26"/>
          <w:szCs w:val="26"/>
        </w:rPr>
      </w:pPr>
      <w:r w:rsidRPr="003E6357">
        <w:rPr>
          <w:color w:val="000000" w:themeColor="text1"/>
          <w:sz w:val="26"/>
          <w:szCs w:val="26"/>
        </w:rPr>
        <w:t xml:space="preserve">С начала года на водных объектах Республики Мордовия зарегистрировано </w:t>
      </w:r>
      <w:r w:rsidRPr="003E6357">
        <w:rPr>
          <w:b/>
          <w:color w:val="000000" w:themeColor="text1"/>
          <w:sz w:val="26"/>
          <w:szCs w:val="26"/>
        </w:rPr>
        <w:t>1</w:t>
      </w:r>
      <w:r w:rsidR="0047279D" w:rsidRPr="003E6357">
        <w:rPr>
          <w:b/>
          <w:color w:val="000000" w:themeColor="text1"/>
          <w:sz w:val="26"/>
          <w:szCs w:val="26"/>
        </w:rPr>
        <w:t>8</w:t>
      </w:r>
      <w:r w:rsidRPr="003E6357">
        <w:rPr>
          <w:color w:val="000000" w:themeColor="text1"/>
          <w:sz w:val="26"/>
          <w:szCs w:val="26"/>
        </w:rPr>
        <w:t xml:space="preserve"> происшествий. По сравнению с АППГ показатель числа происшествий на водных объектах уменьшился на </w:t>
      </w:r>
      <w:r w:rsidR="00B135A3" w:rsidRPr="003E6357">
        <w:rPr>
          <w:b/>
          <w:color w:val="000000" w:themeColor="text1"/>
          <w:sz w:val="26"/>
          <w:szCs w:val="26"/>
        </w:rPr>
        <w:t>6</w:t>
      </w:r>
      <w:r w:rsidRPr="003E6357">
        <w:rPr>
          <w:color w:val="000000" w:themeColor="text1"/>
          <w:sz w:val="26"/>
          <w:szCs w:val="26"/>
        </w:rPr>
        <w:t xml:space="preserve"> случаев (за АППГ – </w:t>
      </w:r>
      <w:r w:rsidRPr="003E6357">
        <w:rPr>
          <w:b/>
          <w:color w:val="000000" w:themeColor="text1"/>
          <w:sz w:val="26"/>
          <w:szCs w:val="26"/>
        </w:rPr>
        <w:t>2</w:t>
      </w:r>
      <w:r w:rsidR="00B135A3" w:rsidRPr="003E6357">
        <w:rPr>
          <w:b/>
          <w:color w:val="000000" w:themeColor="text1"/>
          <w:sz w:val="26"/>
          <w:szCs w:val="26"/>
        </w:rPr>
        <w:t>4</w:t>
      </w:r>
      <w:r w:rsidRPr="003E6357">
        <w:rPr>
          <w:color w:val="000000" w:themeColor="text1"/>
          <w:sz w:val="26"/>
          <w:szCs w:val="26"/>
        </w:rPr>
        <w:t xml:space="preserve">). Погибло </w:t>
      </w:r>
      <w:r w:rsidRPr="003E6357">
        <w:rPr>
          <w:b/>
          <w:color w:val="000000" w:themeColor="text1"/>
          <w:sz w:val="26"/>
          <w:szCs w:val="26"/>
        </w:rPr>
        <w:t>1</w:t>
      </w:r>
      <w:r w:rsidR="0047279D" w:rsidRPr="003E6357">
        <w:rPr>
          <w:b/>
          <w:color w:val="000000" w:themeColor="text1"/>
          <w:sz w:val="26"/>
          <w:szCs w:val="26"/>
        </w:rPr>
        <w:t>7</w:t>
      </w:r>
      <w:r w:rsidRPr="003E6357">
        <w:rPr>
          <w:color w:val="000000" w:themeColor="text1"/>
          <w:sz w:val="26"/>
          <w:szCs w:val="26"/>
        </w:rPr>
        <w:t xml:space="preserve"> человек. По сравнению с АППГ показатель гибели на водных объектах уменьшился на </w:t>
      </w:r>
      <w:r w:rsidR="00B135A3" w:rsidRPr="003E6357">
        <w:rPr>
          <w:b/>
          <w:color w:val="000000" w:themeColor="text1"/>
          <w:sz w:val="26"/>
          <w:szCs w:val="26"/>
        </w:rPr>
        <w:t>6</w:t>
      </w:r>
      <w:r w:rsidRPr="003E6357">
        <w:rPr>
          <w:color w:val="000000" w:themeColor="text1"/>
          <w:sz w:val="26"/>
          <w:szCs w:val="26"/>
        </w:rPr>
        <w:t xml:space="preserve"> случаев (за АППГ – </w:t>
      </w:r>
      <w:r w:rsidRPr="003E6357">
        <w:rPr>
          <w:b/>
          <w:color w:val="000000" w:themeColor="text1"/>
          <w:sz w:val="26"/>
          <w:szCs w:val="26"/>
        </w:rPr>
        <w:t>2</w:t>
      </w:r>
      <w:r w:rsidR="00B135A3" w:rsidRPr="003E6357">
        <w:rPr>
          <w:b/>
          <w:color w:val="000000" w:themeColor="text1"/>
          <w:sz w:val="26"/>
          <w:szCs w:val="26"/>
        </w:rPr>
        <w:t>3</w:t>
      </w:r>
      <w:r w:rsidRPr="003E6357">
        <w:rPr>
          <w:color w:val="000000" w:themeColor="text1"/>
          <w:sz w:val="26"/>
          <w:szCs w:val="26"/>
        </w:rPr>
        <w:t xml:space="preserve">). Спасен </w:t>
      </w:r>
      <w:r w:rsidRPr="003E6357">
        <w:rPr>
          <w:b/>
          <w:color w:val="000000" w:themeColor="text1"/>
          <w:sz w:val="26"/>
          <w:szCs w:val="26"/>
        </w:rPr>
        <w:t>1</w:t>
      </w:r>
      <w:r w:rsidRPr="003E6357">
        <w:rPr>
          <w:color w:val="000000" w:themeColor="text1"/>
          <w:sz w:val="26"/>
          <w:szCs w:val="26"/>
        </w:rPr>
        <w:t xml:space="preserve"> человек, по сравнению с АППГ показатель спасенных не изменился (АППГ – </w:t>
      </w:r>
      <w:r w:rsidRPr="003E6357">
        <w:rPr>
          <w:b/>
          <w:color w:val="000000" w:themeColor="text1"/>
          <w:sz w:val="26"/>
          <w:szCs w:val="26"/>
        </w:rPr>
        <w:t>1</w:t>
      </w:r>
      <w:r w:rsidRPr="003E6357">
        <w:rPr>
          <w:color w:val="000000" w:themeColor="text1"/>
          <w:sz w:val="26"/>
          <w:szCs w:val="26"/>
        </w:rPr>
        <w:t>).</w:t>
      </w:r>
    </w:p>
    <w:p w:rsidR="0016356D" w:rsidRPr="003E6357" w:rsidRDefault="0016356D" w:rsidP="000B745A">
      <w:pPr>
        <w:ind w:firstLine="709"/>
        <w:jc w:val="both"/>
        <w:rPr>
          <w:color w:val="FF0000"/>
          <w:sz w:val="26"/>
          <w:szCs w:val="26"/>
        </w:rPr>
      </w:pPr>
    </w:p>
    <w:p w:rsidR="001461BD" w:rsidRPr="000C0B43" w:rsidRDefault="001461BD" w:rsidP="003F1D60">
      <w:pPr>
        <w:ind w:firstLine="709"/>
        <w:jc w:val="both"/>
        <w:rPr>
          <w:b/>
          <w:color w:val="000000" w:themeColor="text1"/>
          <w:sz w:val="26"/>
          <w:szCs w:val="26"/>
        </w:rPr>
      </w:pPr>
      <w:r w:rsidRPr="000C0B43">
        <w:rPr>
          <w:b/>
          <w:i/>
          <w:color w:val="000000" w:themeColor="text1"/>
          <w:sz w:val="26"/>
          <w:szCs w:val="26"/>
        </w:rPr>
        <w:t>1.7.</w:t>
      </w:r>
      <w:r w:rsidR="008C2804" w:rsidRPr="000C0B43">
        <w:rPr>
          <w:b/>
          <w:i/>
          <w:color w:val="000000" w:themeColor="text1"/>
          <w:sz w:val="26"/>
          <w:szCs w:val="26"/>
        </w:rPr>
        <w:t xml:space="preserve"> </w:t>
      </w:r>
      <w:r w:rsidRPr="000C0B43">
        <w:rPr>
          <w:b/>
          <w:i/>
          <w:color w:val="000000" w:themeColor="text1"/>
          <w:sz w:val="26"/>
          <w:szCs w:val="26"/>
        </w:rPr>
        <w:t>РХБ обстановка.</w:t>
      </w:r>
    </w:p>
    <w:p w:rsidR="00D7683A" w:rsidRPr="000C0B43" w:rsidRDefault="001461BD" w:rsidP="00E61B83">
      <w:pPr>
        <w:ind w:firstLine="709"/>
        <w:jc w:val="both"/>
        <w:rPr>
          <w:color w:val="000000" w:themeColor="text1"/>
          <w:sz w:val="26"/>
          <w:szCs w:val="26"/>
        </w:rPr>
      </w:pPr>
      <w:r w:rsidRPr="000C0B43">
        <w:rPr>
          <w:color w:val="000000" w:themeColor="text1"/>
          <w:sz w:val="26"/>
          <w:szCs w:val="26"/>
        </w:rPr>
        <w:t>Радиационная, химическая и бактериологическая обстановка на территории республики в норме. Уровень гамма-фона –</w:t>
      </w:r>
      <w:r w:rsidR="00FF4E9A" w:rsidRPr="000C0B43">
        <w:rPr>
          <w:color w:val="000000" w:themeColor="text1"/>
          <w:sz w:val="26"/>
          <w:szCs w:val="26"/>
        </w:rPr>
        <w:t xml:space="preserve"> </w:t>
      </w:r>
      <w:r w:rsidR="000C0B43" w:rsidRPr="000C0B43">
        <w:rPr>
          <w:b/>
          <w:color w:val="000000" w:themeColor="text1"/>
          <w:sz w:val="26"/>
          <w:szCs w:val="26"/>
        </w:rPr>
        <w:t>12</w:t>
      </w:r>
      <w:r w:rsidR="00DA3951" w:rsidRPr="000C0B43">
        <w:rPr>
          <w:b/>
          <w:color w:val="000000" w:themeColor="text1"/>
          <w:sz w:val="26"/>
          <w:szCs w:val="26"/>
        </w:rPr>
        <w:t xml:space="preserve"> </w:t>
      </w:r>
      <w:r w:rsidRPr="000C0B43">
        <w:rPr>
          <w:color w:val="000000" w:themeColor="text1"/>
          <w:sz w:val="26"/>
          <w:szCs w:val="26"/>
        </w:rPr>
        <w:t>мкР/час, что в пределах допустимого.</w:t>
      </w:r>
      <w:r w:rsidR="00D7683A" w:rsidRPr="000C0B43">
        <w:rPr>
          <w:color w:val="000000" w:themeColor="text1"/>
          <w:sz w:val="26"/>
          <w:szCs w:val="26"/>
        </w:rPr>
        <w:t xml:space="preserve"> Есте</w:t>
      </w:r>
      <w:r w:rsidR="00EE663C" w:rsidRPr="000C0B43">
        <w:rPr>
          <w:color w:val="000000" w:themeColor="text1"/>
          <w:sz w:val="26"/>
          <w:szCs w:val="26"/>
        </w:rPr>
        <w:t>ственный радиационный фон – 8-22</w:t>
      </w:r>
      <w:r w:rsidR="00D7683A" w:rsidRPr="000C0B43">
        <w:rPr>
          <w:color w:val="000000" w:themeColor="text1"/>
          <w:sz w:val="26"/>
          <w:szCs w:val="26"/>
        </w:rPr>
        <w:t xml:space="preserve"> мкР/час. Общий уровень загрязнения воздуха – умеренный.</w:t>
      </w:r>
    </w:p>
    <w:p w:rsidR="00C023CA" w:rsidRPr="000C0B43" w:rsidRDefault="00C023CA" w:rsidP="00C023CA">
      <w:pPr>
        <w:ind w:firstLine="709"/>
        <w:jc w:val="both"/>
        <w:rPr>
          <w:color w:val="000000" w:themeColor="text1"/>
          <w:sz w:val="26"/>
          <w:szCs w:val="26"/>
        </w:rPr>
      </w:pPr>
    </w:p>
    <w:p w:rsidR="000868F7" w:rsidRPr="003E6357" w:rsidRDefault="000868F7" w:rsidP="000868F7">
      <w:pPr>
        <w:ind w:left="709"/>
        <w:rPr>
          <w:b/>
          <w:i/>
          <w:color w:val="000000" w:themeColor="text1"/>
          <w:sz w:val="26"/>
          <w:szCs w:val="26"/>
        </w:rPr>
      </w:pPr>
      <w:r w:rsidRPr="003E6357">
        <w:rPr>
          <w:b/>
          <w:i/>
          <w:color w:val="000000" w:themeColor="text1"/>
          <w:sz w:val="26"/>
          <w:szCs w:val="26"/>
        </w:rPr>
        <w:t>1</w:t>
      </w:r>
      <w:r w:rsidR="00840A99" w:rsidRPr="003E6357">
        <w:rPr>
          <w:b/>
          <w:i/>
          <w:color w:val="000000" w:themeColor="text1"/>
          <w:sz w:val="26"/>
          <w:szCs w:val="26"/>
        </w:rPr>
        <w:t>.</w:t>
      </w:r>
      <w:r w:rsidR="001D3D5E" w:rsidRPr="003E6357">
        <w:rPr>
          <w:b/>
          <w:i/>
          <w:color w:val="000000" w:themeColor="text1"/>
          <w:sz w:val="26"/>
          <w:szCs w:val="26"/>
        </w:rPr>
        <w:t>8</w:t>
      </w:r>
      <w:r w:rsidRPr="003E6357">
        <w:rPr>
          <w:b/>
          <w:i/>
          <w:color w:val="000000" w:themeColor="text1"/>
          <w:sz w:val="26"/>
          <w:szCs w:val="26"/>
        </w:rPr>
        <w:t>. Сейсмологическая обстановка:</w:t>
      </w:r>
    </w:p>
    <w:p w:rsidR="00D37EB7" w:rsidRPr="003E6357" w:rsidRDefault="000868F7" w:rsidP="006D520D">
      <w:pPr>
        <w:ind w:firstLine="709"/>
        <w:jc w:val="both"/>
        <w:rPr>
          <w:rFonts w:eastAsia="Calibri"/>
          <w:color w:val="FF0000"/>
          <w:sz w:val="26"/>
          <w:szCs w:val="26"/>
          <w:lang w:eastAsia="en-US"/>
        </w:rPr>
      </w:pPr>
      <w:r w:rsidRPr="003E6357">
        <w:rPr>
          <w:rFonts w:eastAsia="Calibri"/>
          <w:color w:val="000000" w:themeColor="text1"/>
          <w:sz w:val="26"/>
          <w:szCs w:val="26"/>
          <w:lang w:eastAsia="en-US"/>
        </w:rPr>
        <w:t>Сейсмологическая обстановка в норме. За сутки сейсмологических событий не произошло.</w:t>
      </w:r>
    </w:p>
    <w:p w:rsidR="006D520D" w:rsidRPr="003E6357" w:rsidRDefault="006D520D" w:rsidP="006D520D">
      <w:pPr>
        <w:ind w:firstLine="709"/>
        <w:jc w:val="both"/>
        <w:rPr>
          <w:rFonts w:eastAsia="Calibri"/>
          <w:color w:val="FF0000"/>
          <w:sz w:val="26"/>
          <w:szCs w:val="26"/>
          <w:lang w:eastAsia="en-US"/>
        </w:rPr>
      </w:pPr>
    </w:p>
    <w:p w:rsidR="0016356D" w:rsidRPr="003E6357" w:rsidRDefault="001461BD" w:rsidP="0016356D">
      <w:pPr>
        <w:tabs>
          <w:tab w:val="left" w:pos="2667"/>
        </w:tabs>
        <w:suppressAutoHyphens/>
        <w:ind w:firstLine="709"/>
        <w:jc w:val="center"/>
        <w:rPr>
          <w:b/>
          <w:color w:val="000000" w:themeColor="text1"/>
          <w:sz w:val="26"/>
          <w:szCs w:val="26"/>
        </w:rPr>
      </w:pPr>
      <w:r w:rsidRPr="003E6357">
        <w:rPr>
          <w:b/>
          <w:color w:val="000000" w:themeColor="text1"/>
          <w:sz w:val="26"/>
          <w:szCs w:val="26"/>
          <w:lang w:val="en-US"/>
        </w:rPr>
        <w:t>II</w:t>
      </w:r>
      <w:r w:rsidRPr="003E6357">
        <w:rPr>
          <w:b/>
          <w:color w:val="000000" w:themeColor="text1"/>
          <w:sz w:val="26"/>
          <w:szCs w:val="26"/>
        </w:rPr>
        <w:t>. Оправдываемость прогноза за сутки.</w:t>
      </w:r>
    </w:p>
    <w:p w:rsidR="00211FD0" w:rsidRPr="003E6357" w:rsidRDefault="00211FD0" w:rsidP="0016356D">
      <w:pPr>
        <w:tabs>
          <w:tab w:val="left" w:pos="2667"/>
        </w:tabs>
        <w:suppressAutoHyphens/>
        <w:ind w:firstLine="709"/>
        <w:jc w:val="center"/>
        <w:rPr>
          <w:b/>
          <w:color w:val="000000" w:themeColor="text1"/>
          <w:sz w:val="26"/>
          <w:szCs w:val="26"/>
        </w:rPr>
      </w:pPr>
    </w:p>
    <w:p w:rsidR="001461BD" w:rsidRPr="003E6357" w:rsidRDefault="001461BD" w:rsidP="00742D1B">
      <w:pPr>
        <w:ind w:firstLine="697"/>
        <w:jc w:val="both"/>
        <w:rPr>
          <w:color w:val="000000" w:themeColor="text1"/>
          <w:sz w:val="26"/>
          <w:szCs w:val="26"/>
        </w:rPr>
      </w:pPr>
      <w:r w:rsidRPr="003E6357">
        <w:rPr>
          <w:color w:val="000000" w:themeColor="text1"/>
          <w:sz w:val="26"/>
          <w:szCs w:val="26"/>
        </w:rPr>
        <w:t>Прогнозируемая обстановка по природным ЧС</w:t>
      </w:r>
      <w:r w:rsidR="00FF4E9A" w:rsidRPr="003E6357">
        <w:rPr>
          <w:color w:val="000000" w:themeColor="text1"/>
          <w:sz w:val="26"/>
          <w:szCs w:val="26"/>
        </w:rPr>
        <w:t xml:space="preserve"> </w:t>
      </w:r>
      <w:r w:rsidRPr="003E6357">
        <w:rPr>
          <w:color w:val="000000" w:themeColor="text1"/>
          <w:sz w:val="26"/>
          <w:szCs w:val="26"/>
        </w:rPr>
        <w:t>подтвердилась.</w:t>
      </w:r>
    </w:p>
    <w:p w:rsidR="001461BD" w:rsidRPr="003E6357" w:rsidRDefault="001461BD" w:rsidP="001461BD">
      <w:pPr>
        <w:ind w:firstLine="700"/>
        <w:jc w:val="both"/>
        <w:rPr>
          <w:color w:val="000000" w:themeColor="text1"/>
          <w:sz w:val="26"/>
          <w:szCs w:val="26"/>
        </w:rPr>
      </w:pPr>
      <w:r w:rsidRPr="003E6357">
        <w:rPr>
          <w:color w:val="000000" w:themeColor="text1"/>
          <w:sz w:val="26"/>
          <w:szCs w:val="26"/>
        </w:rPr>
        <w:t>Прогнозируемая обстановка по ЧС связа</w:t>
      </w:r>
      <w:r w:rsidR="0052663C" w:rsidRPr="003E6357">
        <w:rPr>
          <w:color w:val="000000" w:themeColor="text1"/>
          <w:sz w:val="26"/>
          <w:szCs w:val="26"/>
        </w:rPr>
        <w:t>нным с авариями на объектах ЖКХ</w:t>
      </w:r>
      <w:r w:rsidR="00FF4E9A" w:rsidRPr="003E6357">
        <w:rPr>
          <w:color w:val="000000" w:themeColor="text1"/>
          <w:sz w:val="26"/>
          <w:szCs w:val="26"/>
        </w:rPr>
        <w:t xml:space="preserve"> </w:t>
      </w:r>
      <w:r w:rsidRPr="003E6357">
        <w:rPr>
          <w:color w:val="000000" w:themeColor="text1"/>
          <w:sz w:val="26"/>
          <w:szCs w:val="26"/>
        </w:rPr>
        <w:t>подтвердил</w:t>
      </w:r>
      <w:r w:rsidR="008E3DE8" w:rsidRPr="003E6357">
        <w:rPr>
          <w:color w:val="000000" w:themeColor="text1"/>
          <w:sz w:val="26"/>
          <w:szCs w:val="26"/>
        </w:rPr>
        <w:t>ась</w:t>
      </w:r>
      <w:r w:rsidRPr="003E6357">
        <w:rPr>
          <w:color w:val="000000" w:themeColor="text1"/>
          <w:sz w:val="26"/>
          <w:szCs w:val="26"/>
        </w:rPr>
        <w:t>.</w:t>
      </w:r>
    </w:p>
    <w:p w:rsidR="001461BD" w:rsidRPr="003E6357" w:rsidRDefault="001461BD" w:rsidP="001461BD">
      <w:pPr>
        <w:ind w:firstLine="708"/>
        <w:jc w:val="both"/>
        <w:rPr>
          <w:color w:val="000000" w:themeColor="text1"/>
          <w:sz w:val="26"/>
          <w:szCs w:val="26"/>
        </w:rPr>
      </w:pPr>
      <w:r w:rsidRPr="003E6357">
        <w:rPr>
          <w:color w:val="000000" w:themeColor="text1"/>
          <w:sz w:val="26"/>
          <w:szCs w:val="26"/>
        </w:rPr>
        <w:t xml:space="preserve">Прогнозируемая обстановка </w:t>
      </w:r>
      <w:r w:rsidR="008C77C5" w:rsidRPr="003E6357">
        <w:rPr>
          <w:color w:val="000000" w:themeColor="text1"/>
          <w:sz w:val="26"/>
          <w:szCs w:val="26"/>
        </w:rPr>
        <w:t>по биолого-социальным ЧС</w:t>
      </w:r>
      <w:r w:rsidR="001B518F" w:rsidRPr="003E6357">
        <w:rPr>
          <w:color w:val="000000" w:themeColor="text1"/>
          <w:sz w:val="26"/>
          <w:szCs w:val="26"/>
        </w:rPr>
        <w:t xml:space="preserve"> </w:t>
      </w:r>
      <w:r w:rsidRPr="003E6357">
        <w:rPr>
          <w:color w:val="000000" w:themeColor="text1"/>
          <w:sz w:val="26"/>
          <w:szCs w:val="26"/>
        </w:rPr>
        <w:t>подтвердилась.</w:t>
      </w:r>
    </w:p>
    <w:p w:rsidR="00D47062" w:rsidRPr="003E6357" w:rsidRDefault="00D47062" w:rsidP="00D47062">
      <w:pPr>
        <w:ind w:firstLine="700"/>
        <w:jc w:val="both"/>
        <w:rPr>
          <w:color w:val="000000" w:themeColor="text1"/>
          <w:sz w:val="26"/>
          <w:szCs w:val="26"/>
        </w:rPr>
      </w:pPr>
      <w:r w:rsidRPr="003E6357">
        <w:rPr>
          <w:color w:val="000000" w:themeColor="text1"/>
          <w:sz w:val="26"/>
          <w:szCs w:val="26"/>
        </w:rPr>
        <w:t xml:space="preserve">Прогнозируемая </w:t>
      </w:r>
      <w:r w:rsidR="00500DCD" w:rsidRPr="003E6357">
        <w:rPr>
          <w:color w:val="000000" w:themeColor="text1"/>
          <w:sz w:val="26"/>
          <w:szCs w:val="26"/>
        </w:rPr>
        <w:t xml:space="preserve">обстановка по техногенным ЧС </w:t>
      </w:r>
      <w:r w:rsidRPr="003E6357">
        <w:rPr>
          <w:color w:val="000000" w:themeColor="text1"/>
          <w:sz w:val="26"/>
          <w:szCs w:val="26"/>
        </w:rPr>
        <w:t>подтвердилась.</w:t>
      </w:r>
    </w:p>
    <w:p w:rsidR="001461BD" w:rsidRPr="003E6357" w:rsidRDefault="001461BD" w:rsidP="001461BD">
      <w:pPr>
        <w:ind w:firstLine="708"/>
        <w:jc w:val="both"/>
        <w:rPr>
          <w:color w:val="000000" w:themeColor="text1"/>
          <w:sz w:val="26"/>
          <w:szCs w:val="26"/>
        </w:rPr>
      </w:pPr>
      <w:r w:rsidRPr="003E6357">
        <w:rPr>
          <w:color w:val="000000" w:themeColor="text1"/>
          <w:sz w:val="26"/>
          <w:szCs w:val="26"/>
        </w:rPr>
        <w:t>По прогнозируемому источнику возникновения техногенных происшествий: а</w:t>
      </w:r>
      <w:r w:rsidR="00AA7E2F" w:rsidRPr="003E6357">
        <w:rPr>
          <w:color w:val="000000" w:themeColor="text1"/>
          <w:sz w:val="26"/>
          <w:szCs w:val="26"/>
        </w:rPr>
        <w:t>варии на автодорогах, прогноз</w:t>
      </w:r>
      <w:r w:rsidR="001B518F" w:rsidRPr="003E6357">
        <w:rPr>
          <w:color w:val="000000" w:themeColor="text1"/>
          <w:sz w:val="26"/>
          <w:szCs w:val="26"/>
        </w:rPr>
        <w:t xml:space="preserve"> </w:t>
      </w:r>
      <w:r w:rsidRPr="003E6357">
        <w:rPr>
          <w:color w:val="000000" w:themeColor="text1"/>
          <w:sz w:val="26"/>
          <w:szCs w:val="26"/>
        </w:rPr>
        <w:t>оправдался.</w:t>
      </w:r>
    </w:p>
    <w:p w:rsidR="007B457A" w:rsidRPr="003E6357" w:rsidRDefault="001461BD" w:rsidP="007B457A">
      <w:pPr>
        <w:ind w:firstLine="708"/>
        <w:jc w:val="both"/>
        <w:rPr>
          <w:color w:val="000000" w:themeColor="text1"/>
          <w:sz w:val="26"/>
          <w:szCs w:val="26"/>
        </w:rPr>
      </w:pPr>
      <w:r w:rsidRPr="003E6357">
        <w:rPr>
          <w:color w:val="000000" w:themeColor="text1"/>
          <w:sz w:val="26"/>
          <w:szCs w:val="26"/>
        </w:rPr>
        <w:lastRenderedPageBreak/>
        <w:t>По прогнозируемому источнику возникновения техногенных происшествий: по</w:t>
      </w:r>
      <w:r w:rsidR="00606690" w:rsidRPr="003E6357">
        <w:rPr>
          <w:color w:val="000000" w:themeColor="text1"/>
          <w:sz w:val="26"/>
          <w:szCs w:val="26"/>
        </w:rPr>
        <w:t>жары в жилом секторе, прогноз</w:t>
      </w:r>
      <w:r w:rsidR="00FF4E9A" w:rsidRPr="003E6357">
        <w:rPr>
          <w:color w:val="000000" w:themeColor="text1"/>
          <w:sz w:val="26"/>
          <w:szCs w:val="26"/>
        </w:rPr>
        <w:t xml:space="preserve"> </w:t>
      </w:r>
      <w:r w:rsidRPr="003E6357">
        <w:rPr>
          <w:color w:val="000000" w:themeColor="text1"/>
          <w:sz w:val="26"/>
          <w:szCs w:val="26"/>
        </w:rPr>
        <w:t>оправдался.</w:t>
      </w:r>
    </w:p>
    <w:p w:rsidR="001461BD" w:rsidRPr="003E6357" w:rsidRDefault="001461BD" w:rsidP="007B457A">
      <w:pPr>
        <w:ind w:firstLine="708"/>
        <w:jc w:val="both"/>
        <w:rPr>
          <w:color w:val="000000" w:themeColor="text1"/>
          <w:sz w:val="26"/>
          <w:szCs w:val="26"/>
        </w:rPr>
      </w:pPr>
      <w:r w:rsidRPr="003E6357">
        <w:rPr>
          <w:color w:val="000000" w:themeColor="text1"/>
          <w:sz w:val="26"/>
          <w:szCs w:val="26"/>
        </w:rPr>
        <w:t>По прогнозируемым случаям возникновения бешен</w:t>
      </w:r>
      <w:r w:rsidR="0052663C" w:rsidRPr="003E6357">
        <w:rPr>
          <w:color w:val="000000" w:themeColor="text1"/>
          <w:sz w:val="26"/>
          <w:szCs w:val="26"/>
        </w:rPr>
        <w:t>ства среди животных прогноз</w:t>
      </w:r>
      <w:r w:rsidR="006809A8" w:rsidRPr="003E6357">
        <w:rPr>
          <w:color w:val="000000" w:themeColor="text1"/>
          <w:sz w:val="26"/>
          <w:szCs w:val="26"/>
        </w:rPr>
        <w:t xml:space="preserve"> не</w:t>
      </w:r>
      <w:r w:rsidR="00DC2235" w:rsidRPr="003E6357">
        <w:rPr>
          <w:color w:val="000000" w:themeColor="text1"/>
          <w:sz w:val="26"/>
          <w:szCs w:val="26"/>
        </w:rPr>
        <w:t xml:space="preserve"> </w:t>
      </w:r>
      <w:r w:rsidRPr="003E6357">
        <w:rPr>
          <w:color w:val="000000" w:themeColor="text1"/>
          <w:sz w:val="26"/>
          <w:szCs w:val="26"/>
        </w:rPr>
        <w:t>оправдался.</w:t>
      </w:r>
    </w:p>
    <w:p w:rsidR="00A1549F" w:rsidRPr="003E6357" w:rsidRDefault="001461BD" w:rsidP="00A1549F">
      <w:pPr>
        <w:ind w:firstLine="708"/>
        <w:jc w:val="both"/>
        <w:rPr>
          <w:color w:val="000000" w:themeColor="text1"/>
          <w:sz w:val="26"/>
          <w:szCs w:val="26"/>
        </w:rPr>
      </w:pPr>
      <w:r w:rsidRPr="003E6357">
        <w:rPr>
          <w:color w:val="000000" w:themeColor="text1"/>
          <w:sz w:val="26"/>
          <w:szCs w:val="26"/>
        </w:rPr>
        <w:t>По прогнозированию происшествий на водных объектах прогноз</w:t>
      </w:r>
      <w:r w:rsidR="00D2249A" w:rsidRPr="003E6357">
        <w:rPr>
          <w:color w:val="000000" w:themeColor="text1"/>
          <w:sz w:val="26"/>
          <w:szCs w:val="26"/>
        </w:rPr>
        <w:t xml:space="preserve"> не </w:t>
      </w:r>
      <w:r w:rsidR="00941D06" w:rsidRPr="003E6357">
        <w:rPr>
          <w:color w:val="000000" w:themeColor="text1"/>
          <w:sz w:val="26"/>
          <w:szCs w:val="26"/>
        </w:rPr>
        <w:t>подтвердился.</w:t>
      </w:r>
    </w:p>
    <w:p w:rsidR="00FA09AE" w:rsidRPr="003E6357" w:rsidRDefault="001461BD" w:rsidP="00FA09AE">
      <w:pPr>
        <w:spacing w:before="240" w:after="120"/>
        <w:jc w:val="center"/>
        <w:rPr>
          <w:b/>
          <w:color w:val="000000" w:themeColor="text1"/>
          <w:sz w:val="26"/>
          <w:szCs w:val="26"/>
        </w:rPr>
      </w:pPr>
      <w:r w:rsidRPr="003E6357">
        <w:rPr>
          <w:b/>
          <w:color w:val="000000" w:themeColor="text1"/>
          <w:sz w:val="26"/>
          <w:szCs w:val="26"/>
          <w:lang w:val="en-US"/>
        </w:rPr>
        <w:t>III</w:t>
      </w:r>
      <w:r w:rsidR="0016356D" w:rsidRPr="003E6357">
        <w:rPr>
          <w:b/>
          <w:color w:val="000000" w:themeColor="text1"/>
          <w:sz w:val="26"/>
          <w:szCs w:val="26"/>
        </w:rPr>
        <w:t>. Прогноз ЧС.</w:t>
      </w:r>
    </w:p>
    <w:p w:rsidR="001461BD" w:rsidRPr="003E6357" w:rsidRDefault="001461BD" w:rsidP="001461BD">
      <w:pPr>
        <w:ind w:firstLine="700"/>
        <w:jc w:val="both"/>
        <w:rPr>
          <w:b/>
          <w:bCs/>
          <w:i/>
          <w:color w:val="000000" w:themeColor="text1"/>
          <w:sz w:val="26"/>
          <w:szCs w:val="26"/>
        </w:rPr>
      </w:pPr>
      <w:r w:rsidRPr="003E6357">
        <w:rPr>
          <w:b/>
          <w:bCs/>
          <w:i/>
          <w:color w:val="000000" w:themeColor="text1"/>
          <w:sz w:val="26"/>
          <w:szCs w:val="26"/>
        </w:rPr>
        <w:t>3.1. Прогноз возникновения ЧС природного характера.</w:t>
      </w:r>
    </w:p>
    <w:p w:rsidR="003A6851" w:rsidRPr="003E6357" w:rsidRDefault="00456417" w:rsidP="009028D0">
      <w:pPr>
        <w:ind w:firstLine="709"/>
        <w:jc w:val="both"/>
        <w:rPr>
          <w:color w:val="000000" w:themeColor="text1"/>
          <w:sz w:val="26"/>
          <w:szCs w:val="26"/>
        </w:rPr>
      </w:pPr>
      <w:r w:rsidRPr="003E6357">
        <w:rPr>
          <w:color w:val="000000" w:themeColor="text1"/>
          <w:sz w:val="26"/>
          <w:szCs w:val="26"/>
        </w:rPr>
        <w:t>Возникновение природных ЧС не прогнозируется.</w:t>
      </w:r>
    </w:p>
    <w:p w:rsidR="00456417" w:rsidRPr="003E6357" w:rsidRDefault="00456417" w:rsidP="009028D0">
      <w:pPr>
        <w:ind w:firstLine="709"/>
        <w:jc w:val="both"/>
        <w:rPr>
          <w:color w:val="000000" w:themeColor="text1"/>
          <w:sz w:val="26"/>
          <w:szCs w:val="26"/>
        </w:rPr>
      </w:pPr>
    </w:p>
    <w:p w:rsidR="009028D0" w:rsidRPr="003E6357" w:rsidRDefault="000B183B" w:rsidP="009028D0">
      <w:pPr>
        <w:ind w:firstLine="709"/>
        <w:jc w:val="both"/>
        <w:rPr>
          <w:color w:val="000000" w:themeColor="text1"/>
          <w:sz w:val="26"/>
          <w:szCs w:val="26"/>
        </w:rPr>
      </w:pPr>
      <w:r w:rsidRPr="003E6357">
        <w:rPr>
          <w:b/>
          <w:i/>
          <w:color w:val="000000" w:themeColor="text1"/>
          <w:sz w:val="26"/>
          <w:szCs w:val="26"/>
        </w:rPr>
        <w:t>3.1.1</w:t>
      </w:r>
      <w:r w:rsidR="009028D0" w:rsidRPr="003E6357">
        <w:rPr>
          <w:b/>
          <w:i/>
          <w:color w:val="000000" w:themeColor="text1"/>
          <w:sz w:val="26"/>
          <w:szCs w:val="26"/>
        </w:rPr>
        <w:t xml:space="preserve">. </w:t>
      </w:r>
      <w:r w:rsidR="00043BD0" w:rsidRPr="003E6357">
        <w:rPr>
          <w:b/>
          <w:i/>
          <w:color w:val="000000" w:themeColor="text1"/>
          <w:sz w:val="26"/>
          <w:szCs w:val="26"/>
        </w:rPr>
        <w:t>Опасные</w:t>
      </w:r>
      <w:r w:rsidR="00B92492" w:rsidRPr="003E6357">
        <w:rPr>
          <w:b/>
          <w:i/>
          <w:color w:val="000000" w:themeColor="text1"/>
          <w:sz w:val="26"/>
          <w:szCs w:val="26"/>
        </w:rPr>
        <w:t xml:space="preserve"> природные</w:t>
      </w:r>
      <w:r w:rsidR="00032103" w:rsidRPr="003E6357">
        <w:rPr>
          <w:b/>
          <w:i/>
          <w:color w:val="000000" w:themeColor="text1"/>
          <w:sz w:val="26"/>
          <w:szCs w:val="26"/>
        </w:rPr>
        <w:t xml:space="preserve"> метеорологические явления</w:t>
      </w:r>
      <w:r w:rsidR="003A57D3" w:rsidRPr="003E6357">
        <w:rPr>
          <w:b/>
          <w:i/>
          <w:color w:val="000000" w:themeColor="text1"/>
          <w:sz w:val="26"/>
          <w:szCs w:val="26"/>
        </w:rPr>
        <w:t>.</w:t>
      </w:r>
    </w:p>
    <w:p w:rsidR="00DB3061" w:rsidRPr="003E6357" w:rsidRDefault="00CF02C2" w:rsidP="00670570">
      <w:pPr>
        <w:ind w:firstLine="709"/>
        <w:jc w:val="both"/>
        <w:rPr>
          <w:color w:val="000000" w:themeColor="text1"/>
          <w:sz w:val="26"/>
          <w:szCs w:val="26"/>
        </w:rPr>
      </w:pPr>
      <w:r w:rsidRPr="003E6357">
        <w:rPr>
          <w:color w:val="000000" w:themeColor="text1"/>
          <w:sz w:val="26"/>
          <w:szCs w:val="26"/>
        </w:rPr>
        <w:t>В</w:t>
      </w:r>
      <w:r w:rsidR="00B92492" w:rsidRPr="003E6357">
        <w:rPr>
          <w:color w:val="000000" w:themeColor="text1"/>
          <w:sz w:val="26"/>
          <w:szCs w:val="26"/>
        </w:rPr>
        <w:t>озникновение опасных метеорологических явлений</w:t>
      </w:r>
      <w:r w:rsidR="00B92492" w:rsidRPr="003E6357">
        <w:rPr>
          <w:b/>
          <w:i/>
          <w:color w:val="000000" w:themeColor="text1"/>
          <w:sz w:val="26"/>
          <w:szCs w:val="26"/>
        </w:rPr>
        <w:t xml:space="preserve"> (ОЯ</w:t>
      </w:r>
      <w:r w:rsidR="00CD36AC" w:rsidRPr="003E6357">
        <w:rPr>
          <w:color w:val="000000" w:themeColor="text1"/>
          <w:sz w:val="26"/>
          <w:szCs w:val="26"/>
        </w:rPr>
        <w:t>)</w:t>
      </w:r>
      <w:r w:rsidR="00B92492" w:rsidRPr="003E6357">
        <w:rPr>
          <w:color w:val="000000" w:themeColor="text1"/>
          <w:sz w:val="26"/>
          <w:szCs w:val="26"/>
        </w:rPr>
        <w:t xml:space="preserve"> </w:t>
      </w:r>
      <w:r w:rsidRPr="003E6357">
        <w:rPr>
          <w:color w:val="000000" w:themeColor="text1"/>
          <w:sz w:val="26"/>
          <w:szCs w:val="26"/>
        </w:rPr>
        <w:t>не прогнозируется</w:t>
      </w:r>
      <w:r w:rsidR="000E2BB7" w:rsidRPr="003E6357">
        <w:rPr>
          <w:color w:val="000000" w:themeColor="text1"/>
          <w:sz w:val="26"/>
          <w:szCs w:val="26"/>
        </w:rPr>
        <w:t>.</w:t>
      </w:r>
    </w:p>
    <w:p w:rsidR="003975C1" w:rsidRPr="003E6357" w:rsidRDefault="003975C1" w:rsidP="00B92492">
      <w:pPr>
        <w:ind w:firstLine="709"/>
        <w:jc w:val="both"/>
        <w:rPr>
          <w:color w:val="000000" w:themeColor="text1"/>
          <w:sz w:val="26"/>
          <w:szCs w:val="26"/>
        </w:rPr>
      </w:pPr>
    </w:p>
    <w:p w:rsidR="00B92492" w:rsidRPr="003E6357" w:rsidRDefault="00B92492" w:rsidP="00B92492">
      <w:pPr>
        <w:ind w:firstLine="709"/>
        <w:jc w:val="both"/>
        <w:rPr>
          <w:i/>
          <w:color w:val="000000" w:themeColor="text1"/>
          <w:sz w:val="26"/>
          <w:szCs w:val="26"/>
        </w:rPr>
      </w:pPr>
      <w:r w:rsidRPr="003E6357">
        <w:rPr>
          <w:b/>
          <w:i/>
          <w:color w:val="000000" w:themeColor="text1"/>
          <w:sz w:val="26"/>
          <w:szCs w:val="26"/>
        </w:rPr>
        <w:t>3.1.2. Опасные природные агрометеорологические явления</w:t>
      </w:r>
      <w:r w:rsidR="00091AEA" w:rsidRPr="003E6357">
        <w:rPr>
          <w:b/>
          <w:i/>
          <w:color w:val="000000" w:themeColor="text1"/>
          <w:sz w:val="26"/>
          <w:szCs w:val="26"/>
        </w:rPr>
        <w:t>.</w:t>
      </w:r>
    </w:p>
    <w:p w:rsidR="00B92492" w:rsidRPr="003E6357" w:rsidRDefault="00EA3E0D" w:rsidP="00A42F23">
      <w:pPr>
        <w:ind w:firstLine="709"/>
        <w:jc w:val="both"/>
        <w:rPr>
          <w:color w:val="000000" w:themeColor="text1"/>
          <w:sz w:val="26"/>
          <w:szCs w:val="26"/>
        </w:rPr>
      </w:pPr>
      <w:r w:rsidRPr="003E6357">
        <w:rPr>
          <w:color w:val="000000" w:themeColor="text1"/>
          <w:sz w:val="26"/>
          <w:szCs w:val="26"/>
        </w:rPr>
        <w:t>Возникновение опасных агрометеорологических явлений</w:t>
      </w:r>
      <w:r w:rsidRPr="003E6357">
        <w:rPr>
          <w:b/>
          <w:i/>
          <w:color w:val="000000" w:themeColor="text1"/>
          <w:sz w:val="26"/>
          <w:szCs w:val="26"/>
        </w:rPr>
        <w:t xml:space="preserve"> (ОЯ</w:t>
      </w:r>
      <w:r w:rsidRPr="003E6357">
        <w:rPr>
          <w:color w:val="000000" w:themeColor="text1"/>
          <w:sz w:val="26"/>
          <w:szCs w:val="26"/>
        </w:rPr>
        <w:t>) не прогнозируется.</w:t>
      </w:r>
    </w:p>
    <w:p w:rsidR="00A42F23" w:rsidRPr="003E6357" w:rsidRDefault="00A42F23" w:rsidP="00A42F23">
      <w:pPr>
        <w:ind w:firstLine="709"/>
        <w:jc w:val="both"/>
        <w:rPr>
          <w:color w:val="000000" w:themeColor="text1"/>
          <w:sz w:val="26"/>
          <w:szCs w:val="26"/>
        </w:rPr>
      </w:pPr>
    </w:p>
    <w:p w:rsidR="00043BD0" w:rsidRPr="003E6357" w:rsidRDefault="00B92492" w:rsidP="00043BD0">
      <w:pPr>
        <w:ind w:firstLine="709"/>
        <w:jc w:val="both"/>
        <w:rPr>
          <w:b/>
          <w:i/>
          <w:color w:val="000000" w:themeColor="text1"/>
          <w:sz w:val="26"/>
          <w:szCs w:val="26"/>
        </w:rPr>
      </w:pPr>
      <w:r w:rsidRPr="003E6357">
        <w:rPr>
          <w:b/>
          <w:i/>
          <w:color w:val="000000" w:themeColor="text1"/>
          <w:sz w:val="26"/>
          <w:szCs w:val="26"/>
        </w:rPr>
        <w:t>3.1.3</w:t>
      </w:r>
      <w:r w:rsidR="00043BD0" w:rsidRPr="003E6357">
        <w:rPr>
          <w:b/>
          <w:i/>
          <w:color w:val="000000" w:themeColor="text1"/>
          <w:sz w:val="26"/>
          <w:szCs w:val="26"/>
        </w:rPr>
        <w:t>. Неблагоприятные метеорологические явления</w:t>
      </w:r>
      <w:r w:rsidR="00091AEA" w:rsidRPr="003E6357">
        <w:rPr>
          <w:b/>
          <w:i/>
          <w:color w:val="000000" w:themeColor="text1"/>
          <w:sz w:val="26"/>
          <w:szCs w:val="26"/>
        </w:rPr>
        <w:t>.</w:t>
      </w:r>
    </w:p>
    <w:p w:rsidR="00041940" w:rsidRPr="003E6357" w:rsidRDefault="007538D8" w:rsidP="007D61DC">
      <w:pPr>
        <w:ind w:firstLine="709"/>
        <w:jc w:val="both"/>
        <w:rPr>
          <w:color w:val="000000" w:themeColor="text1"/>
          <w:sz w:val="26"/>
          <w:szCs w:val="26"/>
        </w:rPr>
      </w:pPr>
      <w:r w:rsidRPr="003E6357">
        <w:rPr>
          <w:color w:val="000000" w:themeColor="text1"/>
          <w:sz w:val="26"/>
          <w:szCs w:val="26"/>
        </w:rPr>
        <w:t>Н</w:t>
      </w:r>
      <w:r w:rsidR="00B51BC6" w:rsidRPr="003E6357">
        <w:rPr>
          <w:color w:val="000000" w:themeColor="text1"/>
          <w:sz w:val="26"/>
          <w:szCs w:val="26"/>
        </w:rPr>
        <w:t>еблагоприятные метеорологические</w:t>
      </w:r>
      <w:r w:rsidR="00524FFB" w:rsidRPr="003E6357">
        <w:rPr>
          <w:color w:val="000000" w:themeColor="text1"/>
          <w:sz w:val="26"/>
          <w:szCs w:val="26"/>
        </w:rPr>
        <w:t xml:space="preserve"> </w:t>
      </w:r>
      <w:r w:rsidR="00B51BC6" w:rsidRPr="003E6357">
        <w:rPr>
          <w:color w:val="000000" w:themeColor="text1"/>
          <w:sz w:val="26"/>
          <w:szCs w:val="26"/>
        </w:rPr>
        <w:t>явления</w:t>
      </w:r>
      <w:r w:rsidR="00524FFB" w:rsidRPr="003E6357">
        <w:rPr>
          <w:color w:val="000000" w:themeColor="text1"/>
          <w:sz w:val="26"/>
          <w:szCs w:val="26"/>
        </w:rPr>
        <w:t xml:space="preserve"> (</w:t>
      </w:r>
      <w:r w:rsidR="00524FFB" w:rsidRPr="003E6357">
        <w:rPr>
          <w:b/>
          <w:i/>
          <w:color w:val="000000" w:themeColor="text1"/>
          <w:sz w:val="26"/>
          <w:szCs w:val="26"/>
        </w:rPr>
        <w:t>НЯ</w:t>
      </w:r>
      <w:r w:rsidR="00524FFB" w:rsidRPr="003E6357">
        <w:rPr>
          <w:color w:val="000000" w:themeColor="text1"/>
          <w:sz w:val="26"/>
          <w:szCs w:val="26"/>
        </w:rPr>
        <w:t>)</w:t>
      </w:r>
      <w:r w:rsidRPr="003E6357">
        <w:rPr>
          <w:color w:val="000000" w:themeColor="text1"/>
          <w:sz w:val="26"/>
          <w:szCs w:val="26"/>
        </w:rPr>
        <w:t xml:space="preserve"> не прогнозируются</w:t>
      </w:r>
      <w:r w:rsidR="00524FFB" w:rsidRPr="003E6357">
        <w:rPr>
          <w:color w:val="000000" w:themeColor="text1"/>
          <w:sz w:val="26"/>
          <w:szCs w:val="26"/>
        </w:rPr>
        <w:t>.</w:t>
      </w:r>
    </w:p>
    <w:p w:rsidR="007D61DC" w:rsidRPr="003E6357" w:rsidRDefault="007D61DC" w:rsidP="007D61DC">
      <w:pPr>
        <w:ind w:firstLine="709"/>
        <w:jc w:val="both"/>
        <w:rPr>
          <w:color w:val="000000" w:themeColor="text1"/>
          <w:sz w:val="26"/>
          <w:szCs w:val="26"/>
        </w:rPr>
      </w:pPr>
    </w:p>
    <w:p w:rsidR="001461BD" w:rsidRPr="003E6357" w:rsidRDefault="001461BD" w:rsidP="001461BD">
      <w:pPr>
        <w:ind w:firstLine="709"/>
        <w:jc w:val="both"/>
        <w:rPr>
          <w:b/>
          <w:i/>
          <w:color w:val="000000" w:themeColor="text1"/>
          <w:kern w:val="2"/>
          <w:sz w:val="26"/>
          <w:szCs w:val="26"/>
        </w:rPr>
      </w:pPr>
      <w:r w:rsidRPr="003E6357">
        <w:rPr>
          <w:b/>
          <w:i/>
          <w:color w:val="000000" w:themeColor="text1"/>
          <w:kern w:val="2"/>
          <w:sz w:val="26"/>
          <w:szCs w:val="26"/>
        </w:rPr>
        <w:t>3.1.</w:t>
      </w:r>
      <w:r w:rsidR="00456417" w:rsidRPr="003E6357">
        <w:rPr>
          <w:b/>
          <w:i/>
          <w:color w:val="000000" w:themeColor="text1"/>
          <w:kern w:val="2"/>
          <w:sz w:val="26"/>
          <w:szCs w:val="26"/>
        </w:rPr>
        <w:t>4</w:t>
      </w:r>
      <w:r w:rsidRPr="003E6357">
        <w:rPr>
          <w:b/>
          <w:i/>
          <w:color w:val="000000" w:themeColor="text1"/>
          <w:kern w:val="2"/>
          <w:sz w:val="26"/>
          <w:szCs w:val="26"/>
        </w:rPr>
        <w:t>. Метеорологическая обстановка.</w:t>
      </w:r>
    </w:p>
    <w:p w:rsidR="00952F12" w:rsidRPr="003E6357" w:rsidRDefault="001461BD" w:rsidP="00B34C2F">
      <w:pPr>
        <w:spacing w:after="240"/>
        <w:ind w:firstLine="709"/>
        <w:contextualSpacing/>
        <w:jc w:val="both"/>
        <w:rPr>
          <w:color w:val="000000" w:themeColor="text1"/>
          <w:sz w:val="26"/>
          <w:szCs w:val="26"/>
        </w:rPr>
      </w:pPr>
      <w:r w:rsidRPr="003E6357">
        <w:rPr>
          <w:color w:val="000000" w:themeColor="text1"/>
          <w:sz w:val="26"/>
          <w:szCs w:val="26"/>
        </w:rPr>
        <w:t xml:space="preserve">По данным Мордовского ЦГМС </w:t>
      </w:r>
      <w:r w:rsidR="00130352" w:rsidRPr="003E6357">
        <w:rPr>
          <w:color w:val="000000" w:themeColor="text1"/>
          <w:sz w:val="26"/>
          <w:szCs w:val="26"/>
        </w:rPr>
        <w:t>–</w:t>
      </w:r>
      <w:r w:rsidRPr="003E6357">
        <w:rPr>
          <w:color w:val="000000" w:themeColor="text1"/>
          <w:sz w:val="26"/>
          <w:szCs w:val="26"/>
        </w:rPr>
        <w:t xml:space="preserve"> филиала Ф</w:t>
      </w:r>
      <w:r w:rsidR="008C77C5" w:rsidRPr="003E6357">
        <w:rPr>
          <w:color w:val="000000" w:themeColor="text1"/>
          <w:sz w:val="26"/>
          <w:szCs w:val="26"/>
        </w:rPr>
        <w:t xml:space="preserve">ГБУ «Верхне - Волжское УГМС» </w:t>
      </w:r>
      <w:r w:rsidRPr="003E6357">
        <w:rPr>
          <w:color w:val="000000" w:themeColor="text1"/>
          <w:sz w:val="26"/>
          <w:szCs w:val="26"/>
        </w:rPr>
        <w:t>на территории республики прогнозируется:</w:t>
      </w:r>
    </w:p>
    <w:p w:rsidR="00F14F03" w:rsidRPr="000C0B43" w:rsidRDefault="000C0B43" w:rsidP="00F14F03">
      <w:pPr>
        <w:spacing w:before="120"/>
        <w:ind w:firstLine="709"/>
        <w:contextualSpacing/>
        <w:jc w:val="both"/>
        <w:rPr>
          <w:color w:val="000000" w:themeColor="text1"/>
          <w:sz w:val="26"/>
          <w:szCs w:val="26"/>
        </w:rPr>
      </w:pPr>
      <w:r w:rsidRPr="000C0B43">
        <w:rPr>
          <w:b/>
          <w:color w:val="000000" w:themeColor="text1"/>
          <w:sz w:val="26"/>
          <w:szCs w:val="26"/>
        </w:rPr>
        <w:t>22</w:t>
      </w:r>
      <w:r w:rsidR="00F14F03" w:rsidRPr="000C0B43">
        <w:rPr>
          <w:b/>
          <w:color w:val="000000" w:themeColor="text1"/>
          <w:sz w:val="26"/>
          <w:szCs w:val="26"/>
        </w:rPr>
        <w:t xml:space="preserve"> декабря </w:t>
      </w:r>
      <w:r w:rsidR="00F14F03" w:rsidRPr="000C0B43">
        <w:rPr>
          <w:color w:val="000000" w:themeColor="text1"/>
          <w:sz w:val="26"/>
          <w:szCs w:val="26"/>
        </w:rPr>
        <w:t>облачно с проя</w:t>
      </w:r>
      <w:r w:rsidRPr="000C0B43">
        <w:rPr>
          <w:color w:val="000000" w:themeColor="text1"/>
          <w:sz w:val="26"/>
          <w:szCs w:val="26"/>
        </w:rPr>
        <w:t>снениями, временами снег. Ветер юго-восточный 5-10</w:t>
      </w:r>
      <w:r w:rsidR="00F14F03" w:rsidRPr="000C0B43">
        <w:rPr>
          <w:color w:val="000000" w:themeColor="text1"/>
          <w:sz w:val="26"/>
          <w:szCs w:val="26"/>
        </w:rPr>
        <w:t xml:space="preserve"> м</w:t>
      </w:r>
      <w:r w:rsidRPr="000C0B43">
        <w:rPr>
          <w:color w:val="000000" w:themeColor="text1"/>
          <w:sz w:val="26"/>
          <w:szCs w:val="26"/>
        </w:rPr>
        <w:t>/с. Температура воздуха ночью -10…-5°С, днем -5…-0°С. Давление 750</w:t>
      </w:r>
      <w:r w:rsidR="00F14F03" w:rsidRPr="000C0B43">
        <w:rPr>
          <w:color w:val="000000" w:themeColor="text1"/>
          <w:sz w:val="26"/>
          <w:szCs w:val="26"/>
        </w:rPr>
        <w:t xml:space="preserve"> мм.рт.ст. Видимость хорошая. На отдельных участках дорог гололедица.</w:t>
      </w:r>
    </w:p>
    <w:p w:rsidR="00F14F03" w:rsidRPr="000C0B43" w:rsidRDefault="000C0B43" w:rsidP="00F14F03">
      <w:pPr>
        <w:spacing w:before="120"/>
        <w:ind w:firstLine="709"/>
        <w:contextualSpacing/>
        <w:jc w:val="both"/>
        <w:rPr>
          <w:color w:val="000000" w:themeColor="text1"/>
          <w:sz w:val="26"/>
          <w:szCs w:val="26"/>
        </w:rPr>
      </w:pPr>
      <w:r w:rsidRPr="000C0B43">
        <w:rPr>
          <w:b/>
          <w:color w:val="000000" w:themeColor="text1"/>
          <w:sz w:val="26"/>
          <w:szCs w:val="26"/>
        </w:rPr>
        <w:t>23 - 24</w:t>
      </w:r>
      <w:r w:rsidR="00F14F03" w:rsidRPr="000C0B43">
        <w:rPr>
          <w:b/>
          <w:color w:val="000000" w:themeColor="text1"/>
          <w:sz w:val="26"/>
          <w:szCs w:val="26"/>
        </w:rPr>
        <w:t xml:space="preserve"> декабря</w:t>
      </w:r>
      <w:r w:rsidRPr="000C0B43">
        <w:rPr>
          <w:color w:val="000000" w:themeColor="text1"/>
          <w:sz w:val="26"/>
          <w:szCs w:val="26"/>
        </w:rPr>
        <w:t xml:space="preserve"> переменная облачность, местами слабый снег. Ветер юго-западный 5-10</w:t>
      </w:r>
      <w:r w:rsidR="00F14F03" w:rsidRPr="000C0B43">
        <w:rPr>
          <w:color w:val="000000" w:themeColor="text1"/>
          <w:sz w:val="26"/>
          <w:szCs w:val="26"/>
        </w:rPr>
        <w:t xml:space="preserve"> м</w:t>
      </w:r>
      <w:r w:rsidRPr="000C0B43">
        <w:rPr>
          <w:color w:val="000000" w:themeColor="text1"/>
          <w:sz w:val="26"/>
          <w:szCs w:val="26"/>
        </w:rPr>
        <w:t>/с. Температура воздуха ночью -11…-6</w:t>
      </w:r>
      <w:r w:rsidR="00F14F03" w:rsidRPr="000C0B43">
        <w:rPr>
          <w:color w:val="000000" w:themeColor="text1"/>
          <w:sz w:val="26"/>
          <w:szCs w:val="26"/>
        </w:rPr>
        <w:t>°С, днем -6…-1°С. На отдельных участках дорог гололедица.</w:t>
      </w:r>
    </w:p>
    <w:p w:rsidR="00A70F1F" w:rsidRPr="000C0B43" w:rsidRDefault="00A70F1F" w:rsidP="00A70F1F">
      <w:pPr>
        <w:spacing w:before="120"/>
        <w:ind w:firstLine="709"/>
        <w:contextualSpacing/>
        <w:jc w:val="both"/>
        <w:rPr>
          <w:color w:val="000000" w:themeColor="text1"/>
          <w:sz w:val="26"/>
          <w:szCs w:val="26"/>
        </w:rPr>
      </w:pPr>
    </w:p>
    <w:p w:rsidR="00A70F1F" w:rsidRPr="000C0B43" w:rsidRDefault="00A70F1F" w:rsidP="00A70F1F">
      <w:pPr>
        <w:spacing w:before="120"/>
        <w:ind w:firstLine="709"/>
        <w:contextualSpacing/>
        <w:jc w:val="both"/>
        <w:rPr>
          <w:bCs/>
          <w:color w:val="000000" w:themeColor="text1"/>
          <w:sz w:val="26"/>
          <w:szCs w:val="26"/>
          <w:u w:val="single"/>
        </w:rPr>
      </w:pPr>
      <w:r w:rsidRPr="000C0B43">
        <w:rPr>
          <w:b/>
          <w:bCs/>
          <w:color w:val="000000" w:themeColor="text1"/>
          <w:sz w:val="26"/>
          <w:szCs w:val="26"/>
        </w:rPr>
        <w:t xml:space="preserve">ОЯ: </w:t>
      </w:r>
      <w:r w:rsidRPr="000C0B43">
        <w:rPr>
          <w:bCs/>
          <w:color w:val="000000" w:themeColor="text1"/>
          <w:sz w:val="26"/>
          <w:szCs w:val="26"/>
        </w:rPr>
        <w:t>не прогнозируется</w:t>
      </w:r>
      <w:r w:rsidRPr="000C0B43">
        <w:rPr>
          <w:color w:val="000000" w:themeColor="text1"/>
          <w:sz w:val="26"/>
          <w:szCs w:val="26"/>
        </w:rPr>
        <w:t>.</w:t>
      </w:r>
    </w:p>
    <w:p w:rsidR="00A42F23" w:rsidRPr="000C0B43" w:rsidRDefault="00A70F1F" w:rsidP="00A1549F">
      <w:pPr>
        <w:spacing w:before="120"/>
        <w:ind w:firstLine="709"/>
        <w:contextualSpacing/>
        <w:jc w:val="both"/>
        <w:rPr>
          <w:color w:val="000000" w:themeColor="text1"/>
          <w:sz w:val="26"/>
          <w:szCs w:val="26"/>
        </w:rPr>
      </w:pPr>
      <w:r w:rsidRPr="000C0B43">
        <w:rPr>
          <w:b/>
          <w:bCs/>
          <w:color w:val="000000" w:themeColor="text1"/>
          <w:sz w:val="26"/>
          <w:szCs w:val="26"/>
        </w:rPr>
        <w:t xml:space="preserve">НЯ: </w:t>
      </w:r>
      <w:r w:rsidR="00884C98" w:rsidRPr="000C0B43">
        <w:rPr>
          <w:bCs/>
          <w:color w:val="000000" w:themeColor="text1"/>
          <w:sz w:val="26"/>
          <w:szCs w:val="26"/>
        </w:rPr>
        <w:t>не прогнозируется</w:t>
      </w:r>
      <w:r w:rsidRPr="000C0B43">
        <w:rPr>
          <w:color w:val="000000" w:themeColor="text1"/>
          <w:sz w:val="26"/>
          <w:szCs w:val="26"/>
        </w:rPr>
        <w:t>.</w:t>
      </w:r>
    </w:p>
    <w:p w:rsidR="00A1549F" w:rsidRPr="000C0B43" w:rsidRDefault="00A1549F" w:rsidP="00A1549F">
      <w:pPr>
        <w:spacing w:before="120"/>
        <w:ind w:firstLine="709"/>
        <w:contextualSpacing/>
        <w:jc w:val="both"/>
        <w:rPr>
          <w:color w:val="000000" w:themeColor="text1"/>
          <w:sz w:val="26"/>
          <w:szCs w:val="26"/>
        </w:rPr>
      </w:pPr>
    </w:p>
    <w:p w:rsidR="005868CC" w:rsidRPr="000C0B43" w:rsidRDefault="001461BD" w:rsidP="000B183B">
      <w:pPr>
        <w:tabs>
          <w:tab w:val="left" w:pos="708"/>
          <w:tab w:val="center" w:pos="4153"/>
          <w:tab w:val="left" w:pos="7200"/>
          <w:tab w:val="right" w:pos="8306"/>
        </w:tabs>
        <w:ind w:firstLine="709"/>
        <w:jc w:val="both"/>
        <w:outlineLvl w:val="0"/>
        <w:rPr>
          <w:b/>
          <w:i/>
          <w:color w:val="000000" w:themeColor="text1"/>
          <w:sz w:val="26"/>
          <w:szCs w:val="26"/>
        </w:rPr>
      </w:pPr>
      <w:r w:rsidRPr="000C0B43">
        <w:rPr>
          <w:b/>
          <w:i/>
          <w:color w:val="000000" w:themeColor="text1"/>
          <w:sz w:val="26"/>
          <w:szCs w:val="26"/>
        </w:rPr>
        <w:t>3.1.</w:t>
      </w:r>
      <w:r w:rsidR="00456417" w:rsidRPr="000C0B43">
        <w:rPr>
          <w:b/>
          <w:i/>
          <w:color w:val="000000" w:themeColor="text1"/>
          <w:sz w:val="26"/>
          <w:szCs w:val="26"/>
        </w:rPr>
        <w:t>5</w:t>
      </w:r>
      <w:r w:rsidRPr="000C0B43">
        <w:rPr>
          <w:b/>
          <w:i/>
          <w:color w:val="000000" w:themeColor="text1"/>
          <w:sz w:val="26"/>
          <w:szCs w:val="26"/>
        </w:rPr>
        <w:t xml:space="preserve">. </w:t>
      </w:r>
      <w:r w:rsidR="000365A8" w:rsidRPr="000C0B43">
        <w:rPr>
          <w:b/>
          <w:i/>
          <w:color w:val="000000" w:themeColor="text1"/>
          <w:sz w:val="26"/>
          <w:szCs w:val="26"/>
        </w:rPr>
        <w:t>Прогноз г</w:t>
      </w:r>
      <w:r w:rsidRPr="000C0B43">
        <w:rPr>
          <w:b/>
          <w:i/>
          <w:color w:val="000000" w:themeColor="text1"/>
          <w:sz w:val="26"/>
          <w:szCs w:val="26"/>
        </w:rPr>
        <w:t>идрологическ</w:t>
      </w:r>
      <w:r w:rsidR="000365A8" w:rsidRPr="000C0B43">
        <w:rPr>
          <w:b/>
          <w:i/>
          <w:color w:val="000000" w:themeColor="text1"/>
          <w:sz w:val="26"/>
          <w:szCs w:val="26"/>
        </w:rPr>
        <w:t>ой</w:t>
      </w:r>
      <w:r w:rsidRPr="000C0B43">
        <w:rPr>
          <w:b/>
          <w:i/>
          <w:color w:val="000000" w:themeColor="text1"/>
          <w:sz w:val="26"/>
          <w:szCs w:val="26"/>
        </w:rPr>
        <w:t xml:space="preserve"> обстановк</w:t>
      </w:r>
      <w:r w:rsidR="000365A8" w:rsidRPr="000C0B43">
        <w:rPr>
          <w:b/>
          <w:i/>
          <w:color w:val="000000" w:themeColor="text1"/>
          <w:sz w:val="26"/>
          <w:szCs w:val="26"/>
        </w:rPr>
        <w:t>и</w:t>
      </w:r>
      <w:r w:rsidRPr="000C0B43">
        <w:rPr>
          <w:b/>
          <w:i/>
          <w:color w:val="000000" w:themeColor="text1"/>
          <w:sz w:val="26"/>
          <w:szCs w:val="26"/>
        </w:rPr>
        <w:t>.</w:t>
      </w:r>
    </w:p>
    <w:p w:rsidR="007D61DC" w:rsidRPr="000C0B43" w:rsidRDefault="00822EC9" w:rsidP="007D61DC">
      <w:pPr>
        <w:ind w:firstLine="709"/>
        <w:jc w:val="both"/>
        <w:rPr>
          <w:color w:val="000000" w:themeColor="text1"/>
          <w:sz w:val="26"/>
          <w:szCs w:val="26"/>
        </w:rPr>
      </w:pPr>
      <w:r w:rsidRPr="000C0B43">
        <w:rPr>
          <w:color w:val="000000" w:themeColor="text1"/>
          <w:sz w:val="26"/>
          <w:szCs w:val="26"/>
        </w:rPr>
        <w:t>Прогнозируется дальнейшее установление зимнего меженного режима на реках республики, водный баланс ожидается в пределах нормы. Ухудшение обстановки не прогнозируется</w:t>
      </w:r>
      <w:r w:rsidR="003C006F" w:rsidRPr="000C0B43">
        <w:rPr>
          <w:color w:val="000000" w:themeColor="text1"/>
          <w:sz w:val="26"/>
          <w:szCs w:val="26"/>
        </w:rPr>
        <w:t>.</w:t>
      </w:r>
    </w:p>
    <w:p w:rsidR="00822EC9" w:rsidRPr="000C0B43" w:rsidRDefault="00822EC9" w:rsidP="007D61DC">
      <w:pPr>
        <w:ind w:firstLine="709"/>
        <w:jc w:val="both"/>
        <w:rPr>
          <w:bCs/>
          <w:color w:val="000000" w:themeColor="text1"/>
          <w:sz w:val="26"/>
          <w:szCs w:val="26"/>
        </w:rPr>
      </w:pPr>
    </w:p>
    <w:p w:rsidR="00C50A63" w:rsidRPr="000C0B43" w:rsidRDefault="00733568" w:rsidP="00B83F8F">
      <w:pPr>
        <w:ind w:firstLine="709"/>
        <w:jc w:val="both"/>
        <w:rPr>
          <w:b/>
          <w:i/>
          <w:color w:val="000000" w:themeColor="text1"/>
          <w:sz w:val="26"/>
          <w:szCs w:val="26"/>
        </w:rPr>
      </w:pPr>
      <w:r w:rsidRPr="000C0B43">
        <w:rPr>
          <w:b/>
          <w:bCs/>
          <w:i/>
          <w:color w:val="000000" w:themeColor="text1"/>
          <w:sz w:val="26"/>
          <w:szCs w:val="26"/>
        </w:rPr>
        <w:t>3.1.</w:t>
      </w:r>
      <w:r w:rsidR="00456417" w:rsidRPr="000C0B43">
        <w:rPr>
          <w:b/>
          <w:bCs/>
          <w:i/>
          <w:color w:val="000000" w:themeColor="text1"/>
          <w:sz w:val="26"/>
          <w:szCs w:val="26"/>
        </w:rPr>
        <w:t>6</w:t>
      </w:r>
      <w:r w:rsidR="000868F7" w:rsidRPr="000C0B43">
        <w:rPr>
          <w:b/>
          <w:bCs/>
          <w:i/>
          <w:color w:val="000000" w:themeColor="text1"/>
          <w:sz w:val="26"/>
          <w:szCs w:val="26"/>
        </w:rPr>
        <w:t xml:space="preserve">. </w:t>
      </w:r>
      <w:r w:rsidR="000365A8" w:rsidRPr="000C0B43">
        <w:rPr>
          <w:b/>
          <w:bCs/>
          <w:i/>
          <w:color w:val="000000" w:themeColor="text1"/>
          <w:sz w:val="26"/>
          <w:szCs w:val="26"/>
        </w:rPr>
        <w:t>Прогноз с</w:t>
      </w:r>
      <w:r w:rsidR="00C50A63" w:rsidRPr="000C0B43">
        <w:rPr>
          <w:b/>
          <w:i/>
          <w:color w:val="000000" w:themeColor="text1"/>
          <w:sz w:val="26"/>
          <w:szCs w:val="26"/>
        </w:rPr>
        <w:t>ейсмологическ</w:t>
      </w:r>
      <w:r w:rsidR="000365A8" w:rsidRPr="000C0B43">
        <w:rPr>
          <w:b/>
          <w:i/>
          <w:color w:val="000000" w:themeColor="text1"/>
          <w:sz w:val="26"/>
          <w:szCs w:val="26"/>
        </w:rPr>
        <w:t>ой</w:t>
      </w:r>
      <w:r w:rsidR="00C50A63" w:rsidRPr="000C0B43">
        <w:rPr>
          <w:b/>
          <w:i/>
          <w:color w:val="000000" w:themeColor="text1"/>
          <w:sz w:val="26"/>
          <w:szCs w:val="26"/>
        </w:rPr>
        <w:t xml:space="preserve"> обстановк</w:t>
      </w:r>
      <w:r w:rsidR="000365A8" w:rsidRPr="000C0B43">
        <w:rPr>
          <w:b/>
          <w:i/>
          <w:color w:val="000000" w:themeColor="text1"/>
          <w:sz w:val="26"/>
          <w:szCs w:val="26"/>
        </w:rPr>
        <w:t>и</w:t>
      </w:r>
      <w:r w:rsidR="00E41464" w:rsidRPr="000C0B43">
        <w:rPr>
          <w:b/>
          <w:i/>
          <w:color w:val="000000" w:themeColor="text1"/>
          <w:sz w:val="26"/>
          <w:szCs w:val="26"/>
        </w:rPr>
        <w:t>.</w:t>
      </w:r>
    </w:p>
    <w:p w:rsidR="00FD5297" w:rsidRPr="000C0B43" w:rsidRDefault="00C50A63" w:rsidP="00582383">
      <w:pPr>
        <w:ind w:firstLine="700"/>
        <w:jc w:val="both"/>
        <w:rPr>
          <w:bCs/>
          <w:color w:val="000000" w:themeColor="text1"/>
          <w:sz w:val="26"/>
          <w:szCs w:val="26"/>
        </w:rPr>
      </w:pPr>
      <w:r w:rsidRPr="000C0B43">
        <w:rPr>
          <w:bCs/>
          <w:color w:val="000000" w:themeColor="text1"/>
          <w:sz w:val="26"/>
          <w:szCs w:val="26"/>
        </w:rPr>
        <w:t>Территория Республики Мордовия характеризуется низкой сейсмической опасностью. Возникновение землетрясений не прогнозируется.</w:t>
      </w:r>
    </w:p>
    <w:p w:rsidR="00FD5297" w:rsidRPr="000C0B43" w:rsidRDefault="00FD5297" w:rsidP="001461BD">
      <w:pPr>
        <w:ind w:firstLine="700"/>
        <w:jc w:val="both"/>
        <w:rPr>
          <w:bCs/>
          <w:color w:val="000000" w:themeColor="text1"/>
          <w:sz w:val="26"/>
          <w:szCs w:val="26"/>
        </w:rPr>
      </w:pPr>
    </w:p>
    <w:p w:rsidR="001461BD" w:rsidRPr="000C0B43" w:rsidRDefault="001461BD" w:rsidP="001461BD">
      <w:pPr>
        <w:ind w:firstLine="700"/>
        <w:jc w:val="both"/>
        <w:rPr>
          <w:b/>
          <w:bCs/>
          <w:i/>
          <w:color w:val="000000" w:themeColor="text1"/>
          <w:sz w:val="26"/>
          <w:szCs w:val="26"/>
        </w:rPr>
      </w:pPr>
      <w:r w:rsidRPr="000C0B43">
        <w:rPr>
          <w:b/>
          <w:bCs/>
          <w:i/>
          <w:color w:val="000000" w:themeColor="text1"/>
          <w:sz w:val="26"/>
          <w:szCs w:val="26"/>
        </w:rPr>
        <w:t>3.2. Прогноз возникновения ЧС техногенного характера.</w:t>
      </w:r>
    </w:p>
    <w:p w:rsidR="001461BD" w:rsidRPr="000C0B43" w:rsidRDefault="001461BD" w:rsidP="001461BD">
      <w:pPr>
        <w:ind w:firstLine="700"/>
        <w:jc w:val="both"/>
        <w:rPr>
          <w:b/>
          <w:i/>
          <w:color w:val="000000" w:themeColor="text1"/>
          <w:sz w:val="26"/>
          <w:szCs w:val="26"/>
        </w:rPr>
      </w:pPr>
      <w:r w:rsidRPr="000C0B43">
        <w:rPr>
          <w:b/>
          <w:i/>
          <w:color w:val="000000" w:themeColor="text1"/>
          <w:sz w:val="26"/>
          <w:szCs w:val="26"/>
        </w:rPr>
        <w:t>3.2.1. Аварии на автомобильном транспорте.</w:t>
      </w:r>
    </w:p>
    <w:p w:rsidR="004A7CFB" w:rsidRPr="000C0B43" w:rsidRDefault="004A7CFB" w:rsidP="004A7CFB">
      <w:pPr>
        <w:ind w:firstLine="709"/>
        <w:jc w:val="both"/>
        <w:rPr>
          <w:bCs/>
          <w:color w:val="000000" w:themeColor="text1"/>
          <w:sz w:val="26"/>
          <w:szCs w:val="26"/>
        </w:rPr>
      </w:pPr>
      <w:r w:rsidRPr="000C0B43">
        <w:rPr>
          <w:bCs/>
          <w:color w:val="000000" w:themeColor="text1"/>
          <w:sz w:val="26"/>
          <w:szCs w:val="26"/>
        </w:rPr>
        <w:t>Техногенные чрезвычайные ситуации, обусловленные авариями на автодорогах не прогнозируются.</w:t>
      </w:r>
    </w:p>
    <w:p w:rsidR="004A7CFB" w:rsidRPr="000C0B43" w:rsidRDefault="004A7CFB" w:rsidP="004A7CFB">
      <w:pPr>
        <w:ind w:firstLine="709"/>
        <w:jc w:val="both"/>
        <w:rPr>
          <w:bCs/>
          <w:color w:val="000000" w:themeColor="text1"/>
          <w:sz w:val="26"/>
          <w:szCs w:val="26"/>
        </w:rPr>
      </w:pPr>
      <w:r w:rsidRPr="000C0B43">
        <w:rPr>
          <w:bCs/>
          <w:color w:val="000000" w:themeColor="text1"/>
          <w:sz w:val="26"/>
          <w:szCs w:val="26"/>
        </w:rPr>
        <w:t xml:space="preserve">С вероятностью </w:t>
      </w:r>
      <w:r w:rsidRPr="000C0B43">
        <w:rPr>
          <w:b/>
          <w:bCs/>
          <w:color w:val="000000" w:themeColor="text1"/>
          <w:sz w:val="26"/>
          <w:szCs w:val="26"/>
        </w:rPr>
        <w:t>0,4-0,5</w:t>
      </w:r>
      <w:r w:rsidRPr="000C0B43">
        <w:rPr>
          <w:bCs/>
          <w:color w:val="000000" w:themeColor="text1"/>
          <w:sz w:val="26"/>
          <w:szCs w:val="26"/>
        </w:rPr>
        <w:t xml:space="preserve"> прогнозируются дорожно-транспортные происшествия. Причинами дорожно-транспортных происшествий могут стать: несоответствие скорости конкретным дорожным условиям, управление автотранспортом в нетрезвом виде, выезд на полосу встречного движения, неудовлетворительное состояние дорог, а </w:t>
      </w:r>
      <w:r w:rsidRPr="000C0B43">
        <w:rPr>
          <w:bCs/>
          <w:color w:val="000000" w:themeColor="text1"/>
          <w:sz w:val="26"/>
          <w:szCs w:val="26"/>
        </w:rPr>
        <w:lastRenderedPageBreak/>
        <w:t>также неблагоприятные метеорологические явления, которые могут привести к значительному ухудш</w:t>
      </w:r>
      <w:r w:rsidR="003F6B1C" w:rsidRPr="000C0B43">
        <w:rPr>
          <w:bCs/>
          <w:color w:val="000000" w:themeColor="text1"/>
          <w:sz w:val="26"/>
          <w:szCs w:val="26"/>
        </w:rPr>
        <w:t>ению дорожных условий (</w:t>
      </w:r>
      <w:r w:rsidR="000C0B43" w:rsidRPr="000C0B43">
        <w:rPr>
          <w:bCs/>
          <w:color w:val="000000" w:themeColor="text1"/>
          <w:sz w:val="26"/>
          <w:szCs w:val="26"/>
        </w:rPr>
        <w:t xml:space="preserve">на отдельных участках дорог </w:t>
      </w:r>
      <w:r w:rsidR="00884C98" w:rsidRPr="000C0B43">
        <w:rPr>
          <w:bCs/>
          <w:color w:val="000000" w:themeColor="text1"/>
          <w:sz w:val="26"/>
          <w:szCs w:val="26"/>
        </w:rPr>
        <w:t>гололедица</w:t>
      </w:r>
      <w:r w:rsidRPr="000C0B43">
        <w:rPr>
          <w:bCs/>
          <w:color w:val="000000" w:themeColor="text1"/>
          <w:sz w:val="26"/>
          <w:szCs w:val="26"/>
        </w:rPr>
        <w:t>).</w:t>
      </w:r>
    </w:p>
    <w:p w:rsidR="004A7CFB" w:rsidRPr="000C0B43" w:rsidRDefault="004A7CFB" w:rsidP="004A7CFB">
      <w:pPr>
        <w:ind w:firstLine="709"/>
        <w:jc w:val="both"/>
        <w:rPr>
          <w:bCs/>
          <w:color w:val="000000" w:themeColor="text1"/>
          <w:sz w:val="26"/>
          <w:szCs w:val="26"/>
        </w:rPr>
      </w:pPr>
      <w:r w:rsidRPr="000C0B43">
        <w:rPr>
          <w:bCs/>
          <w:color w:val="000000" w:themeColor="text1"/>
          <w:sz w:val="26"/>
          <w:szCs w:val="26"/>
        </w:rPr>
        <w:t>Возникновение происшествий, обусловленных авариями на автодорогах, возможно на всех автомобильных дорогах как федерального значения: Саранск - Москва (М-5 «Урал»), подъезд к г. Саранск от а/д М-5 «Урал» (1Р-180), Саранск – Сурское - Ульяновск (1Р-178), Нижний Новгород - Саратов (1Р-158), так и регионального значения.</w:t>
      </w:r>
    </w:p>
    <w:p w:rsidR="004F7348" w:rsidRPr="000C0B43" w:rsidRDefault="004A7CFB" w:rsidP="004A7CFB">
      <w:pPr>
        <w:ind w:firstLine="709"/>
        <w:jc w:val="both"/>
        <w:rPr>
          <w:bCs/>
          <w:color w:val="000000" w:themeColor="text1"/>
          <w:sz w:val="26"/>
          <w:szCs w:val="26"/>
        </w:rPr>
      </w:pPr>
      <w:r w:rsidRPr="000C0B43">
        <w:rPr>
          <w:bCs/>
          <w:color w:val="000000" w:themeColor="text1"/>
          <w:sz w:val="26"/>
          <w:szCs w:val="26"/>
        </w:rPr>
        <w:t>Наибольша</w:t>
      </w:r>
      <w:r w:rsidR="003C006F" w:rsidRPr="000C0B43">
        <w:rPr>
          <w:bCs/>
          <w:color w:val="000000" w:themeColor="text1"/>
          <w:sz w:val="26"/>
          <w:szCs w:val="26"/>
        </w:rPr>
        <w:t xml:space="preserve">я вероятность их возникновения </w:t>
      </w:r>
      <w:r w:rsidR="003C006F" w:rsidRPr="000C0B43">
        <w:rPr>
          <w:b/>
          <w:bCs/>
          <w:color w:val="000000" w:themeColor="text1"/>
          <w:sz w:val="26"/>
          <w:szCs w:val="26"/>
        </w:rPr>
        <w:t>0,5</w:t>
      </w:r>
      <w:r w:rsidRPr="000C0B43">
        <w:rPr>
          <w:bCs/>
          <w:color w:val="000000" w:themeColor="text1"/>
          <w:sz w:val="26"/>
          <w:szCs w:val="26"/>
        </w:rPr>
        <w:t xml:space="preserve"> прогнозируется в Атяшевском, Зубово-Полянском, Рузаевском, Лямбирском, Чамзинском, Кочкуровском, Торбеевском, Ковылкинском, Темниковском, Старошайговском, Краснослободском муниципальных районах и всех участках республиканской сети автодорог, замкнутых на г.о. Саранск, где наблюдается высокая интенсивность движения автотранспорта.</w:t>
      </w:r>
    </w:p>
    <w:p w:rsidR="004A7CFB" w:rsidRPr="000C0B43" w:rsidRDefault="004A7CFB" w:rsidP="004A7CFB">
      <w:pPr>
        <w:ind w:firstLine="709"/>
        <w:jc w:val="both"/>
        <w:rPr>
          <w:bCs/>
          <w:color w:val="000000" w:themeColor="text1"/>
          <w:sz w:val="26"/>
          <w:szCs w:val="26"/>
        </w:rPr>
      </w:pPr>
    </w:p>
    <w:p w:rsidR="004F7348" w:rsidRPr="000C0B43" w:rsidRDefault="004F7348" w:rsidP="004F7348">
      <w:pPr>
        <w:ind w:firstLine="709"/>
        <w:jc w:val="both"/>
        <w:rPr>
          <w:b/>
          <w:bCs/>
          <w:i/>
          <w:color w:val="000000" w:themeColor="text1"/>
          <w:sz w:val="26"/>
          <w:szCs w:val="26"/>
        </w:rPr>
      </w:pPr>
      <w:r w:rsidRPr="000C0B43">
        <w:rPr>
          <w:b/>
          <w:bCs/>
          <w:i/>
          <w:color w:val="000000" w:themeColor="text1"/>
          <w:sz w:val="26"/>
          <w:szCs w:val="26"/>
        </w:rPr>
        <w:t>3.2.2.Аварии на железнодорожном транспорте.</w:t>
      </w:r>
    </w:p>
    <w:p w:rsidR="004A7CFB" w:rsidRPr="000C0B43" w:rsidRDefault="004A7CFB" w:rsidP="004A7CFB">
      <w:pPr>
        <w:ind w:firstLine="709"/>
        <w:jc w:val="both"/>
        <w:rPr>
          <w:color w:val="000000" w:themeColor="text1"/>
          <w:sz w:val="26"/>
          <w:szCs w:val="26"/>
        </w:rPr>
      </w:pPr>
      <w:r w:rsidRPr="000C0B43">
        <w:rPr>
          <w:color w:val="000000" w:themeColor="text1"/>
          <w:sz w:val="26"/>
          <w:szCs w:val="26"/>
        </w:rPr>
        <w:t>Вероятность возникновения чрезвычайных ситуаций, связанных с авариями на железнодорожном транспорте маловероятна и не прогнозируется.</w:t>
      </w:r>
    </w:p>
    <w:p w:rsidR="004A7CFB" w:rsidRPr="000C0B43" w:rsidRDefault="004A7CFB" w:rsidP="004A7CFB">
      <w:pPr>
        <w:ind w:firstLine="709"/>
        <w:jc w:val="both"/>
        <w:rPr>
          <w:color w:val="000000" w:themeColor="text1"/>
          <w:sz w:val="26"/>
          <w:szCs w:val="26"/>
        </w:rPr>
      </w:pPr>
      <w:r w:rsidRPr="000C0B43">
        <w:rPr>
          <w:color w:val="000000" w:themeColor="text1"/>
          <w:sz w:val="26"/>
          <w:szCs w:val="26"/>
        </w:rPr>
        <w:t xml:space="preserve">Существует вероятность </w:t>
      </w:r>
      <w:r w:rsidRPr="000C0B43">
        <w:rPr>
          <w:b/>
          <w:color w:val="000000" w:themeColor="text1"/>
          <w:sz w:val="26"/>
          <w:szCs w:val="26"/>
        </w:rPr>
        <w:t>0,1</w:t>
      </w:r>
      <w:r w:rsidRPr="000C0B43">
        <w:rPr>
          <w:color w:val="000000" w:themeColor="text1"/>
          <w:sz w:val="26"/>
          <w:szCs w:val="26"/>
        </w:rPr>
        <w:t xml:space="preserve"> возникновения происшествий на железнодорожном транспорте. Причинами происшествий может стать несоблюдение водителями автотранспортных средств ПДД (выезд на железнодорожные переезды на запрещающий сигнал светофора), отсутствие автоматических шлагбаумов на железнодорожных переездах, ошибки диспетчеров и машинистов.</w:t>
      </w:r>
    </w:p>
    <w:p w:rsidR="0074297D" w:rsidRPr="000C0B43" w:rsidRDefault="004A7CFB" w:rsidP="00A42F23">
      <w:pPr>
        <w:ind w:firstLine="709"/>
        <w:jc w:val="both"/>
        <w:rPr>
          <w:color w:val="000000" w:themeColor="text1"/>
          <w:sz w:val="26"/>
          <w:szCs w:val="26"/>
        </w:rPr>
      </w:pPr>
      <w:r w:rsidRPr="000C0B43">
        <w:rPr>
          <w:color w:val="000000" w:themeColor="text1"/>
          <w:sz w:val="26"/>
          <w:szCs w:val="26"/>
        </w:rPr>
        <w:t>Возникновение аварий на железнодорожном транспорте возможно в Рузаевском, Ичалковском, Ковылкинском, Зубово-Полянском, Кочкуровском, Ардатовском, Торбеевском, Чамзинском и Ромодановском муниципальных районах республики и г.о. Саранск.</w:t>
      </w:r>
    </w:p>
    <w:p w:rsidR="00A42F23" w:rsidRPr="000C0B43" w:rsidRDefault="00A42F23" w:rsidP="00A42F23">
      <w:pPr>
        <w:ind w:firstLine="709"/>
        <w:jc w:val="both"/>
        <w:rPr>
          <w:color w:val="000000" w:themeColor="text1"/>
          <w:sz w:val="26"/>
          <w:szCs w:val="26"/>
        </w:rPr>
      </w:pPr>
    </w:p>
    <w:p w:rsidR="000A74F2" w:rsidRPr="000C0B43" w:rsidRDefault="004F7348" w:rsidP="00905025">
      <w:pPr>
        <w:ind w:firstLine="709"/>
        <w:jc w:val="both"/>
        <w:rPr>
          <w:b/>
          <w:i/>
          <w:color w:val="000000" w:themeColor="text1"/>
          <w:sz w:val="26"/>
          <w:szCs w:val="26"/>
        </w:rPr>
      </w:pPr>
      <w:r w:rsidRPr="000C0B43">
        <w:rPr>
          <w:b/>
          <w:i/>
          <w:color w:val="000000" w:themeColor="text1"/>
          <w:sz w:val="26"/>
          <w:szCs w:val="26"/>
        </w:rPr>
        <w:t>3.2.3</w:t>
      </w:r>
      <w:r w:rsidR="001461BD" w:rsidRPr="000C0B43">
        <w:rPr>
          <w:b/>
          <w:i/>
          <w:color w:val="000000" w:themeColor="text1"/>
          <w:sz w:val="26"/>
          <w:szCs w:val="26"/>
        </w:rPr>
        <w:t>. Пожары.</w:t>
      </w:r>
    </w:p>
    <w:p w:rsidR="004A7CFB" w:rsidRPr="000C0B43" w:rsidRDefault="004A7CFB" w:rsidP="004A7CFB">
      <w:pPr>
        <w:ind w:firstLine="709"/>
        <w:jc w:val="both"/>
        <w:rPr>
          <w:color w:val="000000" w:themeColor="text1"/>
          <w:sz w:val="26"/>
          <w:szCs w:val="26"/>
        </w:rPr>
      </w:pPr>
      <w:r w:rsidRPr="000C0B43">
        <w:rPr>
          <w:color w:val="000000" w:themeColor="text1"/>
          <w:sz w:val="26"/>
          <w:szCs w:val="26"/>
        </w:rPr>
        <w:t>Чрезвычайные ситуации, обусловленные пожарами в зданиях сельскохозяйственного, административного, учебно-воспитательного, социального, культурно-досугового назначения, предприятий торговли и здравоохранения не прогнозируются.</w:t>
      </w:r>
    </w:p>
    <w:p w:rsidR="004A7CFB" w:rsidRPr="000C0B43" w:rsidRDefault="005E5323" w:rsidP="004A7CFB">
      <w:pPr>
        <w:ind w:firstLine="709"/>
        <w:jc w:val="both"/>
        <w:rPr>
          <w:color w:val="000000" w:themeColor="text1"/>
          <w:sz w:val="26"/>
          <w:szCs w:val="26"/>
        </w:rPr>
      </w:pPr>
      <w:r w:rsidRPr="000C0B43">
        <w:rPr>
          <w:color w:val="000000" w:themeColor="text1"/>
          <w:sz w:val="26"/>
          <w:szCs w:val="26"/>
        </w:rPr>
        <w:t>С</w:t>
      </w:r>
      <w:r w:rsidR="004A7CFB" w:rsidRPr="000C0B43">
        <w:rPr>
          <w:color w:val="000000" w:themeColor="text1"/>
          <w:sz w:val="26"/>
          <w:szCs w:val="26"/>
        </w:rPr>
        <w:t xml:space="preserve"> вероятностью </w:t>
      </w:r>
      <w:r w:rsidR="004A7CFB" w:rsidRPr="000C0B43">
        <w:rPr>
          <w:b/>
          <w:color w:val="000000" w:themeColor="text1"/>
          <w:sz w:val="26"/>
          <w:szCs w:val="26"/>
        </w:rPr>
        <w:t xml:space="preserve">0,3-0,4 </w:t>
      </w:r>
      <w:r w:rsidR="004A7CFB" w:rsidRPr="000C0B43">
        <w:rPr>
          <w:color w:val="000000" w:themeColor="text1"/>
          <w:sz w:val="26"/>
          <w:szCs w:val="26"/>
        </w:rPr>
        <w:t xml:space="preserve">прогнозируются техногенные пожары. Причинами пожаров, в т.ч. приводящих к гибели людей, могут стать неосторожное обращение с огнем, в т.ч. курение в нетрезвом виде, нарушение правил устройства и эксплуатации газового, печного и электрооборудования. </w:t>
      </w:r>
    </w:p>
    <w:p w:rsidR="008C47B2" w:rsidRPr="000C0B43" w:rsidRDefault="004A7CFB" w:rsidP="00A42F23">
      <w:pPr>
        <w:ind w:firstLine="709"/>
        <w:jc w:val="both"/>
        <w:rPr>
          <w:color w:val="000000" w:themeColor="text1"/>
          <w:sz w:val="26"/>
          <w:szCs w:val="26"/>
        </w:rPr>
      </w:pPr>
      <w:r w:rsidRPr="000C0B43">
        <w:rPr>
          <w:color w:val="000000" w:themeColor="text1"/>
          <w:sz w:val="26"/>
          <w:szCs w:val="26"/>
        </w:rPr>
        <w:t xml:space="preserve">Наибольшая вероятность </w:t>
      </w:r>
      <w:r w:rsidRPr="000C0B43">
        <w:rPr>
          <w:b/>
          <w:color w:val="000000" w:themeColor="text1"/>
          <w:sz w:val="26"/>
          <w:szCs w:val="26"/>
        </w:rPr>
        <w:t>0,4</w:t>
      </w:r>
      <w:r w:rsidRPr="000C0B43">
        <w:rPr>
          <w:color w:val="000000" w:themeColor="text1"/>
          <w:sz w:val="26"/>
          <w:szCs w:val="26"/>
        </w:rPr>
        <w:t xml:space="preserve"> возникновения техногенных пожаров существует в Атяшевском, Ромодановском, Ичалковском, Рузаевском, Лямбирском, Краснослободском, Зубово-Полянском, Ковылкинском, Старошайговском, Чамзинском и Торбеевском муниципальных районах республики и г.о. Саранск.</w:t>
      </w:r>
      <w:r w:rsidRPr="000C0B43">
        <w:rPr>
          <w:b/>
          <w:i/>
          <w:color w:val="000000" w:themeColor="text1"/>
          <w:sz w:val="26"/>
          <w:szCs w:val="26"/>
        </w:rPr>
        <w:t xml:space="preserve"> </w:t>
      </w:r>
    </w:p>
    <w:p w:rsidR="00A42F23" w:rsidRPr="000C0B43" w:rsidRDefault="00A42F23" w:rsidP="00A42F23">
      <w:pPr>
        <w:ind w:firstLine="709"/>
        <w:jc w:val="both"/>
        <w:rPr>
          <w:color w:val="000000" w:themeColor="text1"/>
          <w:sz w:val="26"/>
          <w:szCs w:val="26"/>
        </w:rPr>
      </w:pPr>
    </w:p>
    <w:p w:rsidR="00A13B59" w:rsidRPr="000C0B43" w:rsidRDefault="004F7348" w:rsidP="00A13B59">
      <w:pPr>
        <w:ind w:left="568" w:firstLine="141"/>
        <w:rPr>
          <w:b/>
          <w:i/>
          <w:color w:val="000000" w:themeColor="text1"/>
          <w:sz w:val="26"/>
          <w:szCs w:val="26"/>
        </w:rPr>
      </w:pPr>
      <w:r w:rsidRPr="000C0B43">
        <w:rPr>
          <w:b/>
          <w:i/>
          <w:color w:val="000000" w:themeColor="text1"/>
          <w:sz w:val="26"/>
          <w:szCs w:val="26"/>
        </w:rPr>
        <w:t>3.2.4</w:t>
      </w:r>
      <w:r w:rsidR="001461BD" w:rsidRPr="000C0B43">
        <w:rPr>
          <w:b/>
          <w:i/>
          <w:color w:val="000000" w:themeColor="text1"/>
          <w:sz w:val="26"/>
          <w:szCs w:val="26"/>
        </w:rPr>
        <w:t>. Аварии на объектах ЖКХ и коммунальной энергетики.</w:t>
      </w:r>
    </w:p>
    <w:p w:rsidR="004A7CFB" w:rsidRPr="000C0B43" w:rsidRDefault="004A7CFB" w:rsidP="004A7CFB">
      <w:pPr>
        <w:ind w:firstLine="709"/>
        <w:jc w:val="both"/>
        <w:rPr>
          <w:color w:val="000000" w:themeColor="text1"/>
          <w:sz w:val="26"/>
          <w:szCs w:val="26"/>
        </w:rPr>
      </w:pPr>
      <w:r w:rsidRPr="000C0B43">
        <w:rPr>
          <w:color w:val="000000" w:themeColor="text1"/>
          <w:sz w:val="26"/>
          <w:szCs w:val="26"/>
        </w:rPr>
        <w:t>Чрезвычайные ситуации, обусловленные авариями на объектах ЖКХ и коммунальной энергетики не прогнозируются.</w:t>
      </w:r>
    </w:p>
    <w:p w:rsidR="004A7CFB" w:rsidRPr="000C0B43" w:rsidRDefault="004A7CFB" w:rsidP="004A7CFB">
      <w:pPr>
        <w:autoSpaceDE w:val="0"/>
        <w:autoSpaceDN w:val="0"/>
        <w:ind w:firstLine="709"/>
        <w:jc w:val="both"/>
        <w:rPr>
          <w:color w:val="000000" w:themeColor="text1"/>
          <w:sz w:val="26"/>
          <w:szCs w:val="26"/>
        </w:rPr>
      </w:pPr>
      <w:r w:rsidRPr="000C0B43">
        <w:rPr>
          <w:color w:val="000000" w:themeColor="text1"/>
          <w:sz w:val="26"/>
        </w:rPr>
        <w:t xml:space="preserve">С вероятностью </w:t>
      </w:r>
      <w:r w:rsidRPr="000C0B43">
        <w:rPr>
          <w:b/>
          <w:color w:val="000000" w:themeColor="text1"/>
          <w:sz w:val="26"/>
        </w:rPr>
        <w:t>0,</w:t>
      </w:r>
      <w:r w:rsidR="00C120D9" w:rsidRPr="000C0B43">
        <w:rPr>
          <w:b/>
          <w:color w:val="000000" w:themeColor="text1"/>
          <w:sz w:val="26"/>
        </w:rPr>
        <w:t>1</w:t>
      </w:r>
      <w:r w:rsidRPr="000C0B43">
        <w:rPr>
          <w:color w:val="000000" w:themeColor="text1"/>
          <w:sz w:val="26"/>
        </w:rPr>
        <w:t xml:space="preserve"> возможно возникновение аварий на всех системах ЖКХ </w:t>
      </w:r>
      <w:r w:rsidRPr="000C0B43">
        <w:rPr>
          <w:color w:val="000000" w:themeColor="text1"/>
          <w:sz w:val="26"/>
          <w:szCs w:val="26"/>
        </w:rPr>
        <w:t>и объектах коммунальной энергетики.</w:t>
      </w:r>
      <w:r w:rsidRPr="000C0B43">
        <w:rPr>
          <w:color w:val="000000" w:themeColor="text1"/>
          <w:sz w:val="26"/>
        </w:rPr>
        <w:t xml:space="preserve"> </w:t>
      </w:r>
      <w:r w:rsidRPr="000C0B43">
        <w:rPr>
          <w:color w:val="000000" w:themeColor="text1"/>
          <w:sz w:val="26"/>
          <w:szCs w:val="26"/>
        </w:rPr>
        <w:t>Причинами таких аварийных ситуаций могут стать прорывы водопровода, обрывы линий электроп</w:t>
      </w:r>
      <w:r w:rsidR="006D4B7A" w:rsidRPr="000C0B43">
        <w:rPr>
          <w:color w:val="000000" w:themeColor="text1"/>
          <w:sz w:val="26"/>
          <w:szCs w:val="26"/>
        </w:rPr>
        <w:t>ередач</w:t>
      </w:r>
      <w:r w:rsidRPr="000C0B43">
        <w:rPr>
          <w:color w:val="000000" w:themeColor="text1"/>
          <w:sz w:val="26"/>
          <w:szCs w:val="26"/>
        </w:rPr>
        <w:t>,</w:t>
      </w:r>
      <w:r w:rsidR="008033F6" w:rsidRPr="000C0B43">
        <w:rPr>
          <w:color w:val="000000" w:themeColor="text1"/>
          <w:sz w:val="26"/>
          <w:szCs w:val="26"/>
        </w:rPr>
        <w:t xml:space="preserve"> </w:t>
      </w:r>
      <w:r w:rsidRPr="000C0B43">
        <w:rPr>
          <w:color w:val="000000" w:themeColor="text1"/>
          <w:sz w:val="26"/>
          <w:szCs w:val="26"/>
        </w:rPr>
        <w:t>нарушение техники безопасности при проведении работ и неквалифицированные действия обслуживающего персонала, некачественная подготовка сетей к отопительному периоду,</w:t>
      </w:r>
      <w:r w:rsidRPr="000C0B43">
        <w:rPr>
          <w:color w:val="000000" w:themeColor="text1"/>
          <w:sz w:val="26"/>
        </w:rPr>
        <w:t xml:space="preserve"> возрастание нагрузок на системы энергоснабжения в холодное время года</w:t>
      </w:r>
      <w:r w:rsidRPr="000C0B43">
        <w:rPr>
          <w:color w:val="000000" w:themeColor="text1"/>
          <w:sz w:val="26"/>
          <w:szCs w:val="26"/>
        </w:rPr>
        <w:t>.</w:t>
      </w:r>
    </w:p>
    <w:p w:rsidR="004A7CFB" w:rsidRPr="000C0B43" w:rsidRDefault="004A7CFB" w:rsidP="004A7CFB">
      <w:pPr>
        <w:ind w:firstLine="709"/>
        <w:jc w:val="both"/>
        <w:rPr>
          <w:color w:val="000000" w:themeColor="text1"/>
          <w:sz w:val="26"/>
          <w:szCs w:val="26"/>
        </w:rPr>
      </w:pPr>
      <w:r w:rsidRPr="000C0B43">
        <w:rPr>
          <w:color w:val="000000" w:themeColor="text1"/>
          <w:sz w:val="26"/>
          <w:szCs w:val="26"/>
        </w:rPr>
        <w:lastRenderedPageBreak/>
        <w:t>Аварийные ситуации объектах ЖКХ и коммунальной энергетики прогнозируются на территории всех районов республики.</w:t>
      </w:r>
    </w:p>
    <w:p w:rsidR="00A70F1F" w:rsidRPr="000C0B43" w:rsidRDefault="00A70F1F" w:rsidP="00A70F1F">
      <w:pPr>
        <w:ind w:firstLine="709"/>
        <w:jc w:val="both"/>
        <w:rPr>
          <w:color w:val="000000" w:themeColor="text1"/>
          <w:sz w:val="26"/>
          <w:szCs w:val="26"/>
        </w:rPr>
      </w:pPr>
    </w:p>
    <w:p w:rsidR="001461BD" w:rsidRPr="000C0B43" w:rsidRDefault="004F7348" w:rsidP="00524FFB">
      <w:pPr>
        <w:spacing w:before="120"/>
        <w:ind w:firstLine="709"/>
        <w:jc w:val="both"/>
        <w:rPr>
          <w:b/>
          <w:i/>
          <w:color w:val="000000" w:themeColor="text1"/>
          <w:sz w:val="26"/>
          <w:szCs w:val="26"/>
        </w:rPr>
      </w:pPr>
      <w:r w:rsidRPr="000C0B43">
        <w:rPr>
          <w:b/>
          <w:i/>
          <w:color w:val="000000" w:themeColor="text1"/>
          <w:sz w:val="26"/>
          <w:szCs w:val="26"/>
        </w:rPr>
        <w:t>3.2.5</w:t>
      </w:r>
      <w:r w:rsidR="001461BD" w:rsidRPr="000C0B43">
        <w:rPr>
          <w:b/>
          <w:i/>
          <w:color w:val="000000" w:themeColor="text1"/>
          <w:sz w:val="26"/>
          <w:szCs w:val="26"/>
        </w:rPr>
        <w:t>. Происшествия на водных объектах.</w:t>
      </w:r>
    </w:p>
    <w:p w:rsidR="004A7CFB" w:rsidRPr="000C0B43" w:rsidRDefault="004A7CFB" w:rsidP="004A7CFB">
      <w:pPr>
        <w:ind w:firstLine="709"/>
        <w:jc w:val="both"/>
        <w:rPr>
          <w:color w:val="000000" w:themeColor="text1"/>
          <w:sz w:val="26"/>
          <w:szCs w:val="26"/>
        </w:rPr>
      </w:pPr>
      <w:r w:rsidRPr="000C0B43">
        <w:rPr>
          <w:color w:val="000000" w:themeColor="text1"/>
          <w:sz w:val="26"/>
          <w:szCs w:val="26"/>
        </w:rPr>
        <w:t xml:space="preserve">С вероятностью </w:t>
      </w:r>
      <w:r w:rsidRPr="000C0B43">
        <w:rPr>
          <w:b/>
          <w:color w:val="000000" w:themeColor="text1"/>
          <w:sz w:val="26"/>
          <w:szCs w:val="26"/>
        </w:rPr>
        <w:t>0,1</w:t>
      </w:r>
      <w:r w:rsidRPr="000C0B43">
        <w:rPr>
          <w:color w:val="000000" w:themeColor="text1"/>
          <w:sz w:val="26"/>
          <w:szCs w:val="26"/>
        </w:rPr>
        <w:t xml:space="preserve"> возможны происшествия на водных объектах республики, связанные с гибелью людей. Одной из основных причин таких происшествий может стать несоблюдение мер безопасности при выходе людей и техники на лед.</w:t>
      </w:r>
    </w:p>
    <w:p w:rsidR="004A7CFB" w:rsidRPr="000C0B43" w:rsidRDefault="004A7CFB" w:rsidP="004A7CFB">
      <w:pPr>
        <w:ind w:firstLine="709"/>
        <w:jc w:val="both"/>
        <w:rPr>
          <w:b/>
          <w:i/>
          <w:color w:val="000000" w:themeColor="text1"/>
          <w:sz w:val="26"/>
          <w:szCs w:val="26"/>
        </w:rPr>
      </w:pPr>
      <w:r w:rsidRPr="000C0B43">
        <w:rPr>
          <w:color w:val="000000" w:themeColor="text1"/>
          <w:sz w:val="26"/>
          <w:szCs w:val="26"/>
        </w:rPr>
        <w:t>Возникновение происшествий на воде возможно на всех водоемах республики. Наиболее вероятны происшествия на воде в Кочкуровском, Ромодановском и Большеберезниковском муниципальных районах республики.</w:t>
      </w:r>
    </w:p>
    <w:p w:rsidR="00C664C1" w:rsidRPr="000C0B43" w:rsidRDefault="00C664C1" w:rsidP="00524FFB">
      <w:pPr>
        <w:ind w:firstLine="709"/>
        <w:jc w:val="both"/>
        <w:rPr>
          <w:color w:val="000000" w:themeColor="text1"/>
          <w:sz w:val="26"/>
          <w:szCs w:val="26"/>
        </w:rPr>
      </w:pPr>
    </w:p>
    <w:p w:rsidR="001461BD" w:rsidRPr="000C0B43" w:rsidRDefault="001461BD" w:rsidP="001461BD">
      <w:pPr>
        <w:ind w:firstLine="700"/>
        <w:jc w:val="both"/>
        <w:rPr>
          <w:b/>
          <w:i/>
          <w:color w:val="000000" w:themeColor="text1"/>
          <w:sz w:val="26"/>
          <w:szCs w:val="26"/>
        </w:rPr>
      </w:pPr>
      <w:r w:rsidRPr="000C0B43">
        <w:rPr>
          <w:b/>
          <w:i/>
          <w:color w:val="000000" w:themeColor="text1"/>
          <w:sz w:val="26"/>
          <w:szCs w:val="26"/>
        </w:rPr>
        <w:t>3.3. Биолого-социальные ЧС.</w:t>
      </w:r>
    </w:p>
    <w:p w:rsidR="00B92492" w:rsidRPr="000C0B43" w:rsidRDefault="00B92492" w:rsidP="005269AC">
      <w:pPr>
        <w:ind w:firstLine="709"/>
        <w:jc w:val="both"/>
        <w:rPr>
          <w:color w:val="000000" w:themeColor="text1"/>
          <w:sz w:val="26"/>
          <w:szCs w:val="26"/>
        </w:rPr>
      </w:pPr>
      <w:r w:rsidRPr="000C0B43">
        <w:rPr>
          <w:color w:val="000000" w:themeColor="text1"/>
          <w:sz w:val="26"/>
          <w:szCs w:val="26"/>
        </w:rPr>
        <w:t>Возникновение биолого-социальных чрезвычайных ситуаций, обусловленных ухудшением эпидемиологической, эпизоотической и фитосанитарной обстановки</w:t>
      </w:r>
      <w:r w:rsidR="00B4687B" w:rsidRPr="000C0B43">
        <w:rPr>
          <w:color w:val="000000" w:themeColor="text1"/>
          <w:sz w:val="26"/>
          <w:szCs w:val="26"/>
        </w:rPr>
        <w:t xml:space="preserve"> в Республики Мордовия не прогнозируется</w:t>
      </w:r>
      <w:r w:rsidRPr="000C0B43">
        <w:rPr>
          <w:color w:val="000000" w:themeColor="text1"/>
          <w:sz w:val="26"/>
          <w:szCs w:val="26"/>
        </w:rPr>
        <w:t>.</w:t>
      </w:r>
    </w:p>
    <w:p w:rsidR="006209AB" w:rsidRPr="000C0B43" w:rsidRDefault="006209AB" w:rsidP="001461BD">
      <w:pPr>
        <w:ind w:firstLine="720"/>
        <w:jc w:val="both"/>
        <w:rPr>
          <w:bCs/>
          <w:color w:val="000000" w:themeColor="text1"/>
          <w:sz w:val="26"/>
          <w:szCs w:val="26"/>
        </w:rPr>
      </w:pPr>
    </w:p>
    <w:p w:rsidR="00721787" w:rsidRPr="000C0B43" w:rsidRDefault="001461BD" w:rsidP="00721787">
      <w:pPr>
        <w:ind w:firstLine="720"/>
        <w:jc w:val="both"/>
        <w:rPr>
          <w:bCs/>
          <w:color w:val="000000" w:themeColor="text1"/>
          <w:sz w:val="26"/>
          <w:szCs w:val="26"/>
        </w:rPr>
      </w:pPr>
      <w:r w:rsidRPr="000C0B43">
        <w:rPr>
          <w:b/>
          <w:bCs/>
          <w:i/>
          <w:color w:val="000000" w:themeColor="text1"/>
          <w:sz w:val="26"/>
          <w:szCs w:val="26"/>
        </w:rPr>
        <w:t xml:space="preserve">3.3.1. </w:t>
      </w:r>
      <w:r w:rsidRPr="000C0B43">
        <w:rPr>
          <w:b/>
          <w:i/>
          <w:color w:val="000000" w:themeColor="text1"/>
          <w:sz w:val="26"/>
          <w:szCs w:val="26"/>
        </w:rPr>
        <w:t>Прогноз санитарно–эпидемиологической обстановки</w:t>
      </w:r>
      <w:r w:rsidRPr="000C0B43">
        <w:rPr>
          <w:bCs/>
          <w:color w:val="000000" w:themeColor="text1"/>
          <w:sz w:val="26"/>
          <w:szCs w:val="26"/>
        </w:rPr>
        <w:t>.</w:t>
      </w:r>
    </w:p>
    <w:p w:rsidR="00AC01DF" w:rsidRPr="000C0B43" w:rsidRDefault="00AC01DF" w:rsidP="00AC01DF">
      <w:pPr>
        <w:ind w:firstLine="709"/>
        <w:jc w:val="both"/>
        <w:rPr>
          <w:color w:val="000000" w:themeColor="text1"/>
        </w:rPr>
      </w:pPr>
      <w:r w:rsidRPr="000C0B43">
        <w:rPr>
          <w:color w:val="000000" w:themeColor="text1"/>
          <w:sz w:val="26"/>
          <w:szCs w:val="26"/>
        </w:rPr>
        <w:t xml:space="preserve">На территории республики </w:t>
      </w:r>
      <w:r w:rsidRPr="000C0B43">
        <w:rPr>
          <w:color w:val="000000" w:themeColor="text1"/>
          <w:sz w:val="26"/>
        </w:rPr>
        <w:t xml:space="preserve">прогнозируется увеличение заболеваемости </w:t>
      </w:r>
      <w:r w:rsidRPr="000C0B43">
        <w:rPr>
          <w:b/>
          <w:i/>
          <w:color w:val="000000" w:themeColor="text1"/>
          <w:sz w:val="26"/>
        </w:rPr>
        <w:t>ОРВИ и гриппом.</w:t>
      </w:r>
    </w:p>
    <w:p w:rsidR="00AC01DF" w:rsidRPr="000C0B43" w:rsidRDefault="00AC01DF" w:rsidP="00AC01DF">
      <w:pPr>
        <w:ind w:firstLine="709"/>
        <w:jc w:val="both"/>
        <w:rPr>
          <w:color w:val="000000" w:themeColor="text1"/>
          <w:sz w:val="26"/>
        </w:rPr>
      </w:pPr>
      <w:r w:rsidRPr="000C0B43">
        <w:rPr>
          <w:color w:val="000000" w:themeColor="text1"/>
          <w:sz w:val="26"/>
          <w:szCs w:val="26"/>
        </w:rPr>
        <w:t>Заболеваемость будет обусловлена преимущественной циркуляцией вирусов гриппа А/</w:t>
      </w:r>
      <w:r w:rsidRPr="000C0B43">
        <w:rPr>
          <w:color w:val="000000" w:themeColor="text1"/>
          <w:sz w:val="26"/>
          <w:szCs w:val="26"/>
          <w:lang w:val="en-US"/>
        </w:rPr>
        <w:t>California</w:t>
      </w:r>
      <w:r w:rsidRPr="000C0B43">
        <w:rPr>
          <w:color w:val="000000" w:themeColor="text1"/>
          <w:sz w:val="26"/>
          <w:szCs w:val="26"/>
        </w:rPr>
        <w:t>/7/2009(</w:t>
      </w:r>
      <w:r w:rsidRPr="000C0B43">
        <w:rPr>
          <w:color w:val="000000" w:themeColor="text1"/>
          <w:sz w:val="26"/>
          <w:szCs w:val="26"/>
          <w:lang w:val="en-US"/>
        </w:rPr>
        <w:t>H</w:t>
      </w:r>
      <w:r w:rsidRPr="000C0B43">
        <w:rPr>
          <w:color w:val="000000" w:themeColor="text1"/>
          <w:sz w:val="26"/>
          <w:szCs w:val="26"/>
        </w:rPr>
        <w:t>1</w:t>
      </w:r>
      <w:r w:rsidRPr="000C0B43">
        <w:rPr>
          <w:color w:val="000000" w:themeColor="text1"/>
          <w:sz w:val="26"/>
          <w:szCs w:val="26"/>
          <w:lang w:val="en-US"/>
        </w:rPr>
        <w:t>N</w:t>
      </w:r>
      <w:r w:rsidRPr="000C0B43">
        <w:rPr>
          <w:color w:val="000000" w:themeColor="text1"/>
          <w:sz w:val="26"/>
          <w:szCs w:val="26"/>
        </w:rPr>
        <w:t>1)</w:t>
      </w:r>
      <w:r w:rsidRPr="000C0B43">
        <w:rPr>
          <w:color w:val="000000" w:themeColor="text1"/>
          <w:sz w:val="26"/>
          <w:szCs w:val="26"/>
          <w:lang w:val="en-US"/>
        </w:rPr>
        <w:t>pdm</w:t>
      </w:r>
      <w:r w:rsidRPr="000C0B43">
        <w:rPr>
          <w:color w:val="000000" w:themeColor="text1"/>
          <w:sz w:val="26"/>
          <w:szCs w:val="26"/>
        </w:rPr>
        <w:t xml:space="preserve">09, </w:t>
      </w:r>
      <w:r w:rsidRPr="000C0B43">
        <w:rPr>
          <w:color w:val="000000" w:themeColor="text1"/>
          <w:sz w:val="26"/>
          <w:szCs w:val="26"/>
          <w:lang w:val="en-US"/>
        </w:rPr>
        <w:t>A</w:t>
      </w:r>
      <w:r w:rsidRPr="000C0B43">
        <w:rPr>
          <w:color w:val="000000" w:themeColor="text1"/>
          <w:sz w:val="26"/>
          <w:szCs w:val="26"/>
        </w:rPr>
        <w:t>/</w:t>
      </w:r>
      <w:r w:rsidRPr="000C0B43">
        <w:rPr>
          <w:color w:val="000000" w:themeColor="text1"/>
          <w:sz w:val="26"/>
          <w:szCs w:val="26"/>
          <w:lang w:val="en-US"/>
        </w:rPr>
        <w:t>HongKong</w:t>
      </w:r>
      <w:r w:rsidRPr="000C0B43">
        <w:rPr>
          <w:color w:val="000000" w:themeColor="text1"/>
          <w:sz w:val="26"/>
          <w:szCs w:val="26"/>
        </w:rPr>
        <w:t>/4801/2014(</w:t>
      </w:r>
      <w:r w:rsidRPr="000C0B43">
        <w:rPr>
          <w:color w:val="000000" w:themeColor="text1"/>
          <w:sz w:val="26"/>
          <w:szCs w:val="26"/>
          <w:lang w:val="en-US"/>
        </w:rPr>
        <w:t>H</w:t>
      </w:r>
      <w:r w:rsidRPr="000C0B43">
        <w:rPr>
          <w:color w:val="000000" w:themeColor="text1"/>
          <w:sz w:val="26"/>
          <w:szCs w:val="26"/>
        </w:rPr>
        <w:t>3</w:t>
      </w:r>
      <w:r w:rsidRPr="000C0B43">
        <w:rPr>
          <w:color w:val="000000" w:themeColor="text1"/>
          <w:sz w:val="26"/>
          <w:szCs w:val="26"/>
          <w:lang w:val="en-US"/>
        </w:rPr>
        <w:t>N</w:t>
      </w:r>
      <w:r w:rsidRPr="000C0B43">
        <w:rPr>
          <w:color w:val="000000" w:themeColor="text1"/>
          <w:sz w:val="26"/>
          <w:szCs w:val="26"/>
        </w:rPr>
        <w:t xml:space="preserve">2), </w:t>
      </w:r>
      <w:r w:rsidRPr="000C0B43">
        <w:rPr>
          <w:color w:val="000000" w:themeColor="text1"/>
          <w:sz w:val="26"/>
          <w:szCs w:val="26"/>
          <w:lang w:val="en-US"/>
        </w:rPr>
        <w:t>B</w:t>
      </w:r>
      <w:r w:rsidRPr="000C0B43">
        <w:rPr>
          <w:color w:val="000000" w:themeColor="text1"/>
          <w:sz w:val="26"/>
          <w:szCs w:val="26"/>
        </w:rPr>
        <w:t>/</w:t>
      </w:r>
      <w:r w:rsidRPr="000C0B43">
        <w:rPr>
          <w:color w:val="000000" w:themeColor="text1"/>
          <w:sz w:val="26"/>
          <w:szCs w:val="26"/>
          <w:lang w:val="en-US"/>
        </w:rPr>
        <w:t>Brisbane</w:t>
      </w:r>
      <w:r w:rsidRPr="000C0B43">
        <w:rPr>
          <w:color w:val="000000" w:themeColor="text1"/>
          <w:sz w:val="26"/>
          <w:szCs w:val="26"/>
        </w:rPr>
        <w:t xml:space="preserve">/60/2008, В/ </w:t>
      </w:r>
      <w:r w:rsidRPr="000C0B43">
        <w:rPr>
          <w:color w:val="000000" w:themeColor="text1"/>
          <w:sz w:val="26"/>
          <w:szCs w:val="26"/>
          <w:lang w:val="en-US"/>
        </w:rPr>
        <w:t>Phuket</w:t>
      </w:r>
      <w:r w:rsidRPr="000C0B43">
        <w:rPr>
          <w:color w:val="000000" w:themeColor="text1"/>
          <w:sz w:val="26"/>
          <w:szCs w:val="26"/>
        </w:rPr>
        <w:t>/3073/2013. Случаи с вероятностью 0,1-0,2 прогнозируются на территории всей республики, но наиболее опасными административными территориями в плане заболеваемости ОРВИ и гриппом являются г.о. Са</w:t>
      </w:r>
      <w:r w:rsidR="00A42F23" w:rsidRPr="000C0B43">
        <w:rPr>
          <w:color w:val="000000" w:themeColor="text1"/>
          <w:sz w:val="26"/>
          <w:szCs w:val="26"/>
        </w:rPr>
        <w:t xml:space="preserve">ранск, Рузаевский, Атяшевский, </w:t>
      </w:r>
      <w:r w:rsidRPr="000C0B43">
        <w:rPr>
          <w:color w:val="000000" w:themeColor="text1"/>
          <w:sz w:val="26"/>
          <w:szCs w:val="26"/>
        </w:rPr>
        <w:t>Ромодановский, Лямбирский, Ковылкинский, Инсарский, Кочкуровский,</w:t>
      </w:r>
      <w:r w:rsidR="00A42F23" w:rsidRPr="000C0B43">
        <w:rPr>
          <w:color w:val="000000" w:themeColor="text1"/>
          <w:sz w:val="26"/>
          <w:szCs w:val="26"/>
        </w:rPr>
        <w:t xml:space="preserve"> Зубово-Полянский и Чамзинский </w:t>
      </w:r>
      <w:r w:rsidRPr="000C0B43">
        <w:rPr>
          <w:color w:val="000000" w:themeColor="text1"/>
          <w:sz w:val="26"/>
          <w:szCs w:val="26"/>
        </w:rPr>
        <w:t>муниципальные районы.</w:t>
      </w:r>
    </w:p>
    <w:p w:rsidR="00AC01DF" w:rsidRPr="000C0B43" w:rsidRDefault="00AC01DF" w:rsidP="00AC01DF">
      <w:pPr>
        <w:tabs>
          <w:tab w:val="left" w:pos="720"/>
        </w:tabs>
        <w:ind w:firstLine="709"/>
        <w:jc w:val="both"/>
        <w:rPr>
          <w:color w:val="000000" w:themeColor="text1"/>
          <w:sz w:val="26"/>
        </w:rPr>
      </w:pPr>
      <w:r w:rsidRPr="000C0B43">
        <w:rPr>
          <w:color w:val="000000" w:themeColor="text1"/>
          <w:sz w:val="26"/>
        </w:rPr>
        <w:t>Возможны случаи заболеваемости</w:t>
      </w:r>
      <w:r w:rsidRPr="000C0B43">
        <w:rPr>
          <w:b/>
          <w:i/>
          <w:color w:val="000000" w:themeColor="text1"/>
          <w:sz w:val="26"/>
        </w:rPr>
        <w:t xml:space="preserve"> острыми кишечными инфекциями (ОКИ)</w:t>
      </w:r>
      <w:r w:rsidRPr="000C0B43">
        <w:rPr>
          <w:color w:val="000000" w:themeColor="text1"/>
          <w:sz w:val="26"/>
        </w:rPr>
        <w:t xml:space="preserve">, в том числе вирусной (рота-, норо-, аденовирусной) этиологии, вирусный гепатит А и пищевые токсикоинфекции, связанные с повышением уровня микробного загрязнения факторов внешней среды, в т.ч. воды и пищевых продуктов. </w:t>
      </w:r>
      <w:r w:rsidRPr="000C0B43">
        <w:rPr>
          <w:color w:val="000000" w:themeColor="text1"/>
          <w:sz w:val="26"/>
          <w:szCs w:val="26"/>
        </w:rPr>
        <w:t xml:space="preserve">Количество случаев </w:t>
      </w:r>
      <w:r w:rsidRPr="000C0B43">
        <w:rPr>
          <w:color w:val="000000" w:themeColor="text1"/>
          <w:sz w:val="26"/>
        </w:rPr>
        <w:t xml:space="preserve">заболеваемости </w:t>
      </w:r>
      <w:r w:rsidRPr="000C0B43">
        <w:rPr>
          <w:b/>
          <w:i/>
          <w:color w:val="000000" w:themeColor="text1"/>
          <w:sz w:val="26"/>
        </w:rPr>
        <w:t>сальмонеллезом</w:t>
      </w:r>
      <w:r w:rsidRPr="000C0B43">
        <w:rPr>
          <w:color w:val="000000" w:themeColor="text1"/>
          <w:sz w:val="26"/>
          <w:szCs w:val="26"/>
        </w:rPr>
        <w:t xml:space="preserve"> не должно превысить среднемноголетний показатель (20 случаев).</w:t>
      </w:r>
      <w:r w:rsidRPr="000C0B43">
        <w:rPr>
          <w:color w:val="000000" w:themeColor="text1"/>
          <w:sz w:val="26"/>
        </w:rPr>
        <w:t xml:space="preserve"> Основным фактором передачи заболеваний может стать несоблюдение правил личной гигиены, недоброкачественная питьевая вода централизованного водоснабжения, нарушение работниками питания санитарно-гигиенических норм и правил при приготовлении и хранении продуктов питания в местах с массовым пребыванием людей (школы, детские сады, дома отдыха).</w:t>
      </w:r>
    </w:p>
    <w:p w:rsidR="00AC01DF" w:rsidRPr="000C0B43" w:rsidRDefault="003F6B1C" w:rsidP="00AC01DF">
      <w:pPr>
        <w:tabs>
          <w:tab w:val="left" w:pos="10065"/>
        </w:tabs>
        <w:ind w:firstLine="709"/>
        <w:jc w:val="both"/>
        <w:rPr>
          <w:color w:val="000000" w:themeColor="text1"/>
          <w:sz w:val="26"/>
          <w:szCs w:val="26"/>
        </w:rPr>
      </w:pPr>
      <w:r w:rsidRPr="000C0B43">
        <w:rPr>
          <w:color w:val="000000" w:themeColor="text1"/>
          <w:sz w:val="26"/>
          <w:szCs w:val="26"/>
        </w:rPr>
        <w:t>П</w:t>
      </w:r>
      <w:r w:rsidR="00AC01DF" w:rsidRPr="000C0B43">
        <w:rPr>
          <w:color w:val="000000" w:themeColor="text1"/>
          <w:sz w:val="26"/>
          <w:szCs w:val="26"/>
        </w:rPr>
        <w:t xml:space="preserve">рогнозируются случаи </w:t>
      </w:r>
      <w:r w:rsidR="00AC01DF" w:rsidRPr="000C0B43">
        <w:rPr>
          <w:b/>
          <w:i/>
          <w:color w:val="000000" w:themeColor="text1"/>
          <w:sz w:val="26"/>
          <w:szCs w:val="26"/>
        </w:rPr>
        <w:t>туберкулеза</w:t>
      </w:r>
      <w:r w:rsidR="00A42F23" w:rsidRPr="000C0B43">
        <w:rPr>
          <w:color w:val="000000" w:themeColor="text1"/>
          <w:sz w:val="26"/>
          <w:szCs w:val="26"/>
        </w:rPr>
        <w:t xml:space="preserve">. С вероятностью </w:t>
      </w:r>
      <w:r w:rsidR="00AC01DF" w:rsidRPr="000C0B43">
        <w:rPr>
          <w:color w:val="000000" w:themeColor="text1"/>
          <w:sz w:val="26"/>
          <w:szCs w:val="26"/>
        </w:rPr>
        <w:t>0,1 заболеваемость возможна в Атюрьевском, Ичалковском, Дубенском, Лямбирском, Ковылкинском</w:t>
      </w:r>
      <w:r w:rsidR="003C006F" w:rsidRPr="000C0B43">
        <w:rPr>
          <w:color w:val="000000" w:themeColor="text1"/>
          <w:sz w:val="26"/>
          <w:szCs w:val="26"/>
        </w:rPr>
        <w:t>, Старошайговском, Торбеевском,</w:t>
      </w:r>
      <w:r w:rsidR="00AC01DF" w:rsidRPr="000C0B43">
        <w:rPr>
          <w:color w:val="000000" w:themeColor="text1"/>
          <w:sz w:val="26"/>
          <w:szCs w:val="26"/>
        </w:rPr>
        <w:t xml:space="preserve"> Зубово-Полянском районе, где находятся исправительные колонии УФСИН России по Республике Мордовия (п. Потьма - ИК-18; п. Сосновка - ИК-1, ИК-7; п. Молочница - ИК-12; п. Леплей - ИК-5, ИК-22; п. Ударный – ИК-4, ИК-10; п. Парца – ИК-14, ИК-13; п. Явас – ИК-2, ИК-8, ИК-11; п. Озерный – ИК-17; п. Лесной – ИК-19) и г.о. Саранск.</w:t>
      </w:r>
    </w:p>
    <w:p w:rsidR="00AC01DF" w:rsidRPr="000C0B43" w:rsidRDefault="00AC01DF" w:rsidP="00AC01DF">
      <w:pPr>
        <w:ind w:firstLine="709"/>
        <w:jc w:val="both"/>
        <w:rPr>
          <w:color w:val="000000" w:themeColor="text1"/>
          <w:sz w:val="26"/>
          <w:szCs w:val="26"/>
        </w:rPr>
      </w:pPr>
      <w:r w:rsidRPr="000C0B43">
        <w:rPr>
          <w:color w:val="000000" w:themeColor="text1"/>
          <w:sz w:val="26"/>
          <w:szCs w:val="26"/>
        </w:rPr>
        <w:t xml:space="preserve">Заболеваемость </w:t>
      </w:r>
      <w:r w:rsidRPr="000C0B43">
        <w:rPr>
          <w:b/>
          <w:i/>
          <w:color w:val="000000" w:themeColor="text1"/>
          <w:sz w:val="26"/>
          <w:szCs w:val="26"/>
        </w:rPr>
        <w:t xml:space="preserve">геморрагической лихорадкой с почечным синдромом (ГЛПС) прогнозируется с </w:t>
      </w:r>
      <w:r w:rsidRPr="000C0B43">
        <w:rPr>
          <w:color w:val="000000" w:themeColor="text1"/>
          <w:sz w:val="26"/>
          <w:szCs w:val="26"/>
        </w:rPr>
        <w:t>вероятностью 0,2-0,3 на территории всей республики, с наиболее высоким уровнем в г.о. Саранск, Рузаевском, Темниковском, Зубово-Полянском и Теньгушевском районах республики. Количество случаев ГЛПС прогнозируется не выше среднемноголетнего значения (26 случаев).</w:t>
      </w:r>
    </w:p>
    <w:p w:rsidR="00C55B30" w:rsidRPr="000C0B43" w:rsidRDefault="00AC01DF" w:rsidP="00C55B30">
      <w:pPr>
        <w:ind w:firstLine="709"/>
        <w:jc w:val="both"/>
        <w:rPr>
          <w:color w:val="000000" w:themeColor="text1"/>
          <w:sz w:val="26"/>
          <w:szCs w:val="26"/>
        </w:rPr>
      </w:pPr>
      <w:r w:rsidRPr="000C0B43">
        <w:rPr>
          <w:color w:val="000000" w:themeColor="text1"/>
          <w:sz w:val="26"/>
          <w:szCs w:val="26"/>
        </w:rPr>
        <w:t xml:space="preserve">Возникновение случаев </w:t>
      </w:r>
      <w:r w:rsidRPr="000C0B43">
        <w:rPr>
          <w:b/>
          <w:i/>
          <w:color w:val="000000" w:themeColor="text1"/>
          <w:sz w:val="26"/>
          <w:szCs w:val="26"/>
        </w:rPr>
        <w:t>лептоспироза</w:t>
      </w:r>
      <w:r w:rsidRPr="000C0B43">
        <w:rPr>
          <w:color w:val="000000" w:themeColor="text1"/>
          <w:sz w:val="26"/>
          <w:szCs w:val="26"/>
        </w:rPr>
        <w:t xml:space="preserve"> возможно на спорадическом уровне в г.о. Саранск, Зубово-Полянском, Темниковском и Т</w:t>
      </w:r>
      <w:r w:rsidR="003F6B1C" w:rsidRPr="000C0B43">
        <w:rPr>
          <w:color w:val="000000" w:themeColor="text1"/>
          <w:sz w:val="26"/>
          <w:szCs w:val="26"/>
        </w:rPr>
        <w:t>еньгушевском районах республики.</w:t>
      </w:r>
    </w:p>
    <w:p w:rsidR="00C55B30" w:rsidRPr="000C0B43" w:rsidRDefault="00C55B30" w:rsidP="00C55B30">
      <w:pPr>
        <w:ind w:firstLine="709"/>
        <w:jc w:val="both"/>
        <w:rPr>
          <w:color w:val="000000" w:themeColor="text1"/>
          <w:sz w:val="26"/>
          <w:szCs w:val="26"/>
        </w:rPr>
      </w:pPr>
    </w:p>
    <w:p w:rsidR="00C55B30" w:rsidRPr="000C0B43" w:rsidRDefault="001461BD" w:rsidP="00C55B30">
      <w:pPr>
        <w:ind w:firstLine="709"/>
        <w:jc w:val="both"/>
        <w:rPr>
          <w:b/>
          <w:i/>
          <w:color w:val="000000" w:themeColor="text1"/>
          <w:sz w:val="26"/>
          <w:szCs w:val="26"/>
        </w:rPr>
      </w:pPr>
      <w:r w:rsidRPr="000C0B43">
        <w:rPr>
          <w:b/>
          <w:color w:val="000000" w:themeColor="text1"/>
          <w:sz w:val="26"/>
          <w:szCs w:val="26"/>
        </w:rPr>
        <w:lastRenderedPageBreak/>
        <w:t xml:space="preserve">3.3.2. </w:t>
      </w:r>
      <w:r w:rsidRPr="000C0B43">
        <w:rPr>
          <w:b/>
          <w:i/>
          <w:color w:val="000000" w:themeColor="text1"/>
          <w:sz w:val="26"/>
          <w:szCs w:val="26"/>
        </w:rPr>
        <w:t>Прогноз фитосанитарной обстановки.</w:t>
      </w:r>
    </w:p>
    <w:p w:rsidR="00C55B30" w:rsidRPr="000C0B43" w:rsidRDefault="00AC01DF" w:rsidP="00C55B30">
      <w:pPr>
        <w:ind w:firstLine="709"/>
        <w:jc w:val="both"/>
        <w:rPr>
          <w:color w:val="000000" w:themeColor="text1"/>
          <w:sz w:val="26"/>
          <w:szCs w:val="26"/>
        </w:rPr>
      </w:pPr>
      <w:r w:rsidRPr="000C0B43">
        <w:rPr>
          <w:color w:val="000000" w:themeColor="text1"/>
          <w:sz w:val="26"/>
          <w:szCs w:val="26"/>
        </w:rPr>
        <w:t>По данным филиала ФГБУ «Россельхозцентр» по Республике Мордовия дальнейшего увеличения площадей очагов вредителя (мышевидных грызунов) не прогнозируется.</w:t>
      </w:r>
    </w:p>
    <w:p w:rsidR="00AC01DF" w:rsidRPr="000C0B43" w:rsidRDefault="00AC01DF" w:rsidP="00C55B30">
      <w:pPr>
        <w:ind w:firstLine="709"/>
        <w:jc w:val="both"/>
        <w:rPr>
          <w:color w:val="000000" w:themeColor="text1"/>
          <w:sz w:val="26"/>
          <w:szCs w:val="26"/>
        </w:rPr>
      </w:pPr>
      <w:r w:rsidRPr="000C0B43">
        <w:rPr>
          <w:color w:val="000000" w:themeColor="text1"/>
          <w:sz w:val="26"/>
          <w:szCs w:val="26"/>
        </w:rPr>
        <w:t>По данным филиала ФБУ «Рослесозащита» «Центр зашиты леса Республики Мордовия» очагов распространения особо опасных вредителей лесных насаждений не прогнозируется.</w:t>
      </w:r>
    </w:p>
    <w:p w:rsidR="008F4709" w:rsidRPr="000C0B43" w:rsidRDefault="008F4709" w:rsidP="00721787">
      <w:pPr>
        <w:ind w:firstLine="709"/>
        <w:jc w:val="both"/>
        <w:rPr>
          <w:color w:val="000000" w:themeColor="text1"/>
          <w:sz w:val="26"/>
          <w:szCs w:val="26"/>
        </w:rPr>
      </w:pPr>
    </w:p>
    <w:p w:rsidR="001461BD" w:rsidRPr="000C0B43" w:rsidRDefault="001461BD" w:rsidP="001461BD">
      <w:pPr>
        <w:ind w:firstLine="720"/>
        <w:jc w:val="both"/>
        <w:rPr>
          <w:bCs/>
          <w:color w:val="000000" w:themeColor="text1"/>
          <w:sz w:val="26"/>
          <w:szCs w:val="26"/>
        </w:rPr>
      </w:pPr>
      <w:r w:rsidRPr="000C0B43">
        <w:rPr>
          <w:b/>
          <w:color w:val="000000" w:themeColor="text1"/>
          <w:sz w:val="26"/>
          <w:szCs w:val="26"/>
        </w:rPr>
        <w:t xml:space="preserve">3.3.3. </w:t>
      </w:r>
      <w:r w:rsidRPr="000C0B43">
        <w:rPr>
          <w:b/>
          <w:bCs/>
          <w:i/>
          <w:color w:val="000000" w:themeColor="text1"/>
          <w:sz w:val="26"/>
          <w:szCs w:val="26"/>
        </w:rPr>
        <w:t>Прогноз эпизоотической обстановки.</w:t>
      </w:r>
    </w:p>
    <w:p w:rsidR="00AC01DF" w:rsidRPr="000C0B43" w:rsidRDefault="00AC01DF" w:rsidP="00AC01DF">
      <w:pPr>
        <w:ind w:firstLine="720"/>
        <w:jc w:val="both"/>
        <w:rPr>
          <w:color w:val="000000" w:themeColor="text1"/>
          <w:sz w:val="26"/>
          <w:szCs w:val="26"/>
        </w:rPr>
      </w:pPr>
      <w:r w:rsidRPr="000C0B43">
        <w:rPr>
          <w:color w:val="000000" w:themeColor="text1"/>
          <w:sz w:val="26"/>
          <w:szCs w:val="26"/>
        </w:rPr>
        <w:t xml:space="preserve">На территории республики с вероятностью </w:t>
      </w:r>
      <w:r w:rsidRPr="000C0B43">
        <w:rPr>
          <w:b/>
          <w:color w:val="000000" w:themeColor="text1"/>
          <w:sz w:val="26"/>
          <w:szCs w:val="26"/>
        </w:rPr>
        <w:t>0,03-0,2</w:t>
      </w:r>
      <w:r w:rsidRPr="000C0B43">
        <w:rPr>
          <w:color w:val="000000" w:themeColor="text1"/>
          <w:sz w:val="26"/>
          <w:szCs w:val="26"/>
        </w:rPr>
        <w:t xml:space="preserve"> прогнозируются случаи возникно</w:t>
      </w:r>
      <w:r w:rsidR="00CB479F" w:rsidRPr="000C0B43">
        <w:rPr>
          <w:color w:val="000000" w:themeColor="text1"/>
          <w:sz w:val="26"/>
          <w:szCs w:val="26"/>
        </w:rPr>
        <w:t>вения бешенства среди животных.</w:t>
      </w:r>
    </w:p>
    <w:p w:rsidR="00AC01DF" w:rsidRPr="000C0B43" w:rsidRDefault="00AC01DF" w:rsidP="00AC01DF">
      <w:pPr>
        <w:ind w:firstLine="720"/>
        <w:jc w:val="both"/>
        <w:rPr>
          <w:color w:val="000000" w:themeColor="text1"/>
          <w:sz w:val="26"/>
          <w:szCs w:val="26"/>
        </w:rPr>
      </w:pPr>
      <w:r w:rsidRPr="000C0B43">
        <w:rPr>
          <w:color w:val="000000" w:themeColor="text1"/>
          <w:sz w:val="26"/>
          <w:szCs w:val="26"/>
        </w:rPr>
        <w:t xml:space="preserve">Возникновение случаев бешенства животных возможно на территории всей республики, но наибольшему риску подвержены Ичалковский, Атяшевский, Ковылкинский, Лямбирский, Чамзинский, Большеберезниковский, Большеигнатовский, Ромодановский, Старошайговский, Инсарский и Ардатовский муниципальные районы. </w:t>
      </w:r>
    </w:p>
    <w:p w:rsidR="00AC01DF" w:rsidRPr="000C0B43" w:rsidRDefault="00AC01DF" w:rsidP="00AC01DF">
      <w:pPr>
        <w:ind w:firstLine="720"/>
        <w:jc w:val="both"/>
        <w:rPr>
          <w:color w:val="000000" w:themeColor="text1"/>
          <w:sz w:val="26"/>
          <w:szCs w:val="26"/>
        </w:rPr>
      </w:pPr>
      <w:r w:rsidRPr="000C0B43">
        <w:rPr>
          <w:color w:val="000000" w:themeColor="text1"/>
          <w:sz w:val="26"/>
          <w:szCs w:val="26"/>
        </w:rPr>
        <w:t xml:space="preserve">Возникновение напряженной эпизоотической ситуации на территории республики возможно, в основном, за счет увеличения популяций мелких млекопитающих и членистоногих – носителей и переносчиков возбудителей природно-очаговых болезней, диких плотоядных животных (лисиц), в наименьшей степени за счет сельскохозяйственных животных (крупного и мелкого рогатого скота) и домашних плотоядных животных (кошек, собак). </w:t>
      </w:r>
    </w:p>
    <w:p w:rsidR="00AC01DF" w:rsidRPr="000C0B43" w:rsidRDefault="00AC01DF" w:rsidP="00AC01DF">
      <w:pPr>
        <w:ind w:firstLine="720"/>
        <w:jc w:val="both"/>
        <w:rPr>
          <w:color w:val="000000" w:themeColor="text1"/>
          <w:sz w:val="26"/>
          <w:szCs w:val="26"/>
        </w:rPr>
      </w:pPr>
      <w:r w:rsidRPr="000C0B43">
        <w:rPr>
          <w:color w:val="000000" w:themeColor="text1"/>
          <w:sz w:val="26"/>
          <w:szCs w:val="26"/>
        </w:rPr>
        <w:t>Причинами возникновения случаев бешенства животных может стать неудовлетворительная работа по регулированию численности диких животных и отлову безнадзорных животных (кошек, собак), как основных распространителей болезни.</w:t>
      </w:r>
    </w:p>
    <w:p w:rsidR="00721787" w:rsidRPr="000C0B43" w:rsidRDefault="00721787" w:rsidP="00721787">
      <w:pPr>
        <w:ind w:firstLine="720"/>
        <w:jc w:val="both"/>
        <w:rPr>
          <w:color w:val="000000" w:themeColor="text1"/>
          <w:sz w:val="26"/>
          <w:szCs w:val="26"/>
        </w:rPr>
      </w:pPr>
    </w:p>
    <w:p w:rsidR="00A229A2" w:rsidRPr="000C0B43" w:rsidRDefault="00A229A2" w:rsidP="003F6526">
      <w:pPr>
        <w:tabs>
          <w:tab w:val="left" w:pos="10348"/>
        </w:tabs>
        <w:ind w:left="-567" w:right="-285" w:firstLine="1276"/>
        <w:jc w:val="both"/>
        <w:rPr>
          <w:b/>
          <w:color w:val="000000" w:themeColor="text1"/>
          <w:sz w:val="26"/>
          <w:szCs w:val="26"/>
        </w:rPr>
      </w:pPr>
      <w:r w:rsidRPr="000C0B43">
        <w:rPr>
          <w:b/>
          <w:color w:val="000000" w:themeColor="text1"/>
          <w:sz w:val="26"/>
          <w:szCs w:val="26"/>
        </w:rPr>
        <w:t>Рекомендации по предупреждению чрезвычайных и аварийных ситуаций:</w:t>
      </w:r>
    </w:p>
    <w:p w:rsidR="00A229A2" w:rsidRPr="000C0B43" w:rsidRDefault="00A229A2" w:rsidP="00E12BF7">
      <w:pPr>
        <w:tabs>
          <w:tab w:val="left" w:pos="10348"/>
        </w:tabs>
        <w:ind w:right="-1" w:firstLine="709"/>
        <w:jc w:val="both"/>
        <w:rPr>
          <w:bCs/>
          <w:color w:val="000000" w:themeColor="text1"/>
          <w:sz w:val="26"/>
          <w:szCs w:val="26"/>
        </w:rPr>
      </w:pPr>
      <w:r w:rsidRPr="000C0B43">
        <w:rPr>
          <w:bCs/>
          <w:color w:val="000000" w:themeColor="text1"/>
          <w:sz w:val="26"/>
          <w:szCs w:val="26"/>
        </w:rPr>
        <w:t xml:space="preserve">Руководителям органов, специально уполномоченных на решение задач в области защиты населения и территорий от чрезвычайных ситуаций и (или) гражданской обороны при органах местного самоуправления, рекомендуется: </w:t>
      </w:r>
    </w:p>
    <w:p w:rsidR="00A229A2" w:rsidRPr="000C0B43" w:rsidRDefault="00A229A2" w:rsidP="00E12BF7">
      <w:pPr>
        <w:widowControl w:val="0"/>
        <w:numPr>
          <w:ilvl w:val="0"/>
          <w:numId w:val="24"/>
        </w:numPr>
        <w:tabs>
          <w:tab w:val="left" w:pos="0"/>
          <w:tab w:val="left" w:pos="851"/>
          <w:tab w:val="left" w:pos="10348"/>
        </w:tabs>
        <w:ind w:left="0" w:right="-1" w:firstLine="567"/>
        <w:jc w:val="both"/>
        <w:rPr>
          <w:color w:val="000000" w:themeColor="text1"/>
          <w:sz w:val="26"/>
          <w:szCs w:val="26"/>
        </w:rPr>
      </w:pPr>
      <w:r w:rsidRPr="000C0B43">
        <w:rPr>
          <w:color w:val="000000" w:themeColor="text1"/>
          <w:sz w:val="26"/>
          <w:szCs w:val="26"/>
        </w:rPr>
        <w:t>при получении прогнозов возникновения чрезвычайных и аварийных ситуаций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России по организации реагирования на прогнозы чрезвычайных ситуаций 2003 года», утвержденных первым заместителем Министра МЧС России;</w:t>
      </w:r>
    </w:p>
    <w:p w:rsidR="004446A5" w:rsidRPr="000C0B43" w:rsidRDefault="00A229A2" w:rsidP="004446A5">
      <w:pPr>
        <w:widowControl w:val="0"/>
        <w:numPr>
          <w:ilvl w:val="0"/>
          <w:numId w:val="24"/>
        </w:numPr>
        <w:tabs>
          <w:tab w:val="left" w:pos="0"/>
          <w:tab w:val="left" w:pos="851"/>
          <w:tab w:val="left" w:pos="10348"/>
        </w:tabs>
        <w:ind w:left="0" w:right="-1" w:firstLine="567"/>
        <w:jc w:val="both"/>
        <w:rPr>
          <w:color w:val="000000" w:themeColor="text1"/>
          <w:sz w:val="26"/>
          <w:szCs w:val="26"/>
        </w:rPr>
      </w:pPr>
      <w:r w:rsidRPr="000C0B43">
        <w:rPr>
          <w:color w:val="000000" w:themeColor="text1"/>
          <w:sz w:val="26"/>
          <w:szCs w:val="26"/>
        </w:rPr>
        <w:t>оперативно доводить информацию до руководителей объектов, на которых существует угроза возникновения аварийных ситуаций, до глав муниципальных образований и населения.</w:t>
      </w:r>
    </w:p>
    <w:p w:rsidR="004446A5" w:rsidRPr="000C0B43" w:rsidRDefault="004446A5" w:rsidP="004446A5">
      <w:pPr>
        <w:widowControl w:val="0"/>
        <w:tabs>
          <w:tab w:val="left" w:pos="0"/>
          <w:tab w:val="left" w:pos="851"/>
          <w:tab w:val="left" w:pos="10348"/>
        </w:tabs>
        <w:ind w:right="-1" w:firstLine="709"/>
        <w:jc w:val="both"/>
        <w:rPr>
          <w:color w:val="000000" w:themeColor="text1"/>
          <w:sz w:val="26"/>
          <w:szCs w:val="26"/>
        </w:rPr>
      </w:pPr>
    </w:p>
    <w:p w:rsidR="00A229A2" w:rsidRPr="000C0B43" w:rsidRDefault="00A229A2" w:rsidP="004446A5">
      <w:pPr>
        <w:widowControl w:val="0"/>
        <w:tabs>
          <w:tab w:val="left" w:pos="0"/>
          <w:tab w:val="left" w:pos="851"/>
          <w:tab w:val="left" w:pos="10348"/>
        </w:tabs>
        <w:ind w:right="-1" w:firstLine="709"/>
        <w:jc w:val="both"/>
        <w:rPr>
          <w:color w:val="000000" w:themeColor="text1"/>
          <w:sz w:val="26"/>
          <w:szCs w:val="26"/>
        </w:rPr>
      </w:pPr>
      <w:r w:rsidRPr="000C0B43">
        <w:rPr>
          <w:b/>
          <w:i/>
          <w:color w:val="000000" w:themeColor="text1"/>
          <w:sz w:val="26"/>
          <w:szCs w:val="26"/>
        </w:rPr>
        <w:t>В целях предотвращения аварийных ситуаций на объектах систем жизнеобеспечения населения:</w:t>
      </w:r>
    </w:p>
    <w:p w:rsidR="00A229A2" w:rsidRPr="000C0B43" w:rsidRDefault="00A229A2" w:rsidP="00E12BF7">
      <w:pPr>
        <w:numPr>
          <w:ilvl w:val="0"/>
          <w:numId w:val="26"/>
        </w:numPr>
        <w:tabs>
          <w:tab w:val="left" w:pos="851"/>
          <w:tab w:val="left" w:pos="10348"/>
        </w:tabs>
        <w:ind w:left="142" w:right="-1" w:firstLine="567"/>
        <w:jc w:val="both"/>
        <w:rPr>
          <w:color w:val="000000" w:themeColor="text1"/>
          <w:sz w:val="26"/>
          <w:szCs w:val="26"/>
        </w:rPr>
      </w:pPr>
      <w:r w:rsidRPr="000C0B43">
        <w:rPr>
          <w:color w:val="000000" w:themeColor="text1"/>
          <w:sz w:val="26"/>
          <w:szCs w:val="26"/>
        </w:rPr>
        <w:t>осуществлять контроль укомплектованности и готовности сил и средств по ликвидации последствий аварийных ситуаций на СЖО (системах жизненного обеспечения).</w:t>
      </w:r>
    </w:p>
    <w:p w:rsidR="008A6802" w:rsidRPr="000C0B43" w:rsidRDefault="008A6802" w:rsidP="00E12BF7">
      <w:pPr>
        <w:tabs>
          <w:tab w:val="left" w:pos="10348"/>
        </w:tabs>
        <w:autoSpaceDE w:val="0"/>
        <w:autoSpaceDN w:val="0"/>
        <w:ind w:left="142" w:right="-1" w:firstLine="567"/>
        <w:jc w:val="both"/>
        <w:rPr>
          <w:rFonts w:eastAsia="Calibri"/>
          <w:color w:val="000000" w:themeColor="text1"/>
          <w:sz w:val="26"/>
          <w:szCs w:val="26"/>
        </w:rPr>
      </w:pPr>
    </w:p>
    <w:p w:rsidR="00A229A2" w:rsidRPr="000C0B43" w:rsidRDefault="00A229A2" w:rsidP="00E12BF7">
      <w:pPr>
        <w:tabs>
          <w:tab w:val="left" w:pos="10348"/>
        </w:tabs>
        <w:autoSpaceDE w:val="0"/>
        <w:autoSpaceDN w:val="0"/>
        <w:ind w:left="142" w:right="-1" w:firstLine="567"/>
        <w:jc w:val="both"/>
        <w:rPr>
          <w:rFonts w:eastAsia="Calibri"/>
          <w:b/>
          <w:i/>
          <w:color w:val="000000" w:themeColor="text1"/>
          <w:sz w:val="26"/>
          <w:szCs w:val="26"/>
        </w:rPr>
      </w:pPr>
      <w:r w:rsidRPr="000C0B43">
        <w:rPr>
          <w:rFonts w:eastAsia="Calibri"/>
          <w:b/>
          <w:i/>
          <w:color w:val="000000" w:themeColor="text1"/>
          <w:sz w:val="26"/>
          <w:szCs w:val="26"/>
        </w:rPr>
        <w:t>Для предупрежде</w:t>
      </w:r>
      <w:r w:rsidR="004446A5" w:rsidRPr="000C0B43">
        <w:rPr>
          <w:rFonts w:eastAsia="Calibri"/>
          <w:b/>
          <w:i/>
          <w:color w:val="000000" w:themeColor="text1"/>
          <w:sz w:val="26"/>
          <w:szCs w:val="26"/>
        </w:rPr>
        <w:t>ния ДТП и автомобильных аварий:</w:t>
      </w:r>
    </w:p>
    <w:p w:rsidR="00A229A2" w:rsidRPr="000C0B43" w:rsidRDefault="00A229A2" w:rsidP="00E12BF7">
      <w:pPr>
        <w:numPr>
          <w:ilvl w:val="0"/>
          <w:numId w:val="2"/>
        </w:numPr>
        <w:tabs>
          <w:tab w:val="left" w:pos="851"/>
          <w:tab w:val="left" w:pos="10348"/>
        </w:tabs>
        <w:autoSpaceDE w:val="0"/>
        <w:autoSpaceDN w:val="0"/>
        <w:ind w:left="142" w:right="-1" w:firstLine="567"/>
        <w:jc w:val="both"/>
        <w:rPr>
          <w:rFonts w:eastAsia="Calibri"/>
          <w:color w:val="000000" w:themeColor="text1"/>
          <w:sz w:val="26"/>
          <w:szCs w:val="26"/>
        </w:rPr>
      </w:pPr>
      <w:r w:rsidRPr="000C0B43">
        <w:rPr>
          <w:rFonts w:eastAsia="Calibri"/>
          <w:color w:val="000000" w:themeColor="text1"/>
          <w:sz w:val="26"/>
          <w:szCs w:val="26"/>
        </w:rPr>
        <w:t>производить постоянный мониторинг обстановки на автомобильных трассах федерального, регионального и местного значений;</w:t>
      </w:r>
    </w:p>
    <w:p w:rsidR="00A229A2" w:rsidRPr="000C0B43" w:rsidRDefault="00A229A2" w:rsidP="00E12BF7">
      <w:pPr>
        <w:numPr>
          <w:ilvl w:val="0"/>
          <w:numId w:val="2"/>
        </w:numPr>
        <w:tabs>
          <w:tab w:val="left" w:pos="851"/>
          <w:tab w:val="left" w:pos="10348"/>
        </w:tabs>
        <w:autoSpaceDE w:val="0"/>
        <w:autoSpaceDN w:val="0"/>
        <w:ind w:left="142" w:right="-1" w:firstLine="567"/>
        <w:jc w:val="both"/>
        <w:rPr>
          <w:rFonts w:eastAsia="Calibri"/>
          <w:color w:val="000000" w:themeColor="text1"/>
          <w:sz w:val="26"/>
          <w:szCs w:val="26"/>
        </w:rPr>
      </w:pPr>
      <w:r w:rsidRPr="000C0B43">
        <w:rPr>
          <w:rFonts w:eastAsia="Calibri"/>
          <w:color w:val="000000" w:themeColor="text1"/>
          <w:sz w:val="26"/>
          <w:szCs w:val="26"/>
        </w:rPr>
        <w:t>обеспечить контроль готовности спасательных служб к реагированию на ДТП;</w:t>
      </w:r>
    </w:p>
    <w:p w:rsidR="00A229A2" w:rsidRPr="000C0B43" w:rsidRDefault="00A229A2" w:rsidP="00E12BF7">
      <w:pPr>
        <w:numPr>
          <w:ilvl w:val="0"/>
          <w:numId w:val="2"/>
        </w:numPr>
        <w:tabs>
          <w:tab w:val="left" w:pos="851"/>
          <w:tab w:val="left" w:pos="10348"/>
        </w:tabs>
        <w:autoSpaceDE w:val="0"/>
        <w:autoSpaceDN w:val="0"/>
        <w:ind w:left="142" w:right="-1" w:firstLine="567"/>
        <w:jc w:val="both"/>
        <w:rPr>
          <w:rFonts w:eastAsia="Calibri"/>
          <w:color w:val="000000" w:themeColor="text1"/>
          <w:sz w:val="26"/>
          <w:szCs w:val="26"/>
        </w:rPr>
      </w:pPr>
      <w:r w:rsidRPr="000C0B43">
        <w:rPr>
          <w:rFonts w:eastAsia="Calibri"/>
          <w:color w:val="000000" w:themeColor="text1"/>
          <w:sz w:val="26"/>
          <w:szCs w:val="26"/>
        </w:rPr>
        <w:t>увеличить количество проверок наиболее опасных участков автодорог;</w:t>
      </w:r>
    </w:p>
    <w:p w:rsidR="00A229A2" w:rsidRPr="000C0B43" w:rsidRDefault="00A229A2" w:rsidP="00E12BF7">
      <w:pPr>
        <w:numPr>
          <w:ilvl w:val="0"/>
          <w:numId w:val="2"/>
        </w:numPr>
        <w:tabs>
          <w:tab w:val="left" w:pos="851"/>
          <w:tab w:val="left" w:pos="10348"/>
        </w:tabs>
        <w:ind w:left="142" w:right="-1" w:firstLine="567"/>
        <w:jc w:val="both"/>
        <w:rPr>
          <w:color w:val="000000" w:themeColor="text1"/>
          <w:sz w:val="26"/>
          <w:szCs w:val="26"/>
        </w:rPr>
      </w:pPr>
      <w:r w:rsidRPr="000C0B43">
        <w:rPr>
          <w:color w:val="000000" w:themeColor="text1"/>
          <w:sz w:val="26"/>
          <w:szCs w:val="26"/>
        </w:rPr>
        <w:t xml:space="preserve"> </w:t>
      </w:r>
      <w:r w:rsidR="0021728A" w:rsidRPr="000C0B43">
        <w:rPr>
          <w:color w:val="000000" w:themeColor="text1"/>
          <w:sz w:val="26"/>
          <w:szCs w:val="26"/>
        </w:rPr>
        <w:t xml:space="preserve">организовать готовность коммунальных и дорожных служб к обеспечению нормального транспортного сообщения в период неблагоприятных метеорологических </w:t>
      </w:r>
      <w:r w:rsidR="0021728A" w:rsidRPr="000C0B43">
        <w:rPr>
          <w:color w:val="000000" w:themeColor="text1"/>
          <w:sz w:val="26"/>
          <w:szCs w:val="26"/>
        </w:rPr>
        <w:lastRenderedPageBreak/>
        <w:t xml:space="preserve">явлений </w:t>
      </w:r>
      <w:r w:rsidR="0021728A" w:rsidRPr="000C0B43">
        <w:rPr>
          <w:iCs/>
          <w:color w:val="000000" w:themeColor="text1"/>
          <w:sz w:val="26"/>
          <w:szCs w:val="26"/>
        </w:rPr>
        <w:t>(</w:t>
      </w:r>
      <w:r w:rsidR="0021728A" w:rsidRPr="000C0B43">
        <w:rPr>
          <w:color w:val="000000" w:themeColor="text1"/>
          <w:sz w:val="26"/>
          <w:szCs w:val="26"/>
        </w:rPr>
        <w:t>ветер от 15 до 20 м/сек, туманы, метели, гололед, гололедица и снежный накат на дорогах);</w:t>
      </w:r>
    </w:p>
    <w:p w:rsidR="00A229A2" w:rsidRPr="000C0B43" w:rsidRDefault="00A229A2" w:rsidP="00E12BF7">
      <w:pPr>
        <w:numPr>
          <w:ilvl w:val="0"/>
          <w:numId w:val="2"/>
        </w:numPr>
        <w:tabs>
          <w:tab w:val="left" w:pos="851"/>
          <w:tab w:val="left" w:pos="10348"/>
        </w:tabs>
        <w:autoSpaceDE w:val="0"/>
        <w:autoSpaceDN w:val="0"/>
        <w:ind w:left="142" w:right="-1" w:firstLine="567"/>
        <w:jc w:val="both"/>
        <w:rPr>
          <w:rFonts w:eastAsia="Calibri"/>
          <w:color w:val="000000" w:themeColor="text1"/>
          <w:sz w:val="26"/>
          <w:szCs w:val="26"/>
        </w:rPr>
      </w:pPr>
      <w:r w:rsidRPr="000C0B43">
        <w:rPr>
          <w:rFonts w:eastAsia="Calibri"/>
          <w:color w:val="000000" w:themeColor="text1"/>
          <w:sz w:val="26"/>
          <w:szCs w:val="26"/>
        </w:rPr>
        <w:t>в условиях возникновения неблагоприятных погодных явлений (интенсивные осадки, ограниченная видимость) и увеличения объемов перевозок опасных грузов провести дополнительно инструктаж водителей;</w:t>
      </w:r>
    </w:p>
    <w:p w:rsidR="00A229A2" w:rsidRPr="000C0B43" w:rsidRDefault="00A229A2" w:rsidP="00E12BF7">
      <w:pPr>
        <w:numPr>
          <w:ilvl w:val="0"/>
          <w:numId w:val="2"/>
        </w:numPr>
        <w:tabs>
          <w:tab w:val="left" w:pos="851"/>
          <w:tab w:val="left" w:pos="10348"/>
        </w:tabs>
        <w:ind w:left="142" w:right="-1" w:firstLine="567"/>
        <w:jc w:val="both"/>
        <w:rPr>
          <w:color w:val="000000" w:themeColor="text1"/>
          <w:sz w:val="26"/>
          <w:szCs w:val="26"/>
        </w:rPr>
      </w:pPr>
      <w:r w:rsidRPr="000C0B43">
        <w:rPr>
          <w:color w:val="000000" w:themeColor="text1"/>
          <w:sz w:val="26"/>
          <w:szCs w:val="26"/>
        </w:rPr>
        <w:t>пассажирским автотранспортным предприятиям обратить особое внимание на техническое состояние автотранспорта дальнего следования и качество топлива.</w:t>
      </w:r>
    </w:p>
    <w:p w:rsidR="00A229A2" w:rsidRPr="000C0B43" w:rsidRDefault="00A229A2" w:rsidP="00E12BF7">
      <w:pPr>
        <w:numPr>
          <w:ilvl w:val="0"/>
          <w:numId w:val="2"/>
        </w:numPr>
        <w:tabs>
          <w:tab w:val="left" w:pos="851"/>
          <w:tab w:val="left" w:pos="10348"/>
        </w:tabs>
        <w:autoSpaceDE w:val="0"/>
        <w:autoSpaceDN w:val="0"/>
        <w:ind w:left="142" w:right="-1" w:firstLine="567"/>
        <w:jc w:val="both"/>
        <w:rPr>
          <w:rFonts w:eastAsia="Calibri"/>
          <w:color w:val="000000" w:themeColor="text1"/>
          <w:sz w:val="26"/>
          <w:szCs w:val="26"/>
        </w:rPr>
      </w:pPr>
      <w:r w:rsidRPr="000C0B43">
        <w:rPr>
          <w:rFonts w:eastAsia="Calibri"/>
          <w:color w:val="000000" w:themeColor="text1"/>
          <w:sz w:val="26"/>
          <w:szCs w:val="26"/>
        </w:rPr>
        <w:t>осуществлять контроль технического состояния транспорта, используемого для перевозки опасных грузов (АХОВ, нефтепродуктов);</w:t>
      </w:r>
    </w:p>
    <w:p w:rsidR="00A229A2" w:rsidRPr="000C0B43" w:rsidRDefault="00A229A2" w:rsidP="00E12BF7">
      <w:pPr>
        <w:numPr>
          <w:ilvl w:val="0"/>
          <w:numId w:val="2"/>
        </w:numPr>
        <w:tabs>
          <w:tab w:val="left" w:pos="851"/>
          <w:tab w:val="left" w:pos="10348"/>
        </w:tabs>
        <w:autoSpaceDE w:val="0"/>
        <w:autoSpaceDN w:val="0"/>
        <w:ind w:left="142" w:right="-1" w:firstLine="567"/>
        <w:jc w:val="both"/>
        <w:rPr>
          <w:rFonts w:eastAsia="Calibri"/>
          <w:color w:val="000000" w:themeColor="text1"/>
          <w:sz w:val="26"/>
          <w:szCs w:val="26"/>
        </w:rPr>
      </w:pPr>
      <w:r w:rsidRPr="000C0B43">
        <w:rPr>
          <w:rFonts w:eastAsia="Calibri"/>
          <w:color w:val="000000" w:themeColor="text1"/>
          <w:sz w:val="26"/>
          <w:szCs w:val="26"/>
        </w:rPr>
        <w:t>повысить реагирование дорожных служб на прогнозы и предупреждения об ухудшении погодных условий;</w:t>
      </w:r>
    </w:p>
    <w:p w:rsidR="00917090" w:rsidRPr="000C0B43" w:rsidRDefault="00A229A2" w:rsidP="00A42F23">
      <w:pPr>
        <w:numPr>
          <w:ilvl w:val="0"/>
          <w:numId w:val="2"/>
        </w:numPr>
        <w:tabs>
          <w:tab w:val="left" w:pos="851"/>
          <w:tab w:val="left" w:pos="10348"/>
        </w:tabs>
        <w:autoSpaceDE w:val="0"/>
        <w:autoSpaceDN w:val="0"/>
        <w:ind w:left="142" w:right="-1" w:firstLine="567"/>
        <w:jc w:val="both"/>
        <w:rPr>
          <w:rFonts w:eastAsia="Calibri"/>
          <w:color w:val="000000" w:themeColor="text1"/>
          <w:sz w:val="26"/>
          <w:szCs w:val="26"/>
        </w:rPr>
      </w:pPr>
      <w:r w:rsidRPr="000C0B43">
        <w:rPr>
          <w:rFonts w:eastAsia="Calibri"/>
          <w:color w:val="000000" w:themeColor="text1"/>
          <w:sz w:val="26"/>
          <w:szCs w:val="26"/>
        </w:rPr>
        <w:t>с помощью СМИ проводить информирование участников дорожного движения о проблемных участках дорог.</w:t>
      </w:r>
    </w:p>
    <w:p w:rsidR="00A42F23" w:rsidRPr="000C0B43" w:rsidRDefault="00A42F23" w:rsidP="00A42F23">
      <w:pPr>
        <w:tabs>
          <w:tab w:val="left" w:pos="851"/>
          <w:tab w:val="left" w:pos="10348"/>
        </w:tabs>
        <w:autoSpaceDE w:val="0"/>
        <w:autoSpaceDN w:val="0"/>
        <w:ind w:left="709" w:right="-1"/>
        <w:jc w:val="both"/>
        <w:rPr>
          <w:rFonts w:eastAsia="Calibri"/>
          <w:color w:val="000000" w:themeColor="text1"/>
          <w:sz w:val="26"/>
          <w:szCs w:val="26"/>
        </w:rPr>
      </w:pPr>
    </w:p>
    <w:p w:rsidR="00A229A2" w:rsidRPr="000C0B43" w:rsidRDefault="00A229A2" w:rsidP="00E12BF7">
      <w:pPr>
        <w:tabs>
          <w:tab w:val="left" w:pos="10348"/>
        </w:tabs>
        <w:ind w:left="142" w:right="-1" w:firstLine="567"/>
        <w:jc w:val="both"/>
        <w:rPr>
          <w:color w:val="000000" w:themeColor="text1"/>
          <w:sz w:val="26"/>
          <w:szCs w:val="26"/>
        </w:rPr>
      </w:pPr>
      <w:r w:rsidRPr="000C0B43">
        <w:rPr>
          <w:b/>
          <w:i/>
          <w:color w:val="000000" w:themeColor="text1"/>
          <w:sz w:val="26"/>
          <w:szCs w:val="26"/>
        </w:rPr>
        <w:t>В целях предотвращения возникновения бытовых пожаров</w:t>
      </w:r>
      <w:r w:rsidRPr="000C0B43">
        <w:rPr>
          <w:b/>
          <w:color w:val="000000" w:themeColor="text1"/>
          <w:sz w:val="26"/>
          <w:szCs w:val="26"/>
        </w:rPr>
        <w:t>:</w:t>
      </w:r>
    </w:p>
    <w:p w:rsidR="00A229A2" w:rsidRPr="000C0B43" w:rsidRDefault="00A229A2" w:rsidP="00E12BF7">
      <w:pPr>
        <w:numPr>
          <w:ilvl w:val="0"/>
          <w:numId w:val="3"/>
        </w:numPr>
        <w:tabs>
          <w:tab w:val="num" w:pos="851"/>
          <w:tab w:val="num" w:pos="1070"/>
          <w:tab w:val="left" w:pos="10348"/>
        </w:tabs>
        <w:ind w:left="142" w:right="-1" w:firstLine="567"/>
        <w:jc w:val="both"/>
        <w:rPr>
          <w:color w:val="000000" w:themeColor="text1"/>
          <w:sz w:val="26"/>
          <w:szCs w:val="26"/>
        </w:rPr>
      </w:pPr>
      <w:r w:rsidRPr="000C0B43">
        <w:rPr>
          <w:color w:val="000000" w:themeColor="text1"/>
          <w:sz w:val="26"/>
          <w:szCs w:val="26"/>
        </w:rPr>
        <w:t>усилить контроль своевременного обследования и профилактического ремонт</w:t>
      </w:r>
      <w:r w:rsidR="000B2784" w:rsidRPr="000C0B43">
        <w:rPr>
          <w:color w:val="000000" w:themeColor="text1"/>
          <w:sz w:val="26"/>
          <w:szCs w:val="26"/>
        </w:rPr>
        <w:t xml:space="preserve">а газового оборудования и </w:t>
      </w:r>
      <w:r w:rsidR="00041940" w:rsidRPr="000C0B43">
        <w:rPr>
          <w:color w:val="000000" w:themeColor="text1"/>
          <w:sz w:val="26"/>
          <w:szCs w:val="26"/>
        </w:rPr>
        <w:t xml:space="preserve">сетей </w:t>
      </w:r>
      <w:r w:rsidR="000B2784" w:rsidRPr="000C0B43">
        <w:rPr>
          <w:color w:val="000000" w:themeColor="text1"/>
          <w:sz w:val="26"/>
          <w:szCs w:val="26"/>
        </w:rPr>
        <w:t xml:space="preserve">газо- </w:t>
      </w:r>
      <w:r w:rsidRPr="000C0B43">
        <w:rPr>
          <w:color w:val="000000" w:themeColor="text1"/>
          <w:sz w:val="26"/>
          <w:szCs w:val="26"/>
        </w:rPr>
        <w:t>и электроснабжения, противопожарного состояния жилых домов.</w:t>
      </w:r>
    </w:p>
    <w:p w:rsidR="004B177B" w:rsidRPr="000C0B43" w:rsidRDefault="004B177B" w:rsidP="00E12BF7">
      <w:pPr>
        <w:tabs>
          <w:tab w:val="left" w:pos="10348"/>
        </w:tabs>
        <w:ind w:left="142" w:right="-1" w:firstLine="567"/>
        <w:jc w:val="both"/>
        <w:rPr>
          <w:color w:val="000000" w:themeColor="text1"/>
          <w:sz w:val="26"/>
          <w:szCs w:val="26"/>
        </w:rPr>
      </w:pPr>
    </w:p>
    <w:p w:rsidR="00A229A2" w:rsidRPr="000C0B43" w:rsidRDefault="00A229A2" w:rsidP="00E12BF7">
      <w:pPr>
        <w:tabs>
          <w:tab w:val="left" w:pos="10348"/>
        </w:tabs>
        <w:ind w:left="142" w:right="-1" w:firstLine="567"/>
        <w:jc w:val="both"/>
        <w:rPr>
          <w:b/>
          <w:i/>
          <w:color w:val="000000" w:themeColor="text1"/>
          <w:sz w:val="26"/>
          <w:szCs w:val="26"/>
        </w:rPr>
      </w:pPr>
      <w:r w:rsidRPr="000C0B43">
        <w:rPr>
          <w:b/>
          <w:i/>
          <w:color w:val="000000" w:themeColor="text1"/>
          <w:sz w:val="26"/>
          <w:szCs w:val="26"/>
        </w:rPr>
        <w:t>В целях снижения риска гибели людей на водных объектах:</w:t>
      </w:r>
    </w:p>
    <w:p w:rsidR="00BD0EB6" w:rsidRPr="000C0B43" w:rsidRDefault="00BD0EB6" w:rsidP="00BD0EB6">
      <w:pPr>
        <w:ind w:left="142" w:right="-1" w:firstLine="567"/>
        <w:jc w:val="both"/>
        <w:rPr>
          <w:color w:val="000000" w:themeColor="text1"/>
          <w:sz w:val="26"/>
          <w:szCs w:val="26"/>
        </w:rPr>
      </w:pPr>
      <w:r w:rsidRPr="000C0B43">
        <w:rPr>
          <w:b/>
          <w:i/>
          <w:color w:val="000000" w:themeColor="text1"/>
          <w:sz w:val="26"/>
          <w:szCs w:val="26"/>
        </w:rPr>
        <w:t>•</w:t>
      </w:r>
      <w:r w:rsidRPr="000C0B43">
        <w:rPr>
          <w:b/>
          <w:i/>
          <w:color w:val="000000" w:themeColor="text1"/>
          <w:sz w:val="26"/>
          <w:szCs w:val="26"/>
        </w:rPr>
        <w:tab/>
      </w:r>
      <w:r w:rsidR="002B34DD" w:rsidRPr="000C0B43">
        <w:rPr>
          <w:color w:val="000000" w:themeColor="text1"/>
          <w:sz w:val="26"/>
          <w:szCs w:val="26"/>
        </w:rPr>
        <w:t>вести разъяснительную работу с населением о соблюдении правил безопасности при выходе людей и техники на лед.</w:t>
      </w:r>
    </w:p>
    <w:p w:rsidR="002B34DD" w:rsidRPr="000C0B43" w:rsidRDefault="002B34DD" w:rsidP="00BD0EB6">
      <w:pPr>
        <w:ind w:left="142" w:right="-1" w:firstLine="567"/>
        <w:jc w:val="both"/>
        <w:rPr>
          <w:color w:val="000000" w:themeColor="text1"/>
          <w:sz w:val="26"/>
          <w:szCs w:val="26"/>
        </w:rPr>
      </w:pPr>
    </w:p>
    <w:p w:rsidR="002B34DD" w:rsidRPr="000C0B43" w:rsidRDefault="002B34DD" w:rsidP="002B34DD">
      <w:pPr>
        <w:ind w:left="142" w:firstLine="567"/>
        <w:jc w:val="both"/>
        <w:rPr>
          <w:b/>
          <w:i/>
          <w:color w:val="000000" w:themeColor="text1"/>
          <w:sz w:val="26"/>
          <w:szCs w:val="26"/>
        </w:rPr>
      </w:pPr>
      <w:r w:rsidRPr="000C0B43">
        <w:rPr>
          <w:b/>
          <w:i/>
          <w:color w:val="000000" w:themeColor="text1"/>
          <w:sz w:val="26"/>
          <w:szCs w:val="26"/>
        </w:rPr>
        <w:t>В целях предотвращения роста заболеваемости вирусом гриппа и ОРВИ:</w:t>
      </w:r>
    </w:p>
    <w:p w:rsidR="002B34DD" w:rsidRPr="000C0B43" w:rsidRDefault="002B34DD" w:rsidP="002B34DD">
      <w:pPr>
        <w:numPr>
          <w:ilvl w:val="0"/>
          <w:numId w:val="10"/>
        </w:numPr>
        <w:tabs>
          <w:tab w:val="num" w:pos="720"/>
        </w:tabs>
        <w:autoSpaceDE w:val="0"/>
        <w:autoSpaceDN w:val="0"/>
        <w:ind w:left="142" w:firstLine="567"/>
        <w:jc w:val="both"/>
        <w:rPr>
          <w:rFonts w:eastAsia="Calibri"/>
          <w:color w:val="000000" w:themeColor="text1"/>
          <w:sz w:val="26"/>
          <w:szCs w:val="26"/>
          <w:lang w:val="x-none"/>
        </w:rPr>
      </w:pPr>
      <w:r w:rsidRPr="000C0B43">
        <w:rPr>
          <w:rFonts w:eastAsia="Calibri"/>
          <w:color w:val="000000" w:themeColor="text1"/>
          <w:sz w:val="26"/>
          <w:szCs w:val="26"/>
          <w:lang w:val="x-none"/>
        </w:rPr>
        <w:t>проводить своевременную вакцинацию населения;</w:t>
      </w:r>
    </w:p>
    <w:p w:rsidR="002B34DD" w:rsidRPr="000C0B43" w:rsidRDefault="002B34DD" w:rsidP="002B34DD">
      <w:pPr>
        <w:numPr>
          <w:ilvl w:val="0"/>
          <w:numId w:val="10"/>
        </w:numPr>
        <w:tabs>
          <w:tab w:val="num" w:pos="720"/>
        </w:tabs>
        <w:autoSpaceDE w:val="0"/>
        <w:autoSpaceDN w:val="0"/>
        <w:ind w:left="142" w:firstLine="567"/>
        <w:jc w:val="both"/>
        <w:rPr>
          <w:rFonts w:eastAsia="Calibri"/>
          <w:color w:val="000000" w:themeColor="text1"/>
          <w:sz w:val="26"/>
          <w:szCs w:val="26"/>
          <w:lang w:val="x-none"/>
        </w:rPr>
      </w:pPr>
      <w:r w:rsidRPr="000C0B43">
        <w:rPr>
          <w:rFonts w:eastAsia="Calibri"/>
          <w:color w:val="000000" w:themeColor="text1"/>
          <w:sz w:val="26"/>
          <w:szCs w:val="26"/>
          <w:lang w:val="x-none"/>
        </w:rPr>
        <w:t>проводить разъяснительную работу среди населения через СМИ, печатную продукцию о методах и средствах профилактики простудных заболеваний и мерах по их предупреждению;</w:t>
      </w:r>
    </w:p>
    <w:p w:rsidR="002B34DD" w:rsidRPr="000C0B43" w:rsidRDefault="002B34DD" w:rsidP="002B34DD">
      <w:pPr>
        <w:numPr>
          <w:ilvl w:val="0"/>
          <w:numId w:val="10"/>
        </w:numPr>
        <w:tabs>
          <w:tab w:val="num" w:pos="0"/>
          <w:tab w:val="num" w:pos="720"/>
        </w:tabs>
        <w:autoSpaceDE w:val="0"/>
        <w:autoSpaceDN w:val="0"/>
        <w:ind w:left="142" w:firstLine="567"/>
        <w:jc w:val="both"/>
        <w:rPr>
          <w:rFonts w:eastAsia="Calibri"/>
          <w:color w:val="000000" w:themeColor="text1"/>
          <w:sz w:val="26"/>
          <w:szCs w:val="26"/>
          <w:lang w:val="x-none"/>
        </w:rPr>
      </w:pPr>
      <w:r w:rsidRPr="000C0B43">
        <w:rPr>
          <w:rFonts w:eastAsia="Calibri"/>
          <w:color w:val="000000" w:themeColor="text1"/>
          <w:sz w:val="26"/>
          <w:szCs w:val="26"/>
          <w:lang w:val="x-none"/>
        </w:rPr>
        <w:t>избегать близкого контакта с людьми, которые кажутся нездоровыми и имеют первые симптомы заболевания (дистанция от 1,5 до 2 метров);</w:t>
      </w:r>
    </w:p>
    <w:p w:rsidR="002B34DD" w:rsidRPr="000C0B43" w:rsidRDefault="002B34DD" w:rsidP="002B34DD">
      <w:pPr>
        <w:numPr>
          <w:ilvl w:val="0"/>
          <w:numId w:val="10"/>
        </w:numPr>
        <w:tabs>
          <w:tab w:val="num" w:pos="0"/>
          <w:tab w:val="num" w:pos="720"/>
        </w:tabs>
        <w:autoSpaceDE w:val="0"/>
        <w:autoSpaceDN w:val="0"/>
        <w:ind w:left="142" w:firstLine="567"/>
        <w:jc w:val="both"/>
        <w:rPr>
          <w:rFonts w:eastAsia="Calibri"/>
          <w:color w:val="000000" w:themeColor="text1"/>
          <w:sz w:val="26"/>
          <w:szCs w:val="26"/>
          <w:lang w:val="x-none"/>
        </w:rPr>
      </w:pPr>
      <w:r w:rsidRPr="000C0B43">
        <w:rPr>
          <w:rFonts w:eastAsia="Calibri"/>
          <w:color w:val="000000" w:themeColor="text1"/>
          <w:sz w:val="26"/>
          <w:szCs w:val="26"/>
          <w:lang w:val="x-none"/>
        </w:rPr>
        <w:t>своевременно обращаться за медицинской помощью в случае появления первых признаков заболевания гриппом и ОРВИ (высокая температура, кашель, боль в горле).</w:t>
      </w:r>
    </w:p>
    <w:p w:rsidR="002B34DD" w:rsidRPr="000C0B43" w:rsidRDefault="002B34DD" w:rsidP="00BD0EB6">
      <w:pPr>
        <w:ind w:left="142" w:right="-1" w:firstLine="567"/>
        <w:jc w:val="both"/>
        <w:rPr>
          <w:color w:val="000000" w:themeColor="text1"/>
          <w:sz w:val="26"/>
          <w:szCs w:val="26"/>
          <w:lang w:val="x-none"/>
        </w:rPr>
      </w:pPr>
    </w:p>
    <w:p w:rsidR="00A229A2" w:rsidRPr="000C0B43" w:rsidRDefault="00A229A2" w:rsidP="00E12BF7">
      <w:pPr>
        <w:ind w:left="142" w:right="-1" w:firstLine="567"/>
        <w:jc w:val="both"/>
        <w:rPr>
          <w:b/>
          <w:i/>
          <w:color w:val="000000" w:themeColor="text1"/>
          <w:sz w:val="26"/>
          <w:szCs w:val="26"/>
        </w:rPr>
      </w:pPr>
      <w:r w:rsidRPr="000C0B43">
        <w:rPr>
          <w:b/>
          <w:i/>
          <w:color w:val="000000" w:themeColor="text1"/>
          <w:sz w:val="26"/>
          <w:szCs w:val="26"/>
        </w:rPr>
        <w:t>В целях снижения заболеваемости острыми кишечными инфекциями:</w:t>
      </w:r>
    </w:p>
    <w:p w:rsidR="00A229A2" w:rsidRPr="000C0B43" w:rsidRDefault="00A229A2" w:rsidP="00E12BF7">
      <w:pPr>
        <w:numPr>
          <w:ilvl w:val="0"/>
          <w:numId w:val="6"/>
        </w:numPr>
        <w:tabs>
          <w:tab w:val="clear" w:pos="1440"/>
        </w:tabs>
        <w:ind w:left="142" w:right="-1" w:firstLine="567"/>
        <w:jc w:val="both"/>
        <w:rPr>
          <w:color w:val="000000" w:themeColor="text1"/>
          <w:sz w:val="26"/>
          <w:szCs w:val="26"/>
        </w:rPr>
      </w:pPr>
      <w:r w:rsidRPr="000C0B43">
        <w:rPr>
          <w:color w:val="000000" w:themeColor="text1"/>
          <w:sz w:val="26"/>
          <w:szCs w:val="26"/>
        </w:rPr>
        <w:t>проводить санитарно-просветительную работу по профилактике ОКИ;</w:t>
      </w:r>
    </w:p>
    <w:p w:rsidR="00A229A2" w:rsidRPr="000C0B43" w:rsidRDefault="00A229A2" w:rsidP="00E12BF7">
      <w:pPr>
        <w:numPr>
          <w:ilvl w:val="0"/>
          <w:numId w:val="6"/>
        </w:numPr>
        <w:tabs>
          <w:tab w:val="clear" w:pos="1440"/>
        </w:tabs>
        <w:ind w:left="142" w:right="-1" w:firstLine="567"/>
        <w:jc w:val="both"/>
        <w:rPr>
          <w:color w:val="000000" w:themeColor="text1"/>
          <w:sz w:val="26"/>
          <w:szCs w:val="26"/>
        </w:rPr>
      </w:pPr>
      <w:r w:rsidRPr="000C0B43">
        <w:rPr>
          <w:color w:val="000000" w:themeColor="text1"/>
          <w:sz w:val="26"/>
          <w:szCs w:val="26"/>
        </w:rPr>
        <w:t>осуществляется контроль за санитарно-гигиеническим состоянием объектов торговли, общепита, рынков, условиями хранения и сроками реализации скоропортящихся продуктов, качеством реализуемой продукции на объектах торговли, пищеблоков школ, дошкольных организаций;</w:t>
      </w:r>
    </w:p>
    <w:p w:rsidR="00A229A2" w:rsidRPr="000C0B43" w:rsidRDefault="00A229A2" w:rsidP="00E12BF7">
      <w:pPr>
        <w:numPr>
          <w:ilvl w:val="0"/>
          <w:numId w:val="6"/>
        </w:numPr>
        <w:tabs>
          <w:tab w:val="clear" w:pos="1440"/>
        </w:tabs>
        <w:ind w:left="142" w:right="-1" w:firstLine="567"/>
        <w:jc w:val="both"/>
        <w:rPr>
          <w:color w:val="000000" w:themeColor="text1"/>
          <w:sz w:val="26"/>
          <w:szCs w:val="26"/>
        </w:rPr>
      </w:pPr>
      <w:r w:rsidRPr="000C0B43">
        <w:rPr>
          <w:color w:val="000000" w:themeColor="text1"/>
          <w:sz w:val="26"/>
          <w:szCs w:val="26"/>
        </w:rPr>
        <w:t>проводить профилактические прививки гражданам, посещающим страны тропического региона.</w:t>
      </w:r>
    </w:p>
    <w:p w:rsidR="002B34DD" w:rsidRPr="000C0B43" w:rsidRDefault="002B34DD" w:rsidP="002B34DD">
      <w:pPr>
        <w:ind w:left="709" w:right="-1"/>
        <w:jc w:val="both"/>
        <w:rPr>
          <w:color w:val="000000" w:themeColor="text1"/>
          <w:sz w:val="26"/>
          <w:szCs w:val="26"/>
        </w:rPr>
      </w:pPr>
    </w:p>
    <w:p w:rsidR="00A229A2" w:rsidRPr="000C0B43" w:rsidRDefault="00A229A2" w:rsidP="00E12BF7">
      <w:pPr>
        <w:ind w:left="142" w:right="-1" w:firstLine="567"/>
        <w:jc w:val="both"/>
        <w:rPr>
          <w:b/>
          <w:i/>
          <w:color w:val="000000" w:themeColor="text1"/>
          <w:sz w:val="26"/>
          <w:szCs w:val="26"/>
        </w:rPr>
      </w:pPr>
      <w:r w:rsidRPr="000C0B43">
        <w:rPr>
          <w:b/>
          <w:i/>
          <w:color w:val="000000" w:themeColor="text1"/>
          <w:sz w:val="26"/>
          <w:szCs w:val="26"/>
        </w:rPr>
        <w:t>В целях снижения роста заболеваемости бешенством животных:</w:t>
      </w:r>
    </w:p>
    <w:p w:rsidR="00A229A2" w:rsidRPr="000C0B43" w:rsidRDefault="00A229A2" w:rsidP="00E12BF7">
      <w:pPr>
        <w:numPr>
          <w:ilvl w:val="0"/>
          <w:numId w:val="6"/>
        </w:numPr>
        <w:tabs>
          <w:tab w:val="clear" w:pos="1440"/>
        </w:tabs>
        <w:ind w:left="142" w:right="-1" w:firstLine="567"/>
        <w:jc w:val="both"/>
        <w:rPr>
          <w:color w:val="000000" w:themeColor="text1"/>
          <w:sz w:val="26"/>
          <w:szCs w:val="26"/>
        </w:rPr>
      </w:pPr>
      <w:r w:rsidRPr="000C0B43">
        <w:rPr>
          <w:color w:val="000000" w:themeColor="text1"/>
          <w:sz w:val="26"/>
          <w:szCs w:val="26"/>
        </w:rPr>
        <w:t>проводить разъяснительную работу среди населения об опасности заболевания бешенством и мерах по его предупреждению;</w:t>
      </w:r>
    </w:p>
    <w:p w:rsidR="00A229A2" w:rsidRPr="000C0B43" w:rsidRDefault="00A229A2" w:rsidP="00E12BF7">
      <w:pPr>
        <w:numPr>
          <w:ilvl w:val="0"/>
          <w:numId w:val="6"/>
        </w:numPr>
        <w:tabs>
          <w:tab w:val="clear" w:pos="1440"/>
        </w:tabs>
        <w:ind w:left="142" w:right="-1" w:firstLine="567"/>
        <w:jc w:val="both"/>
        <w:rPr>
          <w:color w:val="000000" w:themeColor="text1"/>
          <w:sz w:val="26"/>
          <w:szCs w:val="26"/>
        </w:rPr>
      </w:pPr>
      <w:r w:rsidRPr="000C0B43">
        <w:rPr>
          <w:color w:val="000000" w:themeColor="text1"/>
          <w:sz w:val="26"/>
          <w:szCs w:val="26"/>
        </w:rPr>
        <w:t>осуществлять ветеринарные мероприятия, в том числе по учету поголовья сельскохозяйственных животных и проведению профилактической вакцинации с/х и домашних животных против бешенства;</w:t>
      </w:r>
    </w:p>
    <w:p w:rsidR="00A229A2" w:rsidRPr="000C0B43" w:rsidRDefault="00A229A2" w:rsidP="00E12BF7">
      <w:pPr>
        <w:numPr>
          <w:ilvl w:val="0"/>
          <w:numId w:val="6"/>
        </w:numPr>
        <w:tabs>
          <w:tab w:val="clear" w:pos="1440"/>
        </w:tabs>
        <w:ind w:left="142" w:right="-1" w:firstLine="567"/>
        <w:jc w:val="both"/>
        <w:rPr>
          <w:color w:val="000000" w:themeColor="text1"/>
          <w:sz w:val="26"/>
          <w:szCs w:val="26"/>
        </w:rPr>
      </w:pPr>
      <w:r w:rsidRPr="000C0B43">
        <w:rPr>
          <w:color w:val="000000" w:themeColor="text1"/>
          <w:sz w:val="26"/>
          <w:szCs w:val="26"/>
        </w:rPr>
        <w:lastRenderedPageBreak/>
        <w:t>соблюдать правила содержания крупного и мелкого рогатого скота в личных подворьях, домашних собак (регистрация, применение намордников, содержание на привязи и т. п.);</w:t>
      </w:r>
    </w:p>
    <w:p w:rsidR="00A229A2" w:rsidRPr="000C0B43" w:rsidRDefault="00A229A2" w:rsidP="00E12BF7">
      <w:pPr>
        <w:numPr>
          <w:ilvl w:val="0"/>
          <w:numId w:val="6"/>
        </w:numPr>
        <w:tabs>
          <w:tab w:val="clear" w:pos="1440"/>
        </w:tabs>
        <w:ind w:left="142" w:right="-1" w:firstLine="567"/>
        <w:jc w:val="both"/>
        <w:rPr>
          <w:color w:val="000000" w:themeColor="text1"/>
          <w:sz w:val="26"/>
          <w:szCs w:val="26"/>
        </w:rPr>
      </w:pPr>
      <w:r w:rsidRPr="000C0B43">
        <w:rPr>
          <w:color w:val="000000" w:themeColor="text1"/>
          <w:sz w:val="26"/>
          <w:szCs w:val="26"/>
        </w:rPr>
        <w:t>принимать меры к сокращению численности диких носителей (регулирование плотности диких животных, отлов бездомных собак и кошек, отстрел лисиц охотничьим методом, вакцинация против бешенства в дикой природе);</w:t>
      </w:r>
    </w:p>
    <w:p w:rsidR="00A229A2" w:rsidRPr="000C0B43" w:rsidRDefault="00A229A2" w:rsidP="00E12BF7">
      <w:pPr>
        <w:numPr>
          <w:ilvl w:val="0"/>
          <w:numId w:val="6"/>
        </w:numPr>
        <w:tabs>
          <w:tab w:val="clear" w:pos="1440"/>
        </w:tabs>
        <w:ind w:left="142" w:right="-1" w:firstLine="567"/>
        <w:jc w:val="both"/>
        <w:rPr>
          <w:color w:val="000000" w:themeColor="text1"/>
          <w:sz w:val="26"/>
          <w:szCs w:val="26"/>
        </w:rPr>
      </w:pPr>
      <w:r w:rsidRPr="000C0B43">
        <w:rPr>
          <w:color w:val="000000" w:themeColor="text1"/>
          <w:sz w:val="26"/>
          <w:szCs w:val="26"/>
        </w:rPr>
        <w:t>на период действия карантина запретить вывоз собак и кошек за пределы неблагополучного пункта, проведение выставок собак и кошек, выводок и натаски собак, торговлю домашними животными, отлов диких животных на территории неблагополучного пункта и в угрожаемой зоне для вывоза в зоопарки с целью расселения в других районах.</w:t>
      </w:r>
    </w:p>
    <w:p w:rsidR="006F202D" w:rsidRPr="000C0B43" w:rsidRDefault="006F202D" w:rsidP="00E12BF7">
      <w:pPr>
        <w:ind w:left="142" w:right="-1" w:firstLine="567"/>
        <w:jc w:val="both"/>
        <w:rPr>
          <w:color w:val="000000" w:themeColor="text1"/>
          <w:sz w:val="26"/>
          <w:szCs w:val="26"/>
        </w:rPr>
      </w:pPr>
    </w:p>
    <w:p w:rsidR="00A229A2" w:rsidRPr="000C0B43" w:rsidRDefault="00A229A2" w:rsidP="00E12BF7">
      <w:pPr>
        <w:ind w:left="142" w:right="-1" w:firstLine="567"/>
        <w:jc w:val="both"/>
        <w:rPr>
          <w:b/>
          <w:color w:val="000000" w:themeColor="text1"/>
          <w:sz w:val="26"/>
          <w:szCs w:val="26"/>
        </w:rPr>
      </w:pPr>
      <w:r w:rsidRPr="000C0B43">
        <w:rPr>
          <w:b/>
          <w:color w:val="000000" w:themeColor="text1"/>
          <w:sz w:val="26"/>
          <w:szCs w:val="26"/>
        </w:rPr>
        <w:t>Осуществлять координацию действий и оказание при необходимости практической помощи:</w:t>
      </w:r>
    </w:p>
    <w:p w:rsidR="00A229A2" w:rsidRPr="000C0B43" w:rsidRDefault="00A229A2" w:rsidP="003F6526">
      <w:pPr>
        <w:numPr>
          <w:ilvl w:val="0"/>
          <w:numId w:val="7"/>
        </w:numPr>
        <w:ind w:left="142" w:right="-1" w:firstLine="567"/>
        <w:rPr>
          <w:color w:val="000000" w:themeColor="text1"/>
          <w:sz w:val="26"/>
          <w:szCs w:val="26"/>
        </w:rPr>
      </w:pPr>
      <w:r w:rsidRPr="000C0B43">
        <w:rPr>
          <w:color w:val="000000" w:themeColor="text1"/>
          <w:sz w:val="26"/>
          <w:szCs w:val="26"/>
        </w:rPr>
        <w:t>ветеринарной службе – по осуществлению превентивных мероприятий, направленных на недопущение заноса инфекционных заболеваний, по проведению вакцинации сельскохозяйственных животных и птицы;</w:t>
      </w:r>
    </w:p>
    <w:p w:rsidR="00A229A2" w:rsidRPr="000C0B43" w:rsidRDefault="00A229A2" w:rsidP="003F6526">
      <w:pPr>
        <w:numPr>
          <w:ilvl w:val="0"/>
          <w:numId w:val="7"/>
        </w:numPr>
        <w:ind w:left="142" w:right="-1" w:firstLine="567"/>
        <w:rPr>
          <w:color w:val="000000" w:themeColor="text1"/>
          <w:sz w:val="26"/>
          <w:szCs w:val="26"/>
        </w:rPr>
      </w:pPr>
      <w:r w:rsidRPr="000C0B43">
        <w:rPr>
          <w:color w:val="000000" w:themeColor="text1"/>
          <w:sz w:val="26"/>
          <w:szCs w:val="26"/>
        </w:rPr>
        <w:t>муниципальным службам – по расчистке населенных пунктов и прилегающих территорий от несанкционированных свалок мусора (ТБО, пищевых отходов), по заключению договоров на проведение дератизационных мероприятий;</w:t>
      </w:r>
    </w:p>
    <w:p w:rsidR="004B2C94" w:rsidRPr="000C0B43" w:rsidRDefault="00A229A2" w:rsidP="00A1549F">
      <w:pPr>
        <w:numPr>
          <w:ilvl w:val="0"/>
          <w:numId w:val="7"/>
        </w:numPr>
        <w:ind w:left="142" w:right="-1" w:firstLine="567"/>
        <w:rPr>
          <w:color w:val="000000" w:themeColor="text1"/>
          <w:sz w:val="26"/>
          <w:szCs w:val="26"/>
        </w:rPr>
      </w:pPr>
      <w:r w:rsidRPr="000C0B43">
        <w:rPr>
          <w:color w:val="000000" w:themeColor="text1"/>
          <w:sz w:val="26"/>
          <w:szCs w:val="26"/>
        </w:rPr>
        <w:t>совместно с управлениями образования отслеживать заболеваемость среди детей и ограничить массовые мероприятия с их участием.</w:t>
      </w:r>
    </w:p>
    <w:p w:rsidR="00A1549F" w:rsidRPr="000C0B43" w:rsidRDefault="00A1549F" w:rsidP="00A1549F">
      <w:pPr>
        <w:ind w:left="709" w:right="-1"/>
        <w:rPr>
          <w:color w:val="000000" w:themeColor="text1"/>
          <w:sz w:val="26"/>
          <w:szCs w:val="26"/>
        </w:rPr>
      </w:pPr>
    </w:p>
    <w:p w:rsidR="00F27B53" w:rsidRPr="000C0B43" w:rsidRDefault="00F27B53" w:rsidP="00E94AE3">
      <w:pPr>
        <w:shd w:val="clear" w:color="auto" w:fill="FFFFFF"/>
        <w:ind w:left="74" w:right="74" w:firstLine="635"/>
        <w:contextualSpacing/>
        <w:jc w:val="both"/>
        <w:rPr>
          <w:b/>
          <w:color w:val="000000" w:themeColor="text1"/>
          <w:sz w:val="26"/>
          <w:szCs w:val="26"/>
        </w:rPr>
      </w:pPr>
      <w:r w:rsidRPr="000C0B43">
        <w:rPr>
          <w:b/>
          <w:color w:val="000000" w:themeColor="text1"/>
          <w:sz w:val="26"/>
          <w:szCs w:val="26"/>
        </w:rPr>
        <w:t>Главное управление МЧС России по Республике Мордовия рекомендует:</w:t>
      </w:r>
    </w:p>
    <w:p w:rsidR="00F27B53" w:rsidRPr="000C0B43" w:rsidRDefault="00F27B53" w:rsidP="003812A9">
      <w:pPr>
        <w:shd w:val="clear" w:color="auto" w:fill="FFFFFF"/>
        <w:ind w:left="74" w:right="74" w:firstLine="635"/>
        <w:contextualSpacing/>
        <w:jc w:val="both"/>
        <w:rPr>
          <w:color w:val="000000" w:themeColor="text1"/>
          <w:sz w:val="26"/>
          <w:szCs w:val="26"/>
        </w:rPr>
      </w:pPr>
      <w:r w:rsidRPr="000C0B43">
        <w:rPr>
          <w:color w:val="000000" w:themeColor="text1"/>
          <w:sz w:val="26"/>
          <w:szCs w:val="26"/>
        </w:rPr>
        <w:t>- не отпускайте в лес пожилых родственников и детей одних;</w:t>
      </w:r>
    </w:p>
    <w:p w:rsidR="00F27B53" w:rsidRPr="000C0B43" w:rsidRDefault="00F27B53" w:rsidP="003812A9">
      <w:pPr>
        <w:shd w:val="clear" w:color="auto" w:fill="FFFFFF"/>
        <w:ind w:left="74" w:right="74" w:firstLine="635"/>
        <w:contextualSpacing/>
        <w:jc w:val="both"/>
        <w:rPr>
          <w:color w:val="000000" w:themeColor="text1"/>
          <w:sz w:val="26"/>
          <w:szCs w:val="26"/>
        </w:rPr>
      </w:pPr>
      <w:r w:rsidRPr="000C0B43">
        <w:rPr>
          <w:color w:val="000000" w:themeColor="text1"/>
          <w:sz w:val="26"/>
          <w:szCs w:val="26"/>
        </w:rPr>
        <w:t>- перед выходом в лес предупредите родных, куда идете;</w:t>
      </w:r>
    </w:p>
    <w:p w:rsidR="00F27B53" w:rsidRPr="000C0B43" w:rsidRDefault="00F27B53" w:rsidP="003812A9">
      <w:pPr>
        <w:shd w:val="clear" w:color="auto" w:fill="FFFFFF"/>
        <w:ind w:left="74" w:right="74" w:firstLine="635"/>
        <w:contextualSpacing/>
        <w:jc w:val="both"/>
        <w:rPr>
          <w:color w:val="000000" w:themeColor="text1"/>
          <w:sz w:val="26"/>
          <w:szCs w:val="26"/>
        </w:rPr>
      </w:pPr>
      <w:r w:rsidRPr="000C0B43">
        <w:rPr>
          <w:color w:val="000000" w:themeColor="text1"/>
          <w:sz w:val="26"/>
          <w:szCs w:val="26"/>
        </w:rPr>
        <w:t>- позаботьтесь о том, чтобы ваш мобильный телефон был заряжен;</w:t>
      </w:r>
    </w:p>
    <w:p w:rsidR="00F27B53" w:rsidRPr="000C0B43" w:rsidRDefault="00F27B53" w:rsidP="003812A9">
      <w:pPr>
        <w:shd w:val="clear" w:color="auto" w:fill="FFFFFF"/>
        <w:ind w:left="74" w:right="74" w:firstLine="635"/>
        <w:contextualSpacing/>
        <w:jc w:val="both"/>
        <w:rPr>
          <w:color w:val="000000" w:themeColor="text1"/>
          <w:sz w:val="26"/>
          <w:szCs w:val="26"/>
        </w:rPr>
      </w:pPr>
      <w:r w:rsidRPr="000C0B43">
        <w:rPr>
          <w:color w:val="000000" w:themeColor="text1"/>
          <w:sz w:val="26"/>
          <w:szCs w:val="26"/>
        </w:rPr>
        <w:t>- возьмите с собой компас, спички, необходимый запас продуктов, медикаменты;</w:t>
      </w:r>
    </w:p>
    <w:p w:rsidR="00F27B53" w:rsidRPr="000C0B43" w:rsidRDefault="00F27B53" w:rsidP="003812A9">
      <w:pPr>
        <w:shd w:val="clear" w:color="auto" w:fill="FFFFFF"/>
        <w:ind w:left="74" w:right="74" w:firstLine="635"/>
        <w:contextualSpacing/>
        <w:jc w:val="both"/>
        <w:rPr>
          <w:color w:val="000000" w:themeColor="text1"/>
          <w:sz w:val="26"/>
          <w:szCs w:val="26"/>
        </w:rPr>
      </w:pPr>
      <w:r w:rsidRPr="000C0B43">
        <w:rPr>
          <w:color w:val="000000" w:themeColor="text1"/>
          <w:sz w:val="26"/>
          <w:szCs w:val="26"/>
        </w:rPr>
        <w:t>- старайтесь не уходить от знакомого маршрута, не «срезать угол» по незнакомой местности;</w:t>
      </w:r>
    </w:p>
    <w:p w:rsidR="00F27B53" w:rsidRPr="000C0B43" w:rsidRDefault="00F27B53" w:rsidP="003812A9">
      <w:pPr>
        <w:shd w:val="clear" w:color="auto" w:fill="FFFFFF"/>
        <w:ind w:left="74" w:right="74" w:firstLine="635"/>
        <w:contextualSpacing/>
        <w:jc w:val="both"/>
        <w:rPr>
          <w:color w:val="000000" w:themeColor="text1"/>
          <w:sz w:val="26"/>
          <w:szCs w:val="26"/>
        </w:rPr>
      </w:pPr>
      <w:r w:rsidRPr="000C0B43">
        <w:rPr>
          <w:color w:val="000000" w:themeColor="text1"/>
          <w:sz w:val="26"/>
          <w:szCs w:val="26"/>
        </w:rPr>
        <w:t>- если потерялись, не паникуйте, сохраняйте спокойствие. Прислушайтесь, может где-то проходит железная дорога. Постарайтесь выйти на открытую местность, к высоковольтным линиям, к реке, так проще найти потерявшегося;</w:t>
      </w:r>
    </w:p>
    <w:p w:rsidR="00F27B53" w:rsidRPr="000C0B43" w:rsidRDefault="00F27B53" w:rsidP="003812A9">
      <w:pPr>
        <w:shd w:val="clear" w:color="auto" w:fill="FFFFFF"/>
        <w:ind w:left="74" w:right="74" w:firstLine="635"/>
        <w:contextualSpacing/>
        <w:jc w:val="both"/>
        <w:rPr>
          <w:color w:val="000000" w:themeColor="text1"/>
          <w:sz w:val="26"/>
          <w:szCs w:val="26"/>
        </w:rPr>
      </w:pPr>
      <w:r w:rsidRPr="000C0B43">
        <w:rPr>
          <w:color w:val="000000" w:themeColor="text1"/>
          <w:sz w:val="26"/>
          <w:szCs w:val="26"/>
        </w:rPr>
        <w:t>- если потерялся ваш родственник – сразу звоните по телефону пожарно-спасательной службы МЧС России – «101»;</w:t>
      </w:r>
    </w:p>
    <w:p w:rsidR="00F27B53" w:rsidRPr="000C0B43" w:rsidRDefault="00F27B53" w:rsidP="003812A9">
      <w:pPr>
        <w:shd w:val="clear" w:color="auto" w:fill="FFFFFF"/>
        <w:ind w:left="74" w:right="74" w:firstLine="635"/>
        <w:contextualSpacing/>
        <w:jc w:val="both"/>
        <w:rPr>
          <w:color w:val="000000" w:themeColor="text1"/>
          <w:sz w:val="26"/>
          <w:szCs w:val="26"/>
        </w:rPr>
      </w:pPr>
      <w:r w:rsidRPr="000C0B43">
        <w:rPr>
          <w:color w:val="000000" w:themeColor="text1"/>
          <w:sz w:val="26"/>
          <w:szCs w:val="26"/>
        </w:rPr>
        <w:t>- одевайтесь ярко – в камуфляже вас могут не увидеть и с трех метров;</w:t>
      </w:r>
    </w:p>
    <w:p w:rsidR="00F27B53" w:rsidRPr="000C0B43" w:rsidRDefault="00F27B53" w:rsidP="003812A9">
      <w:pPr>
        <w:shd w:val="clear" w:color="auto" w:fill="FFFFFF"/>
        <w:ind w:left="74" w:right="74" w:firstLine="635"/>
        <w:contextualSpacing/>
        <w:jc w:val="both"/>
        <w:rPr>
          <w:color w:val="000000" w:themeColor="text1"/>
          <w:sz w:val="26"/>
          <w:szCs w:val="26"/>
        </w:rPr>
      </w:pPr>
      <w:r w:rsidRPr="000C0B43">
        <w:rPr>
          <w:color w:val="000000" w:themeColor="text1"/>
          <w:sz w:val="26"/>
          <w:szCs w:val="26"/>
        </w:rPr>
        <w:t>- оставляйте метки: маленькие тряпочки, бумажки, фантики, зарубки, подламывайте веточки. По ним вас быстрее найдут;</w:t>
      </w:r>
    </w:p>
    <w:p w:rsidR="00F27B53" w:rsidRPr="000C0B43" w:rsidRDefault="00F27B53" w:rsidP="003812A9">
      <w:pPr>
        <w:shd w:val="clear" w:color="auto" w:fill="FFFFFF"/>
        <w:ind w:left="74" w:right="74" w:firstLine="635"/>
        <w:contextualSpacing/>
        <w:jc w:val="both"/>
        <w:rPr>
          <w:color w:val="000000" w:themeColor="text1"/>
          <w:sz w:val="26"/>
          <w:szCs w:val="26"/>
        </w:rPr>
      </w:pPr>
      <w:r w:rsidRPr="000C0B43">
        <w:rPr>
          <w:color w:val="000000" w:themeColor="text1"/>
          <w:sz w:val="26"/>
          <w:szCs w:val="26"/>
        </w:rPr>
        <w:t>- оставайтесь на месте, разведите костер, – по дыму и голосу найти человека легко.</w:t>
      </w:r>
    </w:p>
    <w:p w:rsidR="008E7619" w:rsidRPr="000C0B43" w:rsidRDefault="00F27B53" w:rsidP="008E7619">
      <w:pPr>
        <w:shd w:val="clear" w:color="auto" w:fill="FFFFFF"/>
        <w:ind w:left="74" w:right="74" w:firstLine="635"/>
        <w:contextualSpacing/>
        <w:jc w:val="both"/>
        <w:rPr>
          <w:color w:val="000000" w:themeColor="text1"/>
          <w:sz w:val="26"/>
          <w:szCs w:val="26"/>
        </w:rPr>
      </w:pPr>
      <w:r w:rsidRPr="000C0B43">
        <w:rPr>
          <w:color w:val="000000" w:themeColor="text1"/>
          <w:sz w:val="26"/>
          <w:szCs w:val="26"/>
        </w:rPr>
        <w:t>Если вы встретили диких зверей, дайте им возможность уйти, потому что они нападают на человека, лишь в том случае, если ранены, испуганы или защищают детенышей. Никогда не поворачивайтесь к зверям спиной, медленно отступайте задом. При явном агрессивном поведении используйте в качестве защиты огонь, кричите, свистите, стучите палкой о дерево. Если встретили кабана, сразу лезьте на дерево.</w:t>
      </w:r>
    </w:p>
    <w:p w:rsidR="006D4B7A" w:rsidRPr="003E6357" w:rsidRDefault="006D4B7A" w:rsidP="007C2166">
      <w:pPr>
        <w:ind w:right="-1" w:firstLine="709"/>
        <w:contextualSpacing/>
        <w:jc w:val="both"/>
        <w:rPr>
          <w:bCs/>
          <w:color w:val="FF0000"/>
          <w:sz w:val="26"/>
          <w:szCs w:val="26"/>
        </w:rPr>
      </w:pPr>
    </w:p>
    <w:p w:rsidR="004B2C94" w:rsidRPr="003E6357" w:rsidRDefault="004B2C94" w:rsidP="007C2166">
      <w:pPr>
        <w:ind w:right="-1" w:firstLine="709"/>
        <w:contextualSpacing/>
        <w:jc w:val="both"/>
        <w:rPr>
          <w:b/>
          <w:color w:val="000000" w:themeColor="text1"/>
          <w:sz w:val="26"/>
          <w:szCs w:val="26"/>
        </w:rPr>
      </w:pPr>
      <w:r w:rsidRPr="003E6357">
        <w:rPr>
          <w:b/>
          <w:iCs/>
          <w:color w:val="000000" w:themeColor="text1"/>
          <w:sz w:val="26"/>
          <w:szCs w:val="26"/>
        </w:rPr>
        <w:t>Помните! Малейшая неосторожность и беспечность в вопросах пожарной безопасности может привести к большой беде!</w:t>
      </w:r>
    </w:p>
    <w:p w:rsidR="00A1549F" w:rsidRPr="003E6357" w:rsidRDefault="004B2C94" w:rsidP="00A1549F">
      <w:pPr>
        <w:ind w:firstLine="709"/>
        <w:contextualSpacing/>
        <w:jc w:val="both"/>
        <w:rPr>
          <w:b/>
          <w:color w:val="000000" w:themeColor="text1"/>
          <w:sz w:val="26"/>
          <w:szCs w:val="26"/>
          <w:u w:val="single"/>
        </w:rPr>
      </w:pPr>
      <w:r w:rsidRPr="003E6357">
        <w:rPr>
          <w:b/>
          <w:iCs/>
          <w:color w:val="000000" w:themeColor="text1"/>
          <w:sz w:val="26"/>
          <w:szCs w:val="26"/>
        </w:rPr>
        <w:t xml:space="preserve">В случае пожара, чрезвычайной ситуации звоните по телефону </w:t>
      </w:r>
      <w:r w:rsidRPr="003E6357">
        <w:rPr>
          <w:b/>
          <w:iCs/>
          <w:color w:val="000000" w:themeColor="text1"/>
          <w:sz w:val="26"/>
          <w:szCs w:val="26"/>
          <w:u w:val="single"/>
        </w:rPr>
        <w:t>01 или 112</w:t>
      </w:r>
      <w:r w:rsidRPr="003E6357">
        <w:rPr>
          <w:b/>
          <w:color w:val="000000" w:themeColor="text1"/>
          <w:sz w:val="26"/>
          <w:szCs w:val="26"/>
          <w:u w:val="single"/>
        </w:rPr>
        <w:t>.</w:t>
      </w:r>
    </w:p>
    <w:p w:rsidR="00A1549F" w:rsidRPr="003E6357" w:rsidRDefault="00A1549F" w:rsidP="00A1549F">
      <w:pPr>
        <w:ind w:firstLine="709"/>
        <w:contextualSpacing/>
        <w:jc w:val="both"/>
        <w:rPr>
          <w:color w:val="000000" w:themeColor="text1"/>
          <w:sz w:val="26"/>
          <w:szCs w:val="26"/>
        </w:rPr>
      </w:pPr>
    </w:p>
    <w:p w:rsidR="00A1549F" w:rsidRPr="003E6357" w:rsidRDefault="00A1549F" w:rsidP="00A1549F">
      <w:pPr>
        <w:ind w:firstLine="709"/>
        <w:contextualSpacing/>
        <w:jc w:val="both"/>
        <w:rPr>
          <w:color w:val="000000" w:themeColor="text1"/>
          <w:sz w:val="26"/>
          <w:szCs w:val="26"/>
        </w:rPr>
      </w:pPr>
    </w:p>
    <w:p w:rsidR="007F1515" w:rsidRPr="003E6357" w:rsidRDefault="007F1515" w:rsidP="007F1515">
      <w:pPr>
        <w:jc w:val="both"/>
        <w:rPr>
          <w:color w:val="000000" w:themeColor="text1"/>
          <w:sz w:val="26"/>
          <w:szCs w:val="26"/>
        </w:rPr>
      </w:pPr>
      <w:r w:rsidRPr="003E6357">
        <w:rPr>
          <w:color w:val="000000" w:themeColor="text1"/>
          <w:sz w:val="26"/>
          <w:szCs w:val="26"/>
        </w:rPr>
        <w:t>Заместите</w:t>
      </w:r>
      <w:r w:rsidR="00012C8D" w:rsidRPr="003E6357">
        <w:rPr>
          <w:color w:val="000000" w:themeColor="text1"/>
          <w:sz w:val="26"/>
          <w:szCs w:val="26"/>
        </w:rPr>
        <w:t xml:space="preserve">ль начальника центра – старший </w:t>
      </w:r>
      <w:r w:rsidRPr="003E6357">
        <w:rPr>
          <w:color w:val="000000" w:themeColor="text1"/>
          <w:sz w:val="26"/>
          <w:szCs w:val="26"/>
        </w:rPr>
        <w:t xml:space="preserve">оперативный дежурный </w:t>
      </w:r>
    </w:p>
    <w:p w:rsidR="00282AFA" w:rsidRPr="003E6357" w:rsidRDefault="007F1515" w:rsidP="00247FBB">
      <w:pPr>
        <w:jc w:val="both"/>
        <w:rPr>
          <w:color w:val="000000" w:themeColor="text1"/>
          <w:sz w:val="26"/>
          <w:szCs w:val="26"/>
        </w:rPr>
      </w:pPr>
      <w:r w:rsidRPr="003E6357">
        <w:rPr>
          <w:color w:val="000000" w:themeColor="text1"/>
          <w:sz w:val="26"/>
          <w:szCs w:val="26"/>
        </w:rPr>
        <w:t>ФКУ «ЦУКС ГУ МЧС России по Республике Мордовия»</w:t>
      </w:r>
    </w:p>
    <w:p w:rsidR="0016152C" w:rsidRPr="003E6357" w:rsidRDefault="00DD155E" w:rsidP="00247FBB">
      <w:pPr>
        <w:jc w:val="both"/>
        <w:rPr>
          <w:color w:val="000000" w:themeColor="text1"/>
          <w:sz w:val="26"/>
          <w:szCs w:val="26"/>
        </w:rPr>
      </w:pPr>
      <w:bookmarkStart w:id="0" w:name="_GoBack"/>
      <w:bookmarkEnd w:id="0"/>
      <w:r w:rsidRPr="003E6357">
        <w:rPr>
          <w:color w:val="000000" w:themeColor="text1"/>
          <w:sz w:val="26"/>
          <w:szCs w:val="26"/>
        </w:rPr>
        <w:t>подполковник</w:t>
      </w:r>
      <w:r w:rsidR="00B52E01" w:rsidRPr="003E6357">
        <w:rPr>
          <w:color w:val="000000" w:themeColor="text1"/>
          <w:sz w:val="26"/>
          <w:szCs w:val="26"/>
        </w:rPr>
        <w:t xml:space="preserve"> </w:t>
      </w:r>
      <w:r w:rsidR="009E4FF0" w:rsidRPr="003E6357">
        <w:rPr>
          <w:color w:val="000000" w:themeColor="text1"/>
          <w:sz w:val="26"/>
          <w:szCs w:val="26"/>
        </w:rPr>
        <w:t xml:space="preserve">внутренней службы </w:t>
      </w:r>
      <w:r w:rsidR="006427EE" w:rsidRPr="003E6357">
        <w:rPr>
          <w:color w:val="000000" w:themeColor="text1"/>
          <w:sz w:val="26"/>
          <w:szCs w:val="26"/>
        </w:rPr>
        <w:t xml:space="preserve">                        </w:t>
      </w:r>
      <w:r w:rsidR="005A6E1B" w:rsidRPr="003E6357">
        <w:rPr>
          <w:color w:val="000000" w:themeColor="text1"/>
          <w:sz w:val="26"/>
          <w:szCs w:val="26"/>
        </w:rPr>
        <w:t xml:space="preserve">  </w:t>
      </w:r>
      <w:r w:rsidR="003812A9" w:rsidRPr="003E6357">
        <w:rPr>
          <w:color w:val="000000" w:themeColor="text1"/>
          <w:sz w:val="26"/>
          <w:szCs w:val="26"/>
        </w:rPr>
        <w:t xml:space="preserve">    </w:t>
      </w:r>
      <w:r w:rsidR="00276F58" w:rsidRPr="003E6357">
        <w:rPr>
          <w:color w:val="000000" w:themeColor="text1"/>
          <w:sz w:val="26"/>
          <w:szCs w:val="26"/>
        </w:rPr>
        <w:t xml:space="preserve">    </w:t>
      </w:r>
      <w:r w:rsidR="00F21C35" w:rsidRPr="003E6357">
        <w:rPr>
          <w:color w:val="000000" w:themeColor="text1"/>
          <w:sz w:val="26"/>
          <w:szCs w:val="26"/>
        </w:rPr>
        <w:t xml:space="preserve">   </w:t>
      </w:r>
      <w:r w:rsidR="00B726A5" w:rsidRPr="003E6357">
        <w:rPr>
          <w:color w:val="000000" w:themeColor="text1"/>
          <w:sz w:val="26"/>
          <w:szCs w:val="26"/>
        </w:rPr>
        <w:t xml:space="preserve">       </w:t>
      </w:r>
      <w:r w:rsidR="00D254FC" w:rsidRPr="003E6357">
        <w:rPr>
          <w:color w:val="000000" w:themeColor="text1"/>
          <w:sz w:val="26"/>
          <w:szCs w:val="26"/>
        </w:rPr>
        <w:t xml:space="preserve">     </w:t>
      </w:r>
      <w:r w:rsidR="00B5381B" w:rsidRPr="003E6357">
        <w:rPr>
          <w:color w:val="000000" w:themeColor="text1"/>
          <w:sz w:val="26"/>
          <w:szCs w:val="26"/>
        </w:rPr>
        <w:t xml:space="preserve">          </w:t>
      </w:r>
      <w:r w:rsidR="003E6357" w:rsidRPr="003E6357">
        <w:rPr>
          <w:color w:val="000000" w:themeColor="text1"/>
          <w:sz w:val="26"/>
          <w:szCs w:val="26"/>
        </w:rPr>
        <w:t>И.Н. Гусев</w:t>
      </w:r>
    </w:p>
    <w:p w:rsidR="00D1289A" w:rsidRPr="003E6357" w:rsidRDefault="00D1289A" w:rsidP="00977B67">
      <w:pPr>
        <w:ind w:right="567"/>
        <w:rPr>
          <w:color w:val="000000" w:themeColor="text1"/>
          <w:sz w:val="26"/>
          <w:szCs w:val="26"/>
        </w:rPr>
      </w:pPr>
    </w:p>
    <w:p w:rsidR="00D1289A" w:rsidRPr="003E6357" w:rsidRDefault="00D1289A" w:rsidP="00977B67">
      <w:pPr>
        <w:ind w:right="567"/>
        <w:rPr>
          <w:color w:val="000000" w:themeColor="text1"/>
          <w:sz w:val="26"/>
          <w:szCs w:val="26"/>
        </w:rPr>
      </w:pPr>
    </w:p>
    <w:p w:rsidR="00C664C1" w:rsidRPr="003E6357" w:rsidRDefault="00C664C1" w:rsidP="00977B67">
      <w:pPr>
        <w:ind w:right="567"/>
        <w:rPr>
          <w:color w:val="000000" w:themeColor="text1"/>
          <w:sz w:val="26"/>
          <w:szCs w:val="26"/>
        </w:rPr>
      </w:pPr>
    </w:p>
    <w:p w:rsidR="00A1549F" w:rsidRPr="003E6357" w:rsidRDefault="00A1549F" w:rsidP="00977B67">
      <w:pPr>
        <w:ind w:right="567"/>
        <w:rPr>
          <w:color w:val="000000" w:themeColor="text1"/>
          <w:sz w:val="26"/>
          <w:szCs w:val="26"/>
        </w:rPr>
      </w:pPr>
    </w:p>
    <w:p w:rsidR="00A1549F" w:rsidRPr="003E6357" w:rsidRDefault="00A1549F" w:rsidP="00977B67">
      <w:pPr>
        <w:ind w:right="567"/>
        <w:rPr>
          <w:color w:val="000000" w:themeColor="text1"/>
          <w:sz w:val="26"/>
          <w:szCs w:val="26"/>
        </w:rPr>
      </w:pPr>
    </w:p>
    <w:p w:rsidR="00A1549F" w:rsidRPr="003E6357" w:rsidRDefault="004B2C94" w:rsidP="00A1549F">
      <w:pPr>
        <w:ind w:right="567"/>
        <w:rPr>
          <w:color w:val="000000" w:themeColor="text1"/>
          <w:sz w:val="18"/>
          <w:szCs w:val="18"/>
        </w:rPr>
      </w:pPr>
      <w:r w:rsidRPr="003E6357">
        <w:rPr>
          <w:color w:val="000000" w:themeColor="text1"/>
          <w:sz w:val="18"/>
          <w:szCs w:val="18"/>
        </w:rPr>
        <w:t>И</w:t>
      </w:r>
      <w:r w:rsidR="006F54E9" w:rsidRPr="003E6357">
        <w:rPr>
          <w:color w:val="000000" w:themeColor="text1"/>
          <w:sz w:val="18"/>
          <w:szCs w:val="18"/>
        </w:rPr>
        <w:t>с</w:t>
      </w:r>
      <w:r w:rsidR="00977B67" w:rsidRPr="003E6357">
        <w:rPr>
          <w:color w:val="000000" w:themeColor="text1"/>
          <w:sz w:val="18"/>
          <w:szCs w:val="18"/>
        </w:rPr>
        <w:t>п.:</w:t>
      </w:r>
      <w:r w:rsidR="00D254FC" w:rsidRPr="003E6357">
        <w:rPr>
          <w:color w:val="000000" w:themeColor="text1"/>
          <w:sz w:val="18"/>
          <w:szCs w:val="18"/>
        </w:rPr>
        <w:t xml:space="preserve"> </w:t>
      </w:r>
      <w:r w:rsidR="003E6357" w:rsidRPr="003E6357">
        <w:rPr>
          <w:color w:val="000000" w:themeColor="text1"/>
          <w:sz w:val="18"/>
          <w:szCs w:val="18"/>
        </w:rPr>
        <w:t>Крайнов А.А.</w:t>
      </w:r>
    </w:p>
    <w:p w:rsidR="00977B67" w:rsidRPr="003E6357" w:rsidRDefault="00977B67" w:rsidP="00A1549F">
      <w:pPr>
        <w:ind w:right="567"/>
        <w:rPr>
          <w:color w:val="000000" w:themeColor="text1"/>
          <w:sz w:val="18"/>
          <w:szCs w:val="18"/>
        </w:rPr>
      </w:pPr>
      <w:r w:rsidRPr="003E6357">
        <w:rPr>
          <w:color w:val="000000" w:themeColor="text1"/>
          <w:sz w:val="18"/>
          <w:szCs w:val="18"/>
        </w:rPr>
        <w:t>тел: 8(8342) 57-02-79</w:t>
      </w:r>
    </w:p>
    <w:p w:rsidR="00977B67" w:rsidRPr="003E6357" w:rsidRDefault="00977B67" w:rsidP="00977B67">
      <w:pPr>
        <w:autoSpaceDE w:val="0"/>
        <w:autoSpaceDN w:val="0"/>
        <w:adjustRightInd w:val="0"/>
        <w:jc w:val="both"/>
        <w:rPr>
          <w:color w:val="000000" w:themeColor="text1"/>
          <w:sz w:val="18"/>
          <w:szCs w:val="18"/>
        </w:rPr>
      </w:pPr>
      <w:r w:rsidRPr="003E6357">
        <w:rPr>
          <w:color w:val="000000" w:themeColor="text1"/>
          <w:sz w:val="18"/>
          <w:szCs w:val="18"/>
        </w:rPr>
        <w:t>ВЦСС: 3-61-50-727</w:t>
      </w:r>
    </w:p>
    <w:p w:rsidR="00B135A3" w:rsidRPr="003E6357" w:rsidRDefault="00977B67">
      <w:pPr>
        <w:ind w:right="567"/>
        <w:rPr>
          <w:color w:val="000000" w:themeColor="text1"/>
          <w:sz w:val="18"/>
          <w:szCs w:val="18"/>
        </w:rPr>
      </w:pPr>
      <w:r w:rsidRPr="003E6357">
        <w:rPr>
          <w:color w:val="000000" w:themeColor="text1"/>
          <w:sz w:val="18"/>
          <w:szCs w:val="18"/>
        </w:rPr>
        <w:t>файл: ежедневный прогноз</w:t>
      </w:r>
      <w:r w:rsidR="003A21DC" w:rsidRPr="003E6357">
        <w:rPr>
          <w:snapToGrid w:val="0"/>
          <w:color w:val="000000" w:themeColor="text1"/>
          <w:w w:val="0"/>
          <w:sz w:val="0"/>
          <w:szCs w:val="0"/>
          <w:u w:color="000000"/>
          <w:bdr w:val="none" w:sz="0" w:space="0" w:color="000000"/>
          <w:shd w:val="clear" w:color="000000" w:fill="000000"/>
          <w:lang w:val="x-none" w:eastAsia="x-none" w:bidi="x-none"/>
        </w:rPr>
        <w:t xml:space="preserve"> </w:t>
      </w:r>
    </w:p>
    <w:sectPr w:rsidR="00B135A3" w:rsidRPr="003E6357" w:rsidSect="00EF4ED4">
      <w:pgSz w:w="11906" w:h="16838" w:code="9"/>
      <w:pgMar w:top="851" w:right="850" w:bottom="540"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4978" w:rsidRDefault="00954978" w:rsidP="009673FC">
      <w:r>
        <w:separator/>
      </w:r>
    </w:p>
  </w:endnote>
  <w:endnote w:type="continuationSeparator" w:id="0">
    <w:p w:rsidR="00954978" w:rsidRDefault="00954978" w:rsidP="009673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4978" w:rsidRDefault="00954978" w:rsidP="009673FC">
      <w:r>
        <w:separator/>
      </w:r>
    </w:p>
  </w:footnote>
  <w:footnote w:type="continuationSeparator" w:id="0">
    <w:p w:rsidR="00954978" w:rsidRDefault="00954978" w:rsidP="009673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604E3"/>
    <w:multiLevelType w:val="hybridMultilevel"/>
    <w:tmpl w:val="1DA00CC4"/>
    <w:lvl w:ilvl="0" w:tplc="99F0FBE6">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
    <w:nsid w:val="10757C9B"/>
    <w:multiLevelType w:val="hybridMultilevel"/>
    <w:tmpl w:val="3C2813CE"/>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2">
    <w:nsid w:val="12CE0C72"/>
    <w:multiLevelType w:val="hybridMultilevel"/>
    <w:tmpl w:val="443C2878"/>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16DC3276"/>
    <w:multiLevelType w:val="hybridMultilevel"/>
    <w:tmpl w:val="06BA8D52"/>
    <w:lvl w:ilvl="0" w:tplc="04190001">
      <w:start w:val="1"/>
      <w:numFmt w:val="bullet"/>
      <w:lvlText w:val=""/>
      <w:lvlJc w:val="left"/>
      <w:pPr>
        <w:ind w:left="1440" w:hanging="360"/>
      </w:pPr>
      <w:rPr>
        <w:rFonts w:ascii="Symbol" w:hAnsi="Symbol" w:hint="default"/>
      </w:rPr>
    </w:lvl>
    <w:lvl w:ilvl="1" w:tplc="04190001">
      <w:start w:val="1"/>
      <w:numFmt w:val="bullet"/>
      <w:lvlText w:val=""/>
      <w:lvlJc w:val="left"/>
      <w:pPr>
        <w:ind w:left="2160" w:hanging="360"/>
      </w:pPr>
      <w:rPr>
        <w:rFonts w:ascii="Symbol" w:hAnsi="Symbol"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4">
    <w:nsid w:val="18B04EE2"/>
    <w:multiLevelType w:val="hybridMultilevel"/>
    <w:tmpl w:val="E6980A36"/>
    <w:lvl w:ilvl="0" w:tplc="3C14151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9A91C9F"/>
    <w:multiLevelType w:val="hybridMultilevel"/>
    <w:tmpl w:val="53C0814C"/>
    <w:lvl w:ilvl="0" w:tplc="BA666220">
      <w:start w:val="1"/>
      <w:numFmt w:val="bullet"/>
      <w:lvlText w:val=""/>
      <w:lvlJc w:val="left"/>
      <w:pPr>
        <w:ind w:left="1429" w:hanging="360"/>
      </w:pPr>
      <w:rPr>
        <w:rFonts w:ascii="Symbol" w:hAnsi="Symbol" w:hint="default"/>
        <w:color w:val="000000"/>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6">
    <w:nsid w:val="1A473D36"/>
    <w:multiLevelType w:val="hybridMultilevel"/>
    <w:tmpl w:val="23E80180"/>
    <w:lvl w:ilvl="0" w:tplc="0419000F">
      <w:start w:val="1"/>
      <w:numFmt w:val="decimal"/>
      <w:lvlText w:val="%1."/>
      <w:lvlJc w:val="left"/>
      <w:pPr>
        <w:ind w:left="713" w:hanging="360"/>
      </w:pPr>
    </w:lvl>
    <w:lvl w:ilvl="1" w:tplc="04190019" w:tentative="1">
      <w:start w:val="1"/>
      <w:numFmt w:val="lowerLetter"/>
      <w:lvlText w:val="%2."/>
      <w:lvlJc w:val="left"/>
      <w:pPr>
        <w:ind w:left="1433" w:hanging="360"/>
      </w:pPr>
    </w:lvl>
    <w:lvl w:ilvl="2" w:tplc="0419001B" w:tentative="1">
      <w:start w:val="1"/>
      <w:numFmt w:val="lowerRoman"/>
      <w:lvlText w:val="%3."/>
      <w:lvlJc w:val="right"/>
      <w:pPr>
        <w:ind w:left="2153" w:hanging="180"/>
      </w:pPr>
    </w:lvl>
    <w:lvl w:ilvl="3" w:tplc="0419000F" w:tentative="1">
      <w:start w:val="1"/>
      <w:numFmt w:val="decimal"/>
      <w:lvlText w:val="%4."/>
      <w:lvlJc w:val="left"/>
      <w:pPr>
        <w:ind w:left="2873" w:hanging="360"/>
      </w:pPr>
    </w:lvl>
    <w:lvl w:ilvl="4" w:tplc="04190019" w:tentative="1">
      <w:start w:val="1"/>
      <w:numFmt w:val="lowerLetter"/>
      <w:lvlText w:val="%5."/>
      <w:lvlJc w:val="left"/>
      <w:pPr>
        <w:ind w:left="3593" w:hanging="360"/>
      </w:pPr>
    </w:lvl>
    <w:lvl w:ilvl="5" w:tplc="0419001B" w:tentative="1">
      <w:start w:val="1"/>
      <w:numFmt w:val="lowerRoman"/>
      <w:lvlText w:val="%6."/>
      <w:lvlJc w:val="right"/>
      <w:pPr>
        <w:ind w:left="4313" w:hanging="180"/>
      </w:pPr>
    </w:lvl>
    <w:lvl w:ilvl="6" w:tplc="0419000F" w:tentative="1">
      <w:start w:val="1"/>
      <w:numFmt w:val="decimal"/>
      <w:lvlText w:val="%7."/>
      <w:lvlJc w:val="left"/>
      <w:pPr>
        <w:ind w:left="5033" w:hanging="360"/>
      </w:pPr>
    </w:lvl>
    <w:lvl w:ilvl="7" w:tplc="04190019" w:tentative="1">
      <w:start w:val="1"/>
      <w:numFmt w:val="lowerLetter"/>
      <w:lvlText w:val="%8."/>
      <w:lvlJc w:val="left"/>
      <w:pPr>
        <w:ind w:left="5753" w:hanging="360"/>
      </w:pPr>
    </w:lvl>
    <w:lvl w:ilvl="8" w:tplc="0419001B" w:tentative="1">
      <w:start w:val="1"/>
      <w:numFmt w:val="lowerRoman"/>
      <w:lvlText w:val="%9."/>
      <w:lvlJc w:val="right"/>
      <w:pPr>
        <w:ind w:left="6473" w:hanging="180"/>
      </w:pPr>
    </w:lvl>
  </w:abstractNum>
  <w:abstractNum w:abstractNumId="7">
    <w:nsid w:val="1A57304F"/>
    <w:multiLevelType w:val="hybridMultilevel"/>
    <w:tmpl w:val="E1006CEA"/>
    <w:lvl w:ilvl="0" w:tplc="BA666220">
      <w:start w:val="1"/>
      <w:numFmt w:val="bullet"/>
      <w:lvlText w:val=""/>
      <w:lvlJc w:val="left"/>
      <w:pPr>
        <w:ind w:left="360" w:hanging="360"/>
      </w:pPr>
      <w:rPr>
        <w:rFonts w:ascii="Symbol" w:hAnsi="Symbol" w:hint="default"/>
      </w:rPr>
    </w:lvl>
    <w:lvl w:ilvl="1" w:tplc="04190003">
      <w:start w:val="1"/>
      <w:numFmt w:val="bullet"/>
      <w:lvlText w:val="o"/>
      <w:lvlJc w:val="left"/>
      <w:pPr>
        <w:tabs>
          <w:tab w:val="num" w:pos="371"/>
        </w:tabs>
        <w:ind w:left="371" w:hanging="360"/>
      </w:pPr>
      <w:rPr>
        <w:rFonts w:ascii="Courier New" w:hAnsi="Courier New" w:hint="default"/>
      </w:rPr>
    </w:lvl>
    <w:lvl w:ilvl="2" w:tplc="04190005">
      <w:start w:val="1"/>
      <w:numFmt w:val="bullet"/>
      <w:lvlText w:val=""/>
      <w:lvlJc w:val="left"/>
      <w:pPr>
        <w:tabs>
          <w:tab w:val="num" w:pos="1091"/>
        </w:tabs>
        <w:ind w:left="1091" w:hanging="360"/>
      </w:pPr>
      <w:rPr>
        <w:rFonts w:ascii="Wingdings" w:hAnsi="Wingdings" w:hint="default"/>
      </w:rPr>
    </w:lvl>
    <w:lvl w:ilvl="3" w:tplc="04190001">
      <w:start w:val="1"/>
      <w:numFmt w:val="bullet"/>
      <w:lvlText w:val=""/>
      <w:lvlJc w:val="left"/>
      <w:pPr>
        <w:tabs>
          <w:tab w:val="num" w:pos="1811"/>
        </w:tabs>
        <w:ind w:left="1811" w:hanging="360"/>
      </w:pPr>
      <w:rPr>
        <w:rFonts w:ascii="Symbol" w:hAnsi="Symbol" w:hint="default"/>
      </w:rPr>
    </w:lvl>
    <w:lvl w:ilvl="4" w:tplc="04190003">
      <w:start w:val="1"/>
      <w:numFmt w:val="bullet"/>
      <w:lvlText w:val="o"/>
      <w:lvlJc w:val="left"/>
      <w:pPr>
        <w:tabs>
          <w:tab w:val="num" w:pos="2531"/>
        </w:tabs>
        <w:ind w:left="2531" w:hanging="360"/>
      </w:pPr>
      <w:rPr>
        <w:rFonts w:ascii="Courier New" w:hAnsi="Courier New" w:hint="default"/>
      </w:rPr>
    </w:lvl>
    <w:lvl w:ilvl="5" w:tplc="04190005">
      <w:start w:val="1"/>
      <w:numFmt w:val="bullet"/>
      <w:lvlText w:val=""/>
      <w:lvlJc w:val="left"/>
      <w:pPr>
        <w:tabs>
          <w:tab w:val="num" w:pos="3251"/>
        </w:tabs>
        <w:ind w:left="3251" w:hanging="360"/>
      </w:pPr>
      <w:rPr>
        <w:rFonts w:ascii="Wingdings" w:hAnsi="Wingdings" w:hint="default"/>
      </w:rPr>
    </w:lvl>
    <w:lvl w:ilvl="6" w:tplc="04190001">
      <w:start w:val="1"/>
      <w:numFmt w:val="bullet"/>
      <w:lvlText w:val=""/>
      <w:lvlJc w:val="left"/>
      <w:pPr>
        <w:tabs>
          <w:tab w:val="num" w:pos="3971"/>
        </w:tabs>
        <w:ind w:left="3971" w:hanging="360"/>
      </w:pPr>
      <w:rPr>
        <w:rFonts w:ascii="Symbol" w:hAnsi="Symbol" w:hint="default"/>
      </w:rPr>
    </w:lvl>
    <w:lvl w:ilvl="7" w:tplc="04190003">
      <w:start w:val="1"/>
      <w:numFmt w:val="bullet"/>
      <w:lvlText w:val="o"/>
      <w:lvlJc w:val="left"/>
      <w:pPr>
        <w:tabs>
          <w:tab w:val="num" w:pos="4691"/>
        </w:tabs>
        <w:ind w:left="4691" w:hanging="360"/>
      </w:pPr>
      <w:rPr>
        <w:rFonts w:ascii="Courier New" w:hAnsi="Courier New" w:hint="default"/>
      </w:rPr>
    </w:lvl>
    <w:lvl w:ilvl="8" w:tplc="04190005">
      <w:start w:val="1"/>
      <w:numFmt w:val="bullet"/>
      <w:lvlText w:val=""/>
      <w:lvlJc w:val="left"/>
      <w:pPr>
        <w:tabs>
          <w:tab w:val="num" w:pos="5411"/>
        </w:tabs>
        <w:ind w:left="5411" w:hanging="360"/>
      </w:pPr>
      <w:rPr>
        <w:rFonts w:ascii="Wingdings" w:hAnsi="Wingdings" w:hint="default"/>
      </w:rPr>
    </w:lvl>
  </w:abstractNum>
  <w:abstractNum w:abstractNumId="8">
    <w:nsid w:val="1CE1229D"/>
    <w:multiLevelType w:val="hybridMultilevel"/>
    <w:tmpl w:val="39BA05CC"/>
    <w:lvl w:ilvl="0" w:tplc="09C4F5D2">
      <w:start w:val="1"/>
      <w:numFmt w:val="bullet"/>
      <w:lvlText w:val=""/>
      <w:lvlJc w:val="left"/>
      <w:pPr>
        <w:ind w:left="2858" w:hanging="360"/>
      </w:pPr>
      <w:rPr>
        <w:rFonts w:ascii="Symbol" w:hAnsi="Symbol" w:hint="default"/>
      </w:rPr>
    </w:lvl>
    <w:lvl w:ilvl="1" w:tplc="04190003">
      <w:start w:val="1"/>
      <w:numFmt w:val="bullet"/>
      <w:lvlText w:val="o"/>
      <w:lvlJc w:val="left"/>
      <w:pPr>
        <w:ind w:left="3578" w:hanging="360"/>
      </w:pPr>
      <w:rPr>
        <w:rFonts w:ascii="Courier New" w:hAnsi="Courier New" w:cs="Times New Roman" w:hint="default"/>
      </w:rPr>
    </w:lvl>
    <w:lvl w:ilvl="2" w:tplc="04190005">
      <w:start w:val="1"/>
      <w:numFmt w:val="bullet"/>
      <w:lvlText w:val=""/>
      <w:lvlJc w:val="left"/>
      <w:pPr>
        <w:ind w:left="4298" w:hanging="360"/>
      </w:pPr>
      <w:rPr>
        <w:rFonts w:ascii="Wingdings" w:hAnsi="Wingdings" w:hint="default"/>
      </w:rPr>
    </w:lvl>
    <w:lvl w:ilvl="3" w:tplc="04190001">
      <w:start w:val="1"/>
      <w:numFmt w:val="bullet"/>
      <w:lvlText w:val=""/>
      <w:lvlJc w:val="left"/>
      <w:pPr>
        <w:ind w:left="5018" w:hanging="360"/>
      </w:pPr>
      <w:rPr>
        <w:rFonts w:ascii="Symbol" w:hAnsi="Symbol" w:hint="default"/>
      </w:rPr>
    </w:lvl>
    <w:lvl w:ilvl="4" w:tplc="04190003">
      <w:start w:val="1"/>
      <w:numFmt w:val="bullet"/>
      <w:lvlText w:val="o"/>
      <w:lvlJc w:val="left"/>
      <w:pPr>
        <w:ind w:left="5738" w:hanging="360"/>
      </w:pPr>
      <w:rPr>
        <w:rFonts w:ascii="Courier New" w:hAnsi="Courier New" w:cs="Times New Roman" w:hint="default"/>
      </w:rPr>
    </w:lvl>
    <w:lvl w:ilvl="5" w:tplc="04190005">
      <w:start w:val="1"/>
      <w:numFmt w:val="bullet"/>
      <w:lvlText w:val=""/>
      <w:lvlJc w:val="left"/>
      <w:pPr>
        <w:ind w:left="6458" w:hanging="360"/>
      </w:pPr>
      <w:rPr>
        <w:rFonts w:ascii="Wingdings" w:hAnsi="Wingdings" w:hint="default"/>
      </w:rPr>
    </w:lvl>
    <w:lvl w:ilvl="6" w:tplc="04190001">
      <w:start w:val="1"/>
      <w:numFmt w:val="bullet"/>
      <w:lvlText w:val=""/>
      <w:lvlJc w:val="left"/>
      <w:pPr>
        <w:ind w:left="7178" w:hanging="360"/>
      </w:pPr>
      <w:rPr>
        <w:rFonts w:ascii="Symbol" w:hAnsi="Symbol" w:hint="default"/>
      </w:rPr>
    </w:lvl>
    <w:lvl w:ilvl="7" w:tplc="04190003">
      <w:start w:val="1"/>
      <w:numFmt w:val="bullet"/>
      <w:lvlText w:val="o"/>
      <w:lvlJc w:val="left"/>
      <w:pPr>
        <w:ind w:left="7898" w:hanging="360"/>
      </w:pPr>
      <w:rPr>
        <w:rFonts w:ascii="Courier New" w:hAnsi="Courier New" w:cs="Times New Roman" w:hint="default"/>
      </w:rPr>
    </w:lvl>
    <w:lvl w:ilvl="8" w:tplc="04190005">
      <w:start w:val="1"/>
      <w:numFmt w:val="bullet"/>
      <w:lvlText w:val=""/>
      <w:lvlJc w:val="left"/>
      <w:pPr>
        <w:ind w:left="8618" w:hanging="360"/>
      </w:pPr>
      <w:rPr>
        <w:rFonts w:ascii="Wingdings" w:hAnsi="Wingdings" w:hint="default"/>
      </w:rPr>
    </w:lvl>
  </w:abstractNum>
  <w:abstractNum w:abstractNumId="9">
    <w:nsid w:val="213A6DB1"/>
    <w:multiLevelType w:val="hybridMultilevel"/>
    <w:tmpl w:val="7FFEBF26"/>
    <w:lvl w:ilvl="0" w:tplc="1A84A38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10">
    <w:nsid w:val="27355093"/>
    <w:multiLevelType w:val="hybridMultilevel"/>
    <w:tmpl w:val="23FA7A06"/>
    <w:lvl w:ilvl="0" w:tplc="BA66622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1">
    <w:nsid w:val="299B4C24"/>
    <w:multiLevelType w:val="hybridMultilevel"/>
    <w:tmpl w:val="B7408C3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2EF104DD"/>
    <w:multiLevelType w:val="hybridMultilevel"/>
    <w:tmpl w:val="6EE24A52"/>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nsid w:val="355235E3"/>
    <w:multiLevelType w:val="hybridMultilevel"/>
    <w:tmpl w:val="EAB0045C"/>
    <w:lvl w:ilvl="0" w:tplc="BA666220">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Times New Roman"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Times New Roman"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Times New Roman" w:hint="default"/>
      </w:rPr>
    </w:lvl>
    <w:lvl w:ilvl="8" w:tplc="04190005">
      <w:start w:val="1"/>
      <w:numFmt w:val="bullet"/>
      <w:lvlText w:val=""/>
      <w:lvlJc w:val="left"/>
      <w:pPr>
        <w:ind w:left="7200" w:hanging="360"/>
      </w:pPr>
      <w:rPr>
        <w:rFonts w:ascii="Wingdings" w:hAnsi="Wingdings" w:hint="default"/>
      </w:rPr>
    </w:lvl>
  </w:abstractNum>
  <w:abstractNum w:abstractNumId="14">
    <w:nsid w:val="3DEA041F"/>
    <w:multiLevelType w:val="hybridMultilevel"/>
    <w:tmpl w:val="82B85FE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432116A0"/>
    <w:multiLevelType w:val="hybridMultilevel"/>
    <w:tmpl w:val="3890574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6">
    <w:nsid w:val="498F297A"/>
    <w:multiLevelType w:val="hybridMultilevel"/>
    <w:tmpl w:val="79CC1334"/>
    <w:lvl w:ilvl="0" w:tplc="BB4AB290">
      <w:start w:val="1"/>
      <w:numFmt w:val="bullet"/>
      <w:lvlText w:val=""/>
      <w:lvlJc w:val="left"/>
      <w:pPr>
        <w:ind w:left="1211" w:hanging="360"/>
      </w:pPr>
      <w:rPr>
        <w:rFonts w:ascii="Symbol" w:hAnsi="Symbol" w:hint="default"/>
        <w:color w:val="000000"/>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521D7A9E"/>
    <w:multiLevelType w:val="hybridMultilevel"/>
    <w:tmpl w:val="8FFEA1EA"/>
    <w:lvl w:ilvl="0" w:tplc="3C14151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3DC642E"/>
    <w:multiLevelType w:val="hybridMultilevel"/>
    <w:tmpl w:val="14BA7880"/>
    <w:lvl w:ilvl="0" w:tplc="04190001">
      <w:start w:val="1"/>
      <w:numFmt w:val="bullet"/>
      <w:lvlText w:val=""/>
      <w:lvlJc w:val="left"/>
      <w:pPr>
        <w:ind w:left="1778" w:hanging="360"/>
      </w:pPr>
      <w:rPr>
        <w:rFonts w:ascii="Symbol" w:hAnsi="Symbol" w:hint="default"/>
      </w:rPr>
    </w:lvl>
    <w:lvl w:ilvl="1" w:tplc="04190003" w:tentative="1">
      <w:start w:val="1"/>
      <w:numFmt w:val="bullet"/>
      <w:lvlText w:val="o"/>
      <w:lvlJc w:val="left"/>
      <w:pPr>
        <w:ind w:left="2498" w:hanging="360"/>
      </w:pPr>
      <w:rPr>
        <w:rFonts w:ascii="Courier New" w:hAnsi="Courier New" w:cs="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19">
    <w:nsid w:val="63267E6B"/>
    <w:multiLevelType w:val="hybridMultilevel"/>
    <w:tmpl w:val="02EECC60"/>
    <w:lvl w:ilvl="0" w:tplc="98D0E120">
      <w:start w:val="1"/>
      <w:numFmt w:val="decimal"/>
      <w:lvlText w:val="%1."/>
      <w:lvlJc w:val="left"/>
      <w:pPr>
        <w:tabs>
          <w:tab w:val="num" w:pos="435"/>
        </w:tabs>
        <w:ind w:left="435" w:hanging="360"/>
      </w:pPr>
      <w:rPr>
        <w:b/>
      </w:rPr>
    </w:lvl>
    <w:lvl w:ilvl="1" w:tplc="04190019">
      <w:start w:val="1"/>
      <w:numFmt w:val="lowerLetter"/>
      <w:lvlText w:val="%2."/>
      <w:lvlJc w:val="left"/>
      <w:pPr>
        <w:tabs>
          <w:tab w:val="num" w:pos="1155"/>
        </w:tabs>
        <w:ind w:left="1155" w:hanging="360"/>
      </w:pPr>
    </w:lvl>
    <w:lvl w:ilvl="2" w:tplc="0419001B">
      <w:start w:val="1"/>
      <w:numFmt w:val="lowerRoman"/>
      <w:lvlText w:val="%3."/>
      <w:lvlJc w:val="right"/>
      <w:pPr>
        <w:tabs>
          <w:tab w:val="num" w:pos="1875"/>
        </w:tabs>
        <w:ind w:left="1875" w:hanging="180"/>
      </w:pPr>
    </w:lvl>
    <w:lvl w:ilvl="3" w:tplc="0419000F">
      <w:start w:val="1"/>
      <w:numFmt w:val="decimal"/>
      <w:lvlText w:val="%4."/>
      <w:lvlJc w:val="left"/>
      <w:pPr>
        <w:tabs>
          <w:tab w:val="num" w:pos="2595"/>
        </w:tabs>
        <w:ind w:left="2595" w:hanging="360"/>
      </w:pPr>
    </w:lvl>
    <w:lvl w:ilvl="4" w:tplc="04190019">
      <w:start w:val="1"/>
      <w:numFmt w:val="lowerLetter"/>
      <w:lvlText w:val="%5."/>
      <w:lvlJc w:val="left"/>
      <w:pPr>
        <w:tabs>
          <w:tab w:val="num" w:pos="3315"/>
        </w:tabs>
        <w:ind w:left="3315" w:hanging="360"/>
      </w:pPr>
    </w:lvl>
    <w:lvl w:ilvl="5" w:tplc="0419001B">
      <w:start w:val="1"/>
      <w:numFmt w:val="lowerRoman"/>
      <w:lvlText w:val="%6."/>
      <w:lvlJc w:val="right"/>
      <w:pPr>
        <w:tabs>
          <w:tab w:val="num" w:pos="4035"/>
        </w:tabs>
        <w:ind w:left="4035" w:hanging="180"/>
      </w:pPr>
    </w:lvl>
    <w:lvl w:ilvl="6" w:tplc="0419000F">
      <w:start w:val="1"/>
      <w:numFmt w:val="decimal"/>
      <w:lvlText w:val="%7."/>
      <w:lvlJc w:val="left"/>
      <w:pPr>
        <w:tabs>
          <w:tab w:val="num" w:pos="4755"/>
        </w:tabs>
        <w:ind w:left="4755" w:hanging="360"/>
      </w:pPr>
    </w:lvl>
    <w:lvl w:ilvl="7" w:tplc="04190019">
      <w:start w:val="1"/>
      <w:numFmt w:val="lowerLetter"/>
      <w:lvlText w:val="%8."/>
      <w:lvlJc w:val="left"/>
      <w:pPr>
        <w:tabs>
          <w:tab w:val="num" w:pos="5475"/>
        </w:tabs>
        <w:ind w:left="5475" w:hanging="360"/>
      </w:pPr>
    </w:lvl>
    <w:lvl w:ilvl="8" w:tplc="0419001B">
      <w:start w:val="1"/>
      <w:numFmt w:val="lowerRoman"/>
      <w:lvlText w:val="%9."/>
      <w:lvlJc w:val="right"/>
      <w:pPr>
        <w:tabs>
          <w:tab w:val="num" w:pos="6195"/>
        </w:tabs>
        <w:ind w:left="6195" w:hanging="180"/>
      </w:pPr>
    </w:lvl>
  </w:abstractNum>
  <w:abstractNum w:abstractNumId="20">
    <w:nsid w:val="63F44D67"/>
    <w:multiLevelType w:val="hybridMultilevel"/>
    <w:tmpl w:val="430454DA"/>
    <w:lvl w:ilvl="0" w:tplc="3C14151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9C447F0"/>
    <w:multiLevelType w:val="hybridMultilevel"/>
    <w:tmpl w:val="289C5190"/>
    <w:lvl w:ilvl="0" w:tplc="04190001">
      <w:start w:val="1"/>
      <w:numFmt w:val="bullet"/>
      <w:lvlText w:val=""/>
      <w:lvlJc w:val="left"/>
      <w:pPr>
        <w:ind w:left="1800" w:hanging="360"/>
      </w:pPr>
      <w:rPr>
        <w:rFonts w:ascii="Symbol" w:hAnsi="Symbol" w:hint="default"/>
      </w:rPr>
    </w:lvl>
    <w:lvl w:ilvl="1" w:tplc="04190003">
      <w:start w:val="1"/>
      <w:numFmt w:val="bullet"/>
      <w:lvlText w:val="o"/>
      <w:lvlJc w:val="left"/>
      <w:pPr>
        <w:ind w:left="2520" w:hanging="360"/>
      </w:pPr>
      <w:rPr>
        <w:rFonts w:ascii="Courier New" w:hAnsi="Courier New" w:cs="Times New Roman" w:hint="default"/>
      </w:rPr>
    </w:lvl>
    <w:lvl w:ilvl="2" w:tplc="04190005">
      <w:start w:val="1"/>
      <w:numFmt w:val="bullet"/>
      <w:lvlText w:val=""/>
      <w:lvlJc w:val="left"/>
      <w:pPr>
        <w:ind w:left="3240" w:hanging="360"/>
      </w:pPr>
      <w:rPr>
        <w:rFonts w:ascii="Wingdings" w:hAnsi="Wingdings" w:hint="default"/>
      </w:rPr>
    </w:lvl>
    <w:lvl w:ilvl="3" w:tplc="04190001">
      <w:start w:val="1"/>
      <w:numFmt w:val="bullet"/>
      <w:lvlText w:val=""/>
      <w:lvlJc w:val="left"/>
      <w:pPr>
        <w:ind w:left="3960" w:hanging="360"/>
      </w:pPr>
      <w:rPr>
        <w:rFonts w:ascii="Symbol" w:hAnsi="Symbol" w:hint="default"/>
      </w:rPr>
    </w:lvl>
    <w:lvl w:ilvl="4" w:tplc="04190003">
      <w:start w:val="1"/>
      <w:numFmt w:val="bullet"/>
      <w:lvlText w:val="o"/>
      <w:lvlJc w:val="left"/>
      <w:pPr>
        <w:ind w:left="4680" w:hanging="360"/>
      </w:pPr>
      <w:rPr>
        <w:rFonts w:ascii="Courier New" w:hAnsi="Courier New" w:cs="Times New Roman" w:hint="default"/>
      </w:rPr>
    </w:lvl>
    <w:lvl w:ilvl="5" w:tplc="04190005">
      <w:start w:val="1"/>
      <w:numFmt w:val="bullet"/>
      <w:lvlText w:val=""/>
      <w:lvlJc w:val="left"/>
      <w:pPr>
        <w:ind w:left="5400" w:hanging="360"/>
      </w:pPr>
      <w:rPr>
        <w:rFonts w:ascii="Wingdings" w:hAnsi="Wingdings" w:hint="default"/>
      </w:rPr>
    </w:lvl>
    <w:lvl w:ilvl="6" w:tplc="04190001">
      <w:start w:val="1"/>
      <w:numFmt w:val="bullet"/>
      <w:lvlText w:val=""/>
      <w:lvlJc w:val="left"/>
      <w:pPr>
        <w:ind w:left="6120" w:hanging="360"/>
      </w:pPr>
      <w:rPr>
        <w:rFonts w:ascii="Symbol" w:hAnsi="Symbol" w:hint="default"/>
      </w:rPr>
    </w:lvl>
    <w:lvl w:ilvl="7" w:tplc="04190003">
      <w:start w:val="1"/>
      <w:numFmt w:val="bullet"/>
      <w:lvlText w:val="o"/>
      <w:lvlJc w:val="left"/>
      <w:pPr>
        <w:ind w:left="6840" w:hanging="360"/>
      </w:pPr>
      <w:rPr>
        <w:rFonts w:ascii="Courier New" w:hAnsi="Courier New" w:cs="Times New Roman" w:hint="default"/>
      </w:rPr>
    </w:lvl>
    <w:lvl w:ilvl="8" w:tplc="04190005">
      <w:start w:val="1"/>
      <w:numFmt w:val="bullet"/>
      <w:lvlText w:val=""/>
      <w:lvlJc w:val="left"/>
      <w:pPr>
        <w:ind w:left="7560" w:hanging="360"/>
      </w:pPr>
      <w:rPr>
        <w:rFonts w:ascii="Wingdings" w:hAnsi="Wingdings" w:hint="default"/>
      </w:rPr>
    </w:lvl>
  </w:abstractNum>
  <w:abstractNum w:abstractNumId="22">
    <w:nsid w:val="7A17241F"/>
    <w:multiLevelType w:val="multilevel"/>
    <w:tmpl w:val="CD3AADAE"/>
    <w:lvl w:ilvl="0">
      <w:start w:val="1"/>
      <w:numFmt w:val="upperRoman"/>
      <w:lvlText w:val="%1."/>
      <w:lvlJc w:val="left"/>
      <w:pPr>
        <w:tabs>
          <w:tab w:val="num" w:pos="1080"/>
        </w:tabs>
        <w:ind w:left="108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060"/>
        </w:tabs>
        <w:ind w:left="3060" w:hanging="1080"/>
      </w:pPr>
      <w:rPr>
        <w:rFonts w:hint="default"/>
      </w:rPr>
    </w:lvl>
    <w:lvl w:ilvl="4">
      <w:start w:val="1"/>
      <w:numFmt w:val="decimal"/>
      <w:isLgl/>
      <w:lvlText w:val="%1.%2.%3.%4.%5."/>
      <w:lvlJc w:val="left"/>
      <w:pPr>
        <w:tabs>
          <w:tab w:val="num" w:pos="3600"/>
        </w:tabs>
        <w:ind w:left="3600" w:hanging="1080"/>
      </w:pPr>
      <w:rPr>
        <w:rFonts w:hint="default"/>
      </w:rPr>
    </w:lvl>
    <w:lvl w:ilvl="5">
      <w:start w:val="1"/>
      <w:numFmt w:val="decimal"/>
      <w:isLgl/>
      <w:lvlText w:val="%1.%2.%3.%4.%5.%6."/>
      <w:lvlJc w:val="left"/>
      <w:pPr>
        <w:tabs>
          <w:tab w:val="num" w:pos="4500"/>
        </w:tabs>
        <w:ind w:left="4500" w:hanging="1440"/>
      </w:pPr>
      <w:rPr>
        <w:rFonts w:hint="default"/>
      </w:rPr>
    </w:lvl>
    <w:lvl w:ilvl="6">
      <w:start w:val="1"/>
      <w:numFmt w:val="decimal"/>
      <w:isLgl/>
      <w:lvlText w:val="%1.%2.%3.%4.%5.%6.%7."/>
      <w:lvlJc w:val="left"/>
      <w:pPr>
        <w:tabs>
          <w:tab w:val="num" w:pos="5040"/>
        </w:tabs>
        <w:ind w:left="5040" w:hanging="1440"/>
      </w:pPr>
      <w:rPr>
        <w:rFonts w:hint="default"/>
      </w:rPr>
    </w:lvl>
    <w:lvl w:ilvl="7">
      <w:start w:val="1"/>
      <w:numFmt w:val="decimal"/>
      <w:isLgl/>
      <w:lvlText w:val="%1.%2.%3.%4.%5.%6.%7.%8."/>
      <w:lvlJc w:val="left"/>
      <w:pPr>
        <w:tabs>
          <w:tab w:val="num" w:pos="5940"/>
        </w:tabs>
        <w:ind w:left="5940" w:hanging="1800"/>
      </w:pPr>
      <w:rPr>
        <w:rFonts w:hint="default"/>
      </w:rPr>
    </w:lvl>
    <w:lvl w:ilvl="8">
      <w:start w:val="1"/>
      <w:numFmt w:val="decimal"/>
      <w:isLgl/>
      <w:lvlText w:val="%1.%2.%3.%4.%5.%6.%7.%8.%9."/>
      <w:lvlJc w:val="left"/>
      <w:pPr>
        <w:tabs>
          <w:tab w:val="num" w:pos="6480"/>
        </w:tabs>
        <w:ind w:left="6480" w:hanging="1800"/>
      </w:pPr>
      <w:rPr>
        <w:rFonts w:hint="default"/>
      </w:rPr>
    </w:lvl>
  </w:abstractNum>
  <w:num w:numId="1">
    <w:abstractNumId w:val="22"/>
  </w:num>
  <w:num w:numId="2">
    <w:abstractNumId w:val="18"/>
  </w:num>
  <w:num w:numId="3">
    <w:abstractNumId w:val="16"/>
  </w:num>
  <w:num w:numId="4">
    <w:abstractNumId w:val="2"/>
  </w:num>
  <w:num w:numId="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4"/>
  </w:num>
  <w:num w:numId="13">
    <w:abstractNumId w:val="20"/>
  </w:num>
  <w:num w:numId="1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13"/>
  </w:num>
  <w:num w:numId="17">
    <w:abstractNumId w:val="6"/>
  </w:num>
  <w:num w:numId="18">
    <w:abstractNumId w:val="5"/>
  </w:num>
  <w:num w:numId="19">
    <w:abstractNumId w:val="8"/>
  </w:num>
  <w:num w:numId="20">
    <w:abstractNumId w:val="9"/>
  </w:num>
  <w:num w:numId="21">
    <w:abstractNumId w:val="0"/>
  </w:num>
  <w:num w:numId="22">
    <w:abstractNumId w:val="15"/>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12"/>
  </w:num>
  <w:num w:numId="27">
    <w:abstractNumId w:val="21"/>
  </w:num>
  <w:num w:numId="2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18"/>
  </w:num>
  <w:num w:numId="32">
    <w:abstractNumId w:val="16"/>
  </w:num>
  <w:num w:numId="3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num>
  <w:num w:numId="35">
    <w:abstractNumId w:val="16"/>
  </w:num>
  <w:num w:numId="36">
    <w:abstractNumId w:val="16"/>
  </w:num>
  <w:num w:numId="37">
    <w:abstractNumId w:val="0"/>
  </w:num>
  <w:num w:numId="38">
    <w:abstractNumId w:val="15"/>
  </w:num>
  <w:num w:numId="39">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characterSpacingControl w:val="doNotCompress"/>
  <w:hdrShapeDefaults>
    <o:shapedefaults v:ext="edit" spidmax="2049" style="mso-position-vertical-relative:lin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EEB"/>
    <w:rsid w:val="00000281"/>
    <w:rsid w:val="00000500"/>
    <w:rsid w:val="000005D5"/>
    <w:rsid w:val="0000070B"/>
    <w:rsid w:val="000007E1"/>
    <w:rsid w:val="00000A33"/>
    <w:rsid w:val="00000C31"/>
    <w:rsid w:val="00000FE9"/>
    <w:rsid w:val="00001389"/>
    <w:rsid w:val="000014CF"/>
    <w:rsid w:val="000019B5"/>
    <w:rsid w:val="00002093"/>
    <w:rsid w:val="00002385"/>
    <w:rsid w:val="000023E3"/>
    <w:rsid w:val="00002471"/>
    <w:rsid w:val="00002677"/>
    <w:rsid w:val="00002F1E"/>
    <w:rsid w:val="00002FDD"/>
    <w:rsid w:val="00003264"/>
    <w:rsid w:val="000032F0"/>
    <w:rsid w:val="00003504"/>
    <w:rsid w:val="00003549"/>
    <w:rsid w:val="000036D4"/>
    <w:rsid w:val="0000377E"/>
    <w:rsid w:val="000037E4"/>
    <w:rsid w:val="000038D4"/>
    <w:rsid w:val="00003E93"/>
    <w:rsid w:val="00003FE4"/>
    <w:rsid w:val="00004650"/>
    <w:rsid w:val="00004A55"/>
    <w:rsid w:val="00004CE6"/>
    <w:rsid w:val="000050C3"/>
    <w:rsid w:val="00005125"/>
    <w:rsid w:val="000051C0"/>
    <w:rsid w:val="00005206"/>
    <w:rsid w:val="000052F9"/>
    <w:rsid w:val="00005704"/>
    <w:rsid w:val="00005986"/>
    <w:rsid w:val="00005A00"/>
    <w:rsid w:val="0000605C"/>
    <w:rsid w:val="000060B3"/>
    <w:rsid w:val="000060F4"/>
    <w:rsid w:val="00006105"/>
    <w:rsid w:val="00006246"/>
    <w:rsid w:val="000062B5"/>
    <w:rsid w:val="00006329"/>
    <w:rsid w:val="000063BF"/>
    <w:rsid w:val="0000645F"/>
    <w:rsid w:val="000064E4"/>
    <w:rsid w:val="000066C8"/>
    <w:rsid w:val="00006933"/>
    <w:rsid w:val="00006C40"/>
    <w:rsid w:val="00007787"/>
    <w:rsid w:val="00007AE3"/>
    <w:rsid w:val="00007AFA"/>
    <w:rsid w:val="00007BE3"/>
    <w:rsid w:val="00007DEE"/>
    <w:rsid w:val="00010116"/>
    <w:rsid w:val="000102BF"/>
    <w:rsid w:val="0001033B"/>
    <w:rsid w:val="000103B3"/>
    <w:rsid w:val="00010403"/>
    <w:rsid w:val="0001069C"/>
    <w:rsid w:val="00010EB6"/>
    <w:rsid w:val="00010FEB"/>
    <w:rsid w:val="0001144A"/>
    <w:rsid w:val="0001157B"/>
    <w:rsid w:val="00011791"/>
    <w:rsid w:val="00011834"/>
    <w:rsid w:val="000118A2"/>
    <w:rsid w:val="00011993"/>
    <w:rsid w:val="00011A91"/>
    <w:rsid w:val="00011CDB"/>
    <w:rsid w:val="00011CE2"/>
    <w:rsid w:val="00011E83"/>
    <w:rsid w:val="00011EA7"/>
    <w:rsid w:val="0001203A"/>
    <w:rsid w:val="000122F5"/>
    <w:rsid w:val="0001288B"/>
    <w:rsid w:val="000129E6"/>
    <w:rsid w:val="00012C8D"/>
    <w:rsid w:val="00012D8A"/>
    <w:rsid w:val="00012FBD"/>
    <w:rsid w:val="00013227"/>
    <w:rsid w:val="000132F8"/>
    <w:rsid w:val="00013361"/>
    <w:rsid w:val="00013376"/>
    <w:rsid w:val="000135D1"/>
    <w:rsid w:val="000139F9"/>
    <w:rsid w:val="00013B69"/>
    <w:rsid w:val="00013D65"/>
    <w:rsid w:val="00013E4B"/>
    <w:rsid w:val="00013E8B"/>
    <w:rsid w:val="00013EA2"/>
    <w:rsid w:val="0001437A"/>
    <w:rsid w:val="00014785"/>
    <w:rsid w:val="000147EA"/>
    <w:rsid w:val="00014AA6"/>
    <w:rsid w:val="00014CEE"/>
    <w:rsid w:val="00014D74"/>
    <w:rsid w:val="00015096"/>
    <w:rsid w:val="0001509D"/>
    <w:rsid w:val="00015116"/>
    <w:rsid w:val="000151ED"/>
    <w:rsid w:val="0001531E"/>
    <w:rsid w:val="00015573"/>
    <w:rsid w:val="000155C4"/>
    <w:rsid w:val="0001562C"/>
    <w:rsid w:val="0001579A"/>
    <w:rsid w:val="000158D6"/>
    <w:rsid w:val="000159A7"/>
    <w:rsid w:val="00015D89"/>
    <w:rsid w:val="00015D99"/>
    <w:rsid w:val="00015E86"/>
    <w:rsid w:val="00015EDD"/>
    <w:rsid w:val="00016101"/>
    <w:rsid w:val="000161A7"/>
    <w:rsid w:val="00016248"/>
    <w:rsid w:val="000162E4"/>
    <w:rsid w:val="000166BF"/>
    <w:rsid w:val="00016F10"/>
    <w:rsid w:val="0001721C"/>
    <w:rsid w:val="00017929"/>
    <w:rsid w:val="00017998"/>
    <w:rsid w:val="00017C2B"/>
    <w:rsid w:val="00017E3B"/>
    <w:rsid w:val="00017EB9"/>
    <w:rsid w:val="00020583"/>
    <w:rsid w:val="0002069C"/>
    <w:rsid w:val="000206C2"/>
    <w:rsid w:val="00020732"/>
    <w:rsid w:val="0002077A"/>
    <w:rsid w:val="000208EA"/>
    <w:rsid w:val="00021081"/>
    <w:rsid w:val="00021874"/>
    <w:rsid w:val="00021A0D"/>
    <w:rsid w:val="00021A1A"/>
    <w:rsid w:val="000222A7"/>
    <w:rsid w:val="000222E9"/>
    <w:rsid w:val="000228D4"/>
    <w:rsid w:val="00022945"/>
    <w:rsid w:val="00022AE5"/>
    <w:rsid w:val="0002310F"/>
    <w:rsid w:val="00023382"/>
    <w:rsid w:val="0002361C"/>
    <w:rsid w:val="00023857"/>
    <w:rsid w:val="00023E81"/>
    <w:rsid w:val="00023EAD"/>
    <w:rsid w:val="000241C7"/>
    <w:rsid w:val="0002422C"/>
    <w:rsid w:val="00024FB1"/>
    <w:rsid w:val="00024FFB"/>
    <w:rsid w:val="0002511F"/>
    <w:rsid w:val="000254DD"/>
    <w:rsid w:val="000255C0"/>
    <w:rsid w:val="0002569F"/>
    <w:rsid w:val="00025C1E"/>
    <w:rsid w:val="00025F7A"/>
    <w:rsid w:val="00026164"/>
    <w:rsid w:val="00026389"/>
    <w:rsid w:val="000263D4"/>
    <w:rsid w:val="00026501"/>
    <w:rsid w:val="000266BB"/>
    <w:rsid w:val="0002670F"/>
    <w:rsid w:val="00026736"/>
    <w:rsid w:val="000267B2"/>
    <w:rsid w:val="00026865"/>
    <w:rsid w:val="00026F23"/>
    <w:rsid w:val="000270EE"/>
    <w:rsid w:val="00027478"/>
    <w:rsid w:val="00027654"/>
    <w:rsid w:val="00027A27"/>
    <w:rsid w:val="00027F12"/>
    <w:rsid w:val="00030103"/>
    <w:rsid w:val="00030185"/>
    <w:rsid w:val="00030377"/>
    <w:rsid w:val="0003043E"/>
    <w:rsid w:val="00030674"/>
    <w:rsid w:val="000308B3"/>
    <w:rsid w:val="00030FC6"/>
    <w:rsid w:val="00031277"/>
    <w:rsid w:val="00031362"/>
    <w:rsid w:val="00031541"/>
    <w:rsid w:val="00031597"/>
    <w:rsid w:val="000316D5"/>
    <w:rsid w:val="00031779"/>
    <w:rsid w:val="00031A51"/>
    <w:rsid w:val="00031FCF"/>
    <w:rsid w:val="00032103"/>
    <w:rsid w:val="00032176"/>
    <w:rsid w:val="0003217B"/>
    <w:rsid w:val="0003285E"/>
    <w:rsid w:val="00032978"/>
    <w:rsid w:val="00032D7C"/>
    <w:rsid w:val="00032F4E"/>
    <w:rsid w:val="0003303B"/>
    <w:rsid w:val="00033558"/>
    <w:rsid w:val="00033669"/>
    <w:rsid w:val="00033877"/>
    <w:rsid w:val="00033A76"/>
    <w:rsid w:val="00033F43"/>
    <w:rsid w:val="00034116"/>
    <w:rsid w:val="00034604"/>
    <w:rsid w:val="00034622"/>
    <w:rsid w:val="0003466E"/>
    <w:rsid w:val="00035062"/>
    <w:rsid w:val="0003561A"/>
    <w:rsid w:val="00035846"/>
    <w:rsid w:val="00035DB7"/>
    <w:rsid w:val="00035DB8"/>
    <w:rsid w:val="0003602F"/>
    <w:rsid w:val="00036045"/>
    <w:rsid w:val="000365A8"/>
    <w:rsid w:val="00036814"/>
    <w:rsid w:val="0003694C"/>
    <w:rsid w:val="00036A0A"/>
    <w:rsid w:val="00036C12"/>
    <w:rsid w:val="00037027"/>
    <w:rsid w:val="0003742B"/>
    <w:rsid w:val="00037533"/>
    <w:rsid w:val="00037563"/>
    <w:rsid w:val="00037C8E"/>
    <w:rsid w:val="00040031"/>
    <w:rsid w:val="000400D5"/>
    <w:rsid w:val="0004024C"/>
    <w:rsid w:val="000405CC"/>
    <w:rsid w:val="00040727"/>
    <w:rsid w:val="0004087A"/>
    <w:rsid w:val="00040A64"/>
    <w:rsid w:val="00040AA1"/>
    <w:rsid w:val="00040E2B"/>
    <w:rsid w:val="00040E57"/>
    <w:rsid w:val="00040E67"/>
    <w:rsid w:val="00041085"/>
    <w:rsid w:val="000414E9"/>
    <w:rsid w:val="0004169F"/>
    <w:rsid w:val="0004174B"/>
    <w:rsid w:val="00041814"/>
    <w:rsid w:val="00041940"/>
    <w:rsid w:val="00041AB2"/>
    <w:rsid w:val="00041CE6"/>
    <w:rsid w:val="00041FB4"/>
    <w:rsid w:val="00041FEB"/>
    <w:rsid w:val="0004208E"/>
    <w:rsid w:val="00042382"/>
    <w:rsid w:val="00042B6A"/>
    <w:rsid w:val="00042B7A"/>
    <w:rsid w:val="00042CE5"/>
    <w:rsid w:val="00042F3F"/>
    <w:rsid w:val="00042F77"/>
    <w:rsid w:val="000435BB"/>
    <w:rsid w:val="00043963"/>
    <w:rsid w:val="00043A63"/>
    <w:rsid w:val="00043B77"/>
    <w:rsid w:val="00043BD0"/>
    <w:rsid w:val="00043F05"/>
    <w:rsid w:val="00043F1C"/>
    <w:rsid w:val="00044109"/>
    <w:rsid w:val="00044257"/>
    <w:rsid w:val="0004486A"/>
    <w:rsid w:val="00044902"/>
    <w:rsid w:val="00044E53"/>
    <w:rsid w:val="00045059"/>
    <w:rsid w:val="0004510F"/>
    <w:rsid w:val="000451E2"/>
    <w:rsid w:val="00045381"/>
    <w:rsid w:val="000453C4"/>
    <w:rsid w:val="000458AE"/>
    <w:rsid w:val="00045A28"/>
    <w:rsid w:val="00046368"/>
    <w:rsid w:val="00046949"/>
    <w:rsid w:val="00046AAA"/>
    <w:rsid w:val="00046EA3"/>
    <w:rsid w:val="00046EDB"/>
    <w:rsid w:val="0004709E"/>
    <w:rsid w:val="0004716C"/>
    <w:rsid w:val="0004725D"/>
    <w:rsid w:val="00047D6A"/>
    <w:rsid w:val="00047D77"/>
    <w:rsid w:val="00047DE6"/>
    <w:rsid w:val="00047EDC"/>
    <w:rsid w:val="00050025"/>
    <w:rsid w:val="0005002F"/>
    <w:rsid w:val="00050085"/>
    <w:rsid w:val="0005015D"/>
    <w:rsid w:val="0005019C"/>
    <w:rsid w:val="0005024A"/>
    <w:rsid w:val="00050353"/>
    <w:rsid w:val="00050410"/>
    <w:rsid w:val="000504B3"/>
    <w:rsid w:val="000504BF"/>
    <w:rsid w:val="000505DF"/>
    <w:rsid w:val="00050C40"/>
    <w:rsid w:val="00050E35"/>
    <w:rsid w:val="00050F93"/>
    <w:rsid w:val="00051134"/>
    <w:rsid w:val="000513EA"/>
    <w:rsid w:val="00051889"/>
    <w:rsid w:val="00052092"/>
    <w:rsid w:val="00052311"/>
    <w:rsid w:val="000524BB"/>
    <w:rsid w:val="0005258E"/>
    <w:rsid w:val="00052725"/>
    <w:rsid w:val="000528EC"/>
    <w:rsid w:val="00052A8E"/>
    <w:rsid w:val="00052CED"/>
    <w:rsid w:val="00052F7E"/>
    <w:rsid w:val="00053713"/>
    <w:rsid w:val="000538BA"/>
    <w:rsid w:val="00053921"/>
    <w:rsid w:val="000539DA"/>
    <w:rsid w:val="00053D87"/>
    <w:rsid w:val="00053DEB"/>
    <w:rsid w:val="00053FF3"/>
    <w:rsid w:val="0005417A"/>
    <w:rsid w:val="00054215"/>
    <w:rsid w:val="000543D5"/>
    <w:rsid w:val="00054750"/>
    <w:rsid w:val="000548DD"/>
    <w:rsid w:val="00054B2D"/>
    <w:rsid w:val="00054CCE"/>
    <w:rsid w:val="00054CEC"/>
    <w:rsid w:val="000550B6"/>
    <w:rsid w:val="00055339"/>
    <w:rsid w:val="0005534C"/>
    <w:rsid w:val="0005539F"/>
    <w:rsid w:val="00055708"/>
    <w:rsid w:val="000559E5"/>
    <w:rsid w:val="00055A45"/>
    <w:rsid w:val="00055A72"/>
    <w:rsid w:val="00055C00"/>
    <w:rsid w:val="00056256"/>
    <w:rsid w:val="00056752"/>
    <w:rsid w:val="00056BE0"/>
    <w:rsid w:val="00056D99"/>
    <w:rsid w:val="00056DEE"/>
    <w:rsid w:val="00056F49"/>
    <w:rsid w:val="000572A5"/>
    <w:rsid w:val="000574ED"/>
    <w:rsid w:val="00057557"/>
    <w:rsid w:val="000578BF"/>
    <w:rsid w:val="00057AD9"/>
    <w:rsid w:val="00057C18"/>
    <w:rsid w:val="00057C31"/>
    <w:rsid w:val="00057E20"/>
    <w:rsid w:val="00060125"/>
    <w:rsid w:val="000601A1"/>
    <w:rsid w:val="000601B2"/>
    <w:rsid w:val="0006024F"/>
    <w:rsid w:val="00060298"/>
    <w:rsid w:val="000608CF"/>
    <w:rsid w:val="00060ACB"/>
    <w:rsid w:val="00060AD8"/>
    <w:rsid w:val="00060DB8"/>
    <w:rsid w:val="00061078"/>
    <w:rsid w:val="000610A7"/>
    <w:rsid w:val="0006118E"/>
    <w:rsid w:val="000614E3"/>
    <w:rsid w:val="000615A3"/>
    <w:rsid w:val="00061883"/>
    <w:rsid w:val="0006196B"/>
    <w:rsid w:val="000619FE"/>
    <w:rsid w:val="00061AED"/>
    <w:rsid w:val="00061BAC"/>
    <w:rsid w:val="00061C4D"/>
    <w:rsid w:val="00062171"/>
    <w:rsid w:val="00062437"/>
    <w:rsid w:val="00062889"/>
    <w:rsid w:val="000628E1"/>
    <w:rsid w:val="00062B90"/>
    <w:rsid w:val="00062EA4"/>
    <w:rsid w:val="00062F27"/>
    <w:rsid w:val="00063199"/>
    <w:rsid w:val="00063755"/>
    <w:rsid w:val="000639D9"/>
    <w:rsid w:val="00063C5C"/>
    <w:rsid w:val="00063D07"/>
    <w:rsid w:val="00064028"/>
    <w:rsid w:val="00064363"/>
    <w:rsid w:val="000644B2"/>
    <w:rsid w:val="000648B4"/>
    <w:rsid w:val="000650FF"/>
    <w:rsid w:val="00065253"/>
    <w:rsid w:val="00065533"/>
    <w:rsid w:val="0006554C"/>
    <w:rsid w:val="000657AE"/>
    <w:rsid w:val="0006581A"/>
    <w:rsid w:val="00065A37"/>
    <w:rsid w:val="00065C4F"/>
    <w:rsid w:val="00065FE3"/>
    <w:rsid w:val="000662B4"/>
    <w:rsid w:val="0006631B"/>
    <w:rsid w:val="0006638D"/>
    <w:rsid w:val="00066614"/>
    <w:rsid w:val="00066682"/>
    <w:rsid w:val="0006689A"/>
    <w:rsid w:val="00066936"/>
    <w:rsid w:val="000669D1"/>
    <w:rsid w:val="000671B9"/>
    <w:rsid w:val="0006739B"/>
    <w:rsid w:val="0006763B"/>
    <w:rsid w:val="0006766E"/>
    <w:rsid w:val="000676F2"/>
    <w:rsid w:val="00067757"/>
    <w:rsid w:val="00067822"/>
    <w:rsid w:val="0006791A"/>
    <w:rsid w:val="00067E7B"/>
    <w:rsid w:val="00070073"/>
    <w:rsid w:val="000701BC"/>
    <w:rsid w:val="0007048B"/>
    <w:rsid w:val="00070758"/>
    <w:rsid w:val="00070BA8"/>
    <w:rsid w:val="00070C1A"/>
    <w:rsid w:val="00070DC1"/>
    <w:rsid w:val="00070E5F"/>
    <w:rsid w:val="00070E98"/>
    <w:rsid w:val="00070F32"/>
    <w:rsid w:val="00070FAA"/>
    <w:rsid w:val="00070FC2"/>
    <w:rsid w:val="000714F3"/>
    <w:rsid w:val="0007166E"/>
    <w:rsid w:val="00071B8C"/>
    <w:rsid w:val="00071D56"/>
    <w:rsid w:val="00071D63"/>
    <w:rsid w:val="00071D79"/>
    <w:rsid w:val="00072967"/>
    <w:rsid w:val="00072BB0"/>
    <w:rsid w:val="00072CBF"/>
    <w:rsid w:val="00072ECB"/>
    <w:rsid w:val="00072F00"/>
    <w:rsid w:val="000733CD"/>
    <w:rsid w:val="0007367A"/>
    <w:rsid w:val="00073701"/>
    <w:rsid w:val="00073942"/>
    <w:rsid w:val="00073DF9"/>
    <w:rsid w:val="00074332"/>
    <w:rsid w:val="00074825"/>
    <w:rsid w:val="00074B06"/>
    <w:rsid w:val="00074DE9"/>
    <w:rsid w:val="00075188"/>
    <w:rsid w:val="0007521F"/>
    <w:rsid w:val="000754D7"/>
    <w:rsid w:val="00075574"/>
    <w:rsid w:val="00075D1C"/>
    <w:rsid w:val="00075E0C"/>
    <w:rsid w:val="00075FE0"/>
    <w:rsid w:val="00076416"/>
    <w:rsid w:val="00076511"/>
    <w:rsid w:val="0007667C"/>
    <w:rsid w:val="000771C4"/>
    <w:rsid w:val="000774CD"/>
    <w:rsid w:val="0007799F"/>
    <w:rsid w:val="00077AF9"/>
    <w:rsid w:val="00077C41"/>
    <w:rsid w:val="00077C64"/>
    <w:rsid w:val="00077D17"/>
    <w:rsid w:val="00077D61"/>
    <w:rsid w:val="00080047"/>
    <w:rsid w:val="00080278"/>
    <w:rsid w:val="00080633"/>
    <w:rsid w:val="00080992"/>
    <w:rsid w:val="00080C21"/>
    <w:rsid w:val="0008121E"/>
    <w:rsid w:val="0008131C"/>
    <w:rsid w:val="00081456"/>
    <w:rsid w:val="00081696"/>
    <w:rsid w:val="00081B68"/>
    <w:rsid w:val="00081BC2"/>
    <w:rsid w:val="00081D38"/>
    <w:rsid w:val="00081DC1"/>
    <w:rsid w:val="00081F26"/>
    <w:rsid w:val="000822B3"/>
    <w:rsid w:val="000822C4"/>
    <w:rsid w:val="00082761"/>
    <w:rsid w:val="000827CF"/>
    <w:rsid w:val="000829E0"/>
    <w:rsid w:val="00083036"/>
    <w:rsid w:val="00083054"/>
    <w:rsid w:val="0008318A"/>
    <w:rsid w:val="000832D3"/>
    <w:rsid w:val="000837FE"/>
    <w:rsid w:val="00083C13"/>
    <w:rsid w:val="00083C89"/>
    <w:rsid w:val="00083DAC"/>
    <w:rsid w:val="0008400F"/>
    <w:rsid w:val="000841E6"/>
    <w:rsid w:val="00084320"/>
    <w:rsid w:val="00084AE0"/>
    <w:rsid w:val="00084C8A"/>
    <w:rsid w:val="00084DC3"/>
    <w:rsid w:val="00084E5C"/>
    <w:rsid w:val="000850EA"/>
    <w:rsid w:val="00085227"/>
    <w:rsid w:val="00085508"/>
    <w:rsid w:val="00085630"/>
    <w:rsid w:val="000856F5"/>
    <w:rsid w:val="000857EC"/>
    <w:rsid w:val="00085878"/>
    <w:rsid w:val="0008593E"/>
    <w:rsid w:val="00085AA7"/>
    <w:rsid w:val="00085AFC"/>
    <w:rsid w:val="00085CC5"/>
    <w:rsid w:val="00085E9D"/>
    <w:rsid w:val="00086024"/>
    <w:rsid w:val="0008658B"/>
    <w:rsid w:val="00086844"/>
    <w:rsid w:val="000868F7"/>
    <w:rsid w:val="00086E60"/>
    <w:rsid w:val="00086E66"/>
    <w:rsid w:val="00086EFA"/>
    <w:rsid w:val="0008727B"/>
    <w:rsid w:val="000872A6"/>
    <w:rsid w:val="00087552"/>
    <w:rsid w:val="00087749"/>
    <w:rsid w:val="00087A7D"/>
    <w:rsid w:val="00087B02"/>
    <w:rsid w:val="0009048E"/>
    <w:rsid w:val="00090545"/>
    <w:rsid w:val="00090654"/>
    <w:rsid w:val="00090AAA"/>
    <w:rsid w:val="00090BFB"/>
    <w:rsid w:val="00090E36"/>
    <w:rsid w:val="0009101E"/>
    <w:rsid w:val="0009115E"/>
    <w:rsid w:val="000911C9"/>
    <w:rsid w:val="0009122D"/>
    <w:rsid w:val="00091296"/>
    <w:rsid w:val="000916A5"/>
    <w:rsid w:val="00091811"/>
    <w:rsid w:val="000918B1"/>
    <w:rsid w:val="00091A9C"/>
    <w:rsid w:val="00091AE5"/>
    <w:rsid w:val="00091AEA"/>
    <w:rsid w:val="00091AF9"/>
    <w:rsid w:val="00091DE0"/>
    <w:rsid w:val="00091EFC"/>
    <w:rsid w:val="00091F0B"/>
    <w:rsid w:val="00091F0E"/>
    <w:rsid w:val="00092067"/>
    <w:rsid w:val="000924E0"/>
    <w:rsid w:val="00092D2A"/>
    <w:rsid w:val="00092EB4"/>
    <w:rsid w:val="00092F3B"/>
    <w:rsid w:val="000930A4"/>
    <w:rsid w:val="0009335D"/>
    <w:rsid w:val="0009346C"/>
    <w:rsid w:val="0009356E"/>
    <w:rsid w:val="000935CB"/>
    <w:rsid w:val="00093A97"/>
    <w:rsid w:val="00093B6A"/>
    <w:rsid w:val="00093D8A"/>
    <w:rsid w:val="00093F01"/>
    <w:rsid w:val="00093F03"/>
    <w:rsid w:val="00093F3A"/>
    <w:rsid w:val="00094074"/>
    <w:rsid w:val="00094650"/>
    <w:rsid w:val="00094719"/>
    <w:rsid w:val="00094AB5"/>
    <w:rsid w:val="00094D54"/>
    <w:rsid w:val="00094DB3"/>
    <w:rsid w:val="00094F6F"/>
    <w:rsid w:val="0009507B"/>
    <w:rsid w:val="000959C3"/>
    <w:rsid w:val="00095B2D"/>
    <w:rsid w:val="00095BB6"/>
    <w:rsid w:val="00095BB9"/>
    <w:rsid w:val="00095E75"/>
    <w:rsid w:val="00095EF9"/>
    <w:rsid w:val="0009614D"/>
    <w:rsid w:val="000962C0"/>
    <w:rsid w:val="00096544"/>
    <w:rsid w:val="000966F9"/>
    <w:rsid w:val="00096AEE"/>
    <w:rsid w:val="0009751E"/>
    <w:rsid w:val="000975B1"/>
    <w:rsid w:val="000975B3"/>
    <w:rsid w:val="000978C1"/>
    <w:rsid w:val="00097C98"/>
    <w:rsid w:val="000A02BF"/>
    <w:rsid w:val="000A031B"/>
    <w:rsid w:val="000A0956"/>
    <w:rsid w:val="000A0E4C"/>
    <w:rsid w:val="000A10E5"/>
    <w:rsid w:val="000A11EE"/>
    <w:rsid w:val="000A13CB"/>
    <w:rsid w:val="000A144F"/>
    <w:rsid w:val="000A1555"/>
    <w:rsid w:val="000A1722"/>
    <w:rsid w:val="000A2038"/>
    <w:rsid w:val="000A2146"/>
    <w:rsid w:val="000A2217"/>
    <w:rsid w:val="000A238B"/>
    <w:rsid w:val="000A246D"/>
    <w:rsid w:val="000A2525"/>
    <w:rsid w:val="000A280E"/>
    <w:rsid w:val="000A29E8"/>
    <w:rsid w:val="000A2CBB"/>
    <w:rsid w:val="000A2DD7"/>
    <w:rsid w:val="000A2FB8"/>
    <w:rsid w:val="000A3131"/>
    <w:rsid w:val="000A31FE"/>
    <w:rsid w:val="000A3374"/>
    <w:rsid w:val="000A3390"/>
    <w:rsid w:val="000A3C3C"/>
    <w:rsid w:val="000A4020"/>
    <w:rsid w:val="000A4182"/>
    <w:rsid w:val="000A44D7"/>
    <w:rsid w:val="000A46B7"/>
    <w:rsid w:val="000A494F"/>
    <w:rsid w:val="000A4B3A"/>
    <w:rsid w:val="000A4CC9"/>
    <w:rsid w:val="000A4E0E"/>
    <w:rsid w:val="000A5168"/>
    <w:rsid w:val="000A5324"/>
    <w:rsid w:val="000A540A"/>
    <w:rsid w:val="000A5CDC"/>
    <w:rsid w:val="000A5E5C"/>
    <w:rsid w:val="000A6159"/>
    <w:rsid w:val="000A63FE"/>
    <w:rsid w:val="000A64C6"/>
    <w:rsid w:val="000A6948"/>
    <w:rsid w:val="000A6A40"/>
    <w:rsid w:val="000A6B96"/>
    <w:rsid w:val="000A6D81"/>
    <w:rsid w:val="000A6DEB"/>
    <w:rsid w:val="000A736A"/>
    <w:rsid w:val="000A73AE"/>
    <w:rsid w:val="000A744D"/>
    <w:rsid w:val="000A74F2"/>
    <w:rsid w:val="000A7619"/>
    <w:rsid w:val="000A7787"/>
    <w:rsid w:val="000A77D5"/>
    <w:rsid w:val="000A7BDF"/>
    <w:rsid w:val="000A7CCF"/>
    <w:rsid w:val="000A7D94"/>
    <w:rsid w:val="000A7F3E"/>
    <w:rsid w:val="000A7F94"/>
    <w:rsid w:val="000B0565"/>
    <w:rsid w:val="000B071A"/>
    <w:rsid w:val="000B0836"/>
    <w:rsid w:val="000B1206"/>
    <w:rsid w:val="000B12F4"/>
    <w:rsid w:val="000B1323"/>
    <w:rsid w:val="000B134A"/>
    <w:rsid w:val="000B15A7"/>
    <w:rsid w:val="000B17CC"/>
    <w:rsid w:val="000B17E6"/>
    <w:rsid w:val="000B183B"/>
    <w:rsid w:val="000B1BE5"/>
    <w:rsid w:val="000B1C08"/>
    <w:rsid w:val="000B2686"/>
    <w:rsid w:val="000B2784"/>
    <w:rsid w:val="000B27AF"/>
    <w:rsid w:val="000B28AE"/>
    <w:rsid w:val="000B2965"/>
    <w:rsid w:val="000B2A43"/>
    <w:rsid w:val="000B2C37"/>
    <w:rsid w:val="000B2E73"/>
    <w:rsid w:val="000B2F11"/>
    <w:rsid w:val="000B3048"/>
    <w:rsid w:val="000B31E3"/>
    <w:rsid w:val="000B3236"/>
    <w:rsid w:val="000B3440"/>
    <w:rsid w:val="000B35B3"/>
    <w:rsid w:val="000B3A15"/>
    <w:rsid w:val="000B3D03"/>
    <w:rsid w:val="000B3E9A"/>
    <w:rsid w:val="000B3EA4"/>
    <w:rsid w:val="000B41CD"/>
    <w:rsid w:val="000B460F"/>
    <w:rsid w:val="000B4610"/>
    <w:rsid w:val="000B4C68"/>
    <w:rsid w:val="000B4E7F"/>
    <w:rsid w:val="000B4F6C"/>
    <w:rsid w:val="000B5095"/>
    <w:rsid w:val="000B5603"/>
    <w:rsid w:val="000B57AD"/>
    <w:rsid w:val="000B5CDC"/>
    <w:rsid w:val="000B5E51"/>
    <w:rsid w:val="000B6553"/>
    <w:rsid w:val="000B65D7"/>
    <w:rsid w:val="000B663E"/>
    <w:rsid w:val="000B6667"/>
    <w:rsid w:val="000B6776"/>
    <w:rsid w:val="000B6AFF"/>
    <w:rsid w:val="000B6CA1"/>
    <w:rsid w:val="000B7063"/>
    <w:rsid w:val="000B72A7"/>
    <w:rsid w:val="000B745A"/>
    <w:rsid w:val="000B7499"/>
    <w:rsid w:val="000B756B"/>
    <w:rsid w:val="000B75A4"/>
    <w:rsid w:val="000B76FF"/>
    <w:rsid w:val="000B77B6"/>
    <w:rsid w:val="000B7938"/>
    <w:rsid w:val="000B7DAD"/>
    <w:rsid w:val="000C009F"/>
    <w:rsid w:val="000C0487"/>
    <w:rsid w:val="000C04E0"/>
    <w:rsid w:val="000C0ABD"/>
    <w:rsid w:val="000C0B43"/>
    <w:rsid w:val="000C0CF3"/>
    <w:rsid w:val="000C0E01"/>
    <w:rsid w:val="000C0EBA"/>
    <w:rsid w:val="000C0FB3"/>
    <w:rsid w:val="000C0FE0"/>
    <w:rsid w:val="000C1084"/>
    <w:rsid w:val="000C1165"/>
    <w:rsid w:val="000C161B"/>
    <w:rsid w:val="000C19E9"/>
    <w:rsid w:val="000C1A27"/>
    <w:rsid w:val="000C1C4C"/>
    <w:rsid w:val="000C1EA3"/>
    <w:rsid w:val="000C1EAB"/>
    <w:rsid w:val="000C1F14"/>
    <w:rsid w:val="000C1F8E"/>
    <w:rsid w:val="000C2052"/>
    <w:rsid w:val="000C21B4"/>
    <w:rsid w:val="000C2266"/>
    <w:rsid w:val="000C2686"/>
    <w:rsid w:val="000C27DB"/>
    <w:rsid w:val="000C3133"/>
    <w:rsid w:val="000C3141"/>
    <w:rsid w:val="000C32BF"/>
    <w:rsid w:val="000C3391"/>
    <w:rsid w:val="000C374D"/>
    <w:rsid w:val="000C37E3"/>
    <w:rsid w:val="000C3906"/>
    <w:rsid w:val="000C3E84"/>
    <w:rsid w:val="000C4017"/>
    <w:rsid w:val="000C4645"/>
    <w:rsid w:val="000C476E"/>
    <w:rsid w:val="000C48B4"/>
    <w:rsid w:val="000C4932"/>
    <w:rsid w:val="000C4B59"/>
    <w:rsid w:val="000C5632"/>
    <w:rsid w:val="000C57FA"/>
    <w:rsid w:val="000C5A5E"/>
    <w:rsid w:val="000C6318"/>
    <w:rsid w:val="000C6443"/>
    <w:rsid w:val="000C667C"/>
    <w:rsid w:val="000C6DC7"/>
    <w:rsid w:val="000C6EF3"/>
    <w:rsid w:val="000C7020"/>
    <w:rsid w:val="000C7102"/>
    <w:rsid w:val="000C71B1"/>
    <w:rsid w:val="000C7509"/>
    <w:rsid w:val="000C750E"/>
    <w:rsid w:val="000C759E"/>
    <w:rsid w:val="000C7F30"/>
    <w:rsid w:val="000D0100"/>
    <w:rsid w:val="000D0170"/>
    <w:rsid w:val="000D02BD"/>
    <w:rsid w:val="000D0389"/>
    <w:rsid w:val="000D03C6"/>
    <w:rsid w:val="000D050D"/>
    <w:rsid w:val="000D08B2"/>
    <w:rsid w:val="000D08CB"/>
    <w:rsid w:val="000D0EE3"/>
    <w:rsid w:val="000D104E"/>
    <w:rsid w:val="000D10CD"/>
    <w:rsid w:val="000D138B"/>
    <w:rsid w:val="000D13B3"/>
    <w:rsid w:val="000D13E7"/>
    <w:rsid w:val="000D15BD"/>
    <w:rsid w:val="000D1734"/>
    <w:rsid w:val="000D1904"/>
    <w:rsid w:val="000D19C4"/>
    <w:rsid w:val="000D1AAA"/>
    <w:rsid w:val="000D1AE2"/>
    <w:rsid w:val="000D1BC5"/>
    <w:rsid w:val="000D1CD2"/>
    <w:rsid w:val="000D1EB8"/>
    <w:rsid w:val="000D1EF6"/>
    <w:rsid w:val="000D1F85"/>
    <w:rsid w:val="000D1F87"/>
    <w:rsid w:val="000D1FBD"/>
    <w:rsid w:val="000D20DF"/>
    <w:rsid w:val="000D2145"/>
    <w:rsid w:val="000D2183"/>
    <w:rsid w:val="000D21C8"/>
    <w:rsid w:val="000D2671"/>
    <w:rsid w:val="000D2732"/>
    <w:rsid w:val="000D27E4"/>
    <w:rsid w:val="000D2A33"/>
    <w:rsid w:val="000D2B3C"/>
    <w:rsid w:val="000D321A"/>
    <w:rsid w:val="000D3309"/>
    <w:rsid w:val="000D36C7"/>
    <w:rsid w:val="000D380B"/>
    <w:rsid w:val="000D3AD9"/>
    <w:rsid w:val="000D3B28"/>
    <w:rsid w:val="000D3D38"/>
    <w:rsid w:val="000D4ACF"/>
    <w:rsid w:val="000D4B64"/>
    <w:rsid w:val="000D4C20"/>
    <w:rsid w:val="000D50D5"/>
    <w:rsid w:val="000D51C3"/>
    <w:rsid w:val="000D5221"/>
    <w:rsid w:val="000D5417"/>
    <w:rsid w:val="000D555A"/>
    <w:rsid w:val="000D583D"/>
    <w:rsid w:val="000D5CDC"/>
    <w:rsid w:val="000D5D3D"/>
    <w:rsid w:val="000D62B3"/>
    <w:rsid w:val="000D63E1"/>
    <w:rsid w:val="000D652E"/>
    <w:rsid w:val="000D6654"/>
    <w:rsid w:val="000D66AC"/>
    <w:rsid w:val="000D697A"/>
    <w:rsid w:val="000D6D19"/>
    <w:rsid w:val="000D7304"/>
    <w:rsid w:val="000D7BDE"/>
    <w:rsid w:val="000D7C7E"/>
    <w:rsid w:val="000E017D"/>
    <w:rsid w:val="000E02F0"/>
    <w:rsid w:val="000E03F5"/>
    <w:rsid w:val="000E0745"/>
    <w:rsid w:val="000E07ED"/>
    <w:rsid w:val="000E083A"/>
    <w:rsid w:val="000E0E26"/>
    <w:rsid w:val="000E0EB3"/>
    <w:rsid w:val="000E0FAC"/>
    <w:rsid w:val="000E116F"/>
    <w:rsid w:val="000E1360"/>
    <w:rsid w:val="000E1E56"/>
    <w:rsid w:val="000E1EB6"/>
    <w:rsid w:val="000E20F9"/>
    <w:rsid w:val="000E21C5"/>
    <w:rsid w:val="000E24BF"/>
    <w:rsid w:val="000E2578"/>
    <w:rsid w:val="000E2623"/>
    <w:rsid w:val="000E26E4"/>
    <w:rsid w:val="000E299F"/>
    <w:rsid w:val="000E2A02"/>
    <w:rsid w:val="000E2A0D"/>
    <w:rsid w:val="000E2B9C"/>
    <w:rsid w:val="000E2BB7"/>
    <w:rsid w:val="000E30E9"/>
    <w:rsid w:val="000E33F9"/>
    <w:rsid w:val="000E36D5"/>
    <w:rsid w:val="000E3933"/>
    <w:rsid w:val="000E3A9A"/>
    <w:rsid w:val="000E3B52"/>
    <w:rsid w:val="000E3B8C"/>
    <w:rsid w:val="000E4112"/>
    <w:rsid w:val="000E4312"/>
    <w:rsid w:val="000E4494"/>
    <w:rsid w:val="000E4A55"/>
    <w:rsid w:val="000E4C8B"/>
    <w:rsid w:val="000E4E93"/>
    <w:rsid w:val="000E4FB4"/>
    <w:rsid w:val="000E50C2"/>
    <w:rsid w:val="000E50E7"/>
    <w:rsid w:val="000E53DD"/>
    <w:rsid w:val="000E5522"/>
    <w:rsid w:val="000E559A"/>
    <w:rsid w:val="000E5731"/>
    <w:rsid w:val="000E586C"/>
    <w:rsid w:val="000E5AB0"/>
    <w:rsid w:val="000E5E9E"/>
    <w:rsid w:val="000E6004"/>
    <w:rsid w:val="000E635C"/>
    <w:rsid w:val="000E6543"/>
    <w:rsid w:val="000E6682"/>
    <w:rsid w:val="000E6717"/>
    <w:rsid w:val="000E688D"/>
    <w:rsid w:val="000E6A44"/>
    <w:rsid w:val="000E6B52"/>
    <w:rsid w:val="000E6F03"/>
    <w:rsid w:val="000E7101"/>
    <w:rsid w:val="000E7181"/>
    <w:rsid w:val="000E7294"/>
    <w:rsid w:val="000E731C"/>
    <w:rsid w:val="000E747D"/>
    <w:rsid w:val="000E77AE"/>
    <w:rsid w:val="000E7813"/>
    <w:rsid w:val="000E78E1"/>
    <w:rsid w:val="000E7CE1"/>
    <w:rsid w:val="000F00E1"/>
    <w:rsid w:val="000F0123"/>
    <w:rsid w:val="000F0257"/>
    <w:rsid w:val="000F02DA"/>
    <w:rsid w:val="000F039B"/>
    <w:rsid w:val="000F040F"/>
    <w:rsid w:val="000F0803"/>
    <w:rsid w:val="000F086D"/>
    <w:rsid w:val="000F097E"/>
    <w:rsid w:val="000F1135"/>
    <w:rsid w:val="000F11D9"/>
    <w:rsid w:val="000F173D"/>
    <w:rsid w:val="000F18AA"/>
    <w:rsid w:val="000F1AFC"/>
    <w:rsid w:val="000F1E22"/>
    <w:rsid w:val="000F20DE"/>
    <w:rsid w:val="000F2189"/>
    <w:rsid w:val="000F2857"/>
    <w:rsid w:val="000F2B08"/>
    <w:rsid w:val="000F2F77"/>
    <w:rsid w:val="000F326A"/>
    <w:rsid w:val="000F36AA"/>
    <w:rsid w:val="000F36D6"/>
    <w:rsid w:val="000F3745"/>
    <w:rsid w:val="000F3C2D"/>
    <w:rsid w:val="000F3D62"/>
    <w:rsid w:val="000F3DD5"/>
    <w:rsid w:val="000F43D6"/>
    <w:rsid w:val="000F45BB"/>
    <w:rsid w:val="000F460F"/>
    <w:rsid w:val="000F469E"/>
    <w:rsid w:val="000F476C"/>
    <w:rsid w:val="000F4799"/>
    <w:rsid w:val="000F48A8"/>
    <w:rsid w:val="000F49BF"/>
    <w:rsid w:val="000F4A1F"/>
    <w:rsid w:val="000F4B0B"/>
    <w:rsid w:val="000F4C30"/>
    <w:rsid w:val="000F4DC2"/>
    <w:rsid w:val="000F52FA"/>
    <w:rsid w:val="000F53FE"/>
    <w:rsid w:val="000F5634"/>
    <w:rsid w:val="000F59B8"/>
    <w:rsid w:val="000F59E8"/>
    <w:rsid w:val="000F5AFC"/>
    <w:rsid w:val="000F5DA8"/>
    <w:rsid w:val="000F600A"/>
    <w:rsid w:val="000F6321"/>
    <w:rsid w:val="000F64DB"/>
    <w:rsid w:val="000F655C"/>
    <w:rsid w:val="000F66FC"/>
    <w:rsid w:val="000F680B"/>
    <w:rsid w:val="000F69F3"/>
    <w:rsid w:val="000F6B8F"/>
    <w:rsid w:val="000F6DE7"/>
    <w:rsid w:val="000F6F28"/>
    <w:rsid w:val="000F711A"/>
    <w:rsid w:val="000F752F"/>
    <w:rsid w:val="000F7542"/>
    <w:rsid w:val="000F76A4"/>
    <w:rsid w:val="000F7896"/>
    <w:rsid w:val="000F78B5"/>
    <w:rsid w:val="000F7963"/>
    <w:rsid w:val="000F7ABA"/>
    <w:rsid w:val="000F7B3F"/>
    <w:rsid w:val="000F7BF4"/>
    <w:rsid w:val="000F7C77"/>
    <w:rsid w:val="000F7CA5"/>
    <w:rsid w:val="000F7CB9"/>
    <w:rsid w:val="000F7E63"/>
    <w:rsid w:val="001001EF"/>
    <w:rsid w:val="00100726"/>
    <w:rsid w:val="00100BE5"/>
    <w:rsid w:val="00101082"/>
    <w:rsid w:val="001012DD"/>
    <w:rsid w:val="0010139E"/>
    <w:rsid w:val="001015A2"/>
    <w:rsid w:val="00101745"/>
    <w:rsid w:val="001019FC"/>
    <w:rsid w:val="00101EEE"/>
    <w:rsid w:val="00101FC3"/>
    <w:rsid w:val="00102037"/>
    <w:rsid w:val="00102145"/>
    <w:rsid w:val="001023D2"/>
    <w:rsid w:val="00102495"/>
    <w:rsid w:val="00102CCE"/>
    <w:rsid w:val="00102DBD"/>
    <w:rsid w:val="00102E84"/>
    <w:rsid w:val="00102F99"/>
    <w:rsid w:val="00102FCD"/>
    <w:rsid w:val="0010393C"/>
    <w:rsid w:val="001039EB"/>
    <w:rsid w:val="00103B8B"/>
    <w:rsid w:val="00103CF2"/>
    <w:rsid w:val="00103ECE"/>
    <w:rsid w:val="00103F59"/>
    <w:rsid w:val="0010484C"/>
    <w:rsid w:val="001049F2"/>
    <w:rsid w:val="00104BA1"/>
    <w:rsid w:val="00104C06"/>
    <w:rsid w:val="00104D37"/>
    <w:rsid w:val="00104E95"/>
    <w:rsid w:val="00105508"/>
    <w:rsid w:val="0010551C"/>
    <w:rsid w:val="0010552F"/>
    <w:rsid w:val="00105C8C"/>
    <w:rsid w:val="00105CAA"/>
    <w:rsid w:val="00105D39"/>
    <w:rsid w:val="00105F13"/>
    <w:rsid w:val="00105F8C"/>
    <w:rsid w:val="00106271"/>
    <w:rsid w:val="00106438"/>
    <w:rsid w:val="00106590"/>
    <w:rsid w:val="0010663A"/>
    <w:rsid w:val="0010673C"/>
    <w:rsid w:val="00106D88"/>
    <w:rsid w:val="00106E0C"/>
    <w:rsid w:val="00106E1D"/>
    <w:rsid w:val="00106EBA"/>
    <w:rsid w:val="00106EC2"/>
    <w:rsid w:val="001070D7"/>
    <w:rsid w:val="00107748"/>
    <w:rsid w:val="00107A32"/>
    <w:rsid w:val="00107BDA"/>
    <w:rsid w:val="00107E43"/>
    <w:rsid w:val="001100D0"/>
    <w:rsid w:val="00110148"/>
    <w:rsid w:val="0011016E"/>
    <w:rsid w:val="001101FE"/>
    <w:rsid w:val="0011021C"/>
    <w:rsid w:val="001104E7"/>
    <w:rsid w:val="0011055F"/>
    <w:rsid w:val="00110619"/>
    <w:rsid w:val="0011066A"/>
    <w:rsid w:val="00110680"/>
    <w:rsid w:val="001106FE"/>
    <w:rsid w:val="00110BC3"/>
    <w:rsid w:val="00110E32"/>
    <w:rsid w:val="00110EED"/>
    <w:rsid w:val="00111717"/>
    <w:rsid w:val="00111769"/>
    <w:rsid w:val="001117DC"/>
    <w:rsid w:val="001117DF"/>
    <w:rsid w:val="00111DB2"/>
    <w:rsid w:val="00111DB8"/>
    <w:rsid w:val="00111DE2"/>
    <w:rsid w:val="00111F23"/>
    <w:rsid w:val="00112269"/>
    <w:rsid w:val="001124E8"/>
    <w:rsid w:val="001129A2"/>
    <w:rsid w:val="00112FB5"/>
    <w:rsid w:val="001131F7"/>
    <w:rsid w:val="0011324E"/>
    <w:rsid w:val="001135AF"/>
    <w:rsid w:val="00113772"/>
    <w:rsid w:val="001139C9"/>
    <w:rsid w:val="00113B76"/>
    <w:rsid w:val="00113BD6"/>
    <w:rsid w:val="00113DA4"/>
    <w:rsid w:val="00113DD0"/>
    <w:rsid w:val="00113EEB"/>
    <w:rsid w:val="00114243"/>
    <w:rsid w:val="00114278"/>
    <w:rsid w:val="00114496"/>
    <w:rsid w:val="001147AE"/>
    <w:rsid w:val="00114E75"/>
    <w:rsid w:val="0011550C"/>
    <w:rsid w:val="001156F6"/>
    <w:rsid w:val="001157BA"/>
    <w:rsid w:val="00115F44"/>
    <w:rsid w:val="001165A9"/>
    <w:rsid w:val="0011660F"/>
    <w:rsid w:val="001168CF"/>
    <w:rsid w:val="00116E35"/>
    <w:rsid w:val="00116F86"/>
    <w:rsid w:val="00116F99"/>
    <w:rsid w:val="00117017"/>
    <w:rsid w:val="00117060"/>
    <w:rsid w:val="0011742E"/>
    <w:rsid w:val="00117A68"/>
    <w:rsid w:val="00117E7A"/>
    <w:rsid w:val="00117FDC"/>
    <w:rsid w:val="00120504"/>
    <w:rsid w:val="0012052F"/>
    <w:rsid w:val="00120810"/>
    <w:rsid w:val="00120B78"/>
    <w:rsid w:val="0012112D"/>
    <w:rsid w:val="00121397"/>
    <w:rsid w:val="00121855"/>
    <w:rsid w:val="00121B5B"/>
    <w:rsid w:val="00121D09"/>
    <w:rsid w:val="00121EB7"/>
    <w:rsid w:val="00121EC9"/>
    <w:rsid w:val="00122506"/>
    <w:rsid w:val="00122A66"/>
    <w:rsid w:val="00122CF4"/>
    <w:rsid w:val="00122D47"/>
    <w:rsid w:val="00122F30"/>
    <w:rsid w:val="00122F48"/>
    <w:rsid w:val="0012300C"/>
    <w:rsid w:val="0012304C"/>
    <w:rsid w:val="00123846"/>
    <w:rsid w:val="001242BF"/>
    <w:rsid w:val="0012494A"/>
    <w:rsid w:val="00124A2F"/>
    <w:rsid w:val="0012501A"/>
    <w:rsid w:val="00125075"/>
    <w:rsid w:val="001255D2"/>
    <w:rsid w:val="0012562C"/>
    <w:rsid w:val="001256E5"/>
    <w:rsid w:val="00125760"/>
    <w:rsid w:val="0012585D"/>
    <w:rsid w:val="001259AF"/>
    <w:rsid w:val="001259F0"/>
    <w:rsid w:val="00125D9E"/>
    <w:rsid w:val="00126348"/>
    <w:rsid w:val="0012640D"/>
    <w:rsid w:val="00126835"/>
    <w:rsid w:val="001268DD"/>
    <w:rsid w:val="00126B23"/>
    <w:rsid w:val="00126B7E"/>
    <w:rsid w:val="00126C9F"/>
    <w:rsid w:val="00126D2E"/>
    <w:rsid w:val="00126E77"/>
    <w:rsid w:val="00127200"/>
    <w:rsid w:val="0012728C"/>
    <w:rsid w:val="001274AE"/>
    <w:rsid w:val="0012754E"/>
    <w:rsid w:val="00127582"/>
    <w:rsid w:val="0012780B"/>
    <w:rsid w:val="00127930"/>
    <w:rsid w:val="00127A5B"/>
    <w:rsid w:val="00127D5E"/>
    <w:rsid w:val="00130307"/>
    <w:rsid w:val="00130352"/>
    <w:rsid w:val="0013053A"/>
    <w:rsid w:val="0013076B"/>
    <w:rsid w:val="00130997"/>
    <w:rsid w:val="00130D4D"/>
    <w:rsid w:val="00131099"/>
    <w:rsid w:val="00131157"/>
    <w:rsid w:val="00131171"/>
    <w:rsid w:val="0013187D"/>
    <w:rsid w:val="00131911"/>
    <w:rsid w:val="00131A09"/>
    <w:rsid w:val="00131B75"/>
    <w:rsid w:val="00131B98"/>
    <w:rsid w:val="00131BBF"/>
    <w:rsid w:val="00131D56"/>
    <w:rsid w:val="00131F0A"/>
    <w:rsid w:val="0013222C"/>
    <w:rsid w:val="001323FC"/>
    <w:rsid w:val="001324FB"/>
    <w:rsid w:val="00132683"/>
    <w:rsid w:val="0013296A"/>
    <w:rsid w:val="001329D7"/>
    <w:rsid w:val="00132A6B"/>
    <w:rsid w:val="00132AF7"/>
    <w:rsid w:val="00132B63"/>
    <w:rsid w:val="00132BE8"/>
    <w:rsid w:val="00132C41"/>
    <w:rsid w:val="0013311B"/>
    <w:rsid w:val="001331EB"/>
    <w:rsid w:val="00133219"/>
    <w:rsid w:val="0013325A"/>
    <w:rsid w:val="001335CD"/>
    <w:rsid w:val="00133670"/>
    <w:rsid w:val="00133A1F"/>
    <w:rsid w:val="00133A86"/>
    <w:rsid w:val="001340B9"/>
    <w:rsid w:val="00134125"/>
    <w:rsid w:val="00134200"/>
    <w:rsid w:val="0013420E"/>
    <w:rsid w:val="00134281"/>
    <w:rsid w:val="00134405"/>
    <w:rsid w:val="00134842"/>
    <w:rsid w:val="0013499B"/>
    <w:rsid w:val="00134AF5"/>
    <w:rsid w:val="00134C9B"/>
    <w:rsid w:val="001352D2"/>
    <w:rsid w:val="001357F0"/>
    <w:rsid w:val="001357F9"/>
    <w:rsid w:val="00135A9D"/>
    <w:rsid w:val="00135B1D"/>
    <w:rsid w:val="00135CE7"/>
    <w:rsid w:val="00135D3D"/>
    <w:rsid w:val="00136300"/>
    <w:rsid w:val="00136329"/>
    <w:rsid w:val="00136354"/>
    <w:rsid w:val="0013653C"/>
    <w:rsid w:val="00136802"/>
    <w:rsid w:val="001369C4"/>
    <w:rsid w:val="00136F2C"/>
    <w:rsid w:val="00137036"/>
    <w:rsid w:val="00137642"/>
    <w:rsid w:val="0013765F"/>
    <w:rsid w:val="001377DD"/>
    <w:rsid w:val="001379D5"/>
    <w:rsid w:val="001379FD"/>
    <w:rsid w:val="00137C50"/>
    <w:rsid w:val="00140054"/>
    <w:rsid w:val="00140490"/>
    <w:rsid w:val="00140626"/>
    <w:rsid w:val="00140879"/>
    <w:rsid w:val="00140BED"/>
    <w:rsid w:val="00140D5E"/>
    <w:rsid w:val="00140EB1"/>
    <w:rsid w:val="00140FE8"/>
    <w:rsid w:val="00141205"/>
    <w:rsid w:val="0014124A"/>
    <w:rsid w:val="00141AE7"/>
    <w:rsid w:val="00141B26"/>
    <w:rsid w:val="00141B89"/>
    <w:rsid w:val="00141D24"/>
    <w:rsid w:val="00141D26"/>
    <w:rsid w:val="00141D9C"/>
    <w:rsid w:val="00141ED3"/>
    <w:rsid w:val="00141F1B"/>
    <w:rsid w:val="00141F61"/>
    <w:rsid w:val="00141F80"/>
    <w:rsid w:val="001422F9"/>
    <w:rsid w:val="001424A2"/>
    <w:rsid w:val="00142759"/>
    <w:rsid w:val="001428E2"/>
    <w:rsid w:val="0014293E"/>
    <w:rsid w:val="00142A8A"/>
    <w:rsid w:val="00142CCE"/>
    <w:rsid w:val="00142D0D"/>
    <w:rsid w:val="00142DBF"/>
    <w:rsid w:val="0014303C"/>
    <w:rsid w:val="0014314B"/>
    <w:rsid w:val="00143385"/>
    <w:rsid w:val="0014349A"/>
    <w:rsid w:val="00143619"/>
    <w:rsid w:val="00143867"/>
    <w:rsid w:val="001438CD"/>
    <w:rsid w:val="0014392B"/>
    <w:rsid w:val="00143C65"/>
    <w:rsid w:val="00144255"/>
    <w:rsid w:val="001442F9"/>
    <w:rsid w:val="0014469A"/>
    <w:rsid w:val="00144879"/>
    <w:rsid w:val="00144D06"/>
    <w:rsid w:val="00144F5B"/>
    <w:rsid w:val="0014502E"/>
    <w:rsid w:val="001451CC"/>
    <w:rsid w:val="001453BB"/>
    <w:rsid w:val="00145418"/>
    <w:rsid w:val="001454AB"/>
    <w:rsid w:val="0014555A"/>
    <w:rsid w:val="0014595E"/>
    <w:rsid w:val="00145DD5"/>
    <w:rsid w:val="00145E46"/>
    <w:rsid w:val="00146119"/>
    <w:rsid w:val="001461BD"/>
    <w:rsid w:val="001462A6"/>
    <w:rsid w:val="001463FB"/>
    <w:rsid w:val="00146C8A"/>
    <w:rsid w:val="00146F12"/>
    <w:rsid w:val="001473CD"/>
    <w:rsid w:val="001475F3"/>
    <w:rsid w:val="00147634"/>
    <w:rsid w:val="00147AED"/>
    <w:rsid w:val="001501BA"/>
    <w:rsid w:val="001502BC"/>
    <w:rsid w:val="00150380"/>
    <w:rsid w:val="0015051F"/>
    <w:rsid w:val="00150941"/>
    <w:rsid w:val="001510BE"/>
    <w:rsid w:val="001511B4"/>
    <w:rsid w:val="0015160B"/>
    <w:rsid w:val="0015182E"/>
    <w:rsid w:val="001518AD"/>
    <w:rsid w:val="00151BC7"/>
    <w:rsid w:val="00151C9B"/>
    <w:rsid w:val="00151DBF"/>
    <w:rsid w:val="00151E7C"/>
    <w:rsid w:val="0015200E"/>
    <w:rsid w:val="00152078"/>
    <w:rsid w:val="00152413"/>
    <w:rsid w:val="00152680"/>
    <w:rsid w:val="001527EE"/>
    <w:rsid w:val="001528F2"/>
    <w:rsid w:val="0015305A"/>
    <w:rsid w:val="001536BC"/>
    <w:rsid w:val="001536E9"/>
    <w:rsid w:val="001547EA"/>
    <w:rsid w:val="00154C03"/>
    <w:rsid w:val="00154CF4"/>
    <w:rsid w:val="00154F6C"/>
    <w:rsid w:val="00155276"/>
    <w:rsid w:val="00155321"/>
    <w:rsid w:val="0015534D"/>
    <w:rsid w:val="0015570C"/>
    <w:rsid w:val="00155B36"/>
    <w:rsid w:val="00155B93"/>
    <w:rsid w:val="00155BD1"/>
    <w:rsid w:val="00155CA3"/>
    <w:rsid w:val="00155F1B"/>
    <w:rsid w:val="00155F2A"/>
    <w:rsid w:val="001561EE"/>
    <w:rsid w:val="001562BD"/>
    <w:rsid w:val="00156354"/>
    <w:rsid w:val="00156665"/>
    <w:rsid w:val="00156C25"/>
    <w:rsid w:val="00156D83"/>
    <w:rsid w:val="00157074"/>
    <w:rsid w:val="00157357"/>
    <w:rsid w:val="001573A0"/>
    <w:rsid w:val="001573EA"/>
    <w:rsid w:val="00157492"/>
    <w:rsid w:val="00157686"/>
    <w:rsid w:val="00157823"/>
    <w:rsid w:val="00157838"/>
    <w:rsid w:val="001578B1"/>
    <w:rsid w:val="001579FE"/>
    <w:rsid w:val="001601AA"/>
    <w:rsid w:val="001602AE"/>
    <w:rsid w:val="0016035F"/>
    <w:rsid w:val="00160819"/>
    <w:rsid w:val="0016082C"/>
    <w:rsid w:val="00160B62"/>
    <w:rsid w:val="00160BE7"/>
    <w:rsid w:val="00160DC3"/>
    <w:rsid w:val="00160F64"/>
    <w:rsid w:val="0016101C"/>
    <w:rsid w:val="001610B9"/>
    <w:rsid w:val="0016152C"/>
    <w:rsid w:val="001615C0"/>
    <w:rsid w:val="00161658"/>
    <w:rsid w:val="001618F6"/>
    <w:rsid w:val="001619E9"/>
    <w:rsid w:val="00161B33"/>
    <w:rsid w:val="00161B5D"/>
    <w:rsid w:val="00161B5E"/>
    <w:rsid w:val="00162041"/>
    <w:rsid w:val="001620BD"/>
    <w:rsid w:val="001620C0"/>
    <w:rsid w:val="001621B9"/>
    <w:rsid w:val="0016251E"/>
    <w:rsid w:val="00162532"/>
    <w:rsid w:val="00162597"/>
    <w:rsid w:val="001625D5"/>
    <w:rsid w:val="001629FA"/>
    <w:rsid w:val="00162C4E"/>
    <w:rsid w:val="00162D14"/>
    <w:rsid w:val="00162D29"/>
    <w:rsid w:val="00163334"/>
    <w:rsid w:val="0016348C"/>
    <w:rsid w:val="0016353A"/>
    <w:rsid w:val="0016356D"/>
    <w:rsid w:val="0016365C"/>
    <w:rsid w:val="0016383E"/>
    <w:rsid w:val="00163887"/>
    <w:rsid w:val="00163AF1"/>
    <w:rsid w:val="00163B1C"/>
    <w:rsid w:val="00163CFF"/>
    <w:rsid w:val="00163D02"/>
    <w:rsid w:val="00163D42"/>
    <w:rsid w:val="00163EB4"/>
    <w:rsid w:val="0016409E"/>
    <w:rsid w:val="0016415C"/>
    <w:rsid w:val="0016428B"/>
    <w:rsid w:val="001643EE"/>
    <w:rsid w:val="00164806"/>
    <w:rsid w:val="001649A1"/>
    <w:rsid w:val="00164E7F"/>
    <w:rsid w:val="00164F3C"/>
    <w:rsid w:val="00165271"/>
    <w:rsid w:val="00165615"/>
    <w:rsid w:val="00165C32"/>
    <w:rsid w:val="00165C3A"/>
    <w:rsid w:val="00165D9E"/>
    <w:rsid w:val="00165E3B"/>
    <w:rsid w:val="00165FDC"/>
    <w:rsid w:val="001662FF"/>
    <w:rsid w:val="00166798"/>
    <w:rsid w:val="00167043"/>
    <w:rsid w:val="00167640"/>
    <w:rsid w:val="00167695"/>
    <w:rsid w:val="00170370"/>
    <w:rsid w:val="001703FA"/>
    <w:rsid w:val="00170424"/>
    <w:rsid w:val="00170500"/>
    <w:rsid w:val="001706B5"/>
    <w:rsid w:val="001708DB"/>
    <w:rsid w:val="001708E9"/>
    <w:rsid w:val="00170B2D"/>
    <w:rsid w:val="00170DBF"/>
    <w:rsid w:val="00170E15"/>
    <w:rsid w:val="00170E57"/>
    <w:rsid w:val="00171193"/>
    <w:rsid w:val="001712A0"/>
    <w:rsid w:val="001715D9"/>
    <w:rsid w:val="00171BD8"/>
    <w:rsid w:val="00171CA5"/>
    <w:rsid w:val="00171CF6"/>
    <w:rsid w:val="00171E6C"/>
    <w:rsid w:val="00171F8F"/>
    <w:rsid w:val="0017230E"/>
    <w:rsid w:val="0017233C"/>
    <w:rsid w:val="001724D4"/>
    <w:rsid w:val="00172627"/>
    <w:rsid w:val="0017272C"/>
    <w:rsid w:val="00172921"/>
    <w:rsid w:val="00172B26"/>
    <w:rsid w:val="00172C08"/>
    <w:rsid w:val="00172E45"/>
    <w:rsid w:val="00173039"/>
    <w:rsid w:val="0017323B"/>
    <w:rsid w:val="00173311"/>
    <w:rsid w:val="00173452"/>
    <w:rsid w:val="001738B7"/>
    <w:rsid w:val="00173913"/>
    <w:rsid w:val="00173D31"/>
    <w:rsid w:val="00173DE4"/>
    <w:rsid w:val="00173E62"/>
    <w:rsid w:val="00173F88"/>
    <w:rsid w:val="00174051"/>
    <w:rsid w:val="0017433A"/>
    <w:rsid w:val="00174368"/>
    <w:rsid w:val="001744DD"/>
    <w:rsid w:val="001745A6"/>
    <w:rsid w:val="001746F2"/>
    <w:rsid w:val="0017477E"/>
    <w:rsid w:val="00174819"/>
    <w:rsid w:val="00174874"/>
    <w:rsid w:val="001749B3"/>
    <w:rsid w:val="00174A50"/>
    <w:rsid w:val="00174AD0"/>
    <w:rsid w:val="00174C06"/>
    <w:rsid w:val="00174D0B"/>
    <w:rsid w:val="00174F8C"/>
    <w:rsid w:val="0017529E"/>
    <w:rsid w:val="00175301"/>
    <w:rsid w:val="00175996"/>
    <w:rsid w:val="00175C04"/>
    <w:rsid w:val="00175C48"/>
    <w:rsid w:val="00176284"/>
    <w:rsid w:val="0017629D"/>
    <w:rsid w:val="00176721"/>
    <w:rsid w:val="0017679D"/>
    <w:rsid w:val="00176AEE"/>
    <w:rsid w:val="00176DDE"/>
    <w:rsid w:val="001770E9"/>
    <w:rsid w:val="00177631"/>
    <w:rsid w:val="001776C9"/>
    <w:rsid w:val="00177AA5"/>
    <w:rsid w:val="00177BB9"/>
    <w:rsid w:val="00177D76"/>
    <w:rsid w:val="00177E28"/>
    <w:rsid w:val="00177F40"/>
    <w:rsid w:val="00180319"/>
    <w:rsid w:val="00180326"/>
    <w:rsid w:val="0018048D"/>
    <w:rsid w:val="00180B25"/>
    <w:rsid w:val="00181011"/>
    <w:rsid w:val="00181263"/>
    <w:rsid w:val="00181938"/>
    <w:rsid w:val="0018193C"/>
    <w:rsid w:val="00181F23"/>
    <w:rsid w:val="00182089"/>
    <w:rsid w:val="001820F6"/>
    <w:rsid w:val="00182262"/>
    <w:rsid w:val="001823BF"/>
    <w:rsid w:val="0018284B"/>
    <w:rsid w:val="0018290B"/>
    <w:rsid w:val="00182A7E"/>
    <w:rsid w:val="00182B02"/>
    <w:rsid w:val="00182B57"/>
    <w:rsid w:val="00182CAA"/>
    <w:rsid w:val="00182CEB"/>
    <w:rsid w:val="001832AA"/>
    <w:rsid w:val="0018343E"/>
    <w:rsid w:val="0018361F"/>
    <w:rsid w:val="00183671"/>
    <w:rsid w:val="001836C9"/>
    <w:rsid w:val="00183CC6"/>
    <w:rsid w:val="00183DF9"/>
    <w:rsid w:val="00183DFA"/>
    <w:rsid w:val="00183EB2"/>
    <w:rsid w:val="001840AE"/>
    <w:rsid w:val="0018428D"/>
    <w:rsid w:val="001842C6"/>
    <w:rsid w:val="00184660"/>
    <w:rsid w:val="0018469D"/>
    <w:rsid w:val="001847D9"/>
    <w:rsid w:val="00184A17"/>
    <w:rsid w:val="00184BDA"/>
    <w:rsid w:val="00184FA7"/>
    <w:rsid w:val="00185040"/>
    <w:rsid w:val="001853F3"/>
    <w:rsid w:val="001855D3"/>
    <w:rsid w:val="00185753"/>
    <w:rsid w:val="001857DE"/>
    <w:rsid w:val="00185AA9"/>
    <w:rsid w:val="00185D98"/>
    <w:rsid w:val="00186198"/>
    <w:rsid w:val="001862F6"/>
    <w:rsid w:val="001862FF"/>
    <w:rsid w:val="001863FA"/>
    <w:rsid w:val="001868E3"/>
    <w:rsid w:val="00186A06"/>
    <w:rsid w:val="00186A91"/>
    <w:rsid w:val="00186C83"/>
    <w:rsid w:val="00186EBE"/>
    <w:rsid w:val="001872B8"/>
    <w:rsid w:val="0018759B"/>
    <w:rsid w:val="001876D3"/>
    <w:rsid w:val="001876E6"/>
    <w:rsid w:val="00187D89"/>
    <w:rsid w:val="00190132"/>
    <w:rsid w:val="00190252"/>
    <w:rsid w:val="001905F7"/>
    <w:rsid w:val="00190735"/>
    <w:rsid w:val="00190B85"/>
    <w:rsid w:val="00190C05"/>
    <w:rsid w:val="00190E31"/>
    <w:rsid w:val="00190F99"/>
    <w:rsid w:val="00191424"/>
    <w:rsid w:val="0019156C"/>
    <w:rsid w:val="00191621"/>
    <w:rsid w:val="00191622"/>
    <w:rsid w:val="00191DC3"/>
    <w:rsid w:val="00192172"/>
    <w:rsid w:val="00192447"/>
    <w:rsid w:val="00192466"/>
    <w:rsid w:val="0019294F"/>
    <w:rsid w:val="0019295B"/>
    <w:rsid w:val="00192BF9"/>
    <w:rsid w:val="00192CAD"/>
    <w:rsid w:val="00192F81"/>
    <w:rsid w:val="001931C9"/>
    <w:rsid w:val="001933B2"/>
    <w:rsid w:val="001934B8"/>
    <w:rsid w:val="0019366F"/>
    <w:rsid w:val="00193834"/>
    <w:rsid w:val="001938A8"/>
    <w:rsid w:val="0019406B"/>
    <w:rsid w:val="0019429E"/>
    <w:rsid w:val="001943A6"/>
    <w:rsid w:val="001945B6"/>
    <w:rsid w:val="00194687"/>
    <w:rsid w:val="001947E1"/>
    <w:rsid w:val="00194813"/>
    <w:rsid w:val="0019492B"/>
    <w:rsid w:val="0019493B"/>
    <w:rsid w:val="00194D14"/>
    <w:rsid w:val="00194F7C"/>
    <w:rsid w:val="001950BE"/>
    <w:rsid w:val="001953E4"/>
    <w:rsid w:val="00195535"/>
    <w:rsid w:val="001955A2"/>
    <w:rsid w:val="0019572E"/>
    <w:rsid w:val="00195994"/>
    <w:rsid w:val="00195B7A"/>
    <w:rsid w:val="00195BAE"/>
    <w:rsid w:val="00195E2E"/>
    <w:rsid w:val="00195FFF"/>
    <w:rsid w:val="001960C3"/>
    <w:rsid w:val="0019625B"/>
    <w:rsid w:val="0019667E"/>
    <w:rsid w:val="00196AD1"/>
    <w:rsid w:val="00196CF7"/>
    <w:rsid w:val="00196D5E"/>
    <w:rsid w:val="00196EC8"/>
    <w:rsid w:val="00197049"/>
    <w:rsid w:val="001974B9"/>
    <w:rsid w:val="0019756B"/>
    <w:rsid w:val="0019770F"/>
    <w:rsid w:val="00197716"/>
    <w:rsid w:val="001A02DF"/>
    <w:rsid w:val="001A0442"/>
    <w:rsid w:val="001A049B"/>
    <w:rsid w:val="001A06CA"/>
    <w:rsid w:val="001A08F4"/>
    <w:rsid w:val="001A0A5E"/>
    <w:rsid w:val="001A0AC5"/>
    <w:rsid w:val="001A0E30"/>
    <w:rsid w:val="001A0FF5"/>
    <w:rsid w:val="001A153C"/>
    <w:rsid w:val="001A164C"/>
    <w:rsid w:val="001A17E9"/>
    <w:rsid w:val="001A1B39"/>
    <w:rsid w:val="001A1B48"/>
    <w:rsid w:val="001A1B6E"/>
    <w:rsid w:val="001A1D12"/>
    <w:rsid w:val="001A1E0F"/>
    <w:rsid w:val="001A1ECD"/>
    <w:rsid w:val="001A2055"/>
    <w:rsid w:val="001A2214"/>
    <w:rsid w:val="001A231E"/>
    <w:rsid w:val="001A273C"/>
    <w:rsid w:val="001A2BFC"/>
    <w:rsid w:val="001A2CBF"/>
    <w:rsid w:val="001A2D91"/>
    <w:rsid w:val="001A2DBC"/>
    <w:rsid w:val="001A324F"/>
    <w:rsid w:val="001A3260"/>
    <w:rsid w:val="001A3293"/>
    <w:rsid w:val="001A32D2"/>
    <w:rsid w:val="001A337B"/>
    <w:rsid w:val="001A33CA"/>
    <w:rsid w:val="001A3766"/>
    <w:rsid w:val="001A3C2F"/>
    <w:rsid w:val="001A3E26"/>
    <w:rsid w:val="001A3E91"/>
    <w:rsid w:val="001A42C0"/>
    <w:rsid w:val="001A447F"/>
    <w:rsid w:val="001A457B"/>
    <w:rsid w:val="001A4903"/>
    <w:rsid w:val="001A4D68"/>
    <w:rsid w:val="001A4F21"/>
    <w:rsid w:val="001A5060"/>
    <w:rsid w:val="001A5266"/>
    <w:rsid w:val="001A54E2"/>
    <w:rsid w:val="001A599A"/>
    <w:rsid w:val="001A613D"/>
    <w:rsid w:val="001A61AA"/>
    <w:rsid w:val="001A61C9"/>
    <w:rsid w:val="001A62C8"/>
    <w:rsid w:val="001A62CF"/>
    <w:rsid w:val="001A64D6"/>
    <w:rsid w:val="001A67F9"/>
    <w:rsid w:val="001A6B07"/>
    <w:rsid w:val="001A6C8E"/>
    <w:rsid w:val="001A7701"/>
    <w:rsid w:val="001A7711"/>
    <w:rsid w:val="001A7A4B"/>
    <w:rsid w:val="001B00FA"/>
    <w:rsid w:val="001B0104"/>
    <w:rsid w:val="001B0229"/>
    <w:rsid w:val="001B06F7"/>
    <w:rsid w:val="001B08E0"/>
    <w:rsid w:val="001B0A5C"/>
    <w:rsid w:val="001B0AD5"/>
    <w:rsid w:val="001B0BC7"/>
    <w:rsid w:val="001B0C04"/>
    <w:rsid w:val="001B0C5D"/>
    <w:rsid w:val="001B0E67"/>
    <w:rsid w:val="001B0FC6"/>
    <w:rsid w:val="001B1214"/>
    <w:rsid w:val="001B13F3"/>
    <w:rsid w:val="001B1433"/>
    <w:rsid w:val="001B1528"/>
    <w:rsid w:val="001B15BB"/>
    <w:rsid w:val="001B181D"/>
    <w:rsid w:val="001B1A26"/>
    <w:rsid w:val="001B1D97"/>
    <w:rsid w:val="001B1E43"/>
    <w:rsid w:val="001B1E47"/>
    <w:rsid w:val="001B1E8F"/>
    <w:rsid w:val="001B202F"/>
    <w:rsid w:val="001B2069"/>
    <w:rsid w:val="001B215A"/>
    <w:rsid w:val="001B21FE"/>
    <w:rsid w:val="001B256C"/>
    <w:rsid w:val="001B2796"/>
    <w:rsid w:val="001B2BF9"/>
    <w:rsid w:val="001B2FED"/>
    <w:rsid w:val="001B3116"/>
    <w:rsid w:val="001B3266"/>
    <w:rsid w:val="001B344A"/>
    <w:rsid w:val="001B3795"/>
    <w:rsid w:val="001B38B9"/>
    <w:rsid w:val="001B38D4"/>
    <w:rsid w:val="001B3A72"/>
    <w:rsid w:val="001B3D63"/>
    <w:rsid w:val="001B41BF"/>
    <w:rsid w:val="001B47F9"/>
    <w:rsid w:val="001B49B0"/>
    <w:rsid w:val="001B4B7C"/>
    <w:rsid w:val="001B4C78"/>
    <w:rsid w:val="001B4E09"/>
    <w:rsid w:val="001B4EDF"/>
    <w:rsid w:val="001B5121"/>
    <w:rsid w:val="001B518F"/>
    <w:rsid w:val="001B51C2"/>
    <w:rsid w:val="001B5287"/>
    <w:rsid w:val="001B55A7"/>
    <w:rsid w:val="001B5726"/>
    <w:rsid w:val="001B572B"/>
    <w:rsid w:val="001B580B"/>
    <w:rsid w:val="001B5821"/>
    <w:rsid w:val="001B583F"/>
    <w:rsid w:val="001B5DCE"/>
    <w:rsid w:val="001B6519"/>
    <w:rsid w:val="001B6609"/>
    <w:rsid w:val="001B730C"/>
    <w:rsid w:val="001B7494"/>
    <w:rsid w:val="001B75C8"/>
    <w:rsid w:val="001B775D"/>
    <w:rsid w:val="001B7C06"/>
    <w:rsid w:val="001B7C7A"/>
    <w:rsid w:val="001C0084"/>
    <w:rsid w:val="001C02D3"/>
    <w:rsid w:val="001C0547"/>
    <w:rsid w:val="001C0971"/>
    <w:rsid w:val="001C0F6A"/>
    <w:rsid w:val="001C10C7"/>
    <w:rsid w:val="001C11A8"/>
    <w:rsid w:val="001C15CE"/>
    <w:rsid w:val="001C1867"/>
    <w:rsid w:val="001C18A6"/>
    <w:rsid w:val="001C18F6"/>
    <w:rsid w:val="001C1AB2"/>
    <w:rsid w:val="001C1C7D"/>
    <w:rsid w:val="001C1F55"/>
    <w:rsid w:val="001C2053"/>
    <w:rsid w:val="001C22B5"/>
    <w:rsid w:val="001C254F"/>
    <w:rsid w:val="001C2561"/>
    <w:rsid w:val="001C261E"/>
    <w:rsid w:val="001C27AE"/>
    <w:rsid w:val="001C2906"/>
    <w:rsid w:val="001C2929"/>
    <w:rsid w:val="001C2A7C"/>
    <w:rsid w:val="001C2E5B"/>
    <w:rsid w:val="001C3006"/>
    <w:rsid w:val="001C3B5C"/>
    <w:rsid w:val="001C3B87"/>
    <w:rsid w:val="001C43AC"/>
    <w:rsid w:val="001C43FA"/>
    <w:rsid w:val="001C497E"/>
    <w:rsid w:val="001C50F7"/>
    <w:rsid w:val="001C51CA"/>
    <w:rsid w:val="001C54BB"/>
    <w:rsid w:val="001C551F"/>
    <w:rsid w:val="001C564F"/>
    <w:rsid w:val="001C56C8"/>
    <w:rsid w:val="001C58EB"/>
    <w:rsid w:val="001C635F"/>
    <w:rsid w:val="001C6966"/>
    <w:rsid w:val="001C6A82"/>
    <w:rsid w:val="001C6D5C"/>
    <w:rsid w:val="001C717C"/>
    <w:rsid w:val="001C75B3"/>
    <w:rsid w:val="001C7791"/>
    <w:rsid w:val="001C785C"/>
    <w:rsid w:val="001C798F"/>
    <w:rsid w:val="001C7E46"/>
    <w:rsid w:val="001C7F28"/>
    <w:rsid w:val="001D0546"/>
    <w:rsid w:val="001D055F"/>
    <w:rsid w:val="001D05BD"/>
    <w:rsid w:val="001D0672"/>
    <w:rsid w:val="001D0A98"/>
    <w:rsid w:val="001D0B6C"/>
    <w:rsid w:val="001D0C45"/>
    <w:rsid w:val="001D0C62"/>
    <w:rsid w:val="001D0D92"/>
    <w:rsid w:val="001D100A"/>
    <w:rsid w:val="001D171B"/>
    <w:rsid w:val="001D17F9"/>
    <w:rsid w:val="001D1A0A"/>
    <w:rsid w:val="001D1AE3"/>
    <w:rsid w:val="001D1C19"/>
    <w:rsid w:val="001D1C80"/>
    <w:rsid w:val="001D2413"/>
    <w:rsid w:val="001D268C"/>
    <w:rsid w:val="001D2B4F"/>
    <w:rsid w:val="001D2CC8"/>
    <w:rsid w:val="001D2FAF"/>
    <w:rsid w:val="001D32E7"/>
    <w:rsid w:val="001D35A1"/>
    <w:rsid w:val="001D368A"/>
    <w:rsid w:val="001D3921"/>
    <w:rsid w:val="001D3D5E"/>
    <w:rsid w:val="001D3DC1"/>
    <w:rsid w:val="001D3FE2"/>
    <w:rsid w:val="001D4063"/>
    <w:rsid w:val="001D4221"/>
    <w:rsid w:val="001D433F"/>
    <w:rsid w:val="001D43AB"/>
    <w:rsid w:val="001D44A5"/>
    <w:rsid w:val="001D4611"/>
    <w:rsid w:val="001D4730"/>
    <w:rsid w:val="001D4873"/>
    <w:rsid w:val="001D4961"/>
    <w:rsid w:val="001D4A9C"/>
    <w:rsid w:val="001D4AB3"/>
    <w:rsid w:val="001D4CDB"/>
    <w:rsid w:val="001D4EBE"/>
    <w:rsid w:val="001D502B"/>
    <w:rsid w:val="001D516D"/>
    <w:rsid w:val="001D55A8"/>
    <w:rsid w:val="001D5605"/>
    <w:rsid w:val="001D594A"/>
    <w:rsid w:val="001D5A1A"/>
    <w:rsid w:val="001D5A7B"/>
    <w:rsid w:val="001D607E"/>
    <w:rsid w:val="001D6A15"/>
    <w:rsid w:val="001D6A24"/>
    <w:rsid w:val="001D6A92"/>
    <w:rsid w:val="001D6D91"/>
    <w:rsid w:val="001D6F2D"/>
    <w:rsid w:val="001D6FD9"/>
    <w:rsid w:val="001D72F3"/>
    <w:rsid w:val="001D7454"/>
    <w:rsid w:val="001D752D"/>
    <w:rsid w:val="001D7592"/>
    <w:rsid w:val="001D75CC"/>
    <w:rsid w:val="001D77C2"/>
    <w:rsid w:val="001D78B3"/>
    <w:rsid w:val="001D7A29"/>
    <w:rsid w:val="001D7B3F"/>
    <w:rsid w:val="001D7B52"/>
    <w:rsid w:val="001D7B62"/>
    <w:rsid w:val="001D7BE2"/>
    <w:rsid w:val="001D7C48"/>
    <w:rsid w:val="001E0349"/>
    <w:rsid w:val="001E052F"/>
    <w:rsid w:val="001E05A7"/>
    <w:rsid w:val="001E07C6"/>
    <w:rsid w:val="001E0ACD"/>
    <w:rsid w:val="001E0C65"/>
    <w:rsid w:val="001E0E97"/>
    <w:rsid w:val="001E0FB2"/>
    <w:rsid w:val="001E0FF4"/>
    <w:rsid w:val="001E1006"/>
    <w:rsid w:val="001E1654"/>
    <w:rsid w:val="001E1688"/>
    <w:rsid w:val="001E16BF"/>
    <w:rsid w:val="001E193F"/>
    <w:rsid w:val="001E1997"/>
    <w:rsid w:val="001E1E3E"/>
    <w:rsid w:val="001E241C"/>
    <w:rsid w:val="001E288F"/>
    <w:rsid w:val="001E2B74"/>
    <w:rsid w:val="001E2CB5"/>
    <w:rsid w:val="001E2D58"/>
    <w:rsid w:val="001E2DC7"/>
    <w:rsid w:val="001E30E6"/>
    <w:rsid w:val="001E354F"/>
    <w:rsid w:val="001E3810"/>
    <w:rsid w:val="001E3834"/>
    <w:rsid w:val="001E3888"/>
    <w:rsid w:val="001E3A6A"/>
    <w:rsid w:val="001E3B1A"/>
    <w:rsid w:val="001E3C33"/>
    <w:rsid w:val="001E3FB0"/>
    <w:rsid w:val="001E4241"/>
    <w:rsid w:val="001E4416"/>
    <w:rsid w:val="001E4456"/>
    <w:rsid w:val="001E462C"/>
    <w:rsid w:val="001E4A64"/>
    <w:rsid w:val="001E4AB2"/>
    <w:rsid w:val="001E4E8B"/>
    <w:rsid w:val="001E4EEC"/>
    <w:rsid w:val="001E4F3B"/>
    <w:rsid w:val="001E5348"/>
    <w:rsid w:val="001E5469"/>
    <w:rsid w:val="001E54C2"/>
    <w:rsid w:val="001E54ED"/>
    <w:rsid w:val="001E5642"/>
    <w:rsid w:val="001E587A"/>
    <w:rsid w:val="001E58E3"/>
    <w:rsid w:val="001E5938"/>
    <w:rsid w:val="001E5AA2"/>
    <w:rsid w:val="001E5AAB"/>
    <w:rsid w:val="001E5BD9"/>
    <w:rsid w:val="001E5BFE"/>
    <w:rsid w:val="001E5EE7"/>
    <w:rsid w:val="001E63FE"/>
    <w:rsid w:val="001E6626"/>
    <w:rsid w:val="001E68D3"/>
    <w:rsid w:val="001E68F4"/>
    <w:rsid w:val="001E6B6A"/>
    <w:rsid w:val="001E7052"/>
    <w:rsid w:val="001E7128"/>
    <w:rsid w:val="001E789C"/>
    <w:rsid w:val="001E7D0D"/>
    <w:rsid w:val="001E7E2A"/>
    <w:rsid w:val="001F05BB"/>
    <w:rsid w:val="001F09FD"/>
    <w:rsid w:val="001F0C44"/>
    <w:rsid w:val="001F0C89"/>
    <w:rsid w:val="001F0D4B"/>
    <w:rsid w:val="001F151D"/>
    <w:rsid w:val="001F1579"/>
    <w:rsid w:val="001F1678"/>
    <w:rsid w:val="001F1936"/>
    <w:rsid w:val="001F197A"/>
    <w:rsid w:val="001F1CDF"/>
    <w:rsid w:val="001F1DCD"/>
    <w:rsid w:val="001F1F13"/>
    <w:rsid w:val="001F1F99"/>
    <w:rsid w:val="001F2938"/>
    <w:rsid w:val="001F29B9"/>
    <w:rsid w:val="001F2D9E"/>
    <w:rsid w:val="001F2FE4"/>
    <w:rsid w:val="001F312E"/>
    <w:rsid w:val="001F32AE"/>
    <w:rsid w:val="001F33FA"/>
    <w:rsid w:val="001F37E4"/>
    <w:rsid w:val="001F38A3"/>
    <w:rsid w:val="001F3951"/>
    <w:rsid w:val="001F3A28"/>
    <w:rsid w:val="001F3B4C"/>
    <w:rsid w:val="001F3C40"/>
    <w:rsid w:val="001F3E83"/>
    <w:rsid w:val="001F41AB"/>
    <w:rsid w:val="001F42F9"/>
    <w:rsid w:val="001F43BB"/>
    <w:rsid w:val="001F454E"/>
    <w:rsid w:val="001F456C"/>
    <w:rsid w:val="001F4717"/>
    <w:rsid w:val="001F47F8"/>
    <w:rsid w:val="001F4B06"/>
    <w:rsid w:val="001F4BC0"/>
    <w:rsid w:val="001F4D65"/>
    <w:rsid w:val="001F4EB5"/>
    <w:rsid w:val="001F4FBB"/>
    <w:rsid w:val="001F4FC1"/>
    <w:rsid w:val="001F537E"/>
    <w:rsid w:val="001F53CD"/>
    <w:rsid w:val="001F54FB"/>
    <w:rsid w:val="001F56E6"/>
    <w:rsid w:val="001F585C"/>
    <w:rsid w:val="001F5B0F"/>
    <w:rsid w:val="001F5E55"/>
    <w:rsid w:val="001F5EF1"/>
    <w:rsid w:val="001F6006"/>
    <w:rsid w:val="001F6069"/>
    <w:rsid w:val="001F6174"/>
    <w:rsid w:val="001F66E5"/>
    <w:rsid w:val="001F674A"/>
    <w:rsid w:val="001F6B28"/>
    <w:rsid w:val="001F6C81"/>
    <w:rsid w:val="001F7018"/>
    <w:rsid w:val="001F7284"/>
    <w:rsid w:val="001F7429"/>
    <w:rsid w:val="001F7434"/>
    <w:rsid w:val="001F7684"/>
    <w:rsid w:val="001F774D"/>
    <w:rsid w:val="001F7C69"/>
    <w:rsid w:val="001F7CE4"/>
    <w:rsid w:val="002001C9"/>
    <w:rsid w:val="002002B6"/>
    <w:rsid w:val="0020039B"/>
    <w:rsid w:val="002003B3"/>
    <w:rsid w:val="0020064D"/>
    <w:rsid w:val="002006B4"/>
    <w:rsid w:val="00200B2C"/>
    <w:rsid w:val="00200BEA"/>
    <w:rsid w:val="00200D0F"/>
    <w:rsid w:val="0020126B"/>
    <w:rsid w:val="002012C5"/>
    <w:rsid w:val="002013B2"/>
    <w:rsid w:val="0020145B"/>
    <w:rsid w:val="0020147F"/>
    <w:rsid w:val="002018AB"/>
    <w:rsid w:val="002018FE"/>
    <w:rsid w:val="00201BBD"/>
    <w:rsid w:val="00201E27"/>
    <w:rsid w:val="00201F79"/>
    <w:rsid w:val="002020BC"/>
    <w:rsid w:val="00202134"/>
    <w:rsid w:val="00202191"/>
    <w:rsid w:val="00202423"/>
    <w:rsid w:val="0020262C"/>
    <w:rsid w:val="002027BB"/>
    <w:rsid w:val="002028AF"/>
    <w:rsid w:val="002029DF"/>
    <w:rsid w:val="00202F84"/>
    <w:rsid w:val="002032A4"/>
    <w:rsid w:val="002032B5"/>
    <w:rsid w:val="00203300"/>
    <w:rsid w:val="0020330A"/>
    <w:rsid w:val="002033CA"/>
    <w:rsid w:val="00203880"/>
    <w:rsid w:val="00203F58"/>
    <w:rsid w:val="002040DF"/>
    <w:rsid w:val="0020412B"/>
    <w:rsid w:val="00204561"/>
    <w:rsid w:val="002045E7"/>
    <w:rsid w:val="0020477A"/>
    <w:rsid w:val="002048C8"/>
    <w:rsid w:val="00205044"/>
    <w:rsid w:val="0020505D"/>
    <w:rsid w:val="00205567"/>
    <w:rsid w:val="0020585D"/>
    <w:rsid w:val="002058A3"/>
    <w:rsid w:val="00205AA2"/>
    <w:rsid w:val="00205B84"/>
    <w:rsid w:val="00205D1A"/>
    <w:rsid w:val="00206236"/>
    <w:rsid w:val="00206367"/>
    <w:rsid w:val="002064C3"/>
    <w:rsid w:val="002066DC"/>
    <w:rsid w:val="002069E0"/>
    <w:rsid w:val="002075AF"/>
    <w:rsid w:val="002075F7"/>
    <w:rsid w:val="00207732"/>
    <w:rsid w:val="002078E1"/>
    <w:rsid w:val="00207B36"/>
    <w:rsid w:val="00207B39"/>
    <w:rsid w:val="00207B77"/>
    <w:rsid w:val="00207B9C"/>
    <w:rsid w:val="00207F70"/>
    <w:rsid w:val="002105BC"/>
    <w:rsid w:val="00210794"/>
    <w:rsid w:val="00210C84"/>
    <w:rsid w:val="00210CD7"/>
    <w:rsid w:val="00210D3D"/>
    <w:rsid w:val="00210DF4"/>
    <w:rsid w:val="00210E3C"/>
    <w:rsid w:val="00210F1B"/>
    <w:rsid w:val="002111FE"/>
    <w:rsid w:val="00211241"/>
    <w:rsid w:val="0021162A"/>
    <w:rsid w:val="00211E25"/>
    <w:rsid w:val="00211FD0"/>
    <w:rsid w:val="00212026"/>
    <w:rsid w:val="0021209C"/>
    <w:rsid w:val="002122D9"/>
    <w:rsid w:val="0021238A"/>
    <w:rsid w:val="002123A8"/>
    <w:rsid w:val="00212A31"/>
    <w:rsid w:val="00212C24"/>
    <w:rsid w:val="00212D20"/>
    <w:rsid w:val="002131CE"/>
    <w:rsid w:val="00213215"/>
    <w:rsid w:val="00213252"/>
    <w:rsid w:val="002132B8"/>
    <w:rsid w:val="0021339A"/>
    <w:rsid w:val="00213869"/>
    <w:rsid w:val="00213C85"/>
    <w:rsid w:val="00213CDD"/>
    <w:rsid w:val="00213E08"/>
    <w:rsid w:val="00213F67"/>
    <w:rsid w:val="00213FC7"/>
    <w:rsid w:val="002141C7"/>
    <w:rsid w:val="00214507"/>
    <w:rsid w:val="002145C7"/>
    <w:rsid w:val="002148A8"/>
    <w:rsid w:val="00214954"/>
    <w:rsid w:val="00214EB3"/>
    <w:rsid w:val="00214F60"/>
    <w:rsid w:val="00214FA6"/>
    <w:rsid w:val="0021504F"/>
    <w:rsid w:val="0021524C"/>
    <w:rsid w:val="002156C7"/>
    <w:rsid w:val="00215802"/>
    <w:rsid w:val="00215A5F"/>
    <w:rsid w:val="00215D61"/>
    <w:rsid w:val="00215FCA"/>
    <w:rsid w:val="0021625C"/>
    <w:rsid w:val="00216F09"/>
    <w:rsid w:val="002170FE"/>
    <w:rsid w:val="0021728A"/>
    <w:rsid w:val="002173D7"/>
    <w:rsid w:val="00217415"/>
    <w:rsid w:val="0021756A"/>
    <w:rsid w:val="00217666"/>
    <w:rsid w:val="0021796F"/>
    <w:rsid w:val="00217B6A"/>
    <w:rsid w:val="00217D17"/>
    <w:rsid w:val="00217E86"/>
    <w:rsid w:val="00220145"/>
    <w:rsid w:val="00220323"/>
    <w:rsid w:val="00220634"/>
    <w:rsid w:val="002206B1"/>
    <w:rsid w:val="00220D65"/>
    <w:rsid w:val="00221102"/>
    <w:rsid w:val="002215BA"/>
    <w:rsid w:val="00221726"/>
    <w:rsid w:val="00221730"/>
    <w:rsid w:val="00221D3C"/>
    <w:rsid w:val="00222116"/>
    <w:rsid w:val="00222297"/>
    <w:rsid w:val="002222E2"/>
    <w:rsid w:val="002227DF"/>
    <w:rsid w:val="002228F6"/>
    <w:rsid w:val="0022290B"/>
    <w:rsid w:val="00222944"/>
    <w:rsid w:val="00223429"/>
    <w:rsid w:val="0022343A"/>
    <w:rsid w:val="00223465"/>
    <w:rsid w:val="002236D3"/>
    <w:rsid w:val="0022383D"/>
    <w:rsid w:val="00223882"/>
    <w:rsid w:val="002239F9"/>
    <w:rsid w:val="00223C95"/>
    <w:rsid w:val="00223CFE"/>
    <w:rsid w:val="00223ED8"/>
    <w:rsid w:val="002243D0"/>
    <w:rsid w:val="002244D1"/>
    <w:rsid w:val="00224681"/>
    <w:rsid w:val="0022494A"/>
    <w:rsid w:val="00224A43"/>
    <w:rsid w:val="00224CC5"/>
    <w:rsid w:val="00225398"/>
    <w:rsid w:val="00225447"/>
    <w:rsid w:val="0022566D"/>
    <w:rsid w:val="00225802"/>
    <w:rsid w:val="00225B0D"/>
    <w:rsid w:val="00225BD6"/>
    <w:rsid w:val="00225BD9"/>
    <w:rsid w:val="00225C13"/>
    <w:rsid w:val="00225E2C"/>
    <w:rsid w:val="00226290"/>
    <w:rsid w:val="00226D63"/>
    <w:rsid w:val="00227052"/>
    <w:rsid w:val="00227069"/>
    <w:rsid w:val="00227302"/>
    <w:rsid w:val="002273A0"/>
    <w:rsid w:val="00227499"/>
    <w:rsid w:val="00227EED"/>
    <w:rsid w:val="00227F65"/>
    <w:rsid w:val="00227FBC"/>
    <w:rsid w:val="002301DE"/>
    <w:rsid w:val="00230481"/>
    <w:rsid w:val="0023077F"/>
    <w:rsid w:val="00230AE6"/>
    <w:rsid w:val="00230B4A"/>
    <w:rsid w:val="00230B94"/>
    <w:rsid w:val="00230BDB"/>
    <w:rsid w:val="00230F0F"/>
    <w:rsid w:val="00231082"/>
    <w:rsid w:val="00231866"/>
    <w:rsid w:val="002318C9"/>
    <w:rsid w:val="00231953"/>
    <w:rsid w:val="00231A88"/>
    <w:rsid w:val="00231C12"/>
    <w:rsid w:val="00231C98"/>
    <w:rsid w:val="0023223D"/>
    <w:rsid w:val="002322F7"/>
    <w:rsid w:val="00232368"/>
    <w:rsid w:val="0023243A"/>
    <w:rsid w:val="0023253D"/>
    <w:rsid w:val="00232733"/>
    <w:rsid w:val="002328CE"/>
    <w:rsid w:val="00232906"/>
    <w:rsid w:val="00232D5F"/>
    <w:rsid w:val="0023326D"/>
    <w:rsid w:val="00233276"/>
    <w:rsid w:val="002332AA"/>
    <w:rsid w:val="00233560"/>
    <w:rsid w:val="002338FA"/>
    <w:rsid w:val="00233C73"/>
    <w:rsid w:val="00233DCD"/>
    <w:rsid w:val="00233EA5"/>
    <w:rsid w:val="00233F0B"/>
    <w:rsid w:val="00233F33"/>
    <w:rsid w:val="002341AA"/>
    <w:rsid w:val="002341C7"/>
    <w:rsid w:val="0023421E"/>
    <w:rsid w:val="0023444A"/>
    <w:rsid w:val="002344E5"/>
    <w:rsid w:val="0023475F"/>
    <w:rsid w:val="002348B9"/>
    <w:rsid w:val="00234FD5"/>
    <w:rsid w:val="0023523A"/>
    <w:rsid w:val="0023535B"/>
    <w:rsid w:val="00235665"/>
    <w:rsid w:val="00235AD6"/>
    <w:rsid w:val="00235C18"/>
    <w:rsid w:val="00235CEC"/>
    <w:rsid w:val="00235D11"/>
    <w:rsid w:val="00235FCB"/>
    <w:rsid w:val="002363D4"/>
    <w:rsid w:val="002363FA"/>
    <w:rsid w:val="00236854"/>
    <w:rsid w:val="00236A9E"/>
    <w:rsid w:val="00236BDA"/>
    <w:rsid w:val="00236BF7"/>
    <w:rsid w:val="00236C9E"/>
    <w:rsid w:val="00236D57"/>
    <w:rsid w:val="00236F86"/>
    <w:rsid w:val="00237081"/>
    <w:rsid w:val="002373E3"/>
    <w:rsid w:val="0023751D"/>
    <w:rsid w:val="0023756C"/>
    <w:rsid w:val="00237734"/>
    <w:rsid w:val="00237B64"/>
    <w:rsid w:val="0024020C"/>
    <w:rsid w:val="00240590"/>
    <w:rsid w:val="0024075C"/>
    <w:rsid w:val="00240FCB"/>
    <w:rsid w:val="0024136A"/>
    <w:rsid w:val="00241371"/>
    <w:rsid w:val="00241549"/>
    <w:rsid w:val="0024194A"/>
    <w:rsid w:val="00241AA4"/>
    <w:rsid w:val="00241ABE"/>
    <w:rsid w:val="00241AC5"/>
    <w:rsid w:val="00241D75"/>
    <w:rsid w:val="00241EDE"/>
    <w:rsid w:val="00242564"/>
    <w:rsid w:val="0024257C"/>
    <w:rsid w:val="0024258B"/>
    <w:rsid w:val="00242707"/>
    <w:rsid w:val="002427B4"/>
    <w:rsid w:val="00242A1D"/>
    <w:rsid w:val="00242A24"/>
    <w:rsid w:val="00243064"/>
    <w:rsid w:val="002431CE"/>
    <w:rsid w:val="00243208"/>
    <w:rsid w:val="00243489"/>
    <w:rsid w:val="0024356A"/>
    <w:rsid w:val="002436A7"/>
    <w:rsid w:val="00243924"/>
    <w:rsid w:val="00243BF6"/>
    <w:rsid w:val="00243D7A"/>
    <w:rsid w:val="002442E6"/>
    <w:rsid w:val="002443F0"/>
    <w:rsid w:val="00244523"/>
    <w:rsid w:val="00244524"/>
    <w:rsid w:val="0024459E"/>
    <w:rsid w:val="002446D8"/>
    <w:rsid w:val="00244886"/>
    <w:rsid w:val="00244A6B"/>
    <w:rsid w:val="00244AA2"/>
    <w:rsid w:val="002450E8"/>
    <w:rsid w:val="00245172"/>
    <w:rsid w:val="0024528B"/>
    <w:rsid w:val="00245908"/>
    <w:rsid w:val="0024597E"/>
    <w:rsid w:val="00245A20"/>
    <w:rsid w:val="00245C97"/>
    <w:rsid w:val="002464D0"/>
    <w:rsid w:val="00246B4B"/>
    <w:rsid w:val="00246D0C"/>
    <w:rsid w:val="00246DB0"/>
    <w:rsid w:val="00246E2B"/>
    <w:rsid w:val="00246EC3"/>
    <w:rsid w:val="002472FB"/>
    <w:rsid w:val="002473EA"/>
    <w:rsid w:val="002474F0"/>
    <w:rsid w:val="00247537"/>
    <w:rsid w:val="00247565"/>
    <w:rsid w:val="00247B91"/>
    <w:rsid w:val="00247D76"/>
    <w:rsid w:val="00247DA1"/>
    <w:rsid w:val="00247DD7"/>
    <w:rsid w:val="00247EF0"/>
    <w:rsid w:val="00247F12"/>
    <w:rsid w:val="00247F32"/>
    <w:rsid w:val="00247FBB"/>
    <w:rsid w:val="00250322"/>
    <w:rsid w:val="00250643"/>
    <w:rsid w:val="0025076F"/>
    <w:rsid w:val="00250BEC"/>
    <w:rsid w:val="00250CA9"/>
    <w:rsid w:val="00250CE8"/>
    <w:rsid w:val="00251375"/>
    <w:rsid w:val="00251638"/>
    <w:rsid w:val="0025187D"/>
    <w:rsid w:val="00251978"/>
    <w:rsid w:val="00251AEF"/>
    <w:rsid w:val="00251D39"/>
    <w:rsid w:val="00251DC6"/>
    <w:rsid w:val="0025224F"/>
    <w:rsid w:val="00252259"/>
    <w:rsid w:val="00252403"/>
    <w:rsid w:val="0025263A"/>
    <w:rsid w:val="00252758"/>
    <w:rsid w:val="0025297B"/>
    <w:rsid w:val="00252C13"/>
    <w:rsid w:val="00252F34"/>
    <w:rsid w:val="00252F58"/>
    <w:rsid w:val="00253398"/>
    <w:rsid w:val="0025353E"/>
    <w:rsid w:val="002535D4"/>
    <w:rsid w:val="002536DF"/>
    <w:rsid w:val="0025385A"/>
    <w:rsid w:val="00253982"/>
    <w:rsid w:val="00253AAF"/>
    <w:rsid w:val="00253BFE"/>
    <w:rsid w:val="00253C0C"/>
    <w:rsid w:val="0025430C"/>
    <w:rsid w:val="00254396"/>
    <w:rsid w:val="00254460"/>
    <w:rsid w:val="002549B1"/>
    <w:rsid w:val="00254BE8"/>
    <w:rsid w:val="00254CE4"/>
    <w:rsid w:val="00254E6C"/>
    <w:rsid w:val="00255265"/>
    <w:rsid w:val="00255299"/>
    <w:rsid w:val="00255444"/>
    <w:rsid w:val="002554F2"/>
    <w:rsid w:val="0025566E"/>
    <w:rsid w:val="002556C2"/>
    <w:rsid w:val="002558A2"/>
    <w:rsid w:val="00255A3B"/>
    <w:rsid w:val="00256060"/>
    <w:rsid w:val="00256263"/>
    <w:rsid w:val="0025690C"/>
    <w:rsid w:val="00256DA1"/>
    <w:rsid w:val="00256F7E"/>
    <w:rsid w:val="00256FB9"/>
    <w:rsid w:val="00257065"/>
    <w:rsid w:val="002572B6"/>
    <w:rsid w:val="0025755A"/>
    <w:rsid w:val="0025786C"/>
    <w:rsid w:val="002578E5"/>
    <w:rsid w:val="0025795B"/>
    <w:rsid w:val="00257A6D"/>
    <w:rsid w:val="00257B76"/>
    <w:rsid w:val="00257D50"/>
    <w:rsid w:val="00257EDB"/>
    <w:rsid w:val="00257EFD"/>
    <w:rsid w:val="0026017A"/>
    <w:rsid w:val="002605C9"/>
    <w:rsid w:val="00260787"/>
    <w:rsid w:val="002608CD"/>
    <w:rsid w:val="00260942"/>
    <w:rsid w:val="002609C9"/>
    <w:rsid w:val="00260AD9"/>
    <w:rsid w:val="00260D23"/>
    <w:rsid w:val="00261297"/>
    <w:rsid w:val="002614B7"/>
    <w:rsid w:val="002615E0"/>
    <w:rsid w:val="00261665"/>
    <w:rsid w:val="0026181E"/>
    <w:rsid w:val="002618E3"/>
    <w:rsid w:val="00261AAC"/>
    <w:rsid w:val="0026211F"/>
    <w:rsid w:val="002623EC"/>
    <w:rsid w:val="002626CF"/>
    <w:rsid w:val="0026288B"/>
    <w:rsid w:val="002629B5"/>
    <w:rsid w:val="00262A6E"/>
    <w:rsid w:val="00262B09"/>
    <w:rsid w:val="00262B81"/>
    <w:rsid w:val="00262CA9"/>
    <w:rsid w:val="0026301A"/>
    <w:rsid w:val="002634A6"/>
    <w:rsid w:val="0026432E"/>
    <w:rsid w:val="002646F4"/>
    <w:rsid w:val="002647CD"/>
    <w:rsid w:val="002648F0"/>
    <w:rsid w:val="00264A20"/>
    <w:rsid w:val="002650BA"/>
    <w:rsid w:val="0026532E"/>
    <w:rsid w:val="0026548E"/>
    <w:rsid w:val="002654FE"/>
    <w:rsid w:val="002655A4"/>
    <w:rsid w:val="0026596E"/>
    <w:rsid w:val="00265E0B"/>
    <w:rsid w:val="002661BA"/>
    <w:rsid w:val="00266457"/>
    <w:rsid w:val="0026646E"/>
    <w:rsid w:val="002664BE"/>
    <w:rsid w:val="0026656F"/>
    <w:rsid w:val="00266765"/>
    <w:rsid w:val="00266866"/>
    <w:rsid w:val="00266C00"/>
    <w:rsid w:val="00266C70"/>
    <w:rsid w:val="00266E93"/>
    <w:rsid w:val="00266FC1"/>
    <w:rsid w:val="00267257"/>
    <w:rsid w:val="002672FD"/>
    <w:rsid w:val="002674A0"/>
    <w:rsid w:val="002675AD"/>
    <w:rsid w:val="00267902"/>
    <w:rsid w:val="00270162"/>
    <w:rsid w:val="002701B8"/>
    <w:rsid w:val="0027028E"/>
    <w:rsid w:val="002702F8"/>
    <w:rsid w:val="0027039F"/>
    <w:rsid w:val="00270534"/>
    <w:rsid w:val="0027064D"/>
    <w:rsid w:val="0027085E"/>
    <w:rsid w:val="0027112D"/>
    <w:rsid w:val="00271597"/>
    <w:rsid w:val="002717D5"/>
    <w:rsid w:val="002717FC"/>
    <w:rsid w:val="00271864"/>
    <w:rsid w:val="0027189B"/>
    <w:rsid w:val="00271900"/>
    <w:rsid w:val="0027193B"/>
    <w:rsid w:val="00271AC6"/>
    <w:rsid w:val="00271D24"/>
    <w:rsid w:val="00272071"/>
    <w:rsid w:val="002726E5"/>
    <w:rsid w:val="00272BF7"/>
    <w:rsid w:val="00272D11"/>
    <w:rsid w:val="00272F28"/>
    <w:rsid w:val="00272FCB"/>
    <w:rsid w:val="00273226"/>
    <w:rsid w:val="0027328B"/>
    <w:rsid w:val="00273875"/>
    <w:rsid w:val="00273CFA"/>
    <w:rsid w:val="002740E1"/>
    <w:rsid w:val="00274282"/>
    <w:rsid w:val="00274428"/>
    <w:rsid w:val="0027449A"/>
    <w:rsid w:val="0027468E"/>
    <w:rsid w:val="0027478E"/>
    <w:rsid w:val="002747B9"/>
    <w:rsid w:val="0027497F"/>
    <w:rsid w:val="00274BE1"/>
    <w:rsid w:val="00274D9A"/>
    <w:rsid w:val="002750A2"/>
    <w:rsid w:val="002751CD"/>
    <w:rsid w:val="00275375"/>
    <w:rsid w:val="002756FE"/>
    <w:rsid w:val="0027571F"/>
    <w:rsid w:val="00275793"/>
    <w:rsid w:val="0027579B"/>
    <w:rsid w:val="00275807"/>
    <w:rsid w:val="00275E42"/>
    <w:rsid w:val="00275EB8"/>
    <w:rsid w:val="00275EF7"/>
    <w:rsid w:val="00276107"/>
    <w:rsid w:val="002761E6"/>
    <w:rsid w:val="002763B7"/>
    <w:rsid w:val="0027644C"/>
    <w:rsid w:val="00276749"/>
    <w:rsid w:val="002767FD"/>
    <w:rsid w:val="00276885"/>
    <w:rsid w:val="00276C9B"/>
    <w:rsid w:val="00276DC3"/>
    <w:rsid w:val="00276EE9"/>
    <w:rsid w:val="00276F58"/>
    <w:rsid w:val="00276F72"/>
    <w:rsid w:val="002771C8"/>
    <w:rsid w:val="0027733A"/>
    <w:rsid w:val="00277803"/>
    <w:rsid w:val="0027782E"/>
    <w:rsid w:val="00277D4C"/>
    <w:rsid w:val="00277FC6"/>
    <w:rsid w:val="0028027D"/>
    <w:rsid w:val="00280442"/>
    <w:rsid w:val="00280492"/>
    <w:rsid w:val="00280497"/>
    <w:rsid w:val="00280BDC"/>
    <w:rsid w:val="00280F2D"/>
    <w:rsid w:val="00281512"/>
    <w:rsid w:val="0028169F"/>
    <w:rsid w:val="00281A5D"/>
    <w:rsid w:val="00281A9B"/>
    <w:rsid w:val="00281B04"/>
    <w:rsid w:val="00281C9F"/>
    <w:rsid w:val="00281F09"/>
    <w:rsid w:val="00282026"/>
    <w:rsid w:val="002822C5"/>
    <w:rsid w:val="002824BB"/>
    <w:rsid w:val="002824C8"/>
    <w:rsid w:val="00282658"/>
    <w:rsid w:val="002826E7"/>
    <w:rsid w:val="00282873"/>
    <w:rsid w:val="002829F6"/>
    <w:rsid w:val="00282AF5"/>
    <w:rsid w:val="00282AFA"/>
    <w:rsid w:val="00282D4C"/>
    <w:rsid w:val="00282E62"/>
    <w:rsid w:val="0028300A"/>
    <w:rsid w:val="00283242"/>
    <w:rsid w:val="00283246"/>
    <w:rsid w:val="002834E0"/>
    <w:rsid w:val="002839BE"/>
    <w:rsid w:val="00283E6C"/>
    <w:rsid w:val="00283ECE"/>
    <w:rsid w:val="002840C6"/>
    <w:rsid w:val="002840E5"/>
    <w:rsid w:val="00284364"/>
    <w:rsid w:val="002843C7"/>
    <w:rsid w:val="002843CD"/>
    <w:rsid w:val="00284528"/>
    <w:rsid w:val="0028476A"/>
    <w:rsid w:val="002847DA"/>
    <w:rsid w:val="002847DB"/>
    <w:rsid w:val="00284D53"/>
    <w:rsid w:val="00284DA4"/>
    <w:rsid w:val="00285264"/>
    <w:rsid w:val="002852AF"/>
    <w:rsid w:val="002853EA"/>
    <w:rsid w:val="00285463"/>
    <w:rsid w:val="002857EC"/>
    <w:rsid w:val="0028591E"/>
    <w:rsid w:val="00285987"/>
    <w:rsid w:val="00285A77"/>
    <w:rsid w:val="0028652A"/>
    <w:rsid w:val="00286637"/>
    <w:rsid w:val="002866E8"/>
    <w:rsid w:val="0028670B"/>
    <w:rsid w:val="0028678A"/>
    <w:rsid w:val="00286DBF"/>
    <w:rsid w:val="00287313"/>
    <w:rsid w:val="002877E2"/>
    <w:rsid w:val="00287899"/>
    <w:rsid w:val="00287995"/>
    <w:rsid w:val="002879A2"/>
    <w:rsid w:val="00287B0D"/>
    <w:rsid w:val="00287D09"/>
    <w:rsid w:val="00290232"/>
    <w:rsid w:val="0029052B"/>
    <w:rsid w:val="00290A5F"/>
    <w:rsid w:val="00290F83"/>
    <w:rsid w:val="002910F9"/>
    <w:rsid w:val="00291349"/>
    <w:rsid w:val="002913AF"/>
    <w:rsid w:val="002914D9"/>
    <w:rsid w:val="002917CF"/>
    <w:rsid w:val="00291B7D"/>
    <w:rsid w:val="00291C33"/>
    <w:rsid w:val="00291DC9"/>
    <w:rsid w:val="00291FEF"/>
    <w:rsid w:val="002921D0"/>
    <w:rsid w:val="0029230A"/>
    <w:rsid w:val="00292613"/>
    <w:rsid w:val="00292673"/>
    <w:rsid w:val="00292723"/>
    <w:rsid w:val="0029288C"/>
    <w:rsid w:val="00292C60"/>
    <w:rsid w:val="00292C93"/>
    <w:rsid w:val="002930A4"/>
    <w:rsid w:val="0029340C"/>
    <w:rsid w:val="00293695"/>
    <w:rsid w:val="00293834"/>
    <w:rsid w:val="00293927"/>
    <w:rsid w:val="00293FB0"/>
    <w:rsid w:val="002940F6"/>
    <w:rsid w:val="0029418B"/>
    <w:rsid w:val="002947BB"/>
    <w:rsid w:val="00294861"/>
    <w:rsid w:val="00294964"/>
    <w:rsid w:val="00294BD5"/>
    <w:rsid w:val="00294DDC"/>
    <w:rsid w:val="00294FE2"/>
    <w:rsid w:val="00295428"/>
    <w:rsid w:val="00295740"/>
    <w:rsid w:val="00295803"/>
    <w:rsid w:val="00295828"/>
    <w:rsid w:val="00295A66"/>
    <w:rsid w:val="00295A7D"/>
    <w:rsid w:val="00295B01"/>
    <w:rsid w:val="00295F13"/>
    <w:rsid w:val="00295F42"/>
    <w:rsid w:val="002965CC"/>
    <w:rsid w:val="00296648"/>
    <w:rsid w:val="00296879"/>
    <w:rsid w:val="00296C29"/>
    <w:rsid w:val="00296F7E"/>
    <w:rsid w:val="0029762F"/>
    <w:rsid w:val="002976C7"/>
    <w:rsid w:val="00297D4F"/>
    <w:rsid w:val="002A0022"/>
    <w:rsid w:val="002A0290"/>
    <w:rsid w:val="002A0389"/>
    <w:rsid w:val="002A0537"/>
    <w:rsid w:val="002A0C2A"/>
    <w:rsid w:val="002A1614"/>
    <w:rsid w:val="002A197D"/>
    <w:rsid w:val="002A1A7D"/>
    <w:rsid w:val="002A1BA4"/>
    <w:rsid w:val="002A1F50"/>
    <w:rsid w:val="002A2034"/>
    <w:rsid w:val="002A21BA"/>
    <w:rsid w:val="002A22A9"/>
    <w:rsid w:val="002A236B"/>
    <w:rsid w:val="002A2451"/>
    <w:rsid w:val="002A257F"/>
    <w:rsid w:val="002A262D"/>
    <w:rsid w:val="002A289B"/>
    <w:rsid w:val="002A29EA"/>
    <w:rsid w:val="002A2B32"/>
    <w:rsid w:val="002A2F66"/>
    <w:rsid w:val="002A32E7"/>
    <w:rsid w:val="002A3636"/>
    <w:rsid w:val="002A36C8"/>
    <w:rsid w:val="002A3A07"/>
    <w:rsid w:val="002A3C3B"/>
    <w:rsid w:val="002A4015"/>
    <w:rsid w:val="002A456B"/>
    <w:rsid w:val="002A4865"/>
    <w:rsid w:val="002A4B90"/>
    <w:rsid w:val="002A4DB3"/>
    <w:rsid w:val="002A4E86"/>
    <w:rsid w:val="002A510F"/>
    <w:rsid w:val="002A52B5"/>
    <w:rsid w:val="002A52DE"/>
    <w:rsid w:val="002A5591"/>
    <w:rsid w:val="002A591E"/>
    <w:rsid w:val="002A5948"/>
    <w:rsid w:val="002A5B51"/>
    <w:rsid w:val="002A5D82"/>
    <w:rsid w:val="002A5E0E"/>
    <w:rsid w:val="002A5E43"/>
    <w:rsid w:val="002A5EFE"/>
    <w:rsid w:val="002A61D1"/>
    <w:rsid w:val="002A62A4"/>
    <w:rsid w:val="002A62F7"/>
    <w:rsid w:val="002A6383"/>
    <w:rsid w:val="002A65BA"/>
    <w:rsid w:val="002A6AD3"/>
    <w:rsid w:val="002A6B5B"/>
    <w:rsid w:val="002A6EA0"/>
    <w:rsid w:val="002A6ED8"/>
    <w:rsid w:val="002A6F19"/>
    <w:rsid w:val="002A7010"/>
    <w:rsid w:val="002A70E8"/>
    <w:rsid w:val="002A7277"/>
    <w:rsid w:val="002A733E"/>
    <w:rsid w:val="002A742C"/>
    <w:rsid w:val="002A758D"/>
    <w:rsid w:val="002A76E8"/>
    <w:rsid w:val="002A789E"/>
    <w:rsid w:val="002A78E7"/>
    <w:rsid w:val="002A7AF7"/>
    <w:rsid w:val="002A7B38"/>
    <w:rsid w:val="002A7E66"/>
    <w:rsid w:val="002B012D"/>
    <w:rsid w:val="002B028A"/>
    <w:rsid w:val="002B0466"/>
    <w:rsid w:val="002B0682"/>
    <w:rsid w:val="002B07F6"/>
    <w:rsid w:val="002B0F7E"/>
    <w:rsid w:val="002B10A9"/>
    <w:rsid w:val="002B13C6"/>
    <w:rsid w:val="002B14EA"/>
    <w:rsid w:val="002B18D7"/>
    <w:rsid w:val="002B1994"/>
    <w:rsid w:val="002B1A3E"/>
    <w:rsid w:val="002B1B14"/>
    <w:rsid w:val="002B21BA"/>
    <w:rsid w:val="002B2301"/>
    <w:rsid w:val="002B27BD"/>
    <w:rsid w:val="002B2EF1"/>
    <w:rsid w:val="002B3370"/>
    <w:rsid w:val="002B3380"/>
    <w:rsid w:val="002B34DD"/>
    <w:rsid w:val="002B3833"/>
    <w:rsid w:val="002B3983"/>
    <w:rsid w:val="002B3AFF"/>
    <w:rsid w:val="002B3EBF"/>
    <w:rsid w:val="002B3FF3"/>
    <w:rsid w:val="002B47A8"/>
    <w:rsid w:val="002B48C3"/>
    <w:rsid w:val="002B4B23"/>
    <w:rsid w:val="002B4D2B"/>
    <w:rsid w:val="002B4EC8"/>
    <w:rsid w:val="002B52C8"/>
    <w:rsid w:val="002B5469"/>
    <w:rsid w:val="002B5593"/>
    <w:rsid w:val="002B57B3"/>
    <w:rsid w:val="002B57C4"/>
    <w:rsid w:val="002B5811"/>
    <w:rsid w:val="002B5874"/>
    <w:rsid w:val="002B5914"/>
    <w:rsid w:val="002B5DFC"/>
    <w:rsid w:val="002B5F89"/>
    <w:rsid w:val="002B5F9D"/>
    <w:rsid w:val="002B5FEF"/>
    <w:rsid w:val="002B6006"/>
    <w:rsid w:val="002B6011"/>
    <w:rsid w:val="002B6550"/>
    <w:rsid w:val="002B656D"/>
    <w:rsid w:val="002B672B"/>
    <w:rsid w:val="002B6883"/>
    <w:rsid w:val="002B6D8A"/>
    <w:rsid w:val="002B6F63"/>
    <w:rsid w:val="002B779C"/>
    <w:rsid w:val="002B7AD9"/>
    <w:rsid w:val="002B7B8F"/>
    <w:rsid w:val="002B7BA7"/>
    <w:rsid w:val="002C013D"/>
    <w:rsid w:val="002C06D5"/>
    <w:rsid w:val="002C080F"/>
    <w:rsid w:val="002C098E"/>
    <w:rsid w:val="002C0AF3"/>
    <w:rsid w:val="002C1361"/>
    <w:rsid w:val="002C13BB"/>
    <w:rsid w:val="002C1E70"/>
    <w:rsid w:val="002C2286"/>
    <w:rsid w:val="002C23A5"/>
    <w:rsid w:val="002C24B1"/>
    <w:rsid w:val="002C274F"/>
    <w:rsid w:val="002C2776"/>
    <w:rsid w:val="002C28B0"/>
    <w:rsid w:val="002C2B9F"/>
    <w:rsid w:val="002C2C1D"/>
    <w:rsid w:val="002C2FDB"/>
    <w:rsid w:val="002C30CB"/>
    <w:rsid w:val="002C33C9"/>
    <w:rsid w:val="002C3473"/>
    <w:rsid w:val="002C3488"/>
    <w:rsid w:val="002C3693"/>
    <w:rsid w:val="002C39C0"/>
    <w:rsid w:val="002C3AB1"/>
    <w:rsid w:val="002C3C06"/>
    <w:rsid w:val="002C3CBE"/>
    <w:rsid w:val="002C4462"/>
    <w:rsid w:val="002C4492"/>
    <w:rsid w:val="002C4E31"/>
    <w:rsid w:val="002C4E82"/>
    <w:rsid w:val="002C4F56"/>
    <w:rsid w:val="002C50B0"/>
    <w:rsid w:val="002C5259"/>
    <w:rsid w:val="002C526E"/>
    <w:rsid w:val="002C5297"/>
    <w:rsid w:val="002C52FE"/>
    <w:rsid w:val="002C537B"/>
    <w:rsid w:val="002C53BC"/>
    <w:rsid w:val="002C546F"/>
    <w:rsid w:val="002C5835"/>
    <w:rsid w:val="002C5A19"/>
    <w:rsid w:val="002C5DDE"/>
    <w:rsid w:val="002C5E09"/>
    <w:rsid w:val="002C5FCA"/>
    <w:rsid w:val="002C603B"/>
    <w:rsid w:val="002C6095"/>
    <w:rsid w:val="002C6166"/>
    <w:rsid w:val="002C61F0"/>
    <w:rsid w:val="002C62C3"/>
    <w:rsid w:val="002C6655"/>
    <w:rsid w:val="002C6BD3"/>
    <w:rsid w:val="002C6BFB"/>
    <w:rsid w:val="002C6D71"/>
    <w:rsid w:val="002C7040"/>
    <w:rsid w:val="002C7104"/>
    <w:rsid w:val="002C737E"/>
    <w:rsid w:val="002C769D"/>
    <w:rsid w:val="002C7869"/>
    <w:rsid w:val="002C796D"/>
    <w:rsid w:val="002C7C30"/>
    <w:rsid w:val="002C7D06"/>
    <w:rsid w:val="002D008A"/>
    <w:rsid w:val="002D011C"/>
    <w:rsid w:val="002D0204"/>
    <w:rsid w:val="002D02B9"/>
    <w:rsid w:val="002D0626"/>
    <w:rsid w:val="002D06DC"/>
    <w:rsid w:val="002D072F"/>
    <w:rsid w:val="002D0BD1"/>
    <w:rsid w:val="002D0ED4"/>
    <w:rsid w:val="002D1189"/>
    <w:rsid w:val="002D12C4"/>
    <w:rsid w:val="002D1354"/>
    <w:rsid w:val="002D1650"/>
    <w:rsid w:val="002D1BF3"/>
    <w:rsid w:val="002D1CD5"/>
    <w:rsid w:val="002D2315"/>
    <w:rsid w:val="002D2560"/>
    <w:rsid w:val="002D2A3D"/>
    <w:rsid w:val="002D2C30"/>
    <w:rsid w:val="002D2EAA"/>
    <w:rsid w:val="002D30C9"/>
    <w:rsid w:val="002D31AB"/>
    <w:rsid w:val="002D337F"/>
    <w:rsid w:val="002D33D3"/>
    <w:rsid w:val="002D37BA"/>
    <w:rsid w:val="002D3BF6"/>
    <w:rsid w:val="002D415D"/>
    <w:rsid w:val="002D41A0"/>
    <w:rsid w:val="002D42AE"/>
    <w:rsid w:val="002D42FE"/>
    <w:rsid w:val="002D478A"/>
    <w:rsid w:val="002D47A0"/>
    <w:rsid w:val="002D497C"/>
    <w:rsid w:val="002D51FE"/>
    <w:rsid w:val="002D5471"/>
    <w:rsid w:val="002D54B3"/>
    <w:rsid w:val="002D54F5"/>
    <w:rsid w:val="002D5634"/>
    <w:rsid w:val="002D5B7B"/>
    <w:rsid w:val="002D5C6E"/>
    <w:rsid w:val="002D5ED5"/>
    <w:rsid w:val="002D5FCA"/>
    <w:rsid w:val="002D6258"/>
    <w:rsid w:val="002D648B"/>
    <w:rsid w:val="002D64E2"/>
    <w:rsid w:val="002D689B"/>
    <w:rsid w:val="002D68B4"/>
    <w:rsid w:val="002D6B79"/>
    <w:rsid w:val="002D6B98"/>
    <w:rsid w:val="002D6BD2"/>
    <w:rsid w:val="002D6F16"/>
    <w:rsid w:val="002D7048"/>
    <w:rsid w:val="002D70EA"/>
    <w:rsid w:val="002D719D"/>
    <w:rsid w:val="002D7272"/>
    <w:rsid w:val="002D7332"/>
    <w:rsid w:val="002D7646"/>
    <w:rsid w:val="002D7785"/>
    <w:rsid w:val="002D779F"/>
    <w:rsid w:val="002D7AFC"/>
    <w:rsid w:val="002D7E2E"/>
    <w:rsid w:val="002E008F"/>
    <w:rsid w:val="002E0169"/>
    <w:rsid w:val="002E0271"/>
    <w:rsid w:val="002E02A8"/>
    <w:rsid w:val="002E0306"/>
    <w:rsid w:val="002E03BD"/>
    <w:rsid w:val="002E04C1"/>
    <w:rsid w:val="002E0906"/>
    <w:rsid w:val="002E095E"/>
    <w:rsid w:val="002E0A36"/>
    <w:rsid w:val="002E0C62"/>
    <w:rsid w:val="002E0F5B"/>
    <w:rsid w:val="002E177C"/>
    <w:rsid w:val="002E17F8"/>
    <w:rsid w:val="002E18E5"/>
    <w:rsid w:val="002E1948"/>
    <w:rsid w:val="002E1AB9"/>
    <w:rsid w:val="002E1B5B"/>
    <w:rsid w:val="002E1D1A"/>
    <w:rsid w:val="002E1DBB"/>
    <w:rsid w:val="002E1EF9"/>
    <w:rsid w:val="002E2036"/>
    <w:rsid w:val="002E2096"/>
    <w:rsid w:val="002E22F6"/>
    <w:rsid w:val="002E2369"/>
    <w:rsid w:val="002E264E"/>
    <w:rsid w:val="002E26DB"/>
    <w:rsid w:val="002E29BB"/>
    <w:rsid w:val="002E2A0F"/>
    <w:rsid w:val="002E2A76"/>
    <w:rsid w:val="002E2CED"/>
    <w:rsid w:val="002E2DFC"/>
    <w:rsid w:val="002E2FDB"/>
    <w:rsid w:val="002E34B6"/>
    <w:rsid w:val="002E38E1"/>
    <w:rsid w:val="002E3C6C"/>
    <w:rsid w:val="002E3CC3"/>
    <w:rsid w:val="002E3E93"/>
    <w:rsid w:val="002E41E2"/>
    <w:rsid w:val="002E43B5"/>
    <w:rsid w:val="002E4657"/>
    <w:rsid w:val="002E466B"/>
    <w:rsid w:val="002E4B40"/>
    <w:rsid w:val="002E4C1F"/>
    <w:rsid w:val="002E4DB7"/>
    <w:rsid w:val="002E4F4E"/>
    <w:rsid w:val="002E51D1"/>
    <w:rsid w:val="002E52E0"/>
    <w:rsid w:val="002E557A"/>
    <w:rsid w:val="002E559D"/>
    <w:rsid w:val="002E5918"/>
    <w:rsid w:val="002E5DF4"/>
    <w:rsid w:val="002E615E"/>
    <w:rsid w:val="002E6516"/>
    <w:rsid w:val="002E65AC"/>
    <w:rsid w:val="002E6716"/>
    <w:rsid w:val="002E6798"/>
    <w:rsid w:val="002E684F"/>
    <w:rsid w:val="002E6C25"/>
    <w:rsid w:val="002E6F10"/>
    <w:rsid w:val="002E714C"/>
    <w:rsid w:val="002E72ED"/>
    <w:rsid w:val="002E75F9"/>
    <w:rsid w:val="002E776E"/>
    <w:rsid w:val="002E7789"/>
    <w:rsid w:val="002E7988"/>
    <w:rsid w:val="002E7A58"/>
    <w:rsid w:val="002E7DD8"/>
    <w:rsid w:val="002E7FB3"/>
    <w:rsid w:val="002F0218"/>
    <w:rsid w:val="002F036D"/>
    <w:rsid w:val="002F03C9"/>
    <w:rsid w:val="002F04A6"/>
    <w:rsid w:val="002F064A"/>
    <w:rsid w:val="002F0981"/>
    <w:rsid w:val="002F0B1A"/>
    <w:rsid w:val="002F0EA5"/>
    <w:rsid w:val="002F12A9"/>
    <w:rsid w:val="002F133D"/>
    <w:rsid w:val="002F177F"/>
    <w:rsid w:val="002F17A3"/>
    <w:rsid w:val="002F1A02"/>
    <w:rsid w:val="002F1AF9"/>
    <w:rsid w:val="002F1BC0"/>
    <w:rsid w:val="002F1E3E"/>
    <w:rsid w:val="002F204B"/>
    <w:rsid w:val="002F255D"/>
    <w:rsid w:val="002F25DD"/>
    <w:rsid w:val="002F2754"/>
    <w:rsid w:val="002F28D1"/>
    <w:rsid w:val="002F2A4A"/>
    <w:rsid w:val="002F2F30"/>
    <w:rsid w:val="002F346A"/>
    <w:rsid w:val="002F34CD"/>
    <w:rsid w:val="002F37ED"/>
    <w:rsid w:val="002F3D3C"/>
    <w:rsid w:val="002F401E"/>
    <w:rsid w:val="002F40B1"/>
    <w:rsid w:val="002F452A"/>
    <w:rsid w:val="002F495F"/>
    <w:rsid w:val="002F4BD1"/>
    <w:rsid w:val="002F4FE9"/>
    <w:rsid w:val="002F5012"/>
    <w:rsid w:val="002F51E7"/>
    <w:rsid w:val="002F543A"/>
    <w:rsid w:val="002F5446"/>
    <w:rsid w:val="002F544C"/>
    <w:rsid w:val="002F5563"/>
    <w:rsid w:val="002F573D"/>
    <w:rsid w:val="002F5946"/>
    <w:rsid w:val="002F5ACE"/>
    <w:rsid w:val="002F5D5E"/>
    <w:rsid w:val="002F64BB"/>
    <w:rsid w:val="002F6794"/>
    <w:rsid w:val="002F6A01"/>
    <w:rsid w:val="002F6A16"/>
    <w:rsid w:val="002F6D5C"/>
    <w:rsid w:val="002F6E1B"/>
    <w:rsid w:val="002F6E53"/>
    <w:rsid w:val="002F6E75"/>
    <w:rsid w:val="002F6E88"/>
    <w:rsid w:val="002F70D7"/>
    <w:rsid w:val="002F723B"/>
    <w:rsid w:val="002F7685"/>
    <w:rsid w:val="002F78A2"/>
    <w:rsid w:val="002F78CB"/>
    <w:rsid w:val="002F79E9"/>
    <w:rsid w:val="002F7C12"/>
    <w:rsid w:val="002F7CA0"/>
    <w:rsid w:val="002F7E88"/>
    <w:rsid w:val="002F7EAD"/>
    <w:rsid w:val="002F7EEC"/>
    <w:rsid w:val="00300049"/>
    <w:rsid w:val="00300073"/>
    <w:rsid w:val="003004B5"/>
    <w:rsid w:val="00300747"/>
    <w:rsid w:val="00300D4C"/>
    <w:rsid w:val="003010F4"/>
    <w:rsid w:val="003011B3"/>
    <w:rsid w:val="0030189F"/>
    <w:rsid w:val="00301A62"/>
    <w:rsid w:val="00301B9E"/>
    <w:rsid w:val="00301C1B"/>
    <w:rsid w:val="00301E50"/>
    <w:rsid w:val="00302195"/>
    <w:rsid w:val="003024D5"/>
    <w:rsid w:val="00302565"/>
    <w:rsid w:val="0030285A"/>
    <w:rsid w:val="00302896"/>
    <w:rsid w:val="00302D60"/>
    <w:rsid w:val="00302EE3"/>
    <w:rsid w:val="00302F9E"/>
    <w:rsid w:val="0030327E"/>
    <w:rsid w:val="003033B5"/>
    <w:rsid w:val="003036B8"/>
    <w:rsid w:val="00303DD1"/>
    <w:rsid w:val="00303E29"/>
    <w:rsid w:val="00303FBF"/>
    <w:rsid w:val="00304082"/>
    <w:rsid w:val="0030436F"/>
    <w:rsid w:val="003043E6"/>
    <w:rsid w:val="00304961"/>
    <w:rsid w:val="00304D6B"/>
    <w:rsid w:val="00304FCD"/>
    <w:rsid w:val="003051EA"/>
    <w:rsid w:val="00305338"/>
    <w:rsid w:val="00305362"/>
    <w:rsid w:val="003054FA"/>
    <w:rsid w:val="00305720"/>
    <w:rsid w:val="00305931"/>
    <w:rsid w:val="003059CC"/>
    <w:rsid w:val="00305A47"/>
    <w:rsid w:val="00305D6D"/>
    <w:rsid w:val="00306007"/>
    <w:rsid w:val="0030650C"/>
    <w:rsid w:val="00306580"/>
    <w:rsid w:val="003067D3"/>
    <w:rsid w:val="00306880"/>
    <w:rsid w:val="00306B2F"/>
    <w:rsid w:val="00306B70"/>
    <w:rsid w:val="00306EB1"/>
    <w:rsid w:val="00307220"/>
    <w:rsid w:val="003072E6"/>
    <w:rsid w:val="0030766E"/>
    <w:rsid w:val="003077F5"/>
    <w:rsid w:val="00307811"/>
    <w:rsid w:val="00307A12"/>
    <w:rsid w:val="00307C06"/>
    <w:rsid w:val="00307CA5"/>
    <w:rsid w:val="00307CD7"/>
    <w:rsid w:val="00307E5D"/>
    <w:rsid w:val="003100E2"/>
    <w:rsid w:val="003102B4"/>
    <w:rsid w:val="0031053F"/>
    <w:rsid w:val="00310ADF"/>
    <w:rsid w:val="0031127B"/>
    <w:rsid w:val="00311B23"/>
    <w:rsid w:val="00311BB6"/>
    <w:rsid w:val="00311ED0"/>
    <w:rsid w:val="00311F1E"/>
    <w:rsid w:val="003124F3"/>
    <w:rsid w:val="0031268A"/>
    <w:rsid w:val="003128AB"/>
    <w:rsid w:val="00312ADF"/>
    <w:rsid w:val="00312B59"/>
    <w:rsid w:val="00312D82"/>
    <w:rsid w:val="00312DA5"/>
    <w:rsid w:val="003130CD"/>
    <w:rsid w:val="003133CC"/>
    <w:rsid w:val="00313660"/>
    <w:rsid w:val="00313880"/>
    <w:rsid w:val="00313D42"/>
    <w:rsid w:val="0031413C"/>
    <w:rsid w:val="003147AD"/>
    <w:rsid w:val="0031483B"/>
    <w:rsid w:val="00314B96"/>
    <w:rsid w:val="00314DF9"/>
    <w:rsid w:val="00314ECA"/>
    <w:rsid w:val="00314F93"/>
    <w:rsid w:val="00315390"/>
    <w:rsid w:val="0031555D"/>
    <w:rsid w:val="00315A9F"/>
    <w:rsid w:val="00315BB3"/>
    <w:rsid w:val="00315BE4"/>
    <w:rsid w:val="00315E1E"/>
    <w:rsid w:val="00315EF8"/>
    <w:rsid w:val="00315F36"/>
    <w:rsid w:val="00315FC3"/>
    <w:rsid w:val="00316542"/>
    <w:rsid w:val="0031682D"/>
    <w:rsid w:val="0031685E"/>
    <w:rsid w:val="00316A4E"/>
    <w:rsid w:val="00316BFD"/>
    <w:rsid w:val="00316DB3"/>
    <w:rsid w:val="00317129"/>
    <w:rsid w:val="003171CA"/>
    <w:rsid w:val="003173AF"/>
    <w:rsid w:val="003173B7"/>
    <w:rsid w:val="00317C4E"/>
    <w:rsid w:val="00317C5B"/>
    <w:rsid w:val="00317DA2"/>
    <w:rsid w:val="0032036C"/>
    <w:rsid w:val="00320800"/>
    <w:rsid w:val="003208C5"/>
    <w:rsid w:val="0032097F"/>
    <w:rsid w:val="00320C1E"/>
    <w:rsid w:val="00320CAE"/>
    <w:rsid w:val="00320E7D"/>
    <w:rsid w:val="00321288"/>
    <w:rsid w:val="00321805"/>
    <w:rsid w:val="00322581"/>
    <w:rsid w:val="003227C2"/>
    <w:rsid w:val="00322A2B"/>
    <w:rsid w:val="00322B45"/>
    <w:rsid w:val="00322C80"/>
    <w:rsid w:val="00322C8C"/>
    <w:rsid w:val="00322CD2"/>
    <w:rsid w:val="00322F05"/>
    <w:rsid w:val="00323374"/>
    <w:rsid w:val="0032381D"/>
    <w:rsid w:val="00323948"/>
    <w:rsid w:val="00323D1C"/>
    <w:rsid w:val="00323E8A"/>
    <w:rsid w:val="00323E9C"/>
    <w:rsid w:val="00323FC8"/>
    <w:rsid w:val="00324162"/>
    <w:rsid w:val="00324175"/>
    <w:rsid w:val="003242F9"/>
    <w:rsid w:val="0032449B"/>
    <w:rsid w:val="0032453F"/>
    <w:rsid w:val="00324700"/>
    <w:rsid w:val="003247E5"/>
    <w:rsid w:val="00324C3C"/>
    <w:rsid w:val="00324D3E"/>
    <w:rsid w:val="00324D86"/>
    <w:rsid w:val="00325122"/>
    <w:rsid w:val="003253E5"/>
    <w:rsid w:val="0032586C"/>
    <w:rsid w:val="003259A6"/>
    <w:rsid w:val="00325A24"/>
    <w:rsid w:val="00325BE0"/>
    <w:rsid w:val="00325C41"/>
    <w:rsid w:val="0032613E"/>
    <w:rsid w:val="0032615F"/>
    <w:rsid w:val="003263CA"/>
    <w:rsid w:val="0032657D"/>
    <w:rsid w:val="0032662F"/>
    <w:rsid w:val="0032667E"/>
    <w:rsid w:val="003267FD"/>
    <w:rsid w:val="00326828"/>
    <w:rsid w:val="00326901"/>
    <w:rsid w:val="0032697A"/>
    <w:rsid w:val="00326BC3"/>
    <w:rsid w:val="00327104"/>
    <w:rsid w:val="00327172"/>
    <w:rsid w:val="003271BF"/>
    <w:rsid w:val="003271D6"/>
    <w:rsid w:val="003272D6"/>
    <w:rsid w:val="003274A7"/>
    <w:rsid w:val="0032753B"/>
    <w:rsid w:val="00327687"/>
    <w:rsid w:val="003277C2"/>
    <w:rsid w:val="00327BAC"/>
    <w:rsid w:val="00327C46"/>
    <w:rsid w:val="00327F13"/>
    <w:rsid w:val="00327F16"/>
    <w:rsid w:val="00327FC4"/>
    <w:rsid w:val="00330683"/>
    <w:rsid w:val="00330818"/>
    <w:rsid w:val="00330AF4"/>
    <w:rsid w:val="00330CC2"/>
    <w:rsid w:val="00331269"/>
    <w:rsid w:val="00331273"/>
    <w:rsid w:val="00331CE8"/>
    <w:rsid w:val="00331ED3"/>
    <w:rsid w:val="0033239C"/>
    <w:rsid w:val="00332571"/>
    <w:rsid w:val="0033275C"/>
    <w:rsid w:val="003327EE"/>
    <w:rsid w:val="003328F3"/>
    <w:rsid w:val="00332A16"/>
    <w:rsid w:val="00332B69"/>
    <w:rsid w:val="00332D3D"/>
    <w:rsid w:val="003333B0"/>
    <w:rsid w:val="0033349D"/>
    <w:rsid w:val="003336B9"/>
    <w:rsid w:val="00333966"/>
    <w:rsid w:val="00334050"/>
    <w:rsid w:val="00334876"/>
    <w:rsid w:val="003349FB"/>
    <w:rsid w:val="00334A5F"/>
    <w:rsid w:val="00334A8C"/>
    <w:rsid w:val="00334F8B"/>
    <w:rsid w:val="00335474"/>
    <w:rsid w:val="003354E4"/>
    <w:rsid w:val="0033555D"/>
    <w:rsid w:val="00335786"/>
    <w:rsid w:val="00335819"/>
    <w:rsid w:val="00335A47"/>
    <w:rsid w:val="00335C1A"/>
    <w:rsid w:val="00335C7D"/>
    <w:rsid w:val="00335D89"/>
    <w:rsid w:val="00335EDB"/>
    <w:rsid w:val="0033600C"/>
    <w:rsid w:val="003363CF"/>
    <w:rsid w:val="0033675D"/>
    <w:rsid w:val="0033722C"/>
    <w:rsid w:val="0033740B"/>
    <w:rsid w:val="00337710"/>
    <w:rsid w:val="003377AC"/>
    <w:rsid w:val="0033795A"/>
    <w:rsid w:val="003379B2"/>
    <w:rsid w:val="00337CB7"/>
    <w:rsid w:val="00337D9D"/>
    <w:rsid w:val="00337FC9"/>
    <w:rsid w:val="00340223"/>
    <w:rsid w:val="00340421"/>
    <w:rsid w:val="00340A3A"/>
    <w:rsid w:val="00340AC8"/>
    <w:rsid w:val="00340B08"/>
    <w:rsid w:val="00340D1E"/>
    <w:rsid w:val="00340D56"/>
    <w:rsid w:val="00340E0D"/>
    <w:rsid w:val="00340E1E"/>
    <w:rsid w:val="00341305"/>
    <w:rsid w:val="00341721"/>
    <w:rsid w:val="00341772"/>
    <w:rsid w:val="00341C72"/>
    <w:rsid w:val="003423DB"/>
    <w:rsid w:val="00342AC1"/>
    <w:rsid w:val="00342B01"/>
    <w:rsid w:val="00342B2C"/>
    <w:rsid w:val="00342BF7"/>
    <w:rsid w:val="00342D69"/>
    <w:rsid w:val="00342DD7"/>
    <w:rsid w:val="00342E58"/>
    <w:rsid w:val="00342E73"/>
    <w:rsid w:val="0034326C"/>
    <w:rsid w:val="003438EB"/>
    <w:rsid w:val="00343AFF"/>
    <w:rsid w:val="003442CB"/>
    <w:rsid w:val="003442DE"/>
    <w:rsid w:val="00344358"/>
    <w:rsid w:val="00344389"/>
    <w:rsid w:val="00344580"/>
    <w:rsid w:val="00344694"/>
    <w:rsid w:val="00344884"/>
    <w:rsid w:val="00344998"/>
    <w:rsid w:val="00344B17"/>
    <w:rsid w:val="00344BED"/>
    <w:rsid w:val="00344C1C"/>
    <w:rsid w:val="00344D61"/>
    <w:rsid w:val="00344EBD"/>
    <w:rsid w:val="00345115"/>
    <w:rsid w:val="00345174"/>
    <w:rsid w:val="003451C2"/>
    <w:rsid w:val="003453BF"/>
    <w:rsid w:val="00345819"/>
    <w:rsid w:val="00345F7D"/>
    <w:rsid w:val="00345F98"/>
    <w:rsid w:val="003464BE"/>
    <w:rsid w:val="00346596"/>
    <w:rsid w:val="00346CE7"/>
    <w:rsid w:val="00347154"/>
    <w:rsid w:val="003474BF"/>
    <w:rsid w:val="00347C09"/>
    <w:rsid w:val="00347D70"/>
    <w:rsid w:val="00347E10"/>
    <w:rsid w:val="00350341"/>
    <w:rsid w:val="0035048F"/>
    <w:rsid w:val="003505CB"/>
    <w:rsid w:val="0035084B"/>
    <w:rsid w:val="0035089A"/>
    <w:rsid w:val="003508A6"/>
    <w:rsid w:val="00350C8F"/>
    <w:rsid w:val="00350E08"/>
    <w:rsid w:val="00351420"/>
    <w:rsid w:val="003516EB"/>
    <w:rsid w:val="0035178E"/>
    <w:rsid w:val="0035190A"/>
    <w:rsid w:val="00351CA3"/>
    <w:rsid w:val="00351D0D"/>
    <w:rsid w:val="0035205E"/>
    <w:rsid w:val="003527E5"/>
    <w:rsid w:val="00352AD8"/>
    <w:rsid w:val="00352C1E"/>
    <w:rsid w:val="00352E3E"/>
    <w:rsid w:val="00352F18"/>
    <w:rsid w:val="0035301D"/>
    <w:rsid w:val="003533D0"/>
    <w:rsid w:val="003537F0"/>
    <w:rsid w:val="00353A80"/>
    <w:rsid w:val="00353BAA"/>
    <w:rsid w:val="003540E1"/>
    <w:rsid w:val="003544B1"/>
    <w:rsid w:val="0035479A"/>
    <w:rsid w:val="00354B8D"/>
    <w:rsid w:val="00354FF8"/>
    <w:rsid w:val="003550B2"/>
    <w:rsid w:val="003556B1"/>
    <w:rsid w:val="003556D1"/>
    <w:rsid w:val="00355BFB"/>
    <w:rsid w:val="00355CA6"/>
    <w:rsid w:val="00355D9A"/>
    <w:rsid w:val="00355DFA"/>
    <w:rsid w:val="00355E14"/>
    <w:rsid w:val="00355FA4"/>
    <w:rsid w:val="00356306"/>
    <w:rsid w:val="00356471"/>
    <w:rsid w:val="003565E5"/>
    <w:rsid w:val="003566A9"/>
    <w:rsid w:val="00356BDF"/>
    <w:rsid w:val="00356E05"/>
    <w:rsid w:val="00356E3E"/>
    <w:rsid w:val="003572D4"/>
    <w:rsid w:val="0035740E"/>
    <w:rsid w:val="0035742B"/>
    <w:rsid w:val="0035743F"/>
    <w:rsid w:val="003575FF"/>
    <w:rsid w:val="003576B3"/>
    <w:rsid w:val="0035790D"/>
    <w:rsid w:val="00357A56"/>
    <w:rsid w:val="00357E23"/>
    <w:rsid w:val="003601B9"/>
    <w:rsid w:val="00360593"/>
    <w:rsid w:val="003606F1"/>
    <w:rsid w:val="00360756"/>
    <w:rsid w:val="003609EC"/>
    <w:rsid w:val="00360E0B"/>
    <w:rsid w:val="0036104B"/>
    <w:rsid w:val="0036116F"/>
    <w:rsid w:val="00361269"/>
    <w:rsid w:val="003613DE"/>
    <w:rsid w:val="00361895"/>
    <w:rsid w:val="00361C5D"/>
    <w:rsid w:val="00361E43"/>
    <w:rsid w:val="00361F6F"/>
    <w:rsid w:val="00361FAA"/>
    <w:rsid w:val="003621E5"/>
    <w:rsid w:val="00362955"/>
    <w:rsid w:val="00362AAB"/>
    <w:rsid w:val="00362C51"/>
    <w:rsid w:val="00362DCE"/>
    <w:rsid w:val="00362E65"/>
    <w:rsid w:val="00362EE6"/>
    <w:rsid w:val="003630EE"/>
    <w:rsid w:val="00363253"/>
    <w:rsid w:val="003634BC"/>
    <w:rsid w:val="0036383E"/>
    <w:rsid w:val="003638A2"/>
    <w:rsid w:val="003639FB"/>
    <w:rsid w:val="00363BCE"/>
    <w:rsid w:val="00363C40"/>
    <w:rsid w:val="0036412C"/>
    <w:rsid w:val="00364183"/>
    <w:rsid w:val="0036424F"/>
    <w:rsid w:val="003644EA"/>
    <w:rsid w:val="0036491C"/>
    <w:rsid w:val="00364AAC"/>
    <w:rsid w:val="00364F03"/>
    <w:rsid w:val="003651B4"/>
    <w:rsid w:val="00365446"/>
    <w:rsid w:val="003655F7"/>
    <w:rsid w:val="003656BD"/>
    <w:rsid w:val="00365728"/>
    <w:rsid w:val="003658DC"/>
    <w:rsid w:val="00365C48"/>
    <w:rsid w:val="00366320"/>
    <w:rsid w:val="003663CD"/>
    <w:rsid w:val="003665B4"/>
    <w:rsid w:val="003666E8"/>
    <w:rsid w:val="00366826"/>
    <w:rsid w:val="003668D2"/>
    <w:rsid w:val="00366952"/>
    <w:rsid w:val="0036710B"/>
    <w:rsid w:val="003671E1"/>
    <w:rsid w:val="00367215"/>
    <w:rsid w:val="003675F6"/>
    <w:rsid w:val="003677B0"/>
    <w:rsid w:val="00367B89"/>
    <w:rsid w:val="00367EF7"/>
    <w:rsid w:val="00370177"/>
    <w:rsid w:val="0037023B"/>
    <w:rsid w:val="003702DE"/>
    <w:rsid w:val="00370DDC"/>
    <w:rsid w:val="00370DE2"/>
    <w:rsid w:val="00370E32"/>
    <w:rsid w:val="00370FA8"/>
    <w:rsid w:val="0037152E"/>
    <w:rsid w:val="003717CF"/>
    <w:rsid w:val="003718FC"/>
    <w:rsid w:val="00371B51"/>
    <w:rsid w:val="00371B89"/>
    <w:rsid w:val="00371DA2"/>
    <w:rsid w:val="0037216A"/>
    <w:rsid w:val="003721EB"/>
    <w:rsid w:val="003723B4"/>
    <w:rsid w:val="00372672"/>
    <w:rsid w:val="00372A4B"/>
    <w:rsid w:val="00372AC4"/>
    <w:rsid w:val="0037309F"/>
    <w:rsid w:val="003734B6"/>
    <w:rsid w:val="00373556"/>
    <w:rsid w:val="003736C0"/>
    <w:rsid w:val="0037393C"/>
    <w:rsid w:val="00373CF9"/>
    <w:rsid w:val="00373FC7"/>
    <w:rsid w:val="00374029"/>
    <w:rsid w:val="00374060"/>
    <w:rsid w:val="003741AB"/>
    <w:rsid w:val="00374239"/>
    <w:rsid w:val="00374507"/>
    <w:rsid w:val="0037476E"/>
    <w:rsid w:val="00374A18"/>
    <w:rsid w:val="00374C2F"/>
    <w:rsid w:val="00374D05"/>
    <w:rsid w:val="00374E82"/>
    <w:rsid w:val="00374FFA"/>
    <w:rsid w:val="00375282"/>
    <w:rsid w:val="00375445"/>
    <w:rsid w:val="0037548B"/>
    <w:rsid w:val="00375494"/>
    <w:rsid w:val="00375699"/>
    <w:rsid w:val="00375837"/>
    <w:rsid w:val="00375881"/>
    <w:rsid w:val="00375B55"/>
    <w:rsid w:val="00375CCE"/>
    <w:rsid w:val="00376165"/>
    <w:rsid w:val="0037629B"/>
    <w:rsid w:val="003763E9"/>
    <w:rsid w:val="00376F04"/>
    <w:rsid w:val="00376FC5"/>
    <w:rsid w:val="0037742C"/>
    <w:rsid w:val="003776F6"/>
    <w:rsid w:val="00377B6C"/>
    <w:rsid w:val="00377F52"/>
    <w:rsid w:val="00377F78"/>
    <w:rsid w:val="00380018"/>
    <w:rsid w:val="00380162"/>
    <w:rsid w:val="0038033D"/>
    <w:rsid w:val="00380422"/>
    <w:rsid w:val="003804E9"/>
    <w:rsid w:val="003806D0"/>
    <w:rsid w:val="00380724"/>
    <w:rsid w:val="0038088E"/>
    <w:rsid w:val="003809F7"/>
    <w:rsid w:val="00380B56"/>
    <w:rsid w:val="00380D6C"/>
    <w:rsid w:val="00380E53"/>
    <w:rsid w:val="00380F00"/>
    <w:rsid w:val="0038108B"/>
    <w:rsid w:val="003812A9"/>
    <w:rsid w:val="0038146B"/>
    <w:rsid w:val="003815B2"/>
    <w:rsid w:val="0038227C"/>
    <w:rsid w:val="003823A9"/>
    <w:rsid w:val="003823EA"/>
    <w:rsid w:val="003825C5"/>
    <w:rsid w:val="00382765"/>
    <w:rsid w:val="00382A35"/>
    <w:rsid w:val="00382B40"/>
    <w:rsid w:val="00382CB9"/>
    <w:rsid w:val="00383042"/>
    <w:rsid w:val="003834A6"/>
    <w:rsid w:val="0038356D"/>
    <w:rsid w:val="00383795"/>
    <w:rsid w:val="00383FC7"/>
    <w:rsid w:val="003845F7"/>
    <w:rsid w:val="003847A3"/>
    <w:rsid w:val="003847FB"/>
    <w:rsid w:val="003848FF"/>
    <w:rsid w:val="00384B4F"/>
    <w:rsid w:val="00384BA1"/>
    <w:rsid w:val="00384DBC"/>
    <w:rsid w:val="003853A3"/>
    <w:rsid w:val="00385533"/>
    <w:rsid w:val="00385597"/>
    <w:rsid w:val="0038582C"/>
    <w:rsid w:val="003859CC"/>
    <w:rsid w:val="00385FC4"/>
    <w:rsid w:val="0038611B"/>
    <w:rsid w:val="003862A0"/>
    <w:rsid w:val="0038635B"/>
    <w:rsid w:val="00386A67"/>
    <w:rsid w:val="00386CE9"/>
    <w:rsid w:val="00386DE5"/>
    <w:rsid w:val="00386E68"/>
    <w:rsid w:val="00386FD0"/>
    <w:rsid w:val="00387157"/>
    <w:rsid w:val="00387700"/>
    <w:rsid w:val="0038787A"/>
    <w:rsid w:val="003879AD"/>
    <w:rsid w:val="00387E44"/>
    <w:rsid w:val="003900E3"/>
    <w:rsid w:val="003902FB"/>
    <w:rsid w:val="00390616"/>
    <w:rsid w:val="00390668"/>
    <w:rsid w:val="0039074D"/>
    <w:rsid w:val="003907FA"/>
    <w:rsid w:val="00390A40"/>
    <w:rsid w:val="00390BE6"/>
    <w:rsid w:val="00390F41"/>
    <w:rsid w:val="00390FB0"/>
    <w:rsid w:val="00391007"/>
    <w:rsid w:val="00391198"/>
    <w:rsid w:val="003911B5"/>
    <w:rsid w:val="00391299"/>
    <w:rsid w:val="0039132B"/>
    <w:rsid w:val="003913BF"/>
    <w:rsid w:val="00391570"/>
    <w:rsid w:val="003915F0"/>
    <w:rsid w:val="00391D70"/>
    <w:rsid w:val="00391DFA"/>
    <w:rsid w:val="00392000"/>
    <w:rsid w:val="003922FD"/>
    <w:rsid w:val="003923E3"/>
    <w:rsid w:val="0039240F"/>
    <w:rsid w:val="003924EA"/>
    <w:rsid w:val="00392953"/>
    <w:rsid w:val="00392BDC"/>
    <w:rsid w:val="00392CAB"/>
    <w:rsid w:val="00392D0E"/>
    <w:rsid w:val="00392FEC"/>
    <w:rsid w:val="00393274"/>
    <w:rsid w:val="00393328"/>
    <w:rsid w:val="003937EB"/>
    <w:rsid w:val="003938EC"/>
    <w:rsid w:val="00393F5B"/>
    <w:rsid w:val="003940DE"/>
    <w:rsid w:val="003943E5"/>
    <w:rsid w:val="00394574"/>
    <w:rsid w:val="00394727"/>
    <w:rsid w:val="00394CBE"/>
    <w:rsid w:val="00394F9D"/>
    <w:rsid w:val="003950E1"/>
    <w:rsid w:val="0039549D"/>
    <w:rsid w:val="003955E4"/>
    <w:rsid w:val="00395B4A"/>
    <w:rsid w:val="003962E3"/>
    <w:rsid w:val="003964E9"/>
    <w:rsid w:val="003966C3"/>
    <w:rsid w:val="0039679F"/>
    <w:rsid w:val="00396D79"/>
    <w:rsid w:val="00396DD7"/>
    <w:rsid w:val="00396FEA"/>
    <w:rsid w:val="00396FED"/>
    <w:rsid w:val="0039747C"/>
    <w:rsid w:val="003975C1"/>
    <w:rsid w:val="003979E3"/>
    <w:rsid w:val="00397C22"/>
    <w:rsid w:val="00397C6C"/>
    <w:rsid w:val="00397DCE"/>
    <w:rsid w:val="00397F5F"/>
    <w:rsid w:val="00397FE7"/>
    <w:rsid w:val="003A00A2"/>
    <w:rsid w:val="003A01B8"/>
    <w:rsid w:val="003A021E"/>
    <w:rsid w:val="003A0270"/>
    <w:rsid w:val="003A0323"/>
    <w:rsid w:val="003A04C6"/>
    <w:rsid w:val="003A0586"/>
    <w:rsid w:val="003A082C"/>
    <w:rsid w:val="003A0982"/>
    <w:rsid w:val="003A0C17"/>
    <w:rsid w:val="003A0D7E"/>
    <w:rsid w:val="003A0F94"/>
    <w:rsid w:val="003A1179"/>
    <w:rsid w:val="003A1BC2"/>
    <w:rsid w:val="003A1BD7"/>
    <w:rsid w:val="003A1BDE"/>
    <w:rsid w:val="003A1DE9"/>
    <w:rsid w:val="003A1DEA"/>
    <w:rsid w:val="003A1F3C"/>
    <w:rsid w:val="003A2017"/>
    <w:rsid w:val="003A21DC"/>
    <w:rsid w:val="003A23D5"/>
    <w:rsid w:val="003A269D"/>
    <w:rsid w:val="003A2996"/>
    <w:rsid w:val="003A2A46"/>
    <w:rsid w:val="003A2A81"/>
    <w:rsid w:val="003A2A8C"/>
    <w:rsid w:val="003A30AF"/>
    <w:rsid w:val="003A31CA"/>
    <w:rsid w:val="003A33D5"/>
    <w:rsid w:val="003A343A"/>
    <w:rsid w:val="003A36DC"/>
    <w:rsid w:val="003A3777"/>
    <w:rsid w:val="003A3850"/>
    <w:rsid w:val="003A3C96"/>
    <w:rsid w:val="003A3E85"/>
    <w:rsid w:val="003A4427"/>
    <w:rsid w:val="003A4456"/>
    <w:rsid w:val="003A4BA1"/>
    <w:rsid w:val="003A4BDB"/>
    <w:rsid w:val="003A4C4C"/>
    <w:rsid w:val="003A4CE7"/>
    <w:rsid w:val="003A5030"/>
    <w:rsid w:val="003A55E4"/>
    <w:rsid w:val="003A56CD"/>
    <w:rsid w:val="003A57B1"/>
    <w:rsid w:val="003A57D3"/>
    <w:rsid w:val="003A5CAB"/>
    <w:rsid w:val="003A5EC3"/>
    <w:rsid w:val="003A5EC7"/>
    <w:rsid w:val="003A604D"/>
    <w:rsid w:val="003A6330"/>
    <w:rsid w:val="003A64D3"/>
    <w:rsid w:val="003A65EF"/>
    <w:rsid w:val="003A6851"/>
    <w:rsid w:val="003A68F4"/>
    <w:rsid w:val="003A690D"/>
    <w:rsid w:val="003A6C4E"/>
    <w:rsid w:val="003A6FF1"/>
    <w:rsid w:val="003A770E"/>
    <w:rsid w:val="003A79C5"/>
    <w:rsid w:val="003A7BB6"/>
    <w:rsid w:val="003A7C66"/>
    <w:rsid w:val="003A7D8A"/>
    <w:rsid w:val="003B00D5"/>
    <w:rsid w:val="003B022D"/>
    <w:rsid w:val="003B032E"/>
    <w:rsid w:val="003B03E6"/>
    <w:rsid w:val="003B0446"/>
    <w:rsid w:val="003B0546"/>
    <w:rsid w:val="003B0861"/>
    <w:rsid w:val="003B0B60"/>
    <w:rsid w:val="003B0B9B"/>
    <w:rsid w:val="003B0BFE"/>
    <w:rsid w:val="003B12A8"/>
    <w:rsid w:val="003B1B7A"/>
    <w:rsid w:val="003B1DC3"/>
    <w:rsid w:val="003B2109"/>
    <w:rsid w:val="003B217F"/>
    <w:rsid w:val="003B2365"/>
    <w:rsid w:val="003B2D9D"/>
    <w:rsid w:val="003B30FF"/>
    <w:rsid w:val="003B3257"/>
    <w:rsid w:val="003B32E1"/>
    <w:rsid w:val="003B338E"/>
    <w:rsid w:val="003B343F"/>
    <w:rsid w:val="003B3524"/>
    <w:rsid w:val="003B3710"/>
    <w:rsid w:val="003B3AE3"/>
    <w:rsid w:val="003B3C77"/>
    <w:rsid w:val="003B3D58"/>
    <w:rsid w:val="003B3F41"/>
    <w:rsid w:val="003B404B"/>
    <w:rsid w:val="003B4387"/>
    <w:rsid w:val="003B4516"/>
    <w:rsid w:val="003B47AA"/>
    <w:rsid w:val="003B4941"/>
    <w:rsid w:val="003B49BD"/>
    <w:rsid w:val="003B49E7"/>
    <w:rsid w:val="003B51AC"/>
    <w:rsid w:val="003B57EF"/>
    <w:rsid w:val="003B5956"/>
    <w:rsid w:val="003B62D7"/>
    <w:rsid w:val="003B6526"/>
    <w:rsid w:val="003B6799"/>
    <w:rsid w:val="003B67E2"/>
    <w:rsid w:val="003B68A8"/>
    <w:rsid w:val="003B6966"/>
    <w:rsid w:val="003B6E85"/>
    <w:rsid w:val="003B6E8C"/>
    <w:rsid w:val="003B7088"/>
    <w:rsid w:val="003B762B"/>
    <w:rsid w:val="003B7743"/>
    <w:rsid w:val="003B7969"/>
    <w:rsid w:val="003B7E44"/>
    <w:rsid w:val="003B7ECF"/>
    <w:rsid w:val="003C006F"/>
    <w:rsid w:val="003C01E1"/>
    <w:rsid w:val="003C03E1"/>
    <w:rsid w:val="003C1189"/>
    <w:rsid w:val="003C1278"/>
    <w:rsid w:val="003C13FA"/>
    <w:rsid w:val="003C15AE"/>
    <w:rsid w:val="003C180B"/>
    <w:rsid w:val="003C18C1"/>
    <w:rsid w:val="003C2042"/>
    <w:rsid w:val="003C20A2"/>
    <w:rsid w:val="003C210B"/>
    <w:rsid w:val="003C21EB"/>
    <w:rsid w:val="003C2206"/>
    <w:rsid w:val="003C2447"/>
    <w:rsid w:val="003C2740"/>
    <w:rsid w:val="003C2853"/>
    <w:rsid w:val="003C2ADB"/>
    <w:rsid w:val="003C2DF1"/>
    <w:rsid w:val="003C2E86"/>
    <w:rsid w:val="003C2F72"/>
    <w:rsid w:val="003C3337"/>
    <w:rsid w:val="003C3358"/>
    <w:rsid w:val="003C3936"/>
    <w:rsid w:val="003C3A02"/>
    <w:rsid w:val="003C3BD5"/>
    <w:rsid w:val="003C3FAF"/>
    <w:rsid w:val="003C4013"/>
    <w:rsid w:val="003C4334"/>
    <w:rsid w:val="003C4565"/>
    <w:rsid w:val="003C4957"/>
    <w:rsid w:val="003C4CEC"/>
    <w:rsid w:val="003C5394"/>
    <w:rsid w:val="003C53B7"/>
    <w:rsid w:val="003C54C1"/>
    <w:rsid w:val="003C5566"/>
    <w:rsid w:val="003C5673"/>
    <w:rsid w:val="003C569D"/>
    <w:rsid w:val="003C5854"/>
    <w:rsid w:val="003C58BC"/>
    <w:rsid w:val="003C5C9B"/>
    <w:rsid w:val="003C5CA4"/>
    <w:rsid w:val="003C5DCC"/>
    <w:rsid w:val="003C63F8"/>
    <w:rsid w:val="003C6685"/>
    <w:rsid w:val="003C6896"/>
    <w:rsid w:val="003C6B44"/>
    <w:rsid w:val="003C6CAB"/>
    <w:rsid w:val="003C6D2D"/>
    <w:rsid w:val="003C6D76"/>
    <w:rsid w:val="003C6E30"/>
    <w:rsid w:val="003C717F"/>
    <w:rsid w:val="003C7361"/>
    <w:rsid w:val="003C7455"/>
    <w:rsid w:val="003C7A89"/>
    <w:rsid w:val="003C7D00"/>
    <w:rsid w:val="003C7F97"/>
    <w:rsid w:val="003D007B"/>
    <w:rsid w:val="003D089C"/>
    <w:rsid w:val="003D08E7"/>
    <w:rsid w:val="003D0A11"/>
    <w:rsid w:val="003D0C1B"/>
    <w:rsid w:val="003D1049"/>
    <w:rsid w:val="003D1780"/>
    <w:rsid w:val="003D18F3"/>
    <w:rsid w:val="003D1BC9"/>
    <w:rsid w:val="003D1E40"/>
    <w:rsid w:val="003D1E82"/>
    <w:rsid w:val="003D1F25"/>
    <w:rsid w:val="003D205A"/>
    <w:rsid w:val="003D20E5"/>
    <w:rsid w:val="003D21A8"/>
    <w:rsid w:val="003D253F"/>
    <w:rsid w:val="003D2A83"/>
    <w:rsid w:val="003D2BE8"/>
    <w:rsid w:val="003D30C2"/>
    <w:rsid w:val="003D3235"/>
    <w:rsid w:val="003D34A0"/>
    <w:rsid w:val="003D3526"/>
    <w:rsid w:val="003D3551"/>
    <w:rsid w:val="003D3753"/>
    <w:rsid w:val="003D37AE"/>
    <w:rsid w:val="003D396F"/>
    <w:rsid w:val="003D3B04"/>
    <w:rsid w:val="003D3B45"/>
    <w:rsid w:val="003D3B87"/>
    <w:rsid w:val="003D3CEE"/>
    <w:rsid w:val="003D40AE"/>
    <w:rsid w:val="003D4278"/>
    <w:rsid w:val="003D4333"/>
    <w:rsid w:val="003D43D5"/>
    <w:rsid w:val="003D4837"/>
    <w:rsid w:val="003D4A79"/>
    <w:rsid w:val="003D4BA8"/>
    <w:rsid w:val="003D4CE7"/>
    <w:rsid w:val="003D4D52"/>
    <w:rsid w:val="003D4D6C"/>
    <w:rsid w:val="003D55B8"/>
    <w:rsid w:val="003D56DE"/>
    <w:rsid w:val="003D596C"/>
    <w:rsid w:val="003D59CA"/>
    <w:rsid w:val="003D59D3"/>
    <w:rsid w:val="003D5BA9"/>
    <w:rsid w:val="003D5BD3"/>
    <w:rsid w:val="003D5EF6"/>
    <w:rsid w:val="003D5F7F"/>
    <w:rsid w:val="003D6816"/>
    <w:rsid w:val="003D6A8B"/>
    <w:rsid w:val="003D7038"/>
    <w:rsid w:val="003D7067"/>
    <w:rsid w:val="003D726E"/>
    <w:rsid w:val="003D72CA"/>
    <w:rsid w:val="003D77CD"/>
    <w:rsid w:val="003D7B4E"/>
    <w:rsid w:val="003D7CED"/>
    <w:rsid w:val="003D7D5C"/>
    <w:rsid w:val="003D7E8F"/>
    <w:rsid w:val="003E005F"/>
    <w:rsid w:val="003E01EF"/>
    <w:rsid w:val="003E0314"/>
    <w:rsid w:val="003E039F"/>
    <w:rsid w:val="003E062E"/>
    <w:rsid w:val="003E0725"/>
    <w:rsid w:val="003E085A"/>
    <w:rsid w:val="003E0EB0"/>
    <w:rsid w:val="003E12B5"/>
    <w:rsid w:val="003E14D6"/>
    <w:rsid w:val="003E14FA"/>
    <w:rsid w:val="003E167F"/>
    <w:rsid w:val="003E1717"/>
    <w:rsid w:val="003E1753"/>
    <w:rsid w:val="003E17E7"/>
    <w:rsid w:val="003E1A3B"/>
    <w:rsid w:val="003E1B05"/>
    <w:rsid w:val="003E1B1B"/>
    <w:rsid w:val="003E2086"/>
    <w:rsid w:val="003E2290"/>
    <w:rsid w:val="003E238F"/>
    <w:rsid w:val="003E2485"/>
    <w:rsid w:val="003E2781"/>
    <w:rsid w:val="003E27EE"/>
    <w:rsid w:val="003E2AF7"/>
    <w:rsid w:val="003E2C09"/>
    <w:rsid w:val="003E2C90"/>
    <w:rsid w:val="003E2CA4"/>
    <w:rsid w:val="003E3225"/>
    <w:rsid w:val="003E3C13"/>
    <w:rsid w:val="003E3CBD"/>
    <w:rsid w:val="003E3D7A"/>
    <w:rsid w:val="003E3DAC"/>
    <w:rsid w:val="003E4233"/>
    <w:rsid w:val="003E432C"/>
    <w:rsid w:val="003E447C"/>
    <w:rsid w:val="003E467E"/>
    <w:rsid w:val="003E48BA"/>
    <w:rsid w:val="003E4BDD"/>
    <w:rsid w:val="003E4CAC"/>
    <w:rsid w:val="003E5141"/>
    <w:rsid w:val="003E5276"/>
    <w:rsid w:val="003E540A"/>
    <w:rsid w:val="003E587D"/>
    <w:rsid w:val="003E5A32"/>
    <w:rsid w:val="003E5CC2"/>
    <w:rsid w:val="003E5D38"/>
    <w:rsid w:val="003E6019"/>
    <w:rsid w:val="003E6357"/>
    <w:rsid w:val="003E6535"/>
    <w:rsid w:val="003E6545"/>
    <w:rsid w:val="003E6940"/>
    <w:rsid w:val="003E6997"/>
    <w:rsid w:val="003E6A66"/>
    <w:rsid w:val="003E6CC0"/>
    <w:rsid w:val="003E6CED"/>
    <w:rsid w:val="003E7052"/>
    <w:rsid w:val="003E71DD"/>
    <w:rsid w:val="003E7462"/>
    <w:rsid w:val="003E7654"/>
    <w:rsid w:val="003E76DD"/>
    <w:rsid w:val="003E7867"/>
    <w:rsid w:val="003E7CFA"/>
    <w:rsid w:val="003F0405"/>
    <w:rsid w:val="003F041B"/>
    <w:rsid w:val="003F0626"/>
    <w:rsid w:val="003F09D4"/>
    <w:rsid w:val="003F0CDA"/>
    <w:rsid w:val="003F0D9D"/>
    <w:rsid w:val="003F0DC8"/>
    <w:rsid w:val="003F10C2"/>
    <w:rsid w:val="003F1262"/>
    <w:rsid w:val="003F175D"/>
    <w:rsid w:val="003F1781"/>
    <w:rsid w:val="003F18F1"/>
    <w:rsid w:val="003F1985"/>
    <w:rsid w:val="003F1C57"/>
    <w:rsid w:val="003F1D60"/>
    <w:rsid w:val="003F1DAF"/>
    <w:rsid w:val="003F1F46"/>
    <w:rsid w:val="003F26E7"/>
    <w:rsid w:val="003F27B6"/>
    <w:rsid w:val="003F30BD"/>
    <w:rsid w:val="003F33AF"/>
    <w:rsid w:val="003F350C"/>
    <w:rsid w:val="003F397C"/>
    <w:rsid w:val="003F39D3"/>
    <w:rsid w:val="003F3BFB"/>
    <w:rsid w:val="003F3C3C"/>
    <w:rsid w:val="003F3DCD"/>
    <w:rsid w:val="003F3FA8"/>
    <w:rsid w:val="003F40CD"/>
    <w:rsid w:val="003F45C4"/>
    <w:rsid w:val="003F4696"/>
    <w:rsid w:val="003F4878"/>
    <w:rsid w:val="003F4CB6"/>
    <w:rsid w:val="003F4CCF"/>
    <w:rsid w:val="003F4D4B"/>
    <w:rsid w:val="003F50DA"/>
    <w:rsid w:val="003F5623"/>
    <w:rsid w:val="003F59E3"/>
    <w:rsid w:val="003F5C09"/>
    <w:rsid w:val="003F5D49"/>
    <w:rsid w:val="003F5D56"/>
    <w:rsid w:val="003F5DEF"/>
    <w:rsid w:val="003F5FB8"/>
    <w:rsid w:val="003F6246"/>
    <w:rsid w:val="003F64EF"/>
    <w:rsid w:val="003F6526"/>
    <w:rsid w:val="003F675E"/>
    <w:rsid w:val="003F6806"/>
    <w:rsid w:val="003F6A00"/>
    <w:rsid w:val="003F6A9A"/>
    <w:rsid w:val="003F6B1C"/>
    <w:rsid w:val="003F6E66"/>
    <w:rsid w:val="003F6F5D"/>
    <w:rsid w:val="003F6F9E"/>
    <w:rsid w:val="003F6FEA"/>
    <w:rsid w:val="003F7209"/>
    <w:rsid w:val="003F750A"/>
    <w:rsid w:val="003F7520"/>
    <w:rsid w:val="003F784E"/>
    <w:rsid w:val="003F7B0E"/>
    <w:rsid w:val="003F7B64"/>
    <w:rsid w:val="00400084"/>
    <w:rsid w:val="004000BC"/>
    <w:rsid w:val="00400619"/>
    <w:rsid w:val="00400688"/>
    <w:rsid w:val="004007B3"/>
    <w:rsid w:val="004009D2"/>
    <w:rsid w:val="00400D54"/>
    <w:rsid w:val="00400DC5"/>
    <w:rsid w:val="00400DE5"/>
    <w:rsid w:val="004011CC"/>
    <w:rsid w:val="00401276"/>
    <w:rsid w:val="004012BB"/>
    <w:rsid w:val="004016CB"/>
    <w:rsid w:val="00401BF1"/>
    <w:rsid w:val="00401C6C"/>
    <w:rsid w:val="00401FBE"/>
    <w:rsid w:val="00402880"/>
    <w:rsid w:val="00402903"/>
    <w:rsid w:val="00402AAD"/>
    <w:rsid w:val="00402AE8"/>
    <w:rsid w:val="00402B9B"/>
    <w:rsid w:val="004030E1"/>
    <w:rsid w:val="0040353A"/>
    <w:rsid w:val="004035D7"/>
    <w:rsid w:val="004036B8"/>
    <w:rsid w:val="004036E5"/>
    <w:rsid w:val="004039F4"/>
    <w:rsid w:val="00403C19"/>
    <w:rsid w:val="00403C68"/>
    <w:rsid w:val="00404022"/>
    <w:rsid w:val="0040410E"/>
    <w:rsid w:val="004043E0"/>
    <w:rsid w:val="00404803"/>
    <w:rsid w:val="004048DF"/>
    <w:rsid w:val="004049CD"/>
    <w:rsid w:val="004049E8"/>
    <w:rsid w:val="00404A31"/>
    <w:rsid w:val="00405043"/>
    <w:rsid w:val="004051AC"/>
    <w:rsid w:val="00405270"/>
    <w:rsid w:val="004053A4"/>
    <w:rsid w:val="0040544C"/>
    <w:rsid w:val="004054A4"/>
    <w:rsid w:val="004055DC"/>
    <w:rsid w:val="004056A6"/>
    <w:rsid w:val="004056CB"/>
    <w:rsid w:val="0040683B"/>
    <w:rsid w:val="0040695E"/>
    <w:rsid w:val="0040698D"/>
    <w:rsid w:val="00406B16"/>
    <w:rsid w:val="00406CEE"/>
    <w:rsid w:val="00407039"/>
    <w:rsid w:val="00407114"/>
    <w:rsid w:val="004075FA"/>
    <w:rsid w:val="004076E6"/>
    <w:rsid w:val="00407CBE"/>
    <w:rsid w:val="00407DDC"/>
    <w:rsid w:val="00407E11"/>
    <w:rsid w:val="00407E53"/>
    <w:rsid w:val="0041010C"/>
    <w:rsid w:val="0041034C"/>
    <w:rsid w:val="00410575"/>
    <w:rsid w:val="00410606"/>
    <w:rsid w:val="00410686"/>
    <w:rsid w:val="0041072D"/>
    <w:rsid w:val="00410754"/>
    <w:rsid w:val="004107AB"/>
    <w:rsid w:val="00410DAC"/>
    <w:rsid w:val="00411060"/>
    <w:rsid w:val="00411581"/>
    <w:rsid w:val="004115FF"/>
    <w:rsid w:val="00411797"/>
    <w:rsid w:val="004117B9"/>
    <w:rsid w:val="0041186F"/>
    <w:rsid w:val="00411960"/>
    <w:rsid w:val="004119BE"/>
    <w:rsid w:val="00411DC6"/>
    <w:rsid w:val="00411FD8"/>
    <w:rsid w:val="0041227B"/>
    <w:rsid w:val="00412711"/>
    <w:rsid w:val="00412942"/>
    <w:rsid w:val="00412AF3"/>
    <w:rsid w:val="00412CB6"/>
    <w:rsid w:val="00412CCB"/>
    <w:rsid w:val="00412CE4"/>
    <w:rsid w:val="00412DD4"/>
    <w:rsid w:val="0041329F"/>
    <w:rsid w:val="004137F5"/>
    <w:rsid w:val="00413E70"/>
    <w:rsid w:val="004140E0"/>
    <w:rsid w:val="0041419C"/>
    <w:rsid w:val="004142C9"/>
    <w:rsid w:val="00414532"/>
    <w:rsid w:val="00414612"/>
    <w:rsid w:val="00414790"/>
    <w:rsid w:val="00414887"/>
    <w:rsid w:val="0041488D"/>
    <w:rsid w:val="004148D6"/>
    <w:rsid w:val="00414AFB"/>
    <w:rsid w:val="00414BAD"/>
    <w:rsid w:val="00414C69"/>
    <w:rsid w:val="00415059"/>
    <w:rsid w:val="00415181"/>
    <w:rsid w:val="0041543D"/>
    <w:rsid w:val="004154FF"/>
    <w:rsid w:val="0041555B"/>
    <w:rsid w:val="0041556A"/>
    <w:rsid w:val="004156A9"/>
    <w:rsid w:val="004159BE"/>
    <w:rsid w:val="00415ECF"/>
    <w:rsid w:val="004160DE"/>
    <w:rsid w:val="00416955"/>
    <w:rsid w:val="00416977"/>
    <w:rsid w:val="00416A23"/>
    <w:rsid w:val="00416AE7"/>
    <w:rsid w:val="00416CBE"/>
    <w:rsid w:val="00416FC1"/>
    <w:rsid w:val="00417066"/>
    <w:rsid w:val="00417099"/>
    <w:rsid w:val="0041731F"/>
    <w:rsid w:val="00417707"/>
    <w:rsid w:val="004177C9"/>
    <w:rsid w:val="0042003A"/>
    <w:rsid w:val="00420946"/>
    <w:rsid w:val="00420BAE"/>
    <w:rsid w:val="00420BEA"/>
    <w:rsid w:val="00420C7D"/>
    <w:rsid w:val="00420D27"/>
    <w:rsid w:val="004212C4"/>
    <w:rsid w:val="0042131D"/>
    <w:rsid w:val="004213AE"/>
    <w:rsid w:val="0042147C"/>
    <w:rsid w:val="00421529"/>
    <w:rsid w:val="0042158C"/>
    <w:rsid w:val="004215BF"/>
    <w:rsid w:val="00421CAA"/>
    <w:rsid w:val="0042200B"/>
    <w:rsid w:val="004222AC"/>
    <w:rsid w:val="004223CB"/>
    <w:rsid w:val="004226DE"/>
    <w:rsid w:val="00422705"/>
    <w:rsid w:val="004227A7"/>
    <w:rsid w:val="00422888"/>
    <w:rsid w:val="004228D7"/>
    <w:rsid w:val="00422A9D"/>
    <w:rsid w:val="00423157"/>
    <w:rsid w:val="004237A8"/>
    <w:rsid w:val="00423865"/>
    <w:rsid w:val="004239A6"/>
    <w:rsid w:val="00423BCB"/>
    <w:rsid w:val="00423C86"/>
    <w:rsid w:val="00423CF8"/>
    <w:rsid w:val="0042418D"/>
    <w:rsid w:val="004242A0"/>
    <w:rsid w:val="004243D8"/>
    <w:rsid w:val="00424740"/>
    <w:rsid w:val="0042484C"/>
    <w:rsid w:val="00424B11"/>
    <w:rsid w:val="00424C1A"/>
    <w:rsid w:val="00424DA0"/>
    <w:rsid w:val="00424E71"/>
    <w:rsid w:val="004251D2"/>
    <w:rsid w:val="004255E4"/>
    <w:rsid w:val="00425927"/>
    <w:rsid w:val="0042598A"/>
    <w:rsid w:val="0042598F"/>
    <w:rsid w:val="00425A2D"/>
    <w:rsid w:val="00425AFC"/>
    <w:rsid w:val="00425B1C"/>
    <w:rsid w:val="00425B24"/>
    <w:rsid w:val="00425C84"/>
    <w:rsid w:val="00425F3A"/>
    <w:rsid w:val="004260FB"/>
    <w:rsid w:val="00426236"/>
    <w:rsid w:val="004262E7"/>
    <w:rsid w:val="004264D9"/>
    <w:rsid w:val="00426A0E"/>
    <w:rsid w:val="00426C33"/>
    <w:rsid w:val="00427022"/>
    <w:rsid w:val="004270AB"/>
    <w:rsid w:val="004271C7"/>
    <w:rsid w:val="00427242"/>
    <w:rsid w:val="0042727C"/>
    <w:rsid w:val="004273C7"/>
    <w:rsid w:val="00427443"/>
    <w:rsid w:val="00427583"/>
    <w:rsid w:val="004276E3"/>
    <w:rsid w:val="004277C4"/>
    <w:rsid w:val="00427C46"/>
    <w:rsid w:val="00427C97"/>
    <w:rsid w:val="00427F2C"/>
    <w:rsid w:val="004301B6"/>
    <w:rsid w:val="004301C2"/>
    <w:rsid w:val="00430394"/>
    <w:rsid w:val="00430485"/>
    <w:rsid w:val="004307C0"/>
    <w:rsid w:val="004308C5"/>
    <w:rsid w:val="004309DF"/>
    <w:rsid w:val="00430CAF"/>
    <w:rsid w:val="00431200"/>
    <w:rsid w:val="00431353"/>
    <w:rsid w:val="00431572"/>
    <w:rsid w:val="0043161F"/>
    <w:rsid w:val="00431653"/>
    <w:rsid w:val="0043186B"/>
    <w:rsid w:val="00431E15"/>
    <w:rsid w:val="004322C7"/>
    <w:rsid w:val="004323C2"/>
    <w:rsid w:val="004329BB"/>
    <w:rsid w:val="00432DA0"/>
    <w:rsid w:val="00432FCE"/>
    <w:rsid w:val="00433010"/>
    <w:rsid w:val="0043329D"/>
    <w:rsid w:val="004332A5"/>
    <w:rsid w:val="004334C7"/>
    <w:rsid w:val="0043351B"/>
    <w:rsid w:val="00433617"/>
    <w:rsid w:val="004336E8"/>
    <w:rsid w:val="00433C01"/>
    <w:rsid w:val="00433F4E"/>
    <w:rsid w:val="0043458C"/>
    <w:rsid w:val="004348CB"/>
    <w:rsid w:val="0043498C"/>
    <w:rsid w:val="00434B08"/>
    <w:rsid w:val="00434BD2"/>
    <w:rsid w:val="00435211"/>
    <w:rsid w:val="004353A9"/>
    <w:rsid w:val="00435776"/>
    <w:rsid w:val="00435932"/>
    <w:rsid w:val="00435CA4"/>
    <w:rsid w:val="00435D48"/>
    <w:rsid w:val="00435F0F"/>
    <w:rsid w:val="00436015"/>
    <w:rsid w:val="00436055"/>
    <w:rsid w:val="00436121"/>
    <w:rsid w:val="00436278"/>
    <w:rsid w:val="004362A0"/>
    <w:rsid w:val="00436566"/>
    <w:rsid w:val="0043658E"/>
    <w:rsid w:val="00436814"/>
    <w:rsid w:val="00436909"/>
    <w:rsid w:val="00436A84"/>
    <w:rsid w:val="0043707D"/>
    <w:rsid w:val="004370B3"/>
    <w:rsid w:val="0043719F"/>
    <w:rsid w:val="0043775D"/>
    <w:rsid w:val="00437A34"/>
    <w:rsid w:val="00437B40"/>
    <w:rsid w:val="00437C34"/>
    <w:rsid w:val="00437D50"/>
    <w:rsid w:val="00437DB2"/>
    <w:rsid w:val="0044014C"/>
    <w:rsid w:val="004405DE"/>
    <w:rsid w:val="00440672"/>
    <w:rsid w:val="004406D5"/>
    <w:rsid w:val="00440B2F"/>
    <w:rsid w:val="00440C35"/>
    <w:rsid w:val="00441088"/>
    <w:rsid w:val="00441831"/>
    <w:rsid w:val="00441987"/>
    <w:rsid w:val="00441A0D"/>
    <w:rsid w:val="00441B03"/>
    <w:rsid w:val="00441D51"/>
    <w:rsid w:val="00441D80"/>
    <w:rsid w:val="00442200"/>
    <w:rsid w:val="004423C6"/>
    <w:rsid w:val="004424F4"/>
    <w:rsid w:val="0044258A"/>
    <w:rsid w:val="00442700"/>
    <w:rsid w:val="00442B24"/>
    <w:rsid w:val="00442B8A"/>
    <w:rsid w:val="0044305F"/>
    <w:rsid w:val="0044332A"/>
    <w:rsid w:val="0044380E"/>
    <w:rsid w:val="00443922"/>
    <w:rsid w:val="0044393B"/>
    <w:rsid w:val="00443F2A"/>
    <w:rsid w:val="004440E2"/>
    <w:rsid w:val="0044413A"/>
    <w:rsid w:val="0044422B"/>
    <w:rsid w:val="00444293"/>
    <w:rsid w:val="004442B6"/>
    <w:rsid w:val="0044438D"/>
    <w:rsid w:val="004444DA"/>
    <w:rsid w:val="00444598"/>
    <w:rsid w:val="004446A5"/>
    <w:rsid w:val="00444827"/>
    <w:rsid w:val="00444D9B"/>
    <w:rsid w:val="00444DF0"/>
    <w:rsid w:val="00445B05"/>
    <w:rsid w:val="00445B38"/>
    <w:rsid w:val="00445F54"/>
    <w:rsid w:val="00446055"/>
    <w:rsid w:val="004461B8"/>
    <w:rsid w:val="004461C5"/>
    <w:rsid w:val="004461ED"/>
    <w:rsid w:val="004463A1"/>
    <w:rsid w:val="00446894"/>
    <w:rsid w:val="00446ADE"/>
    <w:rsid w:val="00446B34"/>
    <w:rsid w:val="00446B78"/>
    <w:rsid w:val="00446BC0"/>
    <w:rsid w:val="00446ED0"/>
    <w:rsid w:val="004477D4"/>
    <w:rsid w:val="00447A74"/>
    <w:rsid w:val="00447A7A"/>
    <w:rsid w:val="00447B06"/>
    <w:rsid w:val="00447C9E"/>
    <w:rsid w:val="00450182"/>
    <w:rsid w:val="00450323"/>
    <w:rsid w:val="00450447"/>
    <w:rsid w:val="00450601"/>
    <w:rsid w:val="004506CE"/>
    <w:rsid w:val="004506D2"/>
    <w:rsid w:val="004506EB"/>
    <w:rsid w:val="004507D9"/>
    <w:rsid w:val="0045091E"/>
    <w:rsid w:val="00450CB0"/>
    <w:rsid w:val="00450CD0"/>
    <w:rsid w:val="00450D33"/>
    <w:rsid w:val="0045145B"/>
    <w:rsid w:val="0045158A"/>
    <w:rsid w:val="00451B68"/>
    <w:rsid w:val="00451BFF"/>
    <w:rsid w:val="00451C26"/>
    <w:rsid w:val="00451F66"/>
    <w:rsid w:val="00452066"/>
    <w:rsid w:val="0045211A"/>
    <w:rsid w:val="0045211F"/>
    <w:rsid w:val="004523CE"/>
    <w:rsid w:val="00452552"/>
    <w:rsid w:val="004526EA"/>
    <w:rsid w:val="00452CB5"/>
    <w:rsid w:val="00452EBE"/>
    <w:rsid w:val="00452F02"/>
    <w:rsid w:val="00453081"/>
    <w:rsid w:val="00453C5D"/>
    <w:rsid w:val="00453CF4"/>
    <w:rsid w:val="004540EF"/>
    <w:rsid w:val="004543D8"/>
    <w:rsid w:val="00454852"/>
    <w:rsid w:val="00454C95"/>
    <w:rsid w:val="00454F34"/>
    <w:rsid w:val="00454F4A"/>
    <w:rsid w:val="0045502B"/>
    <w:rsid w:val="00455174"/>
    <w:rsid w:val="00455215"/>
    <w:rsid w:val="00455791"/>
    <w:rsid w:val="00455809"/>
    <w:rsid w:val="00455E30"/>
    <w:rsid w:val="00455E90"/>
    <w:rsid w:val="00456417"/>
    <w:rsid w:val="0045664D"/>
    <w:rsid w:val="0045674B"/>
    <w:rsid w:val="00456AC8"/>
    <w:rsid w:val="00456C54"/>
    <w:rsid w:val="00456D33"/>
    <w:rsid w:val="00456D92"/>
    <w:rsid w:val="00456DC2"/>
    <w:rsid w:val="00457018"/>
    <w:rsid w:val="00457063"/>
    <w:rsid w:val="0045729D"/>
    <w:rsid w:val="004572FD"/>
    <w:rsid w:val="0045742D"/>
    <w:rsid w:val="004575E6"/>
    <w:rsid w:val="00457668"/>
    <w:rsid w:val="00457777"/>
    <w:rsid w:val="00457AFA"/>
    <w:rsid w:val="00457D11"/>
    <w:rsid w:val="00457F6A"/>
    <w:rsid w:val="004602CB"/>
    <w:rsid w:val="0046035A"/>
    <w:rsid w:val="00460788"/>
    <w:rsid w:val="00460860"/>
    <w:rsid w:val="0046090D"/>
    <w:rsid w:val="00460948"/>
    <w:rsid w:val="00460961"/>
    <w:rsid w:val="00460BFD"/>
    <w:rsid w:val="00460C41"/>
    <w:rsid w:val="00460D8B"/>
    <w:rsid w:val="00461258"/>
    <w:rsid w:val="0046150F"/>
    <w:rsid w:val="004619F2"/>
    <w:rsid w:val="00461AA6"/>
    <w:rsid w:val="00461C8B"/>
    <w:rsid w:val="00461E0A"/>
    <w:rsid w:val="00462127"/>
    <w:rsid w:val="004621C4"/>
    <w:rsid w:val="004621FC"/>
    <w:rsid w:val="004623FC"/>
    <w:rsid w:val="00462564"/>
    <w:rsid w:val="0046268F"/>
    <w:rsid w:val="004626FD"/>
    <w:rsid w:val="00462968"/>
    <w:rsid w:val="00462A39"/>
    <w:rsid w:val="00462AEB"/>
    <w:rsid w:val="00462B23"/>
    <w:rsid w:val="00462C93"/>
    <w:rsid w:val="004630AB"/>
    <w:rsid w:val="0046316F"/>
    <w:rsid w:val="0046337E"/>
    <w:rsid w:val="0046354D"/>
    <w:rsid w:val="004636BD"/>
    <w:rsid w:val="00463792"/>
    <w:rsid w:val="00463839"/>
    <w:rsid w:val="004639BE"/>
    <w:rsid w:val="00463AD1"/>
    <w:rsid w:val="00463D4C"/>
    <w:rsid w:val="00463E8F"/>
    <w:rsid w:val="0046409B"/>
    <w:rsid w:val="0046419B"/>
    <w:rsid w:val="004641A8"/>
    <w:rsid w:val="00464433"/>
    <w:rsid w:val="004644C1"/>
    <w:rsid w:val="00464E1C"/>
    <w:rsid w:val="00465212"/>
    <w:rsid w:val="0046544C"/>
    <w:rsid w:val="004654A0"/>
    <w:rsid w:val="004654F8"/>
    <w:rsid w:val="00465676"/>
    <w:rsid w:val="00465B12"/>
    <w:rsid w:val="00465ED9"/>
    <w:rsid w:val="00466018"/>
    <w:rsid w:val="004660AD"/>
    <w:rsid w:val="0046675C"/>
    <w:rsid w:val="004669FD"/>
    <w:rsid w:val="00466B2F"/>
    <w:rsid w:val="00466B83"/>
    <w:rsid w:val="00466BE7"/>
    <w:rsid w:val="00466C0C"/>
    <w:rsid w:val="00466DDE"/>
    <w:rsid w:val="00466F98"/>
    <w:rsid w:val="00467203"/>
    <w:rsid w:val="004674F4"/>
    <w:rsid w:val="00467837"/>
    <w:rsid w:val="0046795C"/>
    <w:rsid w:val="00467A0E"/>
    <w:rsid w:val="00467A11"/>
    <w:rsid w:val="00467B65"/>
    <w:rsid w:val="00467BB2"/>
    <w:rsid w:val="00467D03"/>
    <w:rsid w:val="00467DED"/>
    <w:rsid w:val="004700E0"/>
    <w:rsid w:val="00470381"/>
    <w:rsid w:val="00470B1F"/>
    <w:rsid w:val="00470C80"/>
    <w:rsid w:val="00470E6E"/>
    <w:rsid w:val="00470EB4"/>
    <w:rsid w:val="00471702"/>
    <w:rsid w:val="004718A5"/>
    <w:rsid w:val="00471999"/>
    <w:rsid w:val="004719EA"/>
    <w:rsid w:val="00471AAD"/>
    <w:rsid w:val="00471D80"/>
    <w:rsid w:val="00471EEE"/>
    <w:rsid w:val="00471F8B"/>
    <w:rsid w:val="00472067"/>
    <w:rsid w:val="004725E3"/>
    <w:rsid w:val="00472693"/>
    <w:rsid w:val="0047279D"/>
    <w:rsid w:val="0047289B"/>
    <w:rsid w:val="004729B7"/>
    <w:rsid w:val="00472C4E"/>
    <w:rsid w:val="00472DE8"/>
    <w:rsid w:val="00472F36"/>
    <w:rsid w:val="0047316F"/>
    <w:rsid w:val="0047387F"/>
    <w:rsid w:val="004738A9"/>
    <w:rsid w:val="004738B4"/>
    <w:rsid w:val="00473A43"/>
    <w:rsid w:val="00473A81"/>
    <w:rsid w:val="00473FB2"/>
    <w:rsid w:val="004744EB"/>
    <w:rsid w:val="0047488E"/>
    <w:rsid w:val="00474AA7"/>
    <w:rsid w:val="00474C8B"/>
    <w:rsid w:val="00474D7A"/>
    <w:rsid w:val="00474FDA"/>
    <w:rsid w:val="004751B4"/>
    <w:rsid w:val="00475434"/>
    <w:rsid w:val="0047548A"/>
    <w:rsid w:val="00475626"/>
    <w:rsid w:val="0047562F"/>
    <w:rsid w:val="004756AA"/>
    <w:rsid w:val="0047580F"/>
    <w:rsid w:val="004758F3"/>
    <w:rsid w:val="00475927"/>
    <w:rsid w:val="00475E26"/>
    <w:rsid w:val="0047600F"/>
    <w:rsid w:val="00476109"/>
    <w:rsid w:val="004762DA"/>
    <w:rsid w:val="004762F0"/>
    <w:rsid w:val="004762FA"/>
    <w:rsid w:val="004762FF"/>
    <w:rsid w:val="00476554"/>
    <w:rsid w:val="00476642"/>
    <w:rsid w:val="00476B74"/>
    <w:rsid w:val="00476B9D"/>
    <w:rsid w:val="00476BBC"/>
    <w:rsid w:val="00477166"/>
    <w:rsid w:val="00477247"/>
    <w:rsid w:val="0047738B"/>
    <w:rsid w:val="004773CF"/>
    <w:rsid w:val="00477460"/>
    <w:rsid w:val="00477553"/>
    <w:rsid w:val="004775AE"/>
    <w:rsid w:val="00477887"/>
    <w:rsid w:val="00477BB1"/>
    <w:rsid w:val="00477C95"/>
    <w:rsid w:val="00477D32"/>
    <w:rsid w:val="00477EB9"/>
    <w:rsid w:val="00477F9F"/>
    <w:rsid w:val="00480363"/>
    <w:rsid w:val="00480382"/>
    <w:rsid w:val="0048086D"/>
    <w:rsid w:val="004808BD"/>
    <w:rsid w:val="00480B49"/>
    <w:rsid w:val="00480BC3"/>
    <w:rsid w:val="00480CCA"/>
    <w:rsid w:val="00480E79"/>
    <w:rsid w:val="00480FC8"/>
    <w:rsid w:val="004810D5"/>
    <w:rsid w:val="00481378"/>
    <w:rsid w:val="0048137C"/>
    <w:rsid w:val="00481555"/>
    <w:rsid w:val="00481658"/>
    <w:rsid w:val="004818AC"/>
    <w:rsid w:val="00481A0D"/>
    <w:rsid w:val="00481DA2"/>
    <w:rsid w:val="00481EB4"/>
    <w:rsid w:val="00482697"/>
    <w:rsid w:val="0048273C"/>
    <w:rsid w:val="0048276C"/>
    <w:rsid w:val="00482853"/>
    <w:rsid w:val="00482D01"/>
    <w:rsid w:val="00482E8F"/>
    <w:rsid w:val="0048308C"/>
    <w:rsid w:val="004830AC"/>
    <w:rsid w:val="0048312D"/>
    <w:rsid w:val="004831C5"/>
    <w:rsid w:val="00483282"/>
    <w:rsid w:val="00483304"/>
    <w:rsid w:val="0048349D"/>
    <w:rsid w:val="004834D0"/>
    <w:rsid w:val="00483535"/>
    <w:rsid w:val="004835BD"/>
    <w:rsid w:val="004837AF"/>
    <w:rsid w:val="004837FE"/>
    <w:rsid w:val="00483CFE"/>
    <w:rsid w:val="004842BF"/>
    <w:rsid w:val="0048431E"/>
    <w:rsid w:val="00484DA0"/>
    <w:rsid w:val="00484DA3"/>
    <w:rsid w:val="004850D5"/>
    <w:rsid w:val="0048514E"/>
    <w:rsid w:val="004852A6"/>
    <w:rsid w:val="00485450"/>
    <w:rsid w:val="0048552F"/>
    <w:rsid w:val="004856CB"/>
    <w:rsid w:val="004858DB"/>
    <w:rsid w:val="0048598E"/>
    <w:rsid w:val="00485C17"/>
    <w:rsid w:val="00485C73"/>
    <w:rsid w:val="00485D81"/>
    <w:rsid w:val="00485DA0"/>
    <w:rsid w:val="00486162"/>
    <w:rsid w:val="004862D2"/>
    <w:rsid w:val="00486551"/>
    <w:rsid w:val="0048693C"/>
    <w:rsid w:val="00486AD6"/>
    <w:rsid w:val="0048707A"/>
    <w:rsid w:val="00487137"/>
    <w:rsid w:val="00487214"/>
    <w:rsid w:val="004872A3"/>
    <w:rsid w:val="004873C8"/>
    <w:rsid w:val="004873FA"/>
    <w:rsid w:val="004874C9"/>
    <w:rsid w:val="004875DE"/>
    <w:rsid w:val="004876B9"/>
    <w:rsid w:val="00487821"/>
    <w:rsid w:val="00487852"/>
    <w:rsid w:val="0048794B"/>
    <w:rsid w:val="0049012E"/>
    <w:rsid w:val="00490206"/>
    <w:rsid w:val="0049084B"/>
    <w:rsid w:val="00490853"/>
    <w:rsid w:val="0049094B"/>
    <w:rsid w:val="00490CB6"/>
    <w:rsid w:val="00491177"/>
    <w:rsid w:val="00491463"/>
    <w:rsid w:val="00491744"/>
    <w:rsid w:val="00491896"/>
    <w:rsid w:val="00491D70"/>
    <w:rsid w:val="00491E52"/>
    <w:rsid w:val="00491F98"/>
    <w:rsid w:val="00492448"/>
    <w:rsid w:val="0049245D"/>
    <w:rsid w:val="00492868"/>
    <w:rsid w:val="004928A1"/>
    <w:rsid w:val="00492B84"/>
    <w:rsid w:val="00492BC5"/>
    <w:rsid w:val="00492BDF"/>
    <w:rsid w:val="00492C56"/>
    <w:rsid w:val="00492F5F"/>
    <w:rsid w:val="004932B5"/>
    <w:rsid w:val="00493644"/>
    <w:rsid w:val="004936A6"/>
    <w:rsid w:val="00493DF3"/>
    <w:rsid w:val="004941D8"/>
    <w:rsid w:val="0049430E"/>
    <w:rsid w:val="004945A4"/>
    <w:rsid w:val="00494839"/>
    <w:rsid w:val="0049497B"/>
    <w:rsid w:val="00494B1E"/>
    <w:rsid w:val="00494EB0"/>
    <w:rsid w:val="004951B7"/>
    <w:rsid w:val="00495350"/>
    <w:rsid w:val="00495385"/>
    <w:rsid w:val="004954BB"/>
    <w:rsid w:val="0049571E"/>
    <w:rsid w:val="004958F4"/>
    <w:rsid w:val="00495B73"/>
    <w:rsid w:val="00495E14"/>
    <w:rsid w:val="00495F09"/>
    <w:rsid w:val="00495F66"/>
    <w:rsid w:val="004960BF"/>
    <w:rsid w:val="004963FB"/>
    <w:rsid w:val="004966C6"/>
    <w:rsid w:val="004968E5"/>
    <w:rsid w:val="004969DD"/>
    <w:rsid w:val="00496A76"/>
    <w:rsid w:val="00496A78"/>
    <w:rsid w:val="00496F84"/>
    <w:rsid w:val="00497442"/>
    <w:rsid w:val="00497A8E"/>
    <w:rsid w:val="00497D45"/>
    <w:rsid w:val="00497DCC"/>
    <w:rsid w:val="00497FF3"/>
    <w:rsid w:val="004A0111"/>
    <w:rsid w:val="004A0422"/>
    <w:rsid w:val="004A0713"/>
    <w:rsid w:val="004A0879"/>
    <w:rsid w:val="004A0931"/>
    <w:rsid w:val="004A0B1C"/>
    <w:rsid w:val="004A0B43"/>
    <w:rsid w:val="004A0CD2"/>
    <w:rsid w:val="004A0D28"/>
    <w:rsid w:val="004A100D"/>
    <w:rsid w:val="004A1019"/>
    <w:rsid w:val="004A107C"/>
    <w:rsid w:val="004A12E9"/>
    <w:rsid w:val="004A142C"/>
    <w:rsid w:val="004A1736"/>
    <w:rsid w:val="004A177E"/>
    <w:rsid w:val="004A1ADA"/>
    <w:rsid w:val="004A1B9D"/>
    <w:rsid w:val="004A203B"/>
    <w:rsid w:val="004A22DC"/>
    <w:rsid w:val="004A2324"/>
    <w:rsid w:val="004A24B6"/>
    <w:rsid w:val="004A268F"/>
    <w:rsid w:val="004A27E9"/>
    <w:rsid w:val="004A28C2"/>
    <w:rsid w:val="004A29BB"/>
    <w:rsid w:val="004A2A14"/>
    <w:rsid w:val="004A2DA0"/>
    <w:rsid w:val="004A35C9"/>
    <w:rsid w:val="004A36F0"/>
    <w:rsid w:val="004A37E8"/>
    <w:rsid w:val="004A385D"/>
    <w:rsid w:val="004A3870"/>
    <w:rsid w:val="004A3B5A"/>
    <w:rsid w:val="004A3C4B"/>
    <w:rsid w:val="004A3C54"/>
    <w:rsid w:val="004A3F2E"/>
    <w:rsid w:val="004A44A1"/>
    <w:rsid w:val="004A47F9"/>
    <w:rsid w:val="004A4935"/>
    <w:rsid w:val="004A4B8D"/>
    <w:rsid w:val="004A4D63"/>
    <w:rsid w:val="004A4E7F"/>
    <w:rsid w:val="004A5448"/>
    <w:rsid w:val="004A553E"/>
    <w:rsid w:val="004A59A2"/>
    <w:rsid w:val="004A5D70"/>
    <w:rsid w:val="004A5DF2"/>
    <w:rsid w:val="004A5E48"/>
    <w:rsid w:val="004A5FDD"/>
    <w:rsid w:val="004A612C"/>
    <w:rsid w:val="004A61E8"/>
    <w:rsid w:val="004A6476"/>
    <w:rsid w:val="004A68AB"/>
    <w:rsid w:val="004A6ABA"/>
    <w:rsid w:val="004A6B63"/>
    <w:rsid w:val="004A6B76"/>
    <w:rsid w:val="004A6D6B"/>
    <w:rsid w:val="004A6DA9"/>
    <w:rsid w:val="004A6E45"/>
    <w:rsid w:val="004A710A"/>
    <w:rsid w:val="004A7197"/>
    <w:rsid w:val="004A7298"/>
    <w:rsid w:val="004A7617"/>
    <w:rsid w:val="004A7686"/>
    <w:rsid w:val="004A773B"/>
    <w:rsid w:val="004A77CF"/>
    <w:rsid w:val="004A77EC"/>
    <w:rsid w:val="004A791D"/>
    <w:rsid w:val="004A7CFB"/>
    <w:rsid w:val="004A7E40"/>
    <w:rsid w:val="004A7E53"/>
    <w:rsid w:val="004B0270"/>
    <w:rsid w:val="004B04EE"/>
    <w:rsid w:val="004B055A"/>
    <w:rsid w:val="004B065A"/>
    <w:rsid w:val="004B0903"/>
    <w:rsid w:val="004B0A48"/>
    <w:rsid w:val="004B0B06"/>
    <w:rsid w:val="004B0C9D"/>
    <w:rsid w:val="004B0CC8"/>
    <w:rsid w:val="004B1522"/>
    <w:rsid w:val="004B163B"/>
    <w:rsid w:val="004B177B"/>
    <w:rsid w:val="004B19E7"/>
    <w:rsid w:val="004B1A64"/>
    <w:rsid w:val="004B1E95"/>
    <w:rsid w:val="004B2068"/>
    <w:rsid w:val="004B221C"/>
    <w:rsid w:val="004B2238"/>
    <w:rsid w:val="004B2323"/>
    <w:rsid w:val="004B2609"/>
    <w:rsid w:val="004B2697"/>
    <w:rsid w:val="004B28DC"/>
    <w:rsid w:val="004B293B"/>
    <w:rsid w:val="004B2AD2"/>
    <w:rsid w:val="004B2C94"/>
    <w:rsid w:val="004B2DE3"/>
    <w:rsid w:val="004B2F1E"/>
    <w:rsid w:val="004B2F84"/>
    <w:rsid w:val="004B318A"/>
    <w:rsid w:val="004B3213"/>
    <w:rsid w:val="004B32A7"/>
    <w:rsid w:val="004B3C0D"/>
    <w:rsid w:val="004B3C5D"/>
    <w:rsid w:val="004B3D71"/>
    <w:rsid w:val="004B3FC1"/>
    <w:rsid w:val="004B4037"/>
    <w:rsid w:val="004B4591"/>
    <w:rsid w:val="004B463B"/>
    <w:rsid w:val="004B471C"/>
    <w:rsid w:val="004B4846"/>
    <w:rsid w:val="004B4E5E"/>
    <w:rsid w:val="004B5067"/>
    <w:rsid w:val="004B5136"/>
    <w:rsid w:val="004B5250"/>
    <w:rsid w:val="004B5408"/>
    <w:rsid w:val="004B5447"/>
    <w:rsid w:val="004B5532"/>
    <w:rsid w:val="004B569C"/>
    <w:rsid w:val="004B5DEF"/>
    <w:rsid w:val="004B5F4A"/>
    <w:rsid w:val="004B61D3"/>
    <w:rsid w:val="004B625B"/>
    <w:rsid w:val="004B66B2"/>
    <w:rsid w:val="004B692B"/>
    <w:rsid w:val="004B6A04"/>
    <w:rsid w:val="004B6AF1"/>
    <w:rsid w:val="004B6DBB"/>
    <w:rsid w:val="004B736B"/>
    <w:rsid w:val="004B749A"/>
    <w:rsid w:val="004B75D0"/>
    <w:rsid w:val="004B75DD"/>
    <w:rsid w:val="004B76B1"/>
    <w:rsid w:val="004B77B2"/>
    <w:rsid w:val="004B78F8"/>
    <w:rsid w:val="004B7A62"/>
    <w:rsid w:val="004B7B3D"/>
    <w:rsid w:val="004B7BB5"/>
    <w:rsid w:val="004C05BB"/>
    <w:rsid w:val="004C0610"/>
    <w:rsid w:val="004C0635"/>
    <w:rsid w:val="004C0694"/>
    <w:rsid w:val="004C0CEB"/>
    <w:rsid w:val="004C0DE6"/>
    <w:rsid w:val="004C1023"/>
    <w:rsid w:val="004C1618"/>
    <w:rsid w:val="004C1823"/>
    <w:rsid w:val="004C1BC8"/>
    <w:rsid w:val="004C22BC"/>
    <w:rsid w:val="004C2422"/>
    <w:rsid w:val="004C25DC"/>
    <w:rsid w:val="004C287C"/>
    <w:rsid w:val="004C2A61"/>
    <w:rsid w:val="004C2B51"/>
    <w:rsid w:val="004C2CDF"/>
    <w:rsid w:val="004C2D60"/>
    <w:rsid w:val="004C2FE2"/>
    <w:rsid w:val="004C312C"/>
    <w:rsid w:val="004C329C"/>
    <w:rsid w:val="004C35A7"/>
    <w:rsid w:val="004C3631"/>
    <w:rsid w:val="004C36B9"/>
    <w:rsid w:val="004C3756"/>
    <w:rsid w:val="004C3941"/>
    <w:rsid w:val="004C3A5C"/>
    <w:rsid w:val="004C403E"/>
    <w:rsid w:val="004C46C7"/>
    <w:rsid w:val="004C4936"/>
    <w:rsid w:val="004C4C2F"/>
    <w:rsid w:val="004C4C35"/>
    <w:rsid w:val="004C4F96"/>
    <w:rsid w:val="004C559A"/>
    <w:rsid w:val="004C5CA2"/>
    <w:rsid w:val="004C5E11"/>
    <w:rsid w:val="004C5EE1"/>
    <w:rsid w:val="004C6523"/>
    <w:rsid w:val="004C6B75"/>
    <w:rsid w:val="004C6D04"/>
    <w:rsid w:val="004C6DCA"/>
    <w:rsid w:val="004C6DD5"/>
    <w:rsid w:val="004C6DFB"/>
    <w:rsid w:val="004C7082"/>
    <w:rsid w:val="004C73FB"/>
    <w:rsid w:val="004C769F"/>
    <w:rsid w:val="004C7736"/>
    <w:rsid w:val="004C7B5D"/>
    <w:rsid w:val="004C7CC6"/>
    <w:rsid w:val="004C7D92"/>
    <w:rsid w:val="004D002C"/>
    <w:rsid w:val="004D00E3"/>
    <w:rsid w:val="004D0129"/>
    <w:rsid w:val="004D0182"/>
    <w:rsid w:val="004D03DF"/>
    <w:rsid w:val="004D06AD"/>
    <w:rsid w:val="004D0832"/>
    <w:rsid w:val="004D0AE0"/>
    <w:rsid w:val="004D0AE2"/>
    <w:rsid w:val="004D0BFE"/>
    <w:rsid w:val="004D0CDD"/>
    <w:rsid w:val="004D0CE0"/>
    <w:rsid w:val="004D0D5F"/>
    <w:rsid w:val="004D0FF6"/>
    <w:rsid w:val="004D1125"/>
    <w:rsid w:val="004D1360"/>
    <w:rsid w:val="004D137A"/>
    <w:rsid w:val="004D180E"/>
    <w:rsid w:val="004D18B7"/>
    <w:rsid w:val="004D1CC6"/>
    <w:rsid w:val="004D1E7D"/>
    <w:rsid w:val="004D276B"/>
    <w:rsid w:val="004D2B4A"/>
    <w:rsid w:val="004D2B6D"/>
    <w:rsid w:val="004D2BB1"/>
    <w:rsid w:val="004D2D23"/>
    <w:rsid w:val="004D2D8E"/>
    <w:rsid w:val="004D2DC7"/>
    <w:rsid w:val="004D33A1"/>
    <w:rsid w:val="004D388D"/>
    <w:rsid w:val="004D38E7"/>
    <w:rsid w:val="004D39AF"/>
    <w:rsid w:val="004D3B7D"/>
    <w:rsid w:val="004D3D1A"/>
    <w:rsid w:val="004D3DCE"/>
    <w:rsid w:val="004D3E09"/>
    <w:rsid w:val="004D40A2"/>
    <w:rsid w:val="004D40EC"/>
    <w:rsid w:val="004D43CD"/>
    <w:rsid w:val="004D4541"/>
    <w:rsid w:val="004D489D"/>
    <w:rsid w:val="004D494C"/>
    <w:rsid w:val="004D49E3"/>
    <w:rsid w:val="004D4B1B"/>
    <w:rsid w:val="004D51A3"/>
    <w:rsid w:val="004D531E"/>
    <w:rsid w:val="004D5416"/>
    <w:rsid w:val="004D55E7"/>
    <w:rsid w:val="004D565D"/>
    <w:rsid w:val="004D56C9"/>
    <w:rsid w:val="004D5A96"/>
    <w:rsid w:val="004D5D1E"/>
    <w:rsid w:val="004D615E"/>
    <w:rsid w:val="004D616A"/>
    <w:rsid w:val="004D6323"/>
    <w:rsid w:val="004D6393"/>
    <w:rsid w:val="004D63F4"/>
    <w:rsid w:val="004D65D9"/>
    <w:rsid w:val="004D665E"/>
    <w:rsid w:val="004D68FC"/>
    <w:rsid w:val="004D6E76"/>
    <w:rsid w:val="004D6E8E"/>
    <w:rsid w:val="004D71DA"/>
    <w:rsid w:val="004D76D3"/>
    <w:rsid w:val="004D7798"/>
    <w:rsid w:val="004D7911"/>
    <w:rsid w:val="004D7A3B"/>
    <w:rsid w:val="004D7B10"/>
    <w:rsid w:val="004D7BF9"/>
    <w:rsid w:val="004E0114"/>
    <w:rsid w:val="004E0784"/>
    <w:rsid w:val="004E0C89"/>
    <w:rsid w:val="004E0D7B"/>
    <w:rsid w:val="004E0E19"/>
    <w:rsid w:val="004E0E8B"/>
    <w:rsid w:val="004E0F19"/>
    <w:rsid w:val="004E10DF"/>
    <w:rsid w:val="004E16B9"/>
    <w:rsid w:val="004E16E6"/>
    <w:rsid w:val="004E1874"/>
    <w:rsid w:val="004E1AD9"/>
    <w:rsid w:val="004E24AB"/>
    <w:rsid w:val="004E2CCE"/>
    <w:rsid w:val="004E3136"/>
    <w:rsid w:val="004E3241"/>
    <w:rsid w:val="004E325A"/>
    <w:rsid w:val="004E32F6"/>
    <w:rsid w:val="004E383E"/>
    <w:rsid w:val="004E4E4A"/>
    <w:rsid w:val="004E4F43"/>
    <w:rsid w:val="004E5359"/>
    <w:rsid w:val="004E55B8"/>
    <w:rsid w:val="004E5613"/>
    <w:rsid w:val="004E581B"/>
    <w:rsid w:val="004E58F5"/>
    <w:rsid w:val="004E5A2D"/>
    <w:rsid w:val="004E5BF7"/>
    <w:rsid w:val="004E5FD0"/>
    <w:rsid w:val="004E63D2"/>
    <w:rsid w:val="004E65FB"/>
    <w:rsid w:val="004E667C"/>
    <w:rsid w:val="004E6C0E"/>
    <w:rsid w:val="004E6CBD"/>
    <w:rsid w:val="004E6CE7"/>
    <w:rsid w:val="004E70AD"/>
    <w:rsid w:val="004E7462"/>
    <w:rsid w:val="004E7737"/>
    <w:rsid w:val="004E7AAC"/>
    <w:rsid w:val="004E7E66"/>
    <w:rsid w:val="004F0416"/>
    <w:rsid w:val="004F0556"/>
    <w:rsid w:val="004F069B"/>
    <w:rsid w:val="004F09B6"/>
    <w:rsid w:val="004F0B91"/>
    <w:rsid w:val="004F0BCA"/>
    <w:rsid w:val="004F0C2C"/>
    <w:rsid w:val="004F0F39"/>
    <w:rsid w:val="004F0FC0"/>
    <w:rsid w:val="004F1053"/>
    <w:rsid w:val="004F11FE"/>
    <w:rsid w:val="004F13CD"/>
    <w:rsid w:val="004F1408"/>
    <w:rsid w:val="004F14A0"/>
    <w:rsid w:val="004F1D85"/>
    <w:rsid w:val="004F1DC9"/>
    <w:rsid w:val="004F1E6E"/>
    <w:rsid w:val="004F1EE7"/>
    <w:rsid w:val="004F23C5"/>
    <w:rsid w:val="004F2423"/>
    <w:rsid w:val="004F279F"/>
    <w:rsid w:val="004F27FB"/>
    <w:rsid w:val="004F2874"/>
    <w:rsid w:val="004F2F5C"/>
    <w:rsid w:val="004F3010"/>
    <w:rsid w:val="004F368D"/>
    <w:rsid w:val="004F392C"/>
    <w:rsid w:val="004F3AEC"/>
    <w:rsid w:val="004F3EAF"/>
    <w:rsid w:val="004F3F23"/>
    <w:rsid w:val="004F412B"/>
    <w:rsid w:val="004F44ED"/>
    <w:rsid w:val="004F4501"/>
    <w:rsid w:val="004F45CC"/>
    <w:rsid w:val="004F46CD"/>
    <w:rsid w:val="004F4899"/>
    <w:rsid w:val="004F48B4"/>
    <w:rsid w:val="004F4983"/>
    <w:rsid w:val="004F4EEC"/>
    <w:rsid w:val="004F519D"/>
    <w:rsid w:val="004F5632"/>
    <w:rsid w:val="004F58C9"/>
    <w:rsid w:val="004F5916"/>
    <w:rsid w:val="004F5A00"/>
    <w:rsid w:val="004F5FD3"/>
    <w:rsid w:val="004F61E0"/>
    <w:rsid w:val="004F6224"/>
    <w:rsid w:val="004F63D0"/>
    <w:rsid w:val="004F6420"/>
    <w:rsid w:val="004F64DF"/>
    <w:rsid w:val="004F670D"/>
    <w:rsid w:val="004F68E4"/>
    <w:rsid w:val="004F6A3C"/>
    <w:rsid w:val="004F6B05"/>
    <w:rsid w:val="004F6E6D"/>
    <w:rsid w:val="004F6F49"/>
    <w:rsid w:val="004F710C"/>
    <w:rsid w:val="004F7334"/>
    <w:rsid w:val="004F7348"/>
    <w:rsid w:val="004F77ED"/>
    <w:rsid w:val="004F7A06"/>
    <w:rsid w:val="004F7B87"/>
    <w:rsid w:val="004F7EC5"/>
    <w:rsid w:val="0050004B"/>
    <w:rsid w:val="0050008E"/>
    <w:rsid w:val="0050012B"/>
    <w:rsid w:val="0050016A"/>
    <w:rsid w:val="005002D3"/>
    <w:rsid w:val="00500377"/>
    <w:rsid w:val="005008E1"/>
    <w:rsid w:val="00500C51"/>
    <w:rsid w:val="00500DCD"/>
    <w:rsid w:val="00500DED"/>
    <w:rsid w:val="00500DF7"/>
    <w:rsid w:val="00500E37"/>
    <w:rsid w:val="00500F10"/>
    <w:rsid w:val="00500F4F"/>
    <w:rsid w:val="00500F56"/>
    <w:rsid w:val="00501292"/>
    <w:rsid w:val="0050159B"/>
    <w:rsid w:val="005016D8"/>
    <w:rsid w:val="0050186E"/>
    <w:rsid w:val="00501B9D"/>
    <w:rsid w:val="00501FDA"/>
    <w:rsid w:val="00501FEB"/>
    <w:rsid w:val="00502108"/>
    <w:rsid w:val="0050234B"/>
    <w:rsid w:val="005025AF"/>
    <w:rsid w:val="0050297A"/>
    <w:rsid w:val="00502AC5"/>
    <w:rsid w:val="00502B26"/>
    <w:rsid w:val="00502B71"/>
    <w:rsid w:val="00502FA0"/>
    <w:rsid w:val="00503072"/>
    <w:rsid w:val="00503186"/>
    <w:rsid w:val="0050328D"/>
    <w:rsid w:val="005038BE"/>
    <w:rsid w:val="00503974"/>
    <w:rsid w:val="00503A02"/>
    <w:rsid w:val="00503ABD"/>
    <w:rsid w:val="00503B25"/>
    <w:rsid w:val="00503B87"/>
    <w:rsid w:val="00503E41"/>
    <w:rsid w:val="00504147"/>
    <w:rsid w:val="005042B3"/>
    <w:rsid w:val="00504302"/>
    <w:rsid w:val="00504819"/>
    <w:rsid w:val="00504945"/>
    <w:rsid w:val="00504D1D"/>
    <w:rsid w:val="00504DF0"/>
    <w:rsid w:val="00505157"/>
    <w:rsid w:val="005052A0"/>
    <w:rsid w:val="0050538D"/>
    <w:rsid w:val="005055A2"/>
    <w:rsid w:val="0050562B"/>
    <w:rsid w:val="00505CDC"/>
    <w:rsid w:val="00505DF0"/>
    <w:rsid w:val="005062CA"/>
    <w:rsid w:val="0050659E"/>
    <w:rsid w:val="00506759"/>
    <w:rsid w:val="00506A13"/>
    <w:rsid w:val="00506B84"/>
    <w:rsid w:val="00506FB4"/>
    <w:rsid w:val="0050705A"/>
    <w:rsid w:val="00507282"/>
    <w:rsid w:val="005075EA"/>
    <w:rsid w:val="0050769C"/>
    <w:rsid w:val="00507950"/>
    <w:rsid w:val="00507D8F"/>
    <w:rsid w:val="0051002D"/>
    <w:rsid w:val="005101CE"/>
    <w:rsid w:val="0051030A"/>
    <w:rsid w:val="00510628"/>
    <w:rsid w:val="00510786"/>
    <w:rsid w:val="0051080C"/>
    <w:rsid w:val="00510826"/>
    <w:rsid w:val="00510834"/>
    <w:rsid w:val="00510C3F"/>
    <w:rsid w:val="00510DDA"/>
    <w:rsid w:val="00510E3A"/>
    <w:rsid w:val="005110B4"/>
    <w:rsid w:val="00511367"/>
    <w:rsid w:val="00511448"/>
    <w:rsid w:val="00511524"/>
    <w:rsid w:val="0051182A"/>
    <w:rsid w:val="00511990"/>
    <w:rsid w:val="00511BB3"/>
    <w:rsid w:val="0051241F"/>
    <w:rsid w:val="0051263A"/>
    <w:rsid w:val="00512831"/>
    <w:rsid w:val="005128BE"/>
    <w:rsid w:val="0051295B"/>
    <w:rsid w:val="005129EF"/>
    <w:rsid w:val="00512A4C"/>
    <w:rsid w:val="00512FFE"/>
    <w:rsid w:val="00513491"/>
    <w:rsid w:val="00513A54"/>
    <w:rsid w:val="005140F9"/>
    <w:rsid w:val="00514C13"/>
    <w:rsid w:val="00514FAE"/>
    <w:rsid w:val="005152C9"/>
    <w:rsid w:val="005152FA"/>
    <w:rsid w:val="005155F7"/>
    <w:rsid w:val="0051596E"/>
    <w:rsid w:val="005159AC"/>
    <w:rsid w:val="00515BC8"/>
    <w:rsid w:val="00515F47"/>
    <w:rsid w:val="00516017"/>
    <w:rsid w:val="005161C5"/>
    <w:rsid w:val="005163C4"/>
    <w:rsid w:val="0051656F"/>
    <w:rsid w:val="005166AB"/>
    <w:rsid w:val="00516FA4"/>
    <w:rsid w:val="005170D4"/>
    <w:rsid w:val="005171E0"/>
    <w:rsid w:val="00517341"/>
    <w:rsid w:val="00517628"/>
    <w:rsid w:val="0051796A"/>
    <w:rsid w:val="00517B31"/>
    <w:rsid w:val="00517BD9"/>
    <w:rsid w:val="00517DB8"/>
    <w:rsid w:val="00517E8B"/>
    <w:rsid w:val="00520125"/>
    <w:rsid w:val="005201B1"/>
    <w:rsid w:val="0052036C"/>
    <w:rsid w:val="00520736"/>
    <w:rsid w:val="00520CF4"/>
    <w:rsid w:val="00520E9C"/>
    <w:rsid w:val="0052125F"/>
    <w:rsid w:val="00521849"/>
    <w:rsid w:val="00521965"/>
    <w:rsid w:val="00521971"/>
    <w:rsid w:val="00521B42"/>
    <w:rsid w:val="00521CBB"/>
    <w:rsid w:val="00521DF8"/>
    <w:rsid w:val="00521FEB"/>
    <w:rsid w:val="0052207C"/>
    <w:rsid w:val="00522161"/>
    <w:rsid w:val="005222BC"/>
    <w:rsid w:val="0052284A"/>
    <w:rsid w:val="00522FF1"/>
    <w:rsid w:val="005235EB"/>
    <w:rsid w:val="005236F2"/>
    <w:rsid w:val="00523835"/>
    <w:rsid w:val="005239D6"/>
    <w:rsid w:val="00523B25"/>
    <w:rsid w:val="00524139"/>
    <w:rsid w:val="0052437E"/>
    <w:rsid w:val="005244A8"/>
    <w:rsid w:val="00524746"/>
    <w:rsid w:val="00524878"/>
    <w:rsid w:val="005248B8"/>
    <w:rsid w:val="00524ACC"/>
    <w:rsid w:val="00524CD8"/>
    <w:rsid w:val="00524FFB"/>
    <w:rsid w:val="005250AB"/>
    <w:rsid w:val="00525E27"/>
    <w:rsid w:val="00526248"/>
    <w:rsid w:val="005263D8"/>
    <w:rsid w:val="0052653E"/>
    <w:rsid w:val="0052663C"/>
    <w:rsid w:val="005266E2"/>
    <w:rsid w:val="00526752"/>
    <w:rsid w:val="005269A8"/>
    <w:rsid w:val="005269AC"/>
    <w:rsid w:val="00526CFA"/>
    <w:rsid w:val="00527059"/>
    <w:rsid w:val="00527708"/>
    <w:rsid w:val="00527741"/>
    <w:rsid w:val="005277EA"/>
    <w:rsid w:val="0052792F"/>
    <w:rsid w:val="00527D6A"/>
    <w:rsid w:val="00527F5D"/>
    <w:rsid w:val="00530591"/>
    <w:rsid w:val="00530707"/>
    <w:rsid w:val="005307A1"/>
    <w:rsid w:val="00530B61"/>
    <w:rsid w:val="00530CA4"/>
    <w:rsid w:val="00530E61"/>
    <w:rsid w:val="00530F68"/>
    <w:rsid w:val="00530FF2"/>
    <w:rsid w:val="0053105C"/>
    <w:rsid w:val="005315B1"/>
    <w:rsid w:val="00531C3C"/>
    <w:rsid w:val="00531DE5"/>
    <w:rsid w:val="005320CC"/>
    <w:rsid w:val="005322C3"/>
    <w:rsid w:val="005322FF"/>
    <w:rsid w:val="00532371"/>
    <w:rsid w:val="00532488"/>
    <w:rsid w:val="005324C4"/>
    <w:rsid w:val="00532783"/>
    <w:rsid w:val="0053297E"/>
    <w:rsid w:val="00532B02"/>
    <w:rsid w:val="00532C69"/>
    <w:rsid w:val="00532ED2"/>
    <w:rsid w:val="005331E6"/>
    <w:rsid w:val="00533463"/>
    <w:rsid w:val="00533675"/>
    <w:rsid w:val="0053383A"/>
    <w:rsid w:val="00533846"/>
    <w:rsid w:val="00533920"/>
    <w:rsid w:val="005339B8"/>
    <w:rsid w:val="00533BBC"/>
    <w:rsid w:val="00533DE5"/>
    <w:rsid w:val="00533EEA"/>
    <w:rsid w:val="00533EEC"/>
    <w:rsid w:val="005344FE"/>
    <w:rsid w:val="005345F7"/>
    <w:rsid w:val="0053466B"/>
    <w:rsid w:val="0053470C"/>
    <w:rsid w:val="00534819"/>
    <w:rsid w:val="00534926"/>
    <w:rsid w:val="00534A72"/>
    <w:rsid w:val="00534BE3"/>
    <w:rsid w:val="00534EDD"/>
    <w:rsid w:val="00535132"/>
    <w:rsid w:val="00535463"/>
    <w:rsid w:val="005359A0"/>
    <w:rsid w:val="00535AC2"/>
    <w:rsid w:val="00535DA2"/>
    <w:rsid w:val="005361AD"/>
    <w:rsid w:val="0053621D"/>
    <w:rsid w:val="00536267"/>
    <w:rsid w:val="005364BF"/>
    <w:rsid w:val="00536555"/>
    <w:rsid w:val="00536796"/>
    <w:rsid w:val="005369AB"/>
    <w:rsid w:val="0053701E"/>
    <w:rsid w:val="0053721C"/>
    <w:rsid w:val="00537248"/>
    <w:rsid w:val="00537251"/>
    <w:rsid w:val="00537D37"/>
    <w:rsid w:val="00540184"/>
    <w:rsid w:val="0054023C"/>
    <w:rsid w:val="005405FF"/>
    <w:rsid w:val="00540727"/>
    <w:rsid w:val="00540756"/>
    <w:rsid w:val="00540E05"/>
    <w:rsid w:val="00540F07"/>
    <w:rsid w:val="00540F86"/>
    <w:rsid w:val="00541174"/>
    <w:rsid w:val="00541398"/>
    <w:rsid w:val="00541846"/>
    <w:rsid w:val="005418D9"/>
    <w:rsid w:val="00541E6A"/>
    <w:rsid w:val="00541EEB"/>
    <w:rsid w:val="00541F73"/>
    <w:rsid w:val="00542329"/>
    <w:rsid w:val="00542373"/>
    <w:rsid w:val="005425ED"/>
    <w:rsid w:val="00542656"/>
    <w:rsid w:val="0054275C"/>
    <w:rsid w:val="00542993"/>
    <w:rsid w:val="005431F5"/>
    <w:rsid w:val="00543403"/>
    <w:rsid w:val="005435A3"/>
    <w:rsid w:val="005438D0"/>
    <w:rsid w:val="00543C8D"/>
    <w:rsid w:val="00543CEC"/>
    <w:rsid w:val="00543D39"/>
    <w:rsid w:val="00543E01"/>
    <w:rsid w:val="00544021"/>
    <w:rsid w:val="0054423C"/>
    <w:rsid w:val="00544564"/>
    <w:rsid w:val="00544639"/>
    <w:rsid w:val="00544D77"/>
    <w:rsid w:val="00544DC4"/>
    <w:rsid w:val="00545257"/>
    <w:rsid w:val="00545448"/>
    <w:rsid w:val="0054574D"/>
    <w:rsid w:val="00545C3E"/>
    <w:rsid w:val="00545D02"/>
    <w:rsid w:val="00545D0B"/>
    <w:rsid w:val="00545EE9"/>
    <w:rsid w:val="005460CF"/>
    <w:rsid w:val="0054630A"/>
    <w:rsid w:val="00546351"/>
    <w:rsid w:val="005464A6"/>
    <w:rsid w:val="00546808"/>
    <w:rsid w:val="00546ABD"/>
    <w:rsid w:val="00546D8A"/>
    <w:rsid w:val="00546E52"/>
    <w:rsid w:val="0054709F"/>
    <w:rsid w:val="005470EC"/>
    <w:rsid w:val="005472A3"/>
    <w:rsid w:val="0054787F"/>
    <w:rsid w:val="0054799D"/>
    <w:rsid w:val="00547F8D"/>
    <w:rsid w:val="005500B6"/>
    <w:rsid w:val="005501CF"/>
    <w:rsid w:val="005502B3"/>
    <w:rsid w:val="00550372"/>
    <w:rsid w:val="00550BB2"/>
    <w:rsid w:val="00550E70"/>
    <w:rsid w:val="00550EBA"/>
    <w:rsid w:val="00550F99"/>
    <w:rsid w:val="005510AC"/>
    <w:rsid w:val="00551B37"/>
    <w:rsid w:val="00551BAF"/>
    <w:rsid w:val="00551BCA"/>
    <w:rsid w:val="00551BFE"/>
    <w:rsid w:val="00551F11"/>
    <w:rsid w:val="005520F0"/>
    <w:rsid w:val="005521E0"/>
    <w:rsid w:val="0055235B"/>
    <w:rsid w:val="005526F5"/>
    <w:rsid w:val="005528CE"/>
    <w:rsid w:val="0055297B"/>
    <w:rsid w:val="005529F5"/>
    <w:rsid w:val="00552B48"/>
    <w:rsid w:val="00552DB1"/>
    <w:rsid w:val="00553337"/>
    <w:rsid w:val="005535FF"/>
    <w:rsid w:val="00553C83"/>
    <w:rsid w:val="00553CE7"/>
    <w:rsid w:val="00553E41"/>
    <w:rsid w:val="00554108"/>
    <w:rsid w:val="005545D2"/>
    <w:rsid w:val="00554827"/>
    <w:rsid w:val="0055493E"/>
    <w:rsid w:val="0055497D"/>
    <w:rsid w:val="00554CC4"/>
    <w:rsid w:val="00554EA3"/>
    <w:rsid w:val="00554EAC"/>
    <w:rsid w:val="00554FD1"/>
    <w:rsid w:val="0055511A"/>
    <w:rsid w:val="00555338"/>
    <w:rsid w:val="005558C0"/>
    <w:rsid w:val="00555D91"/>
    <w:rsid w:val="0055614B"/>
    <w:rsid w:val="0055622E"/>
    <w:rsid w:val="00556262"/>
    <w:rsid w:val="005569E8"/>
    <w:rsid w:val="00556D95"/>
    <w:rsid w:val="00556E74"/>
    <w:rsid w:val="00556EB0"/>
    <w:rsid w:val="00556FF6"/>
    <w:rsid w:val="005574EE"/>
    <w:rsid w:val="0055756A"/>
    <w:rsid w:val="0055758C"/>
    <w:rsid w:val="0055789D"/>
    <w:rsid w:val="00560385"/>
    <w:rsid w:val="005603E4"/>
    <w:rsid w:val="0056045E"/>
    <w:rsid w:val="0056068A"/>
    <w:rsid w:val="005607AE"/>
    <w:rsid w:val="005607E3"/>
    <w:rsid w:val="005608EE"/>
    <w:rsid w:val="00560A53"/>
    <w:rsid w:val="00560E0E"/>
    <w:rsid w:val="00560E13"/>
    <w:rsid w:val="00560F4E"/>
    <w:rsid w:val="0056170D"/>
    <w:rsid w:val="00561D5F"/>
    <w:rsid w:val="00561F0C"/>
    <w:rsid w:val="00562311"/>
    <w:rsid w:val="00562492"/>
    <w:rsid w:val="0056252E"/>
    <w:rsid w:val="00562588"/>
    <w:rsid w:val="00562D79"/>
    <w:rsid w:val="00562E4C"/>
    <w:rsid w:val="00563038"/>
    <w:rsid w:val="005631DE"/>
    <w:rsid w:val="0056339F"/>
    <w:rsid w:val="005635B8"/>
    <w:rsid w:val="00563806"/>
    <w:rsid w:val="00563C3B"/>
    <w:rsid w:val="00563C55"/>
    <w:rsid w:val="00563D63"/>
    <w:rsid w:val="00563DC5"/>
    <w:rsid w:val="00563F4D"/>
    <w:rsid w:val="005647B9"/>
    <w:rsid w:val="00564845"/>
    <w:rsid w:val="0056491E"/>
    <w:rsid w:val="00564BD9"/>
    <w:rsid w:val="00564DA2"/>
    <w:rsid w:val="00565046"/>
    <w:rsid w:val="005651C3"/>
    <w:rsid w:val="00565308"/>
    <w:rsid w:val="005655B5"/>
    <w:rsid w:val="005657D1"/>
    <w:rsid w:val="0056583F"/>
    <w:rsid w:val="0056596F"/>
    <w:rsid w:val="005659C8"/>
    <w:rsid w:val="0056600A"/>
    <w:rsid w:val="005665EE"/>
    <w:rsid w:val="00566C9D"/>
    <w:rsid w:val="00566FE8"/>
    <w:rsid w:val="005671EC"/>
    <w:rsid w:val="005673E4"/>
    <w:rsid w:val="00567455"/>
    <w:rsid w:val="00567533"/>
    <w:rsid w:val="00567539"/>
    <w:rsid w:val="00567560"/>
    <w:rsid w:val="0056769D"/>
    <w:rsid w:val="00567715"/>
    <w:rsid w:val="00567EB7"/>
    <w:rsid w:val="0057008F"/>
    <w:rsid w:val="0057014A"/>
    <w:rsid w:val="005701E2"/>
    <w:rsid w:val="00570352"/>
    <w:rsid w:val="0057041F"/>
    <w:rsid w:val="00570470"/>
    <w:rsid w:val="00570CAA"/>
    <w:rsid w:val="005713DE"/>
    <w:rsid w:val="00571D08"/>
    <w:rsid w:val="00571D35"/>
    <w:rsid w:val="00572030"/>
    <w:rsid w:val="005720A5"/>
    <w:rsid w:val="00572867"/>
    <w:rsid w:val="00572916"/>
    <w:rsid w:val="00572B3D"/>
    <w:rsid w:val="00572C20"/>
    <w:rsid w:val="00572D77"/>
    <w:rsid w:val="005730AF"/>
    <w:rsid w:val="005731F9"/>
    <w:rsid w:val="00573223"/>
    <w:rsid w:val="00573A40"/>
    <w:rsid w:val="00573DE1"/>
    <w:rsid w:val="00574128"/>
    <w:rsid w:val="005742ED"/>
    <w:rsid w:val="00574305"/>
    <w:rsid w:val="00574478"/>
    <w:rsid w:val="0057466F"/>
    <w:rsid w:val="005747A9"/>
    <w:rsid w:val="00574820"/>
    <w:rsid w:val="00574BC5"/>
    <w:rsid w:val="005756E9"/>
    <w:rsid w:val="005758FB"/>
    <w:rsid w:val="00575D75"/>
    <w:rsid w:val="005765E8"/>
    <w:rsid w:val="00576600"/>
    <w:rsid w:val="005768B6"/>
    <w:rsid w:val="005769DD"/>
    <w:rsid w:val="00576B9B"/>
    <w:rsid w:val="00576C70"/>
    <w:rsid w:val="00576D72"/>
    <w:rsid w:val="005770B3"/>
    <w:rsid w:val="005774E3"/>
    <w:rsid w:val="005779FD"/>
    <w:rsid w:val="00577A56"/>
    <w:rsid w:val="00577C36"/>
    <w:rsid w:val="00577DCE"/>
    <w:rsid w:val="00577F80"/>
    <w:rsid w:val="00577FE8"/>
    <w:rsid w:val="0058011E"/>
    <w:rsid w:val="00580165"/>
    <w:rsid w:val="00580296"/>
    <w:rsid w:val="00580414"/>
    <w:rsid w:val="00580563"/>
    <w:rsid w:val="005806B5"/>
    <w:rsid w:val="0058078E"/>
    <w:rsid w:val="0058084B"/>
    <w:rsid w:val="00580FBB"/>
    <w:rsid w:val="0058100A"/>
    <w:rsid w:val="00581295"/>
    <w:rsid w:val="005817A8"/>
    <w:rsid w:val="00581864"/>
    <w:rsid w:val="00581A80"/>
    <w:rsid w:val="00581B3D"/>
    <w:rsid w:val="00581E14"/>
    <w:rsid w:val="00581E8B"/>
    <w:rsid w:val="005821B5"/>
    <w:rsid w:val="00582281"/>
    <w:rsid w:val="00582358"/>
    <w:rsid w:val="00582383"/>
    <w:rsid w:val="005826A3"/>
    <w:rsid w:val="00582708"/>
    <w:rsid w:val="005829A7"/>
    <w:rsid w:val="00582A8D"/>
    <w:rsid w:val="00582A90"/>
    <w:rsid w:val="00582C7A"/>
    <w:rsid w:val="00582EE5"/>
    <w:rsid w:val="00582FCD"/>
    <w:rsid w:val="005830A5"/>
    <w:rsid w:val="00583C8E"/>
    <w:rsid w:val="00583FAE"/>
    <w:rsid w:val="005844B8"/>
    <w:rsid w:val="005845B3"/>
    <w:rsid w:val="00584B66"/>
    <w:rsid w:val="00584E89"/>
    <w:rsid w:val="005853C4"/>
    <w:rsid w:val="005856EB"/>
    <w:rsid w:val="00585793"/>
    <w:rsid w:val="005859E1"/>
    <w:rsid w:val="00585E6F"/>
    <w:rsid w:val="005867B1"/>
    <w:rsid w:val="005868CC"/>
    <w:rsid w:val="00586C35"/>
    <w:rsid w:val="00586C37"/>
    <w:rsid w:val="00586C67"/>
    <w:rsid w:val="00586D2D"/>
    <w:rsid w:val="00587029"/>
    <w:rsid w:val="00587139"/>
    <w:rsid w:val="00587156"/>
    <w:rsid w:val="005874E1"/>
    <w:rsid w:val="005876B9"/>
    <w:rsid w:val="00587826"/>
    <w:rsid w:val="00587AF7"/>
    <w:rsid w:val="0059025A"/>
    <w:rsid w:val="005903A3"/>
    <w:rsid w:val="005903A4"/>
    <w:rsid w:val="00590825"/>
    <w:rsid w:val="005908B8"/>
    <w:rsid w:val="00590906"/>
    <w:rsid w:val="00591052"/>
    <w:rsid w:val="0059144D"/>
    <w:rsid w:val="00591696"/>
    <w:rsid w:val="005916A0"/>
    <w:rsid w:val="005919FE"/>
    <w:rsid w:val="00591B91"/>
    <w:rsid w:val="00592000"/>
    <w:rsid w:val="00592050"/>
    <w:rsid w:val="0059244E"/>
    <w:rsid w:val="0059256D"/>
    <w:rsid w:val="005925AB"/>
    <w:rsid w:val="00592A68"/>
    <w:rsid w:val="00592C58"/>
    <w:rsid w:val="00592EEC"/>
    <w:rsid w:val="00593089"/>
    <w:rsid w:val="0059311A"/>
    <w:rsid w:val="00593155"/>
    <w:rsid w:val="005939BC"/>
    <w:rsid w:val="005948C7"/>
    <w:rsid w:val="005948EB"/>
    <w:rsid w:val="00594AE5"/>
    <w:rsid w:val="00595069"/>
    <w:rsid w:val="00595074"/>
    <w:rsid w:val="005953FA"/>
    <w:rsid w:val="00595442"/>
    <w:rsid w:val="005954FA"/>
    <w:rsid w:val="0059586E"/>
    <w:rsid w:val="005958EF"/>
    <w:rsid w:val="00595C21"/>
    <w:rsid w:val="00595E2D"/>
    <w:rsid w:val="00595F51"/>
    <w:rsid w:val="00596030"/>
    <w:rsid w:val="005960EE"/>
    <w:rsid w:val="00596133"/>
    <w:rsid w:val="0059633C"/>
    <w:rsid w:val="005963D1"/>
    <w:rsid w:val="0059652D"/>
    <w:rsid w:val="005965AF"/>
    <w:rsid w:val="005965BB"/>
    <w:rsid w:val="005965D5"/>
    <w:rsid w:val="005968E6"/>
    <w:rsid w:val="005969A7"/>
    <w:rsid w:val="00596B15"/>
    <w:rsid w:val="00596B78"/>
    <w:rsid w:val="00596D68"/>
    <w:rsid w:val="00596D8E"/>
    <w:rsid w:val="00597301"/>
    <w:rsid w:val="005978B0"/>
    <w:rsid w:val="00597CB4"/>
    <w:rsid w:val="00597DAF"/>
    <w:rsid w:val="00597F00"/>
    <w:rsid w:val="005A00D9"/>
    <w:rsid w:val="005A0162"/>
    <w:rsid w:val="005A01CF"/>
    <w:rsid w:val="005A0326"/>
    <w:rsid w:val="005A03C2"/>
    <w:rsid w:val="005A0751"/>
    <w:rsid w:val="005A075A"/>
    <w:rsid w:val="005A0770"/>
    <w:rsid w:val="005A0AB4"/>
    <w:rsid w:val="005A0F54"/>
    <w:rsid w:val="005A10F0"/>
    <w:rsid w:val="005A21F2"/>
    <w:rsid w:val="005A264A"/>
    <w:rsid w:val="005A2732"/>
    <w:rsid w:val="005A2DFE"/>
    <w:rsid w:val="005A300B"/>
    <w:rsid w:val="005A3A02"/>
    <w:rsid w:val="005A3B4A"/>
    <w:rsid w:val="005A3C0E"/>
    <w:rsid w:val="005A3D65"/>
    <w:rsid w:val="005A417E"/>
    <w:rsid w:val="005A41DF"/>
    <w:rsid w:val="005A42D3"/>
    <w:rsid w:val="005A4500"/>
    <w:rsid w:val="005A45E8"/>
    <w:rsid w:val="005A46DF"/>
    <w:rsid w:val="005A482B"/>
    <w:rsid w:val="005A4B73"/>
    <w:rsid w:val="005A4CCA"/>
    <w:rsid w:val="005A5415"/>
    <w:rsid w:val="005A5712"/>
    <w:rsid w:val="005A5A4D"/>
    <w:rsid w:val="005A5B0B"/>
    <w:rsid w:val="005A5DD1"/>
    <w:rsid w:val="005A644A"/>
    <w:rsid w:val="005A6660"/>
    <w:rsid w:val="005A6AFF"/>
    <w:rsid w:val="005A6D3C"/>
    <w:rsid w:val="005A6E1B"/>
    <w:rsid w:val="005A6F6D"/>
    <w:rsid w:val="005A7168"/>
    <w:rsid w:val="005A7545"/>
    <w:rsid w:val="005A7762"/>
    <w:rsid w:val="005A7841"/>
    <w:rsid w:val="005A7A05"/>
    <w:rsid w:val="005B0297"/>
    <w:rsid w:val="005B0780"/>
    <w:rsid w:val="005B07BD"/>
    <w:rsid w:val="005B09B4"/>
    <w:rsid w:val="005B09F0"/>
    <w:rsid w:val="005B0C30"/>
    <w:rsid w:val="005B0D07"/>
    <w:rsid w:val="005B0D43"/>
    <w:rsid w:val="005B1224"/>
    <w:rsid w:val="005B12AE"/>
    <w:rsid w:val="005B131C"/>
    <w:rsid w:val="005B15C0"/>
    <w:rsid w:val="005B16CA"/>
    <w:rsid w:val="005B1B90"/>
    <w:rsid w:val="005B1CA6"/>
    <w:rsid w:val="005B1DE2"/>
    <w:rsid w:val="005B1F71"/>
    <w:rsid w:val="005B2103"/>
    <w:rsid w:val="005B21CF"/>
    <w:rsid w:val="005B222B"/>
    <w:rsid w:val="005B22B2"/>
    <w:rsid w:val="005B23A6"/>
    <w:rsid w:val="005B2801"/>
    <w:rsid w:val="005B280B"/>
    <w:rsid w:val="005B2DC7"/>
    <w:rsid w:val="005B2FE2"/>
    <w:rsid w:val="005B3019"/>
    <w:rsid w:val="005B30D9"/>
    <w:rsid w:val="005B3110"/>
    <w:rsid w:val="005B36DA"/>
    <w:rsid w:val="005B3832"/>
    <w:rsid w:val="005B38E5"/>
    <w:rsid w:val="005B3B70"/>
    <w:rsid w:val="005B3BC6"/>
    <w:rsid w:val="005B3D3D"/>
    <w:rsid w:val="005B41CD"/>
    <w:rsid w:val="005B423B"/>
    <w:rsid w:val="005B4349"/>
    <w:rsid w:val="005B46CA"/>
    <w:rsid w:val="005B4C8B"/>
    <w:rsid w:val="005B4D1E"/>
    <w:rsid w:val="005B4EC2"/>
    <w:rsid w:val="005B50C3"/>
    <w:rsid w:val="005B55F7"/>
    <w:rsid w:val="005B5AC0"/>
    <w:rsid w:val="005B5EFB"/>
    <w:rsid w:val="005B5F47"/>
    <w:rsid w:val="005B60D9"/>
    <w:rsid w:val="005B6475"/>
    <w:rsid w:val="005B6573"/>
    <w:rsid w:val="005B6623"/>
    <w:rsid w:val="005B6A01"/>
    <w:rsid w:val="005B6A85"/>
    <w:rsid w:val="005B6FCC"/>
    <w:rsid w:val="005B722E"/>
    <w:rsid w:val="005B750E"/>
    <w:rsid w:val="005B7910"/>
    <w:rsid w:val="005B7E2D"/>
    <w:rsid w:val="005B7EFC"/>
    <w:rsid w:val="005C051D"/>
    <w:rsid w:val="005C0647"/>
    <w:rsid w:val="005C07E9"/>
    <w:rsid w:val="005C0A5E"/>
    <w:rsid w:val="005C0A64"/>
    <w:rsid w:val="005C0A97"/>
    <w:rsid w:val="005C0B48"/>
    <w:rsid w:val="005C0D0B"/>
    <w:rsid w:val="005C0E2A"/>
    <w:rsid w:val="005C0EC2"/>
    <w:rsid w:val="005C0EFF"/>
    <w:rsid w:val="005C0FE9"/>
    <w:rsid w:val="005C10BE"/>
    <w:rsid w:val="005C13D5"/>
    <w:rsid w:val="005C152F"/>
    <w:rsid w:val="005C1781"/>
    <w:rsid w:val="005C17C4"/>
    <w:rsid w:val="005C17CB"/>
    <w:rsid w:val="005C17FD"/>
    <w:rsid w:val="005C1F12"/>
    <w:rsid w:val="005C1F2C"/>
    <w:rsid w:val="005C2085"/>
    <w:rsid w:val="005C2442"/>
    <w:rsid w:val="005C25C6"/>
    <w:rsid w:val="005C25DC"/>
    <w:rsid w:val="005C276F"/>
    <w:rsid w:val="005C299B"/>
    <w:rsid w:val="005C29FD"/>
    <w:rsid w:val="005C2C8C"/>
    <w:rsid w:val="005C33A9"/>
    <w:rsid w:val="005C3A3B"/>
    <w:rsid w:val="005C3C2B"/>
    <w:rsid w:val="005C3C83"/>
    <w:rsid w:val="005C3D88"/>
    <w:rsid w:val="005C3DED"/>
    <w:rsid w:val="005C4488"/>
    <w:rsid w:val="005C44AE"/>
    <w:rsid w:val="005C4546"/>
    <w:rsid w:val="005C477C"/>
    <w:rsid w:val="005C4FAA"/>
    <w:rsid w:val="005C5168"/>
    <w:rsid w:val="005C539F"/>
    <w:rsid w:val="005C5654"/>
    <w:rsid w:val="005C578B"/>
    <w:rsid w:val="005C5816"/>
    <w:rsid w:val="005C5A6E"/>
    <w:rsid w:val="005C5DBC"/>
    <w:rsid w:val="005C5EA0"/>
    <w:rsid w:val="005C6135"/>
    <w:rsid w:val="005C6319"/>
    <w:rsid w:val="005C6392"/>
    <w:rsid w:val="005C66FF"/>
    <w:rsid w:val="005C6799"/>
    <w:rsid w:val="005C6D15"/>
    <w:rsid w:val="005C6DF2"/>
    <w:rsid w:val="005C6EA9"/>
    <w:rsid w:val="005C6FD1"/>
    <w:rsid w:val="005C6FDC"/>
    <w:rsid w:val="005C707D"/>
    <w:rsid w:val="005C70E5"/>
    <w:rsid w:val="005C71E7"/>
    <w:rsid w:val="005C736F"/>
    <w:rsid w:val="005C73CB"/>
    <w:rsid w:val="005C7587"/>
    <w:rsid w:val="005C75E8"/>
    <w:rsid w:val="005C7B7B"/>
    <w:rsid w:val="005C7E16"/>
    <w:rsid w:val="005D0109"/>
    <w:rsid w:val="005D01E3"/>
    <w:rsid w:val="005D0561"/>
    <w:rsid w:val="005D0A05"/>
    <w:rsid w:val="005D0C02"/>
    <w:rsid w:val="005D0D75"/>
    <w:rsid w:val="005D0F46"/>
    <w:rsid w:val="005D0FF7"/>
    <w:rsid w:val="005D107B"/>
    <w:rsid w:val="005D12E9"/>
    <w:rsid w:val="005D17DA"/>
    <w:rsid w:val="005D17F5"/>
    <w:rsid w:val="005D1814"/>
    <w:rsid w:val="005D18B8"/>
    <w:rsid w:val="005D193D"/>
    <w:rsid w:val="005D1A37"/>
    <w:rsid w:val="005D1CCD"/>
    <w:rsid w:val="005D1CD2"/>
    <w:rsid w:val="005D1D15"/>
    <w:rsid w:val="005D2102"/>
    <w:rsid w:val="005D223E"/>
    <w:rsid w:val="005D234B"/>
    <w:rsid w:val="005D2402"/>
    <w:rsid w:val="005D2497"/>
    <w:rsid w:val="005D2536"/>
    <w:rsid w:val="005D2632"/>
    <w:rsid w:val="005D2792"/>
    <w:rsid w:val="005D27D5"/>
    <w:rsid w:val="005D2AFD"/>
    <w:rsid w:val="005D2BAB"/>
    <w:rsid w:val="005D323F"/>
    <w:rsid w:val="005D35CA"/>
    <w:rsid w:val="005D3719"/>
    <w:rsid w:val="005D3AEF"/>
    <w:rsid w:val="005D3E90"/>
    <w:rsid w:val="005D3EB9"/>
    <w:rsid w:val="005D3EF5"/>
    <w:rsid w:val="005D457F"/>
    <w:rsid w:val="005D48DE"/>
    <w:rsid w:val="005D4AD3"/>
    <w:rsid w:val="005D4DFD"/>
    <w:rsid w:val="005D5605"/>
    <w:rsid w:val="005D577E"/>
    <w:rsid w:val="005D585C"/>
    <w:rsid w:val="005D5A44"/>
    <w:rsid w:val="005D5EFB"/>
    <w:rsid w:val="005D6416"/>
    <w:rsid w:val="005D6927"/>
    <w:rsid w:val="005D6D0F"/>
    <w:rsid w:val="005D6FED"/>
    <w:rsid w:val="005D71DB"/>
    <w:rsid w:val="005D7386"/>
    <w:rsid w:val="005D7691"/>
    <w:rsid w:val="005D76B2"/>
    <w:rsid w:val="005D7766"/>
    <w:rsid w:val="005D7AE6"/>
    <w:rsid w:val="005E0080"/>
    <w:rsid w:val="005E019E"/>
    <w:rsid w:val="005E0287"/>
    <w:rsid w:val="005E02D8"/>
    <w:rsid w:val="005E02F6"/>
    <w:rsid w:val="005E0948"/>
    <w:rsid w:val="005E0A07"/>
    <w:rsid w:val="005E0F89"/>
    <w:rsid w:val="005E0F9E"/>
    <w:rsid w:val="005E1160"/>
    <w:rsid w:val="005E135E"/>
    <w:rsid w:val="005E1630"/>
    <w:rsid w:val="005E17CC"/>
    <w:rsid w:val="005E17ED"/>
    <w:rsid w:val="005E1EB6"/>
    <w:rsid w:val="005E2AA8"/>
    <w:rsid w:val="005E2BBC"/>
    <w:rsid w:val="005E2C67"/>
    <w:rsid w:val="005E2CE8"/>
    <w:rsid w:val="005E3540"/>
    <w:rsid w:val="005E3895"/>
    <w:rsid w:val="005E3903"/>
    <w:rsid w:val="005E394D"/>
    <w:rsid w:val="005E3AA8"/>
    <w:rsid w:val="005E3DF3"/>
    <w:rsid w:val="005E3F83"/>
    <w:rsid w:val="005E40D5"/>
    <w:rsid w:val="005E4250"/>
    <w:rsid w:val="005E4330"/>
    <w:rsid w:val="005E4702"/>
    <w:rsid w:val="005E4752"/>
    <w:rsid w:val="005E4792"/>
    <w:rsid w:val="005E50EE"/>
    <w:rsid w:val="005E5104"/>
    <w:rsid w:val="005E510A"/>
    <w:rsid w:val="005E5323"/>
    <w:rsid w:val="005E5485"/>
    <w:rsid w:val="005E566B"/>
    <w:rsid w:val="005E5A0A"/>
    <w:rsid w:val="005E6139"/>
    <w:rsid w:val="005E6630"/>
    <w:rsid w:val="005E695E"/>
    <w:rsid w:val="005E6A5D"/>
    <w:rsid w:val="005E6AFB"/>
    <w:rsid w:val="005E6C2B"/>
    <w:rsid w:val="005E7323"/>
    <w:rsid w:val="005E7687"/>
    <w:rsid w:val="005E7A08"/>
    <w:rsid w:val="005E7C8D"/>
    <w:rsid w:val="005E7D67"/>
    <w:rsid w:val="005E7E1C"/>
    <w:rsid w:val="005F0197"/>
    <w:rsid w:val="005F019E"/>
    <w:rsid w:val="005F03E3"/>
    <w:rsid w:val="005F050C"/>
    <w:rsid w:val="005F082E"/>
    <w:rsid w:val="005F087A"/>
    <w:rsid w:val="005F0C32"/>
    <w:rsid w:val="005F0CFD"/>
    <w:rsid w:val="005F11B9"/>
    <w:rsid w:val="005F1289"/>
    <w:rsid w:val="005F13CD"/>
    <w:rsid w:val="005F1426"/>
    <w:rsid w:val="005F1442"/>
    <w:rsid w:val="005F1800"/>
    <w:rsid w:val="005F1956"/>
    <w:rsid w:val="005F1B44"/>
    <w:rsid w:val="005F1E17"/>
    <w:rsid w:val="005F1F92"/>
    <w:rsid w:val="005F259F"/>
    <w:rsid w:val="005F2824"/>
    <w:rsid w:val="005F296A"/>
    <w:rsid w:val="005F2A13"/>
    <w:rsid w:val="005F2ACF"/>
    <w:rsid w:val="005F2C64"/>
    <w:rsid w:val="005F2CE1"/>
    <w:rsid w:val="005F3176"/>
    <w:rsid w:val="005F31DD"/>
    <w:rsid w:val="005F326E"/>
    <w:rsid w:val="005F356D"/>
    <w:rsid w:val="005F38AC"/>
    <w:rsid w:val="005F399C"/>
    <w:rsid w:val="005F3C86"/>
    <w:rsid w:val="005F3E2A"/>
    <w:rsid w:val="005F3F30"/>
    <w:rsid w:val="005F410E"/>
    <w:rsid w:val="005F423B"/>
    <w:rsid w:val="005F440B"/>
    <w:rsid w:val="005F4A70"/>
    <w:rsid w:val="005F4A7B"/>
    <w:rsid w:val="005F4AA0"/>
    <w:rsid w:val="005F4BCF"/>
    <w:rsid w:val="005F4D7C"/>
    <w:rsid w:val="005F4DFC"/>
    <w:rsid w:val="005F4F57"/>
    <w:rsid w:val="005F5291"/>
    <w:rsid w:val="005F546D"/>
    <w:rsid w:val="005F563D"/>
    <w:rsid w:val="005F5834"/>
    <w:rsid w:val="005F598D"/>
    <w:rsid w:val="005F5A24"/>
    <w:rsid w:val="005F5B4F"/>
    <w:rsid w:val="005F5C10"/>
    <w:rsid w:val="005F5C88"/>
    <w:rsid w:val="005F5DB1"/>
    <w:rsid w:val="005F5FC8"/>
    <w:rsid w:val="005F6054"/>
    <w:rsid w:val="005F61DD"/>
    <w:rsid w:val="005F620F"/>
    <w:rsid w:val="005F6223"/>
    <w:rsid w:val="005F6625"/>
    <w:rsid w:val="005F66C7"/>
    <w:rsid w:val="005F69AA"/>
    <w:rsid w:val="005F6ABC"/>
    <w:rsid w:val="005F6DE0"/>
    <w:rsid w:val="005F7141"/>
    <w:rsid w:val="005F7579"/>
    <w:rsid w:val="005F76AA"/>
    <w:rsid w:val="005F76C3"/>
    <w:rsid w:val="005F774B"/>
    <w:rsid w:val="005F77FA"/>
    <w:rsid w:val="0060011D"/>
    <w:rsid w:val="0060050F"/>
    <w:rsid w:val="0060053C"/>
    <w:rsid w:val="00600CC3"/>
    <w:rsid w:val="00600D32"/>
    <w:rsid w:val="00600D4E"/>
    <w:rsid w:val="00600DF3"/>
    <w:rsid w:val="00601040"/>
    <w:rsid w:val="0060137B"/>
    <w:rsid w:val="00601438"/>
    <w:rsid w:val="00601589"/>
    <w:rsid w:val="006016EA"/>
    <w:rsid w:val="00601925"/>
    <w:rsid w:val="00601CA2"/>
    <w:rsid w:val="00601D43"/>
    <w:rsid w:val="006023FB"/>
    <w:rsid w:val="006025EB"/>
    <w:rsid w:val="00602EB0"/>
    <w:rsid w:val="00602F01"/>
    <w:rsid w:val="006030D9"/>
    <w:rsid w:val="00603422"/>
    <w:rsid w:val="006039FF"/>
    <w:rsid w:val="00603B0A"/>
    <w:rsid w:val="00603E1C"/>
    <w:rsid w:val="00603FAD"/>
    <w:rsid w:val="0060406F"/>
    <w:rsid w:val="0060444D"/>
    <w:rsid w:val="00604581"/>
    <w:rsid w:val="006048C5"/>
    <w:rsid w:val="00604A07"/>
    <w:rsid w:val="00604BD1"/>
    <w:rsid w:val="006050D6"/>
    <w:rsid w:val="00605474"/>
    <w:rsid w:val="00605890"/>
    <w:rsid w:val="00605FF6"/>
    <w:rsid w:val="0060609E"/>
    <w:rsid w:val="00606402"/>
    <w:rsid w:val="0060666A"/>
    <w:rsid w:val="00606690"/>
    <w:rsid w:val="006067C6"/>
    <w:rsid w:val="006067D0"/>
    <w:rsid w:val="00606BD6"/>
    <w:rsid w:val="00606D54"/>
    <w:rsid w:val="00606E3A"/>
    <w:rsid w:val="00606FDE"/>
    <w:rsid w:val="00607048"/>
    <w:rsid w:val="006075A2"/>
    <w:rsid w:val="0060765C"/>
    <w:rsid w:val="00607720"/>
    <w:rsid w:val="0060791B"/>
    <w:rsid w:val="00607A5D"/>
    <w:rsid w:val="00607A93"/>
    <w:rsid w:val="00607FCD"/>
    <w:rsid w:val="00610406"/>
    <w:rsid w:val="0061050D"/>
    <w:rsid w:val="006106D9"/>
    <w:rsid w:val="0061086C"/>
    <w:rsid w:val="00610BEF"/>
    <w:rsid w:val="00610E1D"/>
    <w:rsid w:val="00610F1E"/>
    <w:rsid w:val="006110C7"/>
    <w:rsid w:val="006110D8"/>
    <w:rsid w:val="00611183"/>
    <w:rsid w:val="006114AE"/>
    <w:rsid w:val="006114B7"/>
    <w:rsid w:val="00611964"/>
    <w:rsid w:val="00611E1E"/>
    <w:rsid w:val="00611EB1"/>
    <w:rsid w:val="00612009"/>
    <w:rsid w:val="00612062"/>
    <w:rsid w:val="006120EE"/>
    <w:rsid w:val="006122B8"/>
    <w:rsid w:val="006123A1"/>
    <w:rsid w:val="006123D6"/>
    <w:rsid w:val="00612449"/>
    <w:rsid w:val="00612A31"/>
    <w:rsid w:val="00612F72"/>
    <w:rsid w:val="00612FEE"/>
    <w:rsid w:val="006130F0"/>
    <w:rsid w:val="006132B6"/>
    <w:rsid w:val="00613500"/>
    <w:rsid w:val="00613AB5"/>
    <w:rsid w:val="00613DB3"/>
    <w:rsid w:val="00614020"/>
    <w:rsid w:val="00614286"/>
    <w:rsid w:val="006143BB"/>
    <w:rsid w:val="00614538"/>
    <w:rsid w:val="00614625"/>
    <w:rsid w:val="00614D55"/>
    <w:rsid w:val="00615236"/>
    <w:rsid w:val="00615531"/>
    <w:rsid w:val="00615919"/>
    <w:rsid w:val="00615E52"/>
    <w:rsid w:val="0061604C"/>
    <w:rsid w:val="00616056"/>
    <w:rsid w:val="006164AC"/>
    <w:rsid w:val="00616B0F"/>
    <w:rsid w:val="00616C14"/>
    <w:rsid w:val="00616D33"/>
    <w:rsid w:val="00616DE8"/>
    <w:rsid w:val="006174A2"/>
    <w:rsid w:val="006174F7"/>
    <w:rsid w:val="00617609"/>
    <w:rsid w:val="006178B6"/>
    <w:rsid w:val="006179E5"/>
    <w:rsid w:val="00617D69"/>
    <w:rsid w:val="006202BC"/>
    <w:rsid w:val="00620323"/>
    <w:rsid w:val="00620700"/>
    <w:rsid w:val="006209AB"/>
    <w:rsid w:val="00620E70"/>
    <w:rsid w:val="0062119E"/>
    <w:rsid w:val="006211F2"/>
    <w:rsid w:val="0062139B"/>
    <w:rsid w:val="006218A3"/>
    <w:rsid w:val="00621A69"/>
    <w:rsid w:val="00621E9D"/>
    <w:rsid w:val="00622365"/>
    <w:rsid w:val="00622480"/>
    <w:rsid w:val="00622537"/>
    <w:rsid w:val="00622B64"/>
    <w:rsid w:val="00622E22"/>
    <w:rsid w:val="00623055"/>
    <w:rsid w:val="006231D1"/>
    <w:rsid w:val="0062352C"/>
    <w:rsid w:val="00623535"/>
    <w:rsid w:val="00623679"/>
    <w:rsid w:val="0062387B"/>
    <w:rsid w:val="00623AB6"/>
    <w:rsid w:val="00623BC9"/>
    <w:rsid w:val="00624170"/>
    <w:rsid w:val="00624239"/>
    <w:rsid w:val="006243A8"/>
    <w:rsid w:val="00624445"/>
    <w:rsid w:val="006246BE"/>
    <w:rsid w:val="00624A30"/>
    <w:rsid w:val="00624B25"/>
    <w:rsid w:val="00624B46"/>
    <w:rsid w:val="00624F87"/>
    <w:rsid w:val="006254AE"/>
    <w:rsid w:val="006256F1"/>
    <w:rsid w:val="006258BF"/>
    <w:rsid w:val="00625954"/>
    <w:rsid w:val="006259B8"/>
    <w:rsid w:val="00625BBE"/>
    <w:rsid w:val="00625FEF"/>
    <w:rsid w:val="006265A1"/>
    <w:rsid w:val="00626617"/>
    <w:rsid w:val="006266CF"/>
    <w:rsid w:val="006268CB"/>
    <w:rsid w:val="006268DA"/>
    <w:rsid w:val="00626A6E"/>
    <w:rsid w:val="00626D9C"/>
    <w:rsid w:val="00626EDD"/>
    <w:rsid w:val="00627419"/>
    <w:rsid w:val="0062787F"/>
    <w:rsid w:val="00627978"/>
    <w:rsid w:val="00627BC2"/>
    <w:rsid w:val="00627C5A"/>
    <w:rsid w:val="00627DBC"/>
    <w:rsid w:val="00627E37"/>
    <w:rsid w:val="00627F27"/>
    <w:rsid w:val="006304A6"/>
    <w:rsid w:val="00631126"/>
    <w:rsid w:val="0063118E"/>
    <w:rsid w:val="00631439"/>
    <w:rsid w:val="0063153D"/>
    <w:rsid w:val="00631773"/>
    <w:rsid w:val="006318F1"/>
    <w:rsid w:val="00631A36"/>
    <w:rsid w:val="00631AC8"/>
    <w:rsid w:val="00631BC0"/>
    <w:rsid w:val="00632067"/>
    <w:rsid w:val="006320E5"/>
    <w:rsid w:val="006322EB"/>
    <w:rsid w:val="006325C0"/>
    <w:rsid w:val="006326BF"/>
    <w:rsid w:val="00632B97"/>
    <w:rsid w:val="00632DB5"/>
    <w:rsid w:val="006334CB"/>
    <w:rsid w:val="006338D1"/>
    <w:rsid w:val="006341EC"/>
    <w:rsid w:val="0063452D"/>
    <w:rsid w:val="00634FDC"/>
    <w:rsid w:val="006350BD"/>
    <w:rsid w:val="00635576"/>
    <w:rsid w:val="00635D20"/>
    <w:rsid w:val="00635FCA"/>
    <w:rsid w:val="006361BB"/>
    <w:rsid w:val="00636276"/>
    <w:rsid w:val="0063648C"/>
    <w:rsid w:val="0063672F"/>
    <w:rsid w:val="00636760"/>
    <w:rsid w:val="00636892"/>
    <w:rsid w:val="006368A2"/>
    <w:rsid w:val="006369E9"/>
    <w:rsid w:val="00636E92"/>
    <w:rsid w:val="00636ECE"/>
    <w:rsid w:val="00636F66"/>
    <w:rsid w:val="006372AE"/>
    <w:rsid w:val="00637C1D"/>
    <w:rsid w:val="00637CA0"/>
    <w:rsid w:val="00637DBC"/>
    <w:rsid w:val="00637EB6"/>
    <w:rsid w:val="00640052"/>
    <w:rsid w:val="00640442"/>
    <w:rsid w:val="006406A1"/>
    <w:rsid w:val="00640748"/>
    <w:rsid w:val="006407E4"/>
    <w:rsid w:val="006407FA"/>
    <w:rsid w:val="00640A34"/>
    <w:rsid w:val="00641069"/>
    <w:rsid w:val="00641816"/>
    <w:rsid w:val="00641915"/>
    <w:rsid w:val="00641F43"/>
    <w:rsid w:val="0064223E"/>
    <w:rsid w:val="006423D9"/>
    <w:rsid w:val="00642411"/>
    <w:rsid w:val="00642637"/>
    <w:rsid w:val="006427EE"/>
    <w:rsid w:val="00642849"/>
    <w:rsid w:val="006428B2"/>
    <w:rsid w:val="006429A5"/>
    <w:rsid w:val="00642A52"/>
    <w:rsid w:val="00642B52"/>
    <w:rsid w:val="00642D9F"/>
    <w:rsid w:val="00642E16"/>
    <w:rsid w:val="0064308E"/>
    <w:rsid w:val="006435A1"/>
    <w:rsid w:val="00643AA7"/>
    <w:rsid w:val="00643DD7"/>
    <w:rsid w:val="00643FEB"/>
    <w:rsid w:val="0064415A"/>
    <w:rsid w:val="0064418E"/>
    <w:rsid w:val="00644919"/>
    <w:rsid w:val="00644932"/>
    <w:rsid w:val="00644B81"/>
    <w:rsid w:val="00644D68"/>
    <w:rsid w:val="006453C0"/>
    <w:rsid w:val="0064552E"/>
    <w:rsid w:val="0064563A"/>
    <w:rsid w:val="00645911"/>
    <w:rsid w:val="006459CC"/>
    <w:rsid w:val="006459EB"/>
    <w:rsid w:val="00645BC7"/>
    <w:rsid w:val="00645D0B"/>
    <w:rsid w:val="00645FA0"/>
    <w:rsid w:val="006460D5"/>
    <w:rsid w:val="006462BD"/>
    <w:rsid w:val="0064638B"/>
    <w:rsid w:val="00646434"/>
    <w:rsid w:val="006464DB"/>
    <w:rsid w:val="00646810"/>
    <w:rsid w:val="00646812"/>
    <w:rsid w:val="006468F3"/>
    <w:rsid w:val="00646AB2"/>
    <w:rsid w:val="00646C95"/>
    <w:rsid w:val="0064703D"/>
    <w:rsid w:val="006470B0"/>
    <w:rsid w:val="00647261"/>
    <w:rsid w:val="00647E09"/>
    <w:rsid w:val="00647F4F"/>
    <w:rsid w:val="00647F93"/>
    <w:rsid w:val="006504AC"/>
    <w:rsid w:val="006508D4"/>
    <w:rsid w:val="00650BC0"/>
    <w:rsid w:val="00650C60"/>
    <w:rsid w:val="00650D89"/>
    <w:rsid w:val="006510D9"/>
    <w:rsid w:val="00651415"/>
    <w:rsid w:val="00651AC5"/>
    <w:rsid w:val="00651CB8"/>
    <w:rsid w:val="00651D9A"/>
    <w:rsid w:val="00652023"/>
    <w:rsid w:val="00652037"/>
    <w:rsid w:val="00652084"/>
    <w:rsid w:val="00652149"/>
    <w:rsid w:val="006521C0"/>
    <w:rsid w:val="00652652"/>
    <w:rsid w:val="006527B4"/>
    <w:rsid w:val="00652831"/>
    <w:rsid w:val="00652AA4"/>
    <w:rsid w:val="00653253"/>
    <w:rsid w:val="0065326B"/>
    <w:rsid w:val="0065339B"/>
    <w:rsid w:val="0065343B"/>
    <w:rsid w:val="00653739"/>
    <w:rsid w:val="00653749"/>
    <w:rsid w:val="00653ACE"/>
    <w:rsid w:val="006541DD"/>
    <w:rsid w:val="00654AA1"/>
    <w:rsid w:val="00654F2E"/>
    <w:rsid w:val="00654F6C"/>
    <w:rsid w:val="0065548F"/>
    <w:rsid w:val="00655774"/>
    <w:rsid w:val="006558B5"/>
    <w:rsid w:val="006561F5"/>
    <w:rsid w:val="0065622C"/>
    <w:rsid w:val="00656241"/>
    <w:rsid w:val="00656259"/>
    <w:rsid w:val="006564AE"/>
    <w:rsid w:val="0065652E"/>
    <w:rsid w:val="00656AFC"/>
    <w:rsid w:val="00656BB1"/>
    <w:rsid w:val="00656F47"/>
    <w:rsid w:val="00656FC4"/>
    <w:rsid w:val="00657015"/>
    <w:rsid w:val="00657167"/>
    <w:rsid w:val="00657257"/>
    <w:rsid w:val="00657618"/>
    <w:rsid w:val="0065762F"/>
    <w:rsid w:val="006579A4"/>
    <w:rsid w:val="006579DB"/>
    <w:rsid w:val="006600EB"/>
    <w:rsid w:val="006602BA"/>
    <w:rsid w:val="006602E6"/>
    <w:rsid w:val="00660300"/>
    <w:rsid w:val="0066050B"/>
    <w:rsid w:val="006605F5"/>
    <w:rsid w:val="0066063A"/>
    <w:rsid w:val="00660A1D"/>
    <w:rsid w:val="00660B46"/>
    <w:rsid w:val="00660DEF"/>
    <w:rsid w:val="00660DF9"/>
    <w:rsid w:val="006610A6"/>
    <w:rsid w:val="00661420"/>
    <w:rsid w:val="0066183F"/>
    <w:rsid w:val="00661A4F"/>
    <w:rsid w:val="00661D4C"/>
    <w:rsid w:val="00661EE7"/>
    <w:rsid w:val="00661F2F"/>
    <w:rsid w:val="00662277"/>
    <w:rsid w:val="0066229B"/>
    <w:rsid w:val="00662777"/>
    <w:rsid w:val="00662ACA"/>
    <w:rsid w:val="00662BEC"/>
    <w:rsid w:val="00662CAE"/>
    <w:rsid w:val="00662F13"/>
    <w:rsid w:val="00662FC2"/>
    <w:rsid w:val="00663538"/>
    <w:rsid w:val="006636DD"/>
    <w:rsid w:val="006638BA"/>
    <w:rsid w:val="006638BC"/>
    <w:rsid w:val="006638DB"/>
    <w:rsid w:val="006641FF"/>
    <w:rsid w:val="0066473A"/>
    <w:rsid w:val="00664775"/>
    <w:rsid w:val="006648C5"/>
    <w:rsid w:val="00664CF6"/>
    <w:rsid w:val="00664EAB"/>
    <w:rsid w:val="00665375"/>
    <w:rsid w:val="00665730"/>
    <w:rsid w:val="00665796"/>
    <w:rsid w:val="006657B6"/>
    <w:rsid w:val="0066594E"/>
    <w:rsid w:val="00665A48"/>
    <w:rsid w:val="00665B6D"/>
    <w:rsid w:val="00665D6B"/>
    <w:rsid w:val="00665EAA"/>
    <w:rsid w:val="006661F6"/>
    <w:rsid w:val="00666341"/>
    <w:rsid w:val="00666430"/>
    <w:rsid w:val="00666469"/>
    <w:rsid w:val="00666493"/>
    <w:rsid w:val="00666829"/>
    <w:rsid w:val="00666C1A"/>
    <w:rsid w:val="00666E30"/>
    <w:rsid w:val="00667034"/>
    <w:rsid w:val="00667117"/>
    <w:rsid w:val="0066728A"/>
    <w:rsid w:val="006672DA"/>
    <w:rsid w:val="00667455"/>
    <w:rsid w:val="006675D0"/>
    <w:rsid w:val="006675D1"/>
    <w:rsid w:val="006677C2"/>
    <w:rsid w:val="00670016"/>
    <w:rsid w:val="006700F9"/>
    <w:rsid w:val="00670570"/>
    <w:rsid w:val="006707B8"/>
    <w:rsid w:val="0067094F"/>
    <w:rsid w:val="00670C31"/>
    <w:rsid w:val="00670DA6"/>
    <w:rsid w:val="00671034"/>
    <w:rsid w:val="00671524"/>
    <w:rsid w:val="00671896"/>
    <w:rsid w:val="006719FD"/>
    <w:rsid w:val="00671CA1"/>
    <w:rsid w:val="00671DC7"/>
    <w:rsid w:val="00672020"/>
    <w:rsid w:val="00672607"/>
    <w:rsid w:val="006726FD"/>
    <w:rsid w:val="00672A80"/>
    <w:rsid w:val="006730F0"/>
    <w:rsid w:val="006731AE"/>
    <w:rsid w:val="00673535"/>
    <w:rsid w:val="00673727"/>
    <w:rsid w:val="00673CD7"/>
    <w:rsid w:val="00673ECD"/>
    <w:rsid w:val="00674722"/>
    <w:rsid w:val="0067473A"/>
    <w:rsid w:val="0067486B"/>
    <w:rsid w:val="00674921"/>
    <w:rsid w:val="00674DB7"/>
    <w:rsid w:val="006750C7"/>
    <w:rsid w:val="006750EC"/>
    <w:rsid w:val="00675187"/>
    <w:rsid w:val="00675797"/>
    <w:rsid w:val="006757B7"/>
    <w:rsid w:val="00675A92"/>
    <w:rsid w:val="00675C4B"/>
    <w:rsid w:val="00675F0A"/>
    <w:rsid w:val="00675F8C"/>
    <w:rsid w:val="006760C1"/>
    <w:rsid w:val="0067644F"/>
    <w:rsid w:val="00676473"/>
    <w:rsid w:val="006764ED"/>
    <w:rsid w:val="00676AF3"/>
    <w:rsid w:val="00676C53"/>
    <w:rsid w:val="00676DA9"/>
    <w:rsid w:val="00677036"/>
    <w:rsid w:val="00677533"/>
    <w:rsid w:val="00677B81"/>
    <w:rsid w:val="00677DBA"/>
    <w:rsid w:val="00677E5A"/>
    <w:rsid w:val="00677E60"/>
    <w:rsid w:val="00680422"/>
    <w:rsid w:val="006804DF"/>
    <w:rsid w:val="00680610"/>
    <w:rsid w:val="006807E9"/>
    <w:rsid w:val="0068085D"/>
    <w:rsid w:val="006809A8"/>
    <w:rsid w:val="00680D28"/>
    <w:rsid w:val="00680DE3"/>
    <w:rsid w:val="006810BE"/>
    <w:rsid w:val="006810F0"/>
    <w:rsid w:val="0068120A"/>
    <w:rsid w:val="00681642"/>
    <w:rsid w:val="006816FE"/>
    <w:rsid w:val="006817FD"/>
    <w:rsid w:val="00681965"/>
    <w:rsid w:val="00681ADC"/>
    <w:rsid w:val="00681C1D"/>
    <w:rsid w:val="00681C49"/>
    <w:rsid w:val="00681E3C"/>
    <w:rsid w:val="006821EA"/>
    <w:rsid w:val="0068220C"/>
    <w:rsid w:val="006825BB"/>
    <w:rsid w:val="00682642"/>
    <w:rsid w:val="006826C8"/>
    <w:rsid w:val="0068278C"/>
    <w:rsid w:val="00682CBE"/>
    <w:rsid w:val="00682EB8"/>
    <w:rsid w:val="00683230"/>
    <w:rsid w:val="0068357F"/>
    <w:rsid w:val="00683A38"/>
    <w:rsid w:val="00684286"/>
    <w:rsid w:val="00684380"/>
    <w:rsid w:val="0068446F"/>
    <w:rsid w:val="006845A2"/>
    <w:rsid w:val="00684752"/>
    <w:rsid w:val="00684853"/>
    <w:rsid w:val="00684855"/>
    <w:rsid w:val="006848E8"/>
    <w:rsid w:val="00684C9C"/>
    <w:rsid w:val="006853EA"/>
    <w:rsid w:val="00685E6D"/>
    <w:rsid w:val="00685F86"/>
    <w:rsid w:val="00686170"/>
    <w:rsid w:val="00686479"/>
    <w:rsid w:val="006864DB"/>
    <w:rsid w:val="006865E3"/>
    <w:rsid w:val="006867E6"/>
    <w:rsid w:val="006868C2"/>
    <w:rsid w:val="00686C2F"/>
    <w:rsid w:val="00686D38"/>
    <w:rsid w:val="006877AC"/>
    <w:rsid w:val="006878BE"/>
    <w:rsid w:val="00687B21"/>
    <w:rsid w:val="00687B3F"/>
    <w:rsid w:val="00687B6A"/>
    <w:rsid w:val="00687E6B"/>
    <w:rsid w:val="00687EEE"/>
    <w:rsid w:val="00687FE4"/>
    <w:rsid w:val="006900B3"/>
    <w:rsid w:val="006901A7"/>
    <w:rsid w:val="0069031E"/>
    <w:rsid w:val="00690402"/>
    <w:rsid w:val="00690446"/>
    <w:rsid w:val="00690670"/>
    <w:rsid w:val="00690751"/>
    <w:rsid w:val="00690777"/>
    <w:rsid w:val="00690BA5"/>
    <w:rsid w:val="00690D51"/>
    <w:rsid w:val="00690D6B"/>
    <w:rsid w:val="00690D93"/>
    <w:rsid w:val="00690E8C"/>
    <w:rsid w:val="00690FA2"/>
    <w:rsid w:val="00691407"/>
    <w:rsid w:val="00691450"/>
    <w:rsid w:val="00691509"/>
    <w:rsid w:val="0069168E"/>
    <w:rsid w:val="00691856"/>
    <w:rsid w:val="00691D9F"/>
    <w:rsid w:val="006920BF"/>
    <w:rsid w:val="0069214E"/>
    <w:rsid w:val="0069217F"/>
    <w:rsid w:val="0069230F"/>
    <w:rsid w:val="00692534"/>
    <w:rsid w:val="006927E2"/>
    <w:rsid w:val="00692848"/>
    <w:rsid w:val="006928E3"/>
    <w:rsid w:val="00693469"/>
    <w:rsid w:val="006934D6"/>
    <w:rsid w:val="0069368B"/>
    <w:rsid w:val="00693A31"/>
    <w:rsid w:val="00693AD0"/>
    <w:rsid w:val="00693B04"/>
    <w:rsid w:val="00693B6D"/>
    <w:rsid w:val="00694116"/>
    <w:rsid w:val="00694120"/>
    <w:rsid w:val="006947C0"/>
    <w:rsid w:val="00694842"/>
    <w:rsid w:val="00695086"/>
    <w:rsid w:val="0069521A"/>
    <w:rsid w:val="00695460"/>
    <w:rsid w:val="006958ED"/>
    <w:rsid w:val="006959C4"/>
    <w:rsid w:val="00695DC8"/>
    <w:rsid w:val="006960D8"/>
    <w:rsid w:val="00696247"/>
    <w:rsid w:val="0069627A"/>
    <w:rsid w:val="0069647E"/>
    <w:rsid w:val="006965A8"/>
    <w:rsid w:val="006965D4"/>
    <w:rsid w:val="006966F1"/>
    <w:rsid w:val="00696A13"/>
    <w:rsid w:val="00696B6A"/>
    <w:rsid w:val="00696E1A"/>
    <w:rsid w:val="006973FB"/>
    <w:rsid w:val="0069750F"/>
    <w:rsid w:val="00697672"/>
    <w:rsid w:val="00697C14"/>
    <w:rsid w:val="006A0168"/>
    <w:rsid w:val="006A03B2"/>
    <w:rsid w:val="006A05A0"/>
    <w:rsid w:val="006A0888"/>
    <w:rsid w:val="006A0B08"/>
    <w:rsid w:val="006A0C5E"/>
    <w:rsid w:val="006A0D87"/>
    <w:rsid w:val="006A13C6"/>
    <w:rsid w:val="006A14B7"/>
    <w:rsid w:val="006A17B7"/>
    <w:rsid w:val="006A18B1"/>
    <w:rsid w:val="006A19E4"/>
    <w:rsid w:val="006A1D28"/>
    <w:rsid w:val="006A1D7F"/>
    <w:rsid w:val="006A1DA0"/>
    <w:rsid w:val="006A1ECF"/>
    <w:rsid w:val="006A2028"/>
    <w:rsid w:val="006A2152"/>
    <w:rsid w:val="006A2158"/>
    <w:rsid w:val="006A2460"/>
    <w:rsid w:val="006A285A"/>
    <w:rsid w:val="006A28C2"/>
    <w:rsid w:val="006A29F7"/>
    <w:rsid w:val="006A2ADC"/>
    <w:rsid w:val="006A30FD"/>
    <w:rsid w:val="006A33A6"/>
    <w:rsid w:val="006A36C9"/>
    <w:rsid w:val="006A3A02"/>
    <w:rsid w:val="006A3A0A"/>
    <w:rsid w:val="006A3AA9"/>
    <w:rsid w:val="006A3C36"/>
    <w:rsid w:val="006A3C3A"/>
    <w:rsid w:val="006A3CE3"/>
    <w:rsid w:val="006A3F9F"/>
    <w:rsid w:val="006A3FE7"/>
    <w:rsid w:val="006A436D"/>
    <w:rsid w:val="006A44F4"/>
    <w:rsid w:val="006A451B"/>
    <w:rsid w:val="006A4892"/>
    <w:rsid w:val="006A4934"/>
    <w:rsid w:val="006A4E71"/>
    <w:rsid w:val="006A4EA7"/>
    <w:rsid w:val="006A4FEA"/>
    <w:rsid w:val="006A5105"/>
    <w:rsid w:val="006A54E6"/>
    <w:rsid w:val="006A5952"/>
    <w:rsid w:val="006A59B3"/>
    <w:rsid w:val="006A5E53"/>
    <w:rsid w:val="006A5F1E"/>
    <w:rsid w:val="006A5FCF"/>
    <w:rsid w:val="006A61D1"/>
    <w:rsid w:val="006A65F5"/>
    <w:rsid w:val="006A6C54"/>
    <w:rsid w:val="006A6C85"/>
    <w:rsid w:val="006A6F4E"/>
    <w:rsid w:val="006A70C2"/>
    <w:rsid w:val="006A71DF"/>
    <w:rsid w:val="006A748B"/>
    <w:rsid w:val="006A7496"/>
    <w:rsid w:val="006A74A5"/>
    <w:rsid w:val="006A76DD"/>
    <w:rsid w:val="006A76E8"/>
    <w:rsid w:val="006A790C"/>
    <w:rsid w:val="006A799B"/>
    <w:rsid w:val="006A7EEE"/>
    <w:rsid w:val="006B070F"/>
    <w:rsid w:val="006B0733"/>
    <w:rsid w:val="006B09DA"/>
    <w:rsid w:val="006B0A66"/>
    <w:rsid w:val="006B0C1E"/>
    <w:rsid w:val="006B0CD6"/>
    <w:rsid w:val="006B1762"/>
    <w:rsid w:val="006B19DC"/>
    <w:rsid w:val="006B19DF"/>
    <w:rsid w:val="006B1C3D"/>
    <w:rsid w:val="006B1CA4"/>
    <w:rsid w:val="006B1E0D"/>
    <w:rsid w:val="006B1E85"/>
    <w:rsid w:val="006B1EA5"/>
    <w:rsid w:val="006B2171"/>
    <w:rsid w:val="006B2522"/>
    <w:rsid w:val="006B27DB"/>
    <w:rsid w:val="006B29C5"/>
    <w:rsid w:val="006B2F25"/>
    <w:rsid w:val="006B2FFA"/>
    <w:rsid w:val="006B35EA"/>
    <w:rsid w:val="006B373A"/>
    <w:rsid w:val="006B3781"/>
    <w:rsid w:val="006B3903"/>
    <w:rsid w:val="006B3B9E"/>
    <w:rsid w:val="006B3CF6"/>
    <w:rsid w:val="006B3E4E"/>
    <w:rsid w:val="006B3E66"/>
    <w:rsid w:val="006B43C2"/>
    <w:rsid w:val="006B43DD"/>
    <w:rsid w:val="006B44C4"/>
    <w:rsid w:val="006B47F1"/>
    <w:rsid w:val="006B483A"/>
    <w:rsid w:val="006B4C00"/>
    <w:rsid w:val="006B4CA5"/>
    <w:rsid w:val="006B4D37"/>
    <w:rsid w:val="006B5086"/>
    <w:rsid w:val="006B51DA"/>
    <w:rsid w:val="006B538A"/>
    <w:rsid w:val="006B5451"/>
    <w:rsid w:val="006B5617"/>
    <w:rsid w:val="006B58EA"/>
    <w:rsid w:val="006B5C39"/>
    <w:rsid w:val="006B5C3C"/>
    <w:rsid w:val="006B5D9D"/>
    <w:rsid w:val="006B5DAE"/>
    <w:rsid w:val="006B63B7"/>
    <w:rsid w:val="006B6887"/>
    <w:rsid w:val="006B6946"/>
    <w:rsid w:val="006B6973"/>
    <w:rsid w:val="006B6D92"/>
    <w:rsid w:val="006B7001"/>
    <w:rsid w:val="006B7164"/>
    <w:rsid w:val="006B716C"/>
    <w:rsid w:val="006B7295"/>
    <w:rsid w:val="006B7D1D"/>
    <w:rsid w:val="006B7EF6"/>
    <w:rsid w:val="006C0047"/>
    <w:rsid w:val="006C006F"/>
    <w:rsid w:val="006C0633"/>
    <w:rsid w:val="006C06A3"/>
    <w:rsid w:val="006C0BD2"/>
    <w:rsid w:val="006C0E02"/>
    <w:rsid w:val="006C0FD4"/>
    <w:rsid w:val="006C100E"/>
    <w:rsid w:val="006C1037"/>
    <w:rsid w:val="006C1302"/>
    <w:rsid w:val="006C1468"/>
    <w:rsid w:val="006C14F5"/>
    <w:rsid w:val="006C1608"/>
    <w:rsid w:val="006C1609"/>
    <w:rsid w:val="006C18C3"/>
    <w:rsid w:val="006C19B2"/>
    <w:rsid w:val="006C1A87"/>
    <w:rsid w:val="006C1C3C"/>
    <w:rsid w:val="006C1C5E"/>
    <w:rsid w:val="006C1CE8"/>
    <w:rsid w:val="006C1D6D"/>
    <w:rsid w:val="006C1EB5"/>
    <w:rsid w:val="006C210D"/>
    <w:rsid w:val="006C23FF"/>
    <w:rsid w:val="006C26D2"/>
    <w:rsid w:val="006C28DE"/>
    <w:rsid w:val="006C2936"/>
    <w:rsid w:val="006C2C7A"/>
    <w:rsid w:val="006C2D00"/>
    <w:rsid w:val="006C2EF5"/>
    <w:rsid w:val="006C2FF0"/>
    <w:rsid w:val="006C317E"/>
    <w:rsid w:val="006C32FB"/>
    <w:rsid w:val="006C3415"/>
    <w:rsid w:val="006C34C2"/>
    <w:rsid w:val="006C35B7"/>
    <w:rsid w:val="006C3810"/>
    <w:rsid w:val="006C3865"/>
    <w:rsid w:val="006C3937"/>
    <w:rsid w:val="006C3A0C"/>
    <w:rsid w:val="006C3BF2"/>
    <w:rsid w:val="006C3D16"/>
    <w:rsid w:val="006C47D3"/>
    <w:rsid w:val="006C4B5A"/>
    <w:rsid w:val="006C4BF7"/>
    <w:rsid w:val="006C4D41"/>
    <w:rsid w:val="006C4EC0"/>
    <w:rsid w:val="006C5026"/>
    <w:rsid w:val="006C5031"/>
    <w:rsid w:val="006C5363"/>
    <w:rsid w:val="006C5A41"/>
    <w:rsid w:val="006C5D44"/>
    <w:rsid w:val="006C5F11"/>
    <w:rsid w:val="006C6005"/>
    <w:rsid w:val="006C6176"/>
    <w:rsid w:val="006C62C4"/>
    <w:rsid w:val="006C632B"/>
    <w:rsid w:val="006C691A"/>
    <w:rsid w:val="006C6A49"/>
    <w:rsid w:val="006C6B53"/>
    <w:rsid w:val="006C6E41"/>
    <w:rsid w:val="006C70D1"/>
    <w:rsid w:val="006C734B"/>
    <w:rsid w:val="006C73F7"/>
    <w:rsid w:val="006C74A7"/>
    <w:rsid w:val="006C77D8"/>
    <w:rsid w:val="006C7DFF"/>
    <w:rsid w:val="006C7EDA"/>
    <w:rsid w:val="006C7FA7"/>
    <w:rsid w:val="006D0BFB"/>
    <w:rsid w:val="006D0DEA"/>
    <w:rsid w:val="006D0ECF"/>
    <w:rsid w:val="006D10B5"/>
    <w:rsid w:val="006D1147"/>
    <w:rsid w:val="006D12C7"/>
    <w:rsid w:val="006D1B4D"/>
    <w:rsid w:val="006D1C44"/>
    <w:rsid w:val="006D1DCD"/>
    <w:rsid w:val="006D208A"/>
    <w:rsid w:val="006D2670"/>
    <w:rsid w:val="006D28A5"/>
    <w:rsid w:val="006D2911"/>
    <w:rsid w:val="006D365D"/>
    <w:rsid w:val="006D3805"/>
    <w:rsid w:val="006D3AA5"/>
    <w:rsid w:val="006D3B7A"/>
    <w:rsid w:val="006D3E31"/>
    <w:rsid w:val="006D3E95"/>
    <w:rsid w:val="006D40C3"/>
    <w:rsid w:val="006D4225"/>
    <w:rsid w:val="006D426E"/>
    <w:rsid w:val="006D444A"/>
    <w:rsid w:val="006D4842"/>
    <w:rsid w:val="006D490E"/>
    <w:rsid w:val="006D4B4E"/>
    <w:rsid w:val="006D4B7A"/>
    <w:rsid w:val="006D4BBA"/>
    <w:rsid w:val="006D4CDE"/>
    <w:rsid w:val="006D4DC5"/>
    <w:rsid w:val="006D4DDE"/>
    <w:rsid w:val="006D4ED0"/>
    <w:rsid w:val="006D4FB7"/>
    <w:rsid w:val="006D520D"/>
    <w:rsid w:val="006D529E"/>
    <w:rsid w:val="006D5503"/>
    <w:rsid w:val="006D5531"/>
    <w:rsid w:val="006D5983"/>
    <w:rsid w:val="006D5F54"/>
    <w:rsid w:val="006D61AB"/>
    <w:rsid w:val="006D61B6"/>
    <w:rsid w:val="006D6555"/>
    <w:rsid w:val="006D655E"/>
    <w:rsid w:val="006D6663"/>
    <w:rsid w:val="006D679A"/>
    <w:rsid w:val="006D6D9A"/>
    <w:rsid w:val="006D701E"/>
    <w:rsid w:val="006D7072"/>
    <w:rsid w:val="006D746E"/>
    <w:rsid w:val="006D74EC"/>
    <w:rsid w:val="006D7771"/>
    <w:rsid w:val="006D7881"/>
    <w:rsid w:val="006D7C7A"/>
    <w:rsid w:val="006D7CB7"/>
    <w:rsid w:val="006E0136"/>
    <w:rsid w:val="006E0320"/>
    <w:rsid w:val="006E0941"/>
    <w:rsid w:val="006E0A4A"/>
    <w:rsid w:val="006E0ADE"/>
    <w:rsid w:val="006E0B5D"/>
    <w:rsid w:val="006E11CA"/>
    <w:rsid w:val="006E1236"/>
    <w:rsid w:val="006E12F1"/>
    <w:rsid w:val="006E1699"/>
    <w:rsid w:val="006E22B4"/>
    <w:rsid w:val="006E2501"/>
    <w:rsid w:val="006E27B6"/>
    <w:rsid w:val="006E2911"/>
    <w:rsid w:val="006E2A21"/>
    <w:rsid w:val="006E2A62"/>
    <w:rsid w:val="006E2BE6"/>
    <w:rsid w:val="006E2E33"/>
    <w:rsid w:val="006E3001"/>
    <w:rsid w:val="006E319E"/>
    <w:rsid w:val="006E32B9"/>
    <w:rsid w:val="006E3C00"/>
    <w:rsid w:val="006E3EE5"/>
    <w:rsid w:val="006E43AC"/>
    <w:rsid w:val="006E4A3D"/>
    <w:rsid w:val="006E4D7B"/>
    <w:rsid w:val="006E4D9D"/>
    <w:rsid w:val="006E4DE2"/>
    <w:rsid w:val="006E4EDD"/>
    <w:rsid w:val="006E53EC"/>
    <w:rsid w:val="006E5494"/>
    <w:rsid w:val="006E56A1"/>
    <w:rsid w:val="006E58FD"/>
    <w:rsid w:val="006E5BDB"/>
    <w:rsid w:val="006E5C6D"/>
    <w:rsid w:val="006E5D48"/>
    <w:rsid w:val="006E6035"/>
    <w:rsid w:val="006E6071"/>
    <w:rsid w:val="006E612A"/>
    <w:rsid w:val="006E61E4"/>
    <w:rsid w:val="006E6425"/>
    <w:rsid w:val="006E644B"/>
    <w:rsid w:val="006E6A6F"/>
    <w:rsid w:val="006E6AAB"/>
    <w:rsid w:val="006E6AD6"/>
    <w:rsid w:val="006E6CE0"/>
    <w:rsid w:val="006E6D86"/>
    <w:rsid w:val="006E6E64"/>
    <w:rsid w:val="006E70D9"/>
    <w:rsid w:val="006E7BA8"/>
    <w:rsid w:val="006E7C10"/>
    <w:rsid w:val="006E7C91"/>
    <w:rsid w:val="006F0318"/>
    <w:rsid w:val="006F03BE"/>
    <w:rsid w:val="006F0AEB"/>
    <w:rsid w:val="006F0D31"/>
    <w:rsid w:val="006F0FB5"/>
    <w:rsid w:val="006F1059"/>
    <w:rsid w:val="006F1076"/>
    <w:rsid w:val="006F14A6"/>
    <w:rsid w:val="006F16C9"/>
    <w:rsid w:val="006F1716"/>
    <w:rsid w:val="006F191E"/>
    <w:rsid w:val="006F1A33"/>
    <w:rsid w:val="006F1ABA"/>
    <w:rsid w:val="006F1B3C"/>
    <w:rsid w:val="006F1E44"/>
    <w:rsid w:val="006F1EF4"/>
    <w:rsid w:val="006F202D"/>
    <w:rsid w:val="006F2169"/>
    <w:rsid w:val="006F24BF"/>
    <w:rsid w:val="006F2A5B"/>
    <w:rsid w:val="006F2AF9"/>
    <w:rsid w:val="006F2B78"/>
    <w:rsid w:val="006F2C4D"/>
    <w:rsid w:val="006F2F67"/>
    <w:rsid w:val="006F2F71"/>
    <w:rsid w:val="006F316F"/>
    <w:rsid w:val="006F35C8"/>
    <w:rsid w:val="006F3605"/>
    <w:rsid w:val="006F37CE"/>
    <w:rsid w:val="006F3943"/>
    <w:rsid w:val="006F3B5F"/>
    <w:rsid w:val="006F3CA2"/>
    <w:rsid w:val="006F4695"/>
    <w:rsid w:val="006F475E"/>
    <w:rsid w:val="006F4760"/>
    <w:rsid w:val="006F4B45"/>
    <w:rsid w:val="006F4BAC"/>
    <w:rsid w:val="006F520C"/>
    <w:rsid w:val="006F5271"/>
    <w:rsid w:val="006F52CA"/>
    <w:rsid w:val="006F5348"/>
    <w:rsid w:val="006F5393"/>
    <w:rsid w:val="006F54E9"/>
    <w:rsid w:val="006F560F"/>
    <w:rsid w:val="006F5AD7"/>
    <w:rsid w:val="006F5B1A"/>
    <w:rsid w:val="006F5DFD"/>
    <w:rsid w:val="006F630C"/>
    <w:rsid w:val="006F6730"/>
    <w:rsid w:val="006F69C5"/>
    <w:rsid w:val="006F6AF4"/>
    <w:rsid w:val="006F6C16"/>
    <w:rsid w:val="006F6E06"/>
    <w:rsid w:val="006F7131"/>
    <w:rsid w:val="006F7161"/>
    <w:rsid w:val="006F71C9"/>
    <w:rsid w:val="006F77E3"/>
    <w:rsid w:val="006F7864"/>
    <w:rsid w:val="006F7C6D"/>
    <w:rsid w:val="006F7C88"/>
    <w:rsid w:val="00700191"/>
    <w:rsid w:val="00700202"/>
    <w:rsid w:val="0070023D"/>
    <w:rsid w:val="00700690"/>
    <w:rsid w:val="0070078C"/>
    <w:rsid w:val="00700C0E"/>
    <w:rsid w:val="00700FC1"/>
    <w:rsid w:val="0070126A"/>
    <w:rsid w:val="00701303"/>
    <w:rsid w:val="0070130B"/>
    <w:rsid w:val="00701332"/>
    <w:rsid w:val="007016E5"/>
    <w:rsid w:val="00701AA2"/>
    <w:rsid w:val="00701BD7"/>
    <w:rsid w:val="0070257E"/>
    <w:rsid w:val="0070260D"/>
    <w:rsid w:val="00702B3B"/>
    <w:rsid w:val="00702CD4"/>
    <w:rsid w:val="00703576"/>
    <w:rsid w:val="007036FE"/>
    <w:rsid w:val="007037A9"/>
    <w:rsid w:val="00703CC6"/>
    <w:rsid w:val="00703E08"/>
    <w:rsid w:val="00704139"/>
    <w:rsid w:val="007041A3"/>
    <w:rsid w:val="007041E9"/>
    <w:rsid w:val="00704304"/>
    <w:rsid w:val="00704392"/>
    <w:rsid w:val="00704494"/>
    <w:rsid w:val="0070480F"/>
    <w:rsid w:val="00704C4A"/>
    <w:rsid w:val="00704CC2"/>
    <w:rsid w:val="00704D70"/>
    <w:rsid w:val="00704E25"/>
    <w:rsid w:val="00705161"/>
    <w:rsid w:val="007053DD"/>
    <w:rsid w:val="00705687"/>
    <w:rsid w:val="00705914"/>
    <w:rsid w:val="00705979"/>
    <w:rsid w:val="00705BE1"/>
    <w:rsid w:val="00705D47"/>
    <w:rsid w:val="00705D56"/>
    <w:rsid w:val="007066D6"/>
    <w:rsid w:val="00706779"/>
    <w:rsid w:val="007067C0"/>
    <w:rsid w:val="0070691A"/>
    <w:rsid w:val="007069A2"/>
    <w:rsid w:val="00706A6B"/>
    <w:rsid w:val="00706C17"/>
    <w:rsid w:val="00706C9D"/>
    <w:rsid w:val="00706DBB"/>
    <w:rsid w:val="0070709F"/>
    <w:rsid w:val="00707248"/>
    <w:rsid w:val="00707C67"/>
    <w:rsid w:val="00707C76"/>
    <w:rsid w:val="007101A4"/>
    <w:rsid w:val="007101A7"/>
    <w:rsid w:val="00710250"/>
    <w:rsid w:val="007102C7"/>
    <w:rsid w:val="007106C4"/>
    <w:rsid w:val="00710B3E"/>
    <w:rsid w:val="00711155"/>
    <w:rsid w:val="00711509"/>
    <w:rsid w:val="007117CA"/>
    <w:rsid w:val="00711811"/>
    <w:rsid w:val="007118FF"/>
    <w:rsid w:val="007119B4"/>
    <w:rsid w:val="00711A5B"/>
    <w:rsid w:val="00711ADF"/>
    <w:rsid w:val="00711E29"/>
    <w:rsid w:val="00711EFD"/>
    <w:rsid w:val="0071223A"/>
    <w:rsid w:val="007123D1"/>
    <w:rsid w:val="007124C3"/>
    <w:rsid w:val="00712639"/>
    <w:rsid w:val="00712674"/>
    <w:rsid w:val="007129EC"/>
    <w:rsid w:val="00712E53"/>
    <w:rsid w:val="00712FE0"/>
    <w:rsid w:val="0071303D"/>
    <w:rsid w:val="00713063"/>
    <w:rsid w:val="00713157"/>
    <w:rsid w:val="0071331B"/>
    <w:rsid w:val="00713394"/>
    <w:rsid w:val="00713524"/>
    <w:rsid w:val="0071355B"/>
    <w:rsid w:val="007135FC"/>
    <w:rsid w:val="0071382D"/>
    <w:rsid w:val="007138A1"/>
    <w:rsid w:val="0071393E"/>
    <w:rsid w:val="00713C38"/>
    <w:rsid w:val="00713CF5"/>
    <w:rsid w:val="007140E4"/>
    <w:rsid w:val="007143B4"/>
    <w:rsid w:val="00714411"/>
    <w:rsid w:val="007145A8"/>
    <w:rsid w:val="007147F6"/>
    <w:rsid w:val="00714AC7"/>
    <w:rsid w:val="00714F87"/>
    <w:rsid w:val="007150F7"/>
    <w:rsid w:val="00715102"/>
    <w:rsid w:val="007153BB"/>
    <w:rsid w:val="007158A1"/>
    <w:rsid w:val="00715B4A"/>
    <w:rsid w:val="00715B64"/>
    <w:rsid w:val="00715B6B"/>
    <w:rsid w:val="00715DD1"/>
    <w:rsid w:val="00715DE8"/>
    <w:rsid w:val="00715EFD"/>
    <w:rsid w:val="00715F2D"/>
    <w:rsid w:val="00716328"/>
    <w:rsid w:val="00716BB7"/>
    <w:rsid w:val="00717040"/>
    <w:rsid w:val="0071708E"/>
    <w:rsid w:val="0071709B"/>
    <w:rsid w:val="00717676"/>
    <w:rsid w:val="00717711"/>
    <w:rsid w:val="0071792C"/>
    <w:rsid w:val="00717A3C"/>
    <w:rsid w:val="00717B27"/>
    <w:rsid w:val="00717BF5"/>
    <w:rsid w:val="00717C1C"/>
    <w:rsid w:val="00717C5B"/>
    <w:rsid w:val="00717FBB"/>
    <w:rsid w:val="007202A1"/>
    <w:rsid w:val="00720425"/>
    <w:rsid w:val="007206B2"/>
    <w:rsid w:val="0072083B"/>
    <w:rsid w:val="00720908"/>
    <w:rsid w:val="0072102B"/>
    <w:rsid w:val="007211D3"/>
    <w:rsid w:val="007212EE"/>
    <w:rsid w:val="00721333"/>
    <w:rsid w:val="007213DF"/>
    <w:rsid w:val="0072146E"/>
    <w:rsid w:val="00721754"/>
    <w:rsid w:val="00721787"/>
    <w:rsid w:val="007217C4"/>
    <w:rsid w:val="00721E0C"/>
    <w:rsid w:val="00721F8A"/>
    <w:rsid w:val="00721FC1"/>
    <w:rsid w:val="00722052"/>
    <w:rsid w:val="0072207A"/>
    <w:rsid w:val="0072226F"/>
    <w:rsid w:val="007222DE"/>
    <w:rsid w:val="0072231E"/>
    <w:rsid w:val="00722637"/>
    <w:rsid w:val="00722747"/>
    <w:rsid w:val="00722896"/>
    <w:rsid w:val="00722940"/>
    <w:rsid w:val="00722C26"/>
    <w:rsid w:val="00722F9A"/>
    <w:rsid w:val="00723018"/>
    <w:rsid w:val="00723102"/>
    <w:rsid w:val="00723149"/>
    <w:rsid w:val="007231AF"/>
    <w:rsid w:val="00723348"/>
    <w:rsid w:val="007233A8"/>
    <w:rsid w:val="007233D7"/>
    <w:rsid w:val="0072343C"/>
    <w:rsid w:val="007235D4"/>
    <w:rsid w:val="00723844"/>
    <w:rsid w:val="00723989"/>
    <w:rsid w:val="00723BA2"/>
    <w:rsid w:val="00723BB3"/>
    <w:rsid w:val="00723C27"/>
    <w:rsid w:val="00723C45"/>
    <w:rsid w:val="00723D5F"/>
    <w:rsid w:val="00723EA0"/>
    <w:rsid w:val="00723FC3"/>
    <w:rsid w:val="00723FE7"/>
    <w:rsid w:val="0072404E"/>
    <w:rsid w:val="0072419E"/>
    <w:rsid w:val="007243B2"/>
    <w:rsid w:val="00724470"/>
    <w:rsid w:val="0072478A"/>
    <w:rsid w:val="007247C0"/>
    <w:rsid w:val="007247D7"/>
    <w:rsid w:val="00724E90"/>
    <w:rsid w:val="00724F19"/>
    <w:rsid w:val="00724FF2"/>
    <w:rsid w:val="007251C3"/>
    <w:rsid w:val="007252BE"/>
    <w:rsid w:val="007252C1"/>
    <w:rsid w:val="0072548A"/>
    <w:rsid w:val="007254A1"/>
    <w:rsid w:val="00725654"/>
    <w:rsid w:val="00725707"/>
    <w:rsid w:val="007257E7"/>
    <w:rsid w:val="00725AD0"/>
    <w:rsid w:val="00725BA6"/>
    <w:rsid w:val="00725C42"/>
    <w:rsid w:val="007260EE"/>
    <w:rsid w:val="00726197"/>
    <w:rsid w:val="0072642B"/>
    <w:rsid w:val="007264C0"/>
    <w:rsid w:val="007264F1"/>
    <w:rsid w:val="007266CB"/>
    <w:rsid w:val="007266F0"/>
    <w:rsid w:val="00726B4F"/>
    <w:rsid w:val="00726BFF"/>
    <w:rsid w:val="00726EDD"/>
    <w:rsid w:val="00726F86"/>
    <w:rsid w:val="00727A76"/>
    <w:rsid w:val="00727A8B"/>
    <w:rsid w:val="00727E91"/>
    <w:rsid w:val="00727F40"/>
    <w:rsid w:val="00727FA4"/>
    <w:rsid w:val="007300C2"/>
    <w:rsid w:val="007302D2"/>
    <w:rsid w:val="0073034B"/>
    <w:rsid w:val="007304CA"/>
    <w:rsid w:val="00730603"/>
    <w:rsid w:val="00730996"/>
    <w:rsid w:val="007309A3"/>
    <w:rsid w:val="00730F4C"/>
    <w:rsid w:val="007317C8"/>
    <w:rsid w:val="00731947"/>
    <w:rsid w:val="007319C6"/>
    <w:rsid w:val="007319FE"/>
    <w:rsid w:val="00731A95"/>
    <w:rsid w:val="00731AAF"/>
    <w:rsid w:val="00732109"/>
    <w:rsid w:val="00732172"/>
    <w:rsid w:val="0073221C"/>
    <w:rsid w:val="0073228D"/>
    <w:rsid w:val="007324A0"/>
    <w:rsid w:val="0073276C"/>
    <w:rsid w:val="00732A88"/>
    <w:rsid w:val="00732A90"/>
    <w:rsid w:val="00732A9A"/>
    <w:rsid w:val="00732D69"/>
    <w:rsid w:val="00732EF8"/>
    <w:rsid w:val="00733105"/>
    <w:rsid w:val="00733398"/>
    <w:rsid w:val="0073346E"/>
    <w:rsid w:val="00733568"/>
    <w:rsid w:val="0073358D"/>
    <w:rsid w:val="00733633"/>
    <w:rsid w:val="0073388B"/>
    <w:rsid w:val="00733B21"/>
    <w:rsid w:val="00733BA8"/>
    <w:rsid w:val="00733E93"/>
    <w:rsid w:val="00733EF9"/>
    <w:rsid w:val="00733FBB"/>
    <w:rsid w:val="00734222"/>
    <w:rsid w:val="007345D8"/>
    <w:rsid w:val="00734A33"/>
    <w:rsid w:val="00734B7B"/>
    <w:rsid w:val="00734C6F"/>
    <w:rsid w:val="00734D13"/>
    <w:rsid w:val="00734FD3"/>
    <w:rsid w:val="00735101"/>
    <w:rsid w:val="00735516"/>
    <w:rsid w:val="0073594E"/>
    <w:rsid w:val="00735D46"/>
    <w:rsid w:val="00735F54"/>
    <w:rsid w:val="007364CF"/>
    <w:rsid w:val="007367D6"/>
    <w:rsid w:val="0073699E"/>
    <w:rsid w:val="00736A9E"/>
    <w:rsid w:val="00736C0F"/>
    <w:rsid w:val="00736F9F"/>
    <w:rsid w:val="0073717D"/>
    <w:rsid w:val="00737197"/>
    <w:rsid w:val="007379CF"/>
    <w:rsid w:val="00737A61"/>
    <w:rsid w:val="00737A91"/>
    <w:rsid w:val="007401D7"/>
    <w:rsid w:val="00740289"/>
    <w:rsid w:val="007403A9"/>
    <w:rsid w:val="007406BB"/>
    <w:rsid w:val="007406C9"/>
    <w:rsid w:val="007408C9"/>
    <w:rsid w:val="00740CBB"/>
    <w:rsid w:val="00740F41"/>
    <w:rsid w:val="007413F6"/>
    <w:rsid w:val="00741423"/>
    <w:rsid w:val="00741574"/>
    <w:rsid w:val="00741750"/>
    <w:rsid w:val="00741F3D"/>
    <w:rsid w:val="00742099"/>
    <w:rsid w:val="0074212F"/>
    <w:rsid w:val="0074222C"/>
    <w:rsid w:val="0074232F"/>
    <w:rsid w:val="007424EB"/>
    <w:rsid w:val="0074297D"/>
    <w:rsid w:val="007429BB"/>
    <w:rsid w:val="00742D1B"/>
    <w:rsid w:val="00742E66"/>
    <w:rsid w:val="00743208"/>
    <w:rsid w:val="00743322"/>
    <w:rsid w:val="00743341"/>
    <w:rsid w:val="007435F2"/>
    <w:rsid w:val="00743692"/>
    <w:rsid w:val="007436AC"/>
    <w:rsid w:val="007439F5"/>
    <w:rsid w:val="00743B4A"/>
    <w:rsid w:val="00743B9A"/>
    <w:rsid w:val="00743EAD"/>
    <w:rsid w:val="00744503"/>
    <w:rsid w:val="00744569"/>
    <w:rsid w:val="0074478C"/>
    <w:rsid w:val="007447CB"/>
    <w:rsid w:val="00744953"/>
    <w:rsid w:val="00744D60"/>
    <w:rsid w:val="00744E78"/>
    <w:rsid w:val="0074513A"/>
    <w:rsid w:val="007451E1"/>
    <w:rsid w:val="007452A4"/>
    <w:rsid w:val="00745526"/>
    <w:rsid w:val="00745580"/>
    <w:rsid w:val="007457EB"/>
    <w:rsid w:val="00745B55"/>
    <w:rsid w:val="00745C0D"/>
    <w:rsid w:val="00745CE9"/>
    <w:rsid w:val="00745E79"/>
    <w:rsid w:val="007464D8"/>
    <w:rsid w:val="00746672"/>
    <w:rsid w:val="00746CC9"/>
    <w:rsid w:val="0074704D"/>
    <w:rsid w:val="00747259"/>
    <w:rsid w:val="007472AC"/>
    <w:rsid w:val="00747548"/>
    <w:rsid w:val="007475EB"/>
    <w:rsid w:val="0074760C"/>
    <w:rsid w:val="00747A16"/>
    <w:rsid w:val="00747A34"/>
    <w:rsid w:val="00747A60"/>
    <w:rsid w:val="00747AD2"/>
    <w:rsid w:val="00747BE2"/>
    <w:rsid w:val="00747D2C"/>
    <w:rsid w:val="00747F5D"/>
    <w:rsid w:val="00750157"/>
    <w:rsid w:val="0075015D"/>
    <w:rsid w:val="00750444"/>
    <w:rsid w:val="00750446"/>
    <w:rsid w:val="00750530"/>
    <w:rsid w:val="00750562"/>
    <w:rsid w:val="0075066F"/>
    <w:rsid w:val="007507F1"/>
    <w:rsid w:val="00750930"/>
    <w:rsid w:val="007509FE"/>
    <w:rsid w:val="00750A27"/>
    <w:rsid w:val="00750D6E"/>
    <w:rsid w:val="00750F14"/>
    <w:rsid w:val="00750F25"/>
    <w:rsid w:val="00751251"/>
    <w:rsid w:val="007513DB"/>
    <w:rsid w:val="00751517"/>
    <w:rsid w:val="007517E6"/>
    <w:rsid w:val="0075182F"/>
    <w:rsid w:val="00751982"/>
    <w:rsid w:val="00751983"/>
    <w:rsid w:val="007519D4"/>
    <w:rsid w:val="00751A3C"/>
    <w:rsid w:val="00751BF2"/>
    <w:rsid w:val="00751EB9"/>
    <w:rsid w:val="007524DD"/>
    <w:rsid w:val="00752643"/>
    <w:rsid w:val="007526B3"/>
    <w:rsid w:val="00752804"/>
    <w:rsid w:val="007529E4"/>
    <w:rsid w:val="00752B3A"/>
    <w:rsid w:val="00752CB6"/>
    <w:rsid w:val="007530BD"/>
    <w:rsid w:val="007533F3"/>
    <w:rsid w:val="00753509"/>
    <w:rsid w:val="007535A5"/>
    <w:rsid w:val="007537EC"/>
    <w:rsid w:val="007538D8"/>
    <w:rsid w:val="00753A31"/>
    <w:rsid w:val="00753F67"/>
    <w:rsid w:val="00754280"/>
    <w:rsid w:val="00754668"/>
    <w:rsid w:val="007547C7"/>
    <w:rsid w:val="00754805"/>
    <w:rsid w:val="0075490F"/>
    <w:rsid w:val="0075494D"/>
    <w:rsid w:val="00754B62"/>
    <w:rsid w:val="00754E3C"/>
    <w:rsid w:val="00754EF4"/>
    <w:rsid w:val="00755291"/>
    <w:rsid w:val="0075530E"/>
    <w:rsid w:val="00755DAB"/>
    <w:rsid w:val="00755FA7"/>
    <w:rsid w:val="00756066"/>
    <w:rsid w:val="00756523"/>
    <w:rsid w:val="00756C2A"/>
    <w:rsid w:val="007572E6"/>
    <w:rsid w:val="0075732E"/>
    <w:rsid w:val="007577C8"/>
    <w:rsid w:val="00757A20"/>
    <w:rsid w:val="00757E25"/>
    <w:rsid w:val="0076032C"/>
    <w:rsid w:val="007603E1"/>
    <w:rsid w:val="0076048E"/>
    <w:rsid w:val="0076088E"/>
    <w:rsid w:val="00760C51"/>
    <w:rsid w:val="00760E47"/>
    <w:rsid w:val="0076137B"/>
    <w:rsid w:val="007613F6"/>
    <w:rsid w:val="00761422"/>
    <w:rsid w:val="00761433"/>
    <w:rsid w:val="00761443"/>
    <w:rsid w:val="007615A4"/>
    <w:rsid w:val="00761616"/>
    <w:rsid w:val="007616E0"/>
    <w:rsid w:val="0076179B"/>
    <w:rsid w:val="00761B16"/>
    <w:rsid w:val="00761E7F"/>
    <w:rsid w:val="00761F0A"/>
    <w:rsid w:val="007622B8"/>
    <w:rsid w:val="007622CB"/>
    <w:rsid w:val="00762341"/>
    <w:rsid w:val="007624E1"/>
    <w:rsid w:val="007626BE"/>
    <w:rsid w:val="0076281F"/>
    <w:rsid w:val="0076296A"/>
    <w:rsid w:val="00762B0A"/>
    <w:rsid w:val="00762EDC"/>
    <w:rsid w:val="00762F2A"/>
    <w:rsid w:val="00762FEB"/>
    <w:rsid w:val="0076338F"/>
    <w:rsid w:val="00763654"/>
    <w:rsid w:val="007638A4"/>
    <w:rsid w:val="00763E9E"/>
    <w:rsid w:val="00763F37"/>
    <w:rsid w:val="00763F7A"/>
    <w:rsid w:val="00763FCC"/>
    <w:rsid w:val="0076409D"/>
    <w:rsid w:val="00764484"/>
    <w:rsid w:val="00764606"/>
    <w:rsid w:val="00764808"/>
    <w:rsid w:val="00764A0F"/>
    <w:rsid w:val="00764C89"/>
    <w:rsid w:val="00764EAC"/>
    <w:rsid w:val="00764ED9"/>
    <w:rsid w:val="00764FBF"/>
    <w:rsid w:val="00765051"/>
    <w:rsid w:val="007654F7"/>
    <w:rsid w:val="00765523"/>
    <w:rsid w:val="007656EA"/>
    <w:rsid w:val="007658E3"/>
    <w:rsid w:val="007659DC"/>
    <w:rsid w:val="00765ADA"/>
    <w:rsid w:val="00765D3F"/>
    <w:rsid w:val="00765E59"/>
    <w:rsid w:val="0076615E"/>
    <w:rsid w:val="0076616C"/>
    <w:rsid w:val="0076622D"/>
    <w:rsid w:val="00766942"/>
    <w:rsid w:val="00766F0A"/>
    <w:rsid w:val="007671D7"/>
    <w:rsid w:val="007674BF"/>
    <w:rsid w:val="007675DC"/>
    <w:rsid w:val="00767BE4"/>
    <w:rsid w:val="00767CDA"/>
    <w:rsid w:val="00767DD0"/>
    <w:rsid w:val="00767E38"/>
    <w:rsid w:val="00767FAE"/>
    <w:rsid w:val="0077024F"/>
    <w:rsid w:val="0077070A"/>
    <w:rsid w:val="00770772"/>
    <w:rsid w:val="00770AFD"/>
    <w:rsid w:val="0077135E"/>
    <w:rsid w:val="00771391"/>
    <w:rsid w:val="007713F9"/>
    <w:rsid w:val="0077164D"/>
    <w:rsid w:val="007717B3"/>
    <w:rsid w:val="00771810"/>
    <w:rsid w:val="00771818"/>
    <w:rsid w:val="0077181D"/>
    <w:rsid w:val="00771BE2"/>
    <w:rsid w:val="00771C54"/>
    <w:rsid w:val="00771DED"/>
    <w:rsid w:val="00771FCD"/>
    <w:rsid w:val="0077203F"/>
    <w:rsid w:val="007723E8"/>
    <w:rsid w:val="007726A6"/>
    <w:rsid w:val="0077271E"/>
    <w:rsid w:val="00772722"/>
    <w:rsid w:val="007727D4"/>
    <w:rsid w:val="007728B6"/>
    <w:rsid w:val="00772BCE"/>
    <w:rsid w:val="007730CA"/>
    <w:rsid w:val="00773293"/>
    <w:rsid w:val="007736F2"/>
    <w:rsid w:val="00773776"/>
    <w:rsid w:val="007738E1"/>
    <w:rsid w:val="00773D8B"/>
    <w:rsid w:val="00774124"/>
    <w:rsid w:val="0077416F"/>
    <w:rsid w:val="00774848"/>
    <w:rsid w:val="00774C1D"/>
    <w:rsid w:val="00774C72"/>
    <w:rsid w:val="00774F29"/>
    <w:rsid w:val="00774FA7"/>
    <w:rsid w:val="00774FC7"/>
    <w:rsid w:val="007754DC"/>
    <w:rsid w:val="0077580F"/>
    <w:rsid w:val="0077583B"/>
    <w:rsid w:val="007758BD"/>
    <w:rsid w:val="007758C5"/>
    <w:rsid w:val="00775953"/>
    <w:rsid w:val="00775BDC"/>
    <w:rsid w:val="00775D9E"/>
    <w:rsid w:val="00775E2A"/>
    <w:rsid w:val="00775F03"/>
    <w:rsid w:val="007760CC"/>
    <w:rsid w:val="00776446"/>
    <w:rsid w:val="007764AB"/>
    <w:rsid w:val="00776669"/>
    <w:rsid w:val="00776802"/>
    <w:rsid w:val="00776AA8"/>
    <w:rsid w:val="00776DCF"/>
    <w:rsid w:val="00777506"/>
    <w:rsid w:val="0077759E"/>
    <w:rsid w:val="00777614"/>
    <w:rsid w:val="007776F2"/>
    <w:rsid w:val="0078072D"/>
    <w:rsid w:val="00780C5F"/>
    <w:rsid w:val="00780F69"/>
    <w:rsid w:val="00781093"/>
    <w:rsid w:val="0078140A"/>
    <w:rsid w:val="007816A0"/>
    <w:rsid w:val="0078188E"/>
    <w:rsid w:val="0078199F"/>
    <w:rsid w:val="00781A13"/>
    <w:rsid w:val="00781AFF"/>
    <w:rsid w:val="00781B18"/>
    <w:rsid w:val="00781FE8"/>
    <w:rsid w:val="0078239B"/>
    <w:rsid w:val="0078263F"/>
    <w:rsid w:val="00782D44"/>
    <w:rsid w:val="00782E30"/>
    <w:rsid w:val="007830AE"/>
    <w:rsid w:val="00783174"/>
    <w:rsid w:val="007834BC"/>
    <w:rsid w:val="00783973"/>
    <w:rsid w:val="00783B27"/>
    <w:rsid w:val="00783C86"/>
    <w:rsid w:val="00783EC2"/>
    <w:rsid w:val="00784019"/>
    <w:rsid w:val="00784099"/>
    <w:rsid w:val="00784221"/>
    <w:rsid w:val="0078445B"/>
    <w:rsid w:val="0078469E"/>
    <w:rsid w:val="00784770"/>
    <w:rsid w:val="00784CE8"/>
    <w:rsid w:val="00784E5D"/>
    <w:rsid w:val="00784F62"/>
    <w:rsid w:val="00785076"/>
    <w:rsid w:val="0078524C"/>
    <w:rsid w:val="007853AE"/>
    <w:rsid w:val="007853BC"/>
    <w:rsid w:val="007854BE"/>
    <w:rsid w:val="0078559B"/>
    <w:rsid w:val="00785621"/>
    <w:rsid w:val="00785629"/>
    <w:rsid w:val="00785727"/>
    <w:rsid w:val="0078598B"/>
    <w:rsid w:val="00785A41"/>
    <w:rsid w:val="00785AD4"/>
    <w:rsid w:val="00785C0F"/>
    <w:rsid w:val="00785C43"/>
    <w:rsid w:val="00785D24"/>
    <w:rsid w:val="00785DFD"/>
    <w:rsid w:val="00785E19"/>
    <w:rsid w:val="00785FA2"/>
    <w:rsid w:val="00786050"/>
    <w:rsid w:val="00786059"/>
    <w:rsid w:val="007860DD"/>
    <w:rsid w:val="0078635F"/>
    <w:rsid w:val="0078667D"/>
    <w:rsid w:val="007868A9"/>
    <w:rsid w:val="007869A1"/>
    <w:rsid w:val="00786B20"/>
    <w:rsid w:val="0078700A"/>
    <w:rsid w:val="00787373"/>
    <w:rsid w:val="0078767E"/>
    <w:rsid w:val="00787A6C"/>
    <w:rsid w:val="00787A9A"/>
    <w:rsid w:val="00787E56"/>
    <w:rsid w:val="00790092"/>
    <w:rsid w:val="0079049F"/>
    <w:rsid w:val="007906FF"/>
    <w:rsid w:val="00790998"/>
    <w:rsid w:val="00790C50"/>
    <w:rsid w:val="00790C86"/>
    <w:rsid w:val="007910D2"/>
    <w:rsid w:val="00791127"/>
    <w:rsid w:val="00791252"/>
    <w:rsid w:val="00791467"/>
    <w:rsid w:val="007917B9"/>
    <w:rsid w:val="007917C7"/>
    <w:rsid w:val="00791827"/>
    <w:rsid w:val="00791A60"/>
    <w:rsid w:val="00791CBB"/>
    <w:rsid w:val="00791DAA"/>
    <w:rsid w:val="00791E78"/>
    <w:rsid w:val="00792132"/>
    <w:rsid w:val="0079217A"/>
    <w:rsid w:val="007922EC"/>
    <w:rsid w:val="0079231E"/>
    <w:rsid w:val="0079249A"/>
    <w:rsid w:val="00792546"/>
    <w:rsid w:val="00792BF5"/>
    <w:rsid w:val="00792C48"/>
    <w:rsid w:val="0079328D"/>
    <w:rsid w:val="0079350B"/>
    <w:rsid w:val="00793655"/>
    <w:rsid w:val="00793742"/>
    <w:rsid w:val="0079377D"/>
    <w:rsid w:val="00793D2D"/>
    <w:rsid w:val="00793F4C"/>
    <w:rsid w:val="00794029"/>
    <w:rsid w:val="007942AC"/>
    <w:rsid w:val="0079432C"/>
    <w:rsid w:val="0079438C"/>
    <w:rsid w:val="007943C6"/>
    <w:rsid w:val="007944D0"/>
    <w:rsid w:val="007945FC"/>
    <w:rsid w:val="007946DD"/>
    <w:rsid w:val="007946F4"/>
    <w:rsid w:val="007947DC"/>
    <w:rsid w:val="00794BF2"/>
    <w:rsid w:val="00794F1D"/>
    <w:rsid w:val="00794FE4"/>
    <w:rsid w:val="00795297"/>
    <w:rsid w:val="0079541A"/>
    <w:rsid w:val="00795430"/>
    <w:rsid w:val="007956A3"/>
    <w:rsid w:val="00795A60"/>
    <w:rsid w:val="00795CAC"/>
    <w:rsid w:val="00795E6E"/>
    <w:rsid w:val="00795F84"/>
    <w:rsid w:val="0079621B"/>
    <w:rsid w:val="00796406"/>
    <w:rsid w:val="0079665B"/>
    <w:rsid w:val="00796BF3"/>
    <w:rsid w:val="00796CD2"/>
    <w:rsid w:val="007974DE"/>
    <w:rsid w:val="0079781E"/>
    <w:rsid w:val="00797B58"/>
    <w:rsid w:val="007A023C"/>
    <w:rsid w:val="007A03AD"/>
    <w:rsid w:val="007A03E8"/>
    <w:rsid w:val="007A0483"/>
    <w:rsid w:val="007A05B6"/>
    <w:rsid w:val="007A0782"/>
    <w:rsid w:val="007A07A3"/>
    <w:rsid w:val="007A098A"/>
    <w:rsid w:val="007A09F5"/>
    <w:rsid w:val="007A0D27"/>
    <w:rsid w:val="007A112C"/>
    <w:rsid w:val="007A120E"/>
    <w:rsid w:val="007A12DC"/>
    <w:rsid w:val="007A13D3"/>
    <w:rsid w:val="007A148D"/>
    <w:rsid w:val="007A1584"/>
    <w:rsid w:val="007A190D"/>
    <w:rsid w:val="007A1AB9"/>
    <w:rsid w:val="007A1E09"/>
    <w:rsid w:val="007A2201"/>
    <w:rsid w:val="007A23BD"/>
    <w:rsid w:val="007A2965"/>
    <w:rsid w:val="007A2A2E"/>
    <w:rsid w:val="007A2CB1"/>
    <w:rsid w:val="007A30C7"/>
    <w:rsid w:val="007A3189"/>
    <w:rsid w:val="007A35F6"/>
    <w:rsid w:val="007A3649"/>
    <w:rsid w:val="007A3A2E"/>
    <w:rsid w:val="007A3AD1"/>
    <w:rsid w:val="007A3DAD"/>
    <w:rsid w:val="007A41B6"/>
    <w:rsid w:val="007A42C3"/>
    <w:rsid w:val="007A42E7"/>
    <w:rsid w:val="007A437F"/>
    <w:rsid w:val="007A438D"/>
    <w:rsid w:val="007A4CCE"/>
    <w:rsid w:val="007A5102"/>
    <w:rsid w:val="007A530F"/>
    <w:rsid w:val="007A53EE"/>
    <w:rsid w:val="007A5534"/>
    <w:rsid w:val="007A55F4"/>
    <w:rsid w:val="007A5770"/>
    <w:rsid w:val="007A5C28"/>
    <w:rsid w:val="007A5C7E"/>
    <w:rsid w:val="007A5E74"/>
    <w:rsid w:val="007A5E80"/>
    <w:rsid w:val="007A6787"/>
    <w:rsid w:val="007A680B"/>
    <w:rsid w:val="007A69C3"/>
    <w:rsid w:val="007A6AEE"/>
    <w:rsid w:val="007A7390"/>
    <w:rsid w:val="007A7574"/>
    <w:rsid w:val="007A76FC"/>
    <w:rsid w:val="007A79FE"/>
    <w:rsid w:val="007A7A1C"/>
    <w:rsid w:val="007A7ACD"/>
    <w:rsid w:val="007A7B08"/>
    <w:rsid w:val="007A7DBD"/>
    <w:rsid w:val="007B009E"/>
    <w:rsid w:val="007B00EE"/>
    <w:rsid w:val="007B045C"/>
    <w:rsid w:val="007B06F5"/>
    <w:rsid w:val="007B0744"/>
    <w:rsid w:val="007B09FA"/>
    <w:rsid w:val="007B0E18"/>
    <w:rsid w:val="007B0E22"/>
    <w:rsid w:val="007B0FFC"/>
    <w:rsid w:val="007B1331"/>
    <w:rsid w:val="007B15A2"/>
    <w:rsid w:val="007B1897"/>
    <w:rsid w:val="007B18F3"/>
    <w:rsid w:val="007B1C73"/>
    <w:rsid w:val="007B1E92"/>
    <w:rsid w:val="007B2152"/>
    <w:rsid w:val="007B2283"/>
    <w:rsid w:val="007B22B9"/>
    <w:rsid w:val="007B239C"/>
    <w:rsid w:val="007B25E4"/>
    <w:rsid w:val="007B279B"/>
    <w:rsid w:val="007B28DB"/>
    <w:rsid w:val="007B2AD8"/>
    <w:rsid w:val="007B2B53"/>
    <w:rsid w:val="007B2FCE"/>
    <w:rsid w:val="007B3544"/>
    <w:rsid w:val="007B3EA6"/>
    <w:rsid w:val="007B3ED6"/>
    <w:rsid w:val="007B427F"/>
    <w:rsid w:val="007B428A"/>
    <w:rsid w:val="007B457A"/>
    <w:rsid w:val="007B4589"/>
    <w:rsid w:val="007B4AE2"/>
    <w:rsid w:val="007B4EBA"/>
    <w:rsid w:val="007B4EF9"/>
    <w:rsid w:val="007B50AA"/>
    <w:rsid w:val="007B50F5"/>
    <w:rsid w:val="007B5166"/>
    <w:rsid w:val="007B519C"/>
    <w:rsid w:val="007B580F"/>
    <w:rsid w:val="007B6179"/>
    <w:rsid w:val="007B61A6"/>
    <w:rsid w:val="007B64AD"/>
    <w:rsid w:val="007B66CD"/>
    <w:rsid w:val="007B689E"/>
    <w:rsid w:val="007B6AA0"/>
    <w:rsid w:val="007B6BAA"/>
    <w:rsid w:val="007B6CCA"/>
    <w:rsid w:val="007B6D3C"/>
    <w:rsid w:val="007B6D75"/>
    <w:rsid w:val="007B6F2C"/>
    <w:rsid w:val="007B70C8"/>
    <w:rsid w:val="007B71F9"/>
    <w:rsid w:val="007B732A"/>
    <w:rsid w:val="007B73BB"/>
    <w:rsid w:val="007B75DC"/>
    <w:rsid w:val="007B76BC"/>
    <w:rsid w:val="007B76E2"/>
    <w:rsid w:val="007B778A"/>
    <w:rsid w:val="007B7A53"/>
    <w:rsid w:val="007B7BD4"/>
    <w:rsid w:val="007B7DBA"/>
    <w:rsid w:val="007B7DE0"/>
    <w:rsid w:val="007C010F"/>
    <w:rsid w:val="007C0883"/>
    <w:rsid w:val="007C0AF1"/>
    <w:rsid w:val="007C0C9C"/>
    <w:rsid w:val="007C0CEB"/>
    <w:rsid w:val="007C0DD5"/>
    <w:rsid w:val="007C0F07"/>
    <w:rsid w:val="007C1154"/>
    <w:rsid w:val="007C177F"/>
    <w:rsid w:val="007C1880"/>
    <w:rsid w:val="007C1B47"/>
    <w:rsid w:val="007C1B58"/>
    <w:rsid w:val="007C1ED2"/>
    <w:rsid w:val="007C2124"/>
    <w:rsid w:val="007C2166"/>
    <w:rsid w:val="007C22B0"/>
    <w:rsid w:val="007C2692"/>
    <w:rsid w:val="007C2953"/>
    <w:rsid w:val="007C2CDA"/>
    <w:rsid w:val="007C33C7"/>
    <w:rsid w:val="007C34B0"/>
    <w:rsid w:val="007C3570"/>
    <w:rsid w:val="007C3576"/>
    <w:rsid w:val="007C371B"/>
    <w:rsid w:val="007C379C"/>
    <w:rsid w:val="007C3990"/>
    <w:rsid w:val="007C3E88"/>
    <w:rsid w:val="007C4366"/>
    <w:rsid w:val="007C4390"/>
    <w:rsid w:val="007C48B2"/>
    <w:rsid w:val="007C49B0"/>
    <w:rsid w:val="007C49F7"/>
    <w:rsid w:val="007C4D0A"/>
    <w:rsid w:val="007C4DD6"/>
    <w:rsid w:val="007C4F33"/>
    <w:rsid w:val="007C4F5B"/>
    <w:rsid w:val="007C5258"/>
    <w:rsid w:val="007C55F4"/>
    <w:rsid w:val="007C58B0"/>
    <w:rsid w:val="007C5B14"/>
    <w:rsid w:val="007C5CB8"/>
    <w:rsid w:val="007C6696"/>
    <w:rsid w:val="007C69F3"/>
    <w:rsid w:val="007C6AAE"/>
    <w:rsid w:val="007C73AC"/>
    <w:rsid w:val="007C74A2"/>
    <w:rsid w:val="007C7658"/>
    <w:rsid w:val="007C7868"/>
    <w:rsid w:val="007C789F"/>
    <w:rsid w:val="007C79AE"/>
    <w:rsid w:val="007C7D36"/>
    <w:rsid w:val="007C7DE2"/>
    <w:rsid w:val="007C7E13"/>
    <w:rsid w:val="007D09FB"/>
    <w:rsid w:val="007D1215"/>
    <w:rsid w:val="007D12A3"/>
    <w:rsid w:val="007D147D"/>
    <w:rsid w:val="007D16D7"/>
    <w:rsid w:val="007D17B1"/>
    <w:rsid w:val="007D1B4B"/>
    <w:rsid w:val="007D280A"/>
    <w:rsid w:val="007D2971"/>
    <w:rsid w:val="007D29FC"/>
    <w:rsid w:val="007D2BE9"/>
    <w:rsid w:val="007D2CBA"/>
    <w:rsid w:val="007D31BB"/>
    <w:rsid w:val="007D32DE"/>
    <w:rsid w:val="007D33C9"/>
    <w:rsid w:val="007D3763"/>
    <w:rsid w:val="007D380F"/>
    <w:rsid w:val="007D3815"/>
    <w:rsid w:val="007D399E"/>
    <w:rsid w:val="007D39CF"/>
    <w:rsid w:val="007D3B67"/>
    <w:rsid w:val="007D3D8A"/>
    <w:rsid w:val="007D4246"/>
    <w:rsid w:val="007D4320"/>
    <w:rsid w:val="007D4335"/>
    <w:rsid w:val="007D480A"/>
    <w:rsid w:val="007D49EA"/>
    <w:rsid w:val="007D4CF2"/>
    <w:rsid w:val="007D4F08"/>
    <w:rsid w:val="007D5024"/>
    <w:rsid w:val="007D513C"/>
    <w:rsid w:val="007D51F4"/>
    <w:rsid w:val="007D52CD"/>
    <w:rsid w:val="007D54D4"/>
    <w:rsid w:val="007D55BD"/>
    <w:rsid w:val="007D574F"/>
    <w:rsid w:val="007D578D"/>
    <w:rsid w:val="007D593E"/>
    <w:rsid w:val="007D5F5C"/>
    <w:rsid w:val="007D6121"/>
    <w:rsid w:val="007D61DC"/>
    <w:rsid w:val="007D6251"/>
    <w:rsid w:val="007D627C"/>
    <w:rsid w:val="007D6503"/>
    <w:rsid w:val="007D65B9"/>
    <w:rsid w:val="007D6670"/>
    <w:rsid w:val="007D66A3"/>
    <w:rsid w:val="007D69D4"/>
    <w:rsid w:val="007D6A03"/>
    <w:rsid w:val="007D6A7B"/>
    <w:rsid w:val="007D6BF3"/>
    <w:rsid w:val="007D737B"/>
    <w:rsid w:val="007D7598"/>
    <w:rsid w:val="007D7818"/>
    <w:rsid w:val="007D7B36"/>
    <w:rsid w:val="007D7BE1"/>
    <w:rsid w:val="007D7C09"/>
    <w:rsid w:val="007E02A3"/>
    <w:rsid w:val="007E02CC"/>
    <w:rsid w:val="007E05DD"/>
    <w:rsid w:val="007E0641"/>
    <w:rsid w:val="007E0B7D"/>
    <w:rsid w:val="007E0F13"/>
    <w:rsid w:val="007E0F76"/>
    <w:rsid w:val="007E106B"/>
    <w:rsid w:val="007E1447"/>
    <w:rsid w:val="007E14FB"/>
    <w:rsid w:val="007E1860"/>
    <w:rsid w:val="007E1BE9"/>
    <w:rsid w:val="007E1CF7"/>
    <w:rsid w:val="007E1CFA"/>
    <w:rsid w:val="007E212A"/>
    <w:rsid w:val="007E245F"/>
    <w:rsid w:val="007E28C9"/>
    <w:rsid w:val="007E2D07"/>
    <w:rsid w:val="007E3A1F"/>
    <w:rsid w:val="007E3AE9"/>
    <w:rsid w:val="007E3ED7"/>
    <w:rsid w:val="007E3F46"/>
    <w:rsid w:val="007E3F85"/>
    <w:rsid w:val="007E4456"/>
    <w:rsid w:val="007E44A8"/>
    <w:rsid w:val="007E44B8"/>
    <w:rsid w:val="007E4557"/>
    <w:rsid w:val="007E4580"/>
    <w:rsid w:val="007E4758"/>
    <w:rsid w:val="007E499A"/>
    <w:rsid w:val="007E4FA4"/>
    <w:rsid w:val="007E503C"/>
    <w:rsid w:val="007E50F6"/>
    <w:rsid w:val="007E5257"/>
    <w:rsid w:val="007E5404"/>
    <w:rsid w:val="007E54A7"/>
    <w:rsid w:val="007E5908"/>
    <w:rsid w:val="007E5AF6"/>
    <w:rsid w:val="007E5BCA"/>
    <w:rsid w:val="007E5CB9"/>
    <w:rsid w:val="007E5D34"/>
    <w:rsid w:val="007E5E58"/>
    <w:rsid w:val="007E5E6F"/>
    <w:rsid w:val="007E60A1"/>
    <w:rsid w:val="007E6623"/>
    <w:rsid w:val="007E6686"/>
    <w:rsid w:val="007E6757"/>
    <w:rsid w:val="007E67D5"/>
    <w:rsid w:val="007E6959"/>
    <w:rsid w:val="007E69C9"/>
    <w:rsid w:val="007E6B1A"/>
    <w:rsid w:val="007E6B1E"/>
    <w:rsid w:val="007E6C37"/>
    <w:rsid w:val="007E7403"/>
    <w:rsid w:val="007E7460"/>
    <w:rsid w:val="007E74EA"/>
    <w:rsid w:val="007E77DC"/>
    <w:rsid w:val="007E7845"/>
    <w:rsid w:val="007E78D9"/>
    <w:rsid w:val="007E79FC"/>
    <w:rsid w:val="007E7A15"/>
    <w:rsid w:val="007E7B44"/>
    <w:rsid w:val="007E7B97"/>
    <w:rsid w:val="007F0285"/>
    <w:rsid w:val="007F096E"/>
    <w:rsid w:val="007F0F67"/>
    <w:rsid w:val="007F1114"/>
    <w:rsid w:val="007F1303"/>
    <w:rsid w:val="007F143D"/>
    <w:rsid w:val="007F1488"/>
    <w:rsid w:val="007F1515"/>
    <w:rsid w:val="007F16B7"/>
    <w:rsid w:val="007F183F"/>
    <w:rsid w:val="007F1B98"/>
    <w:rsid w:val="007F1C78"/>
    <w:rsid w:val="007F1DEE"/>
    <w:rsid w:val="007F203B"/>
    <w:rsid w:val="007F23CE"/>
    <w:rsid w:val="007F24A3"/>
    <w:rsid w:val="007F2727"/>
    <w:rsid w:val="007F2865"/>
    <w:rsid w:val="007F2923"/>
    <w:rsid w:val="007F2A4E"/>
    <w:rsid w:val="007F2AA9"/>
    <w:rsid w:val="007F3072"/>
    <w:rsid w:val="007F309B"/>
    <w:rsid w:val="007F3368"/>
    <w:rsid w:val="007F33E6"/>
    <w:rsid w:val="007F34A8"/>
    <w:rsid w:val="007F350E"/>
    <w:rsid w:val="007F3733"/>
    <w:rsid w:val="007F3BEB"/>
    <w:rsid w:val="007F460A"/>
    <w:rsid w:val="007F49B0"/>
    <w:rsid w:val="007F5120"/>
    <w:rsid w:val="007F5154"/>
    <w:rsid w:val="007F52C4"/>
    <w:rsid w:val="007F55B4"/>
    <w:rsid w:val="007F5BBA"/>
    <w:rsid w:val="007F5FB6"/>
    <w:rsid w:val="007F6162"/>
    <w:rsid w:val="007F61A2"/>
    <w:rsid w:val="007F61B1"/>
    <w:rsid w:val="007F6236"/>
    <w:rsid w:val="007F631D"/>
    <w:rsid w:val="007F63B5"/>
    <w:rsid w:val="007F63DB"/>
    <w:rsid w:val="007F66CC"/>
    <w:rsid w:val="007F69B3"/>
    <w:rsid w:val="007F6C8D"/>
    <w:rsid w:val="007F72F8"/>
    <w:rsid w:val="007F7371"/>
    <w:rsid w:val="007F7410"/>
    <w:rsid w:val="007F799D"/>
    <w:rsid w:val="007F7A5E"/>
    <w:rsid w:val="007F7BC4"/>
    <w:rsid w:val="007F7D02"/>
    <w:rsid w:val="007F7EA0"/>
    <w:rsid w:val="007F7F58"/>
    <w:rsid w:val="008001E8"/>
    <w:rsid w:val="0080037C"/>
    <w:rsid w:val="00800412"/>
    <w:rsid w:val="00800484"/>
    <w:rsid w:val="0080064E"/>
    <w:rsid w:val="00800884"/>
    <w:rsid w:val="0080097B"/>
    <w:rsid w:val="008009DA"/>
    <w:rsid w:val="00800EA8"/>
    <w:rsid w:val="00800ED4"/>
    <w:rsid w:val="00800F39"/>
    <w:rsid w:val="008010C9"/>
    <w:rsid w:val="0080126A"/>
    <w:rsid w:val="008015D8"/>
    <w:rsid w:val="00801935"/>
    <w:rsid w:val="0080194B"/>
    <w:rsid w:val="00801C67"/>
    <w:rsid w:val="00801F02"/>
    <w:rsid w:val="008020C9"/>
    <w:rsid w:val="00802106"/>
    <w:rsid w:val="00802730"/>
    <w:rsid w:val="00802773"/>
    <w:rsid w:val="00802A76"/>
    <w:rsid w:val="008032CF"/>
    <w:rsid w:val="008033F6"/>
    <w:rsid w:val="00803526"/>
    <w:rsid w:val="00803839"/>
    <w:rsid w:val="00803A67"/>
    <w:rsid w:val="00803EF9"/>
    <w:rsid w:val="00803F11"/>
    <w:rsid w:val="00803F4C"/>
    <w:rsid w:val="0080405A"/>
    <w:rsid w:val="00804266"/>
    <w:rsid w:val="00804950"/>
    <w:rsid w:val="00804C8C"/>
    <w:rsid w:val="00804FED"/>
    <w:rsid w:val="00805189"/>
    <w:rsid w:val="0080564E"/>
    <w:rsid w:val="0080588E"/>
    <w:rsid w:val="008059CB"/>
    <w:rsid w:val="00805A1F"/>
    <w:rsid w:val="00805C22"/>
    <w:rsid w:val="00805D68"/>
    <w:rsid w:val="008062C0"/>
    <w:rsid w:val="0080639E"/>
    <w:rsid w:val="008065BD"/>
    <w:rsid w:val="008066DE"/>
    <w:rsid w:val="00806DB2"/>
    <w:rsid w:val="00806E7C"/>
    <w:rsid w:val="0080715F"/>
    <w:rsid w:val="0080752B"/>
    <w:rsid w:val="008075B8"/>
    <w:rsid w:val="00807742"/>
    <w:rsid w:val="00807893"/>
    <w:rsid w:val="008078D0"/>
    <w:rsid w:val="00810159"/>
    <w:rsid w:val="00810245"/>
    <w:rsid w:val="008103BA"/>
    <w:rsid w:val="008105C5"/>
    <w:rsid w:val="0081071D"/>
    <w:rsid w:val="0081082E"/>
    <w:rsid w:val="00810A9E"/>
    <w:rsid w:val="00810B30"/>
    <w:rsid w:val="00810E22"/>
    <w:rsid w:val="00810EA8"/>
    <w:rsid w:val="00810F9E"/>
    <w:rsid w:val="00811237"/>
    <w:rsid w:val="00811383"/>
    <w:rsid w:val="00811551"/>
    <w:rsid w:val="00811651"/>
    <w:rsid w:val="00811850"/>
    <w:rsid w:val="008118CD"/>
    <w:rsid w:val="00811CA8"/>
    <w:rsid w:val="00811CB7"/>
    <w:rsid w:val="008121C8"/>
    <w:rsid w:val="00812312"/>
    <w:rsid w:val="0081232B"/>
    <w:rsid w:val="008125EB"/>
    <w:rsid w:val="00812706"/>
    <w:rsid w:val="0081280D"/>
    <w:rsid w:val="008129B2"/>
    <w:rsid w:val="00812E1F"/>
    <w:rsid w:val="00812F00"/>
    <w:rsid w:val="00812FB3"/>
    <w:rsid w:val="008133C1"/>
    <w:rsid w:val="0081357F"/>
    <w:rsid w:val="00813855"/>
    <w:rsid w:val="00813918"/>
    <w:rsid w:val="0081392A"/>
    <w:rsid w:val="00813B1F"/>
    <w:rsid w:val="00813DD5"/>
    <w:rsid w:val="00814595"/>
    <w:rsid w:val="008145E7"/>
    <w:rsid w:val="008146BA"/>
    <w:rsid w:val="0081473E"/>
    <w:rsid w:val="00814812"/>
    <w:rsid w:val="0081486B"/>
    <w:rsid w:val="00814AD2"/>
    <w:rsid w:val="00814D26"/>
    <w:rsid w:val="00814F71"/>
    <w:rsid w:val="0081518A"/>
    <w:rsid w:val="008151DE"/>
    <w:rsid w:val="008151F2"/>
    <w:rsid w:val="00815348"/>
    <w:rsid w:val="00815B1C"/>
    <w:rsid w:val="00815FA9"/>
    <w:rsid w:val="00816326"/>
    <w:rsid w:val="00816683"/>
    <w:rsid w:val="00816696"/>
    <w:rsid w:val="00816975"/>
    <w:rsid w:val="00816BCB"/>
    <w:rsid w:val="00816C0D"/>
    <w:rsid w:val="008170BA"/>
    <w:rsid w:val="00817198"/>
    <w:rsid w:val="008171BE"/>
    <w:rsid w:val="008171C4"/>
    <w:rsid w:val="00817390"/>
    <w:rsid w:val="00817463"/>
    <w:rsid w:val="008174EB"/>
    <w:rsid w:val="00817739"/>
    <w:rsid w:val="00817988"/>
    <w:rsid w:val="00817BDA"/>
    <w:rsid w:val="00817E5A"/>
    <w:rsid w:val="0082011F"/>
    <w:rsid w:val="00820298"/>
    <w:rsid w:val="00820308"/>
    <w:rsid w:val="008203BC"/>
    <w:rsid w:val="008208F1"/>
    <w:rsid w:val="00820944"/>
    <w:rsid w:val="00820A81"/>
    <w:rsid w:val="00820B3A"/>
    <w:rsid w:val="00821105"/>
    <w:rsid w:val="00821457"/>
    <w:rsid w:val="0082148F"/>
    <w:rsid w:val="00821510"/>
    <w:rsid w:val="00821868"/>
    <w:rsid w:val="00821DB8"/>
    <w:rsid w:val="00821FBD"/>
    <w:rsid w:val="008220E1"/>
    <w:rsid w:val="0082247F"/>
    <w:rsid w:val="00822692"/>
    <w:rsid w:val="00822943"/>
    <w:rsid w:val="008229DA"/>
    <w:rsid w:val="00822B9E"/>
    <w:rsid w:val="00822CF0"/>
    <w:rsid w:val="00822D56"/>
    <w:rsid w:val="00822E31"/>
    <w:rsid w:val="00822EC9"/>
    <w:rsid w:val="00822FA2"/>
    <w:rsid w:val="00823278"/>
    <w:rsid w:val="008235F7"/>
    <w:rsid w:val="0082386E"/>
    <w:rsid w:val="00823887"/>
    <w:rsid w:val="008239F7"/>
    <w:rsid w:val="00823C7E"/>
    <w:rsid w:val="00824180"/>
    <w:rsid w:val="008242C2"/>
    <w:rsid w:val="00824483"/>
    <w:rsid w:val="00824570"/>
    <w:rsid w:val="00824715"/>
    <w:rsid w:val="008247CC"/>
    <w:rsid w:val="008249D0"/>
    <w:rsid w:val="00824A1F"/>
    <w:rsid w:val="00824D7D"/>
    <w:rsid w:val="00824D94"/>
    <w:rsid w:val="00824D96"/>
    <w:rsid w:val="00824F15"/>
    <w:rsid w:val="00825057"/>
    <w:rsid w:val="008256EE"/>
    <w:rsid w:val="0082587B"/>
    <w:rsid w:val="00825C1F"/>
    <w:rsid w:val="00825D66"/>
    <w:rsid w:val="00825E8E"/>
    <w:rsid w:val="00825EE4"/>
    <w:rsid w:val="00825FD5"/>
    <w:rsid w:val="0082607B"/>
    <w:rsid w:val="00826176"/>
    <w:rsid w:val="00826385"/>
    <w:rsid w:val="008267C9"/>
    <w:rsid w:val="00826B6E"/>
    <w:rsid w:val="00826C25"/>
    <w:rsid w:val="00826C93"/>
    <w:rsid w:val="00826D19"/>
    <w:rsid w:val="00826E6C"/>
    <w:rsid w:val="00826F9B"/>
    <w:rsid w:val="008271C0"/>
    <w:rsid w:val="00827397"/>
    <w:rsid w:val="008273AA"/>
    <w:rsid w:val="00827458"/>
    <w:rsid w:val="0082759D"/>
    <w:rsid w:val="0082769F"/>
    <w:rsid w:val="0082784F"/>
    <w:rsid w:val="00827CE9"/>
    <w:rsid w:val="00827EF1"/>
    <w:rsid w:val="00827F09"/>
    <w:rsid w:val="00830091"/>
    <w:rsid w:val="00830367"/>
    <w:rsid w:val="00830651"/>
    <w:rsid w:val="008306FA"/>
    <w:rsid w:val="00830ADE"/>
    <w:rsid w:val="00830C01"/>
    <w:rsid w:val="00830F67"/>
    <w:rsid w:val="00831362"/>
    <w:rsid w:val="00831579"/>
    <w:rsid w:val="008316B3"/>
    <w:rsid w:val="008317EE"/>
    <w:rsid w:val="00831876"/>
    <w:rsid w:val="00831B9D"/>
    <w:rsid w:val="00831D52"/>
    <w:rsid w:val="00831EE2"/>
    <w:rsid w:val="0083200A"/>
    <w:rsid w:val="00832138"/>
    <w:rsid w:val="00832279"/>
    <w:rsid w:val="0083242C"/>
    <w:rsid w:val="008325A3"/>
    <w:rsid w:val="00832675"/>
    <w:rsid w:val="00832836"/>
    <w:rsid w:val="008328BA"/>
    <w:rsid w:val="00832A84"/>
    <w:rsid w:val="00832AED"/>
    <w:rsid w:val="00832B6B"/>
    <w:rsid w:val="00832D53"/>
    <w:rsid w:val="00832E70"/>
    <w:rsid w:val="00833004"/>
    <w:rsid w:val="00833211"/>
    <w:rsid w:val="0083327B"/>
    <w:rsid w:val="008332C6"/>
    <w:rsid w:val="00833431"/>
    <w:rsid w:val="008337EE"/>
    <w:rsid w:val="00833AC0"/>
    <w:rsid w:val="00833AD1"/>
    <w:rsid w:val="00833CD2"/>
    <w:rsid w:val="00833F5D"/>
    <w:rsid w:val="0083426D"/>
    <w:rsid w:val="00834341"/>
    <w:rsid w:val="0083457F"/>
    <w:rsid w:val="0083474D"/>
    <w:rsid w:val="00834860"/>
    <w:rsid w:val="00834D54"/>
    <w:rsid w:val="00834E9B"/>
    <w:rsid w:val="00835054"/>
    <w:rsid w:val="008352CF"/>
    <w:rsid w:val="008353A5"/>
    <w:rsid w:val="008356FF"/>
    <w:rsid w:val="00835B0F"/>
    <w:rsid w:val="0083603D"/>
    <w:rsid w:val="008366B5"/>
    <w:rsid w:val="00836850"/>
    <w:rsid w:val="00836A7B"/>
    <w:rsid w:val="00836C35"/>
    <w:rsid w:val="00836E21"/>
    <w:rsid w:val="00836EBA"/>
    <w:rsid w:val="008373A2"/>
    <w:rsid w:val="00837568"/>
    <w:rsid w:val="00837784"/>
    <w:rsid w:val="008377BD"/>
    <w:rsid w:val="00837A5B"/>
    <w:rsid w:val="00837B6F"/>
    <w:rsid w:val="00837D14"/>
    <w:rsid w:val="00837F69"/>
    <w:rsid w:val="00840117"/>
    <w:rsid w:val="008403B0"/>
    <w:rsid w:val="0084048B"/>
    <w:rsid w:val="00840604"/>
    <w:rsid w:val="00840725"/>
    <w:rsid w:val="008407C8"/>
    <w:rsid w:val="008409BD"/>
    <w:rsid w:val="00840A99"/>
    <w:rsid w:val="00840B34"/>
    <w:rsid w:val="00840BE6"/>
    <w:rsid w:val="00840CCB"/>
    <w:rsid w:val="00841164"/>
    <w:rsid w:val="0084163D"/>
    <w:rsid w:val="0084179B"/>
    <w:rsid w:val="00842203"/>
    <w:rsid w:val="0084221C"/>
    <w:rsid w:val="008423EF"/>
    <w:rsid w:val="00842687"/>
    <w:rsid w:val="008427B4"/>
    <w:rsid w:val="00842891"/>
    <w:rsid w:val="00842B2C"/>
    <w:rsid w:val="00842DA5"/>
    <w:rsid w:val="00842E63"/>
    <w:rsid w:val="008433C2"/>
    <w:rsid w:val="008434EF"/>
    <w:rsid w:val="008437EC"/>
    <w:rsid w:val="008439B3"/>
    <w:rsid w:val="00843A49"/>
    <w:rsid w:val="00843AD9"/>
    <w:rsid w:val="00843B16"/>
    <w:rsid w:val="00843D6C"/>
    <w:rsid w:val="00843ED9"/>
    <w:rsid w:val="008440E7"/>
    <w:rsid w:val="008443F6"/>
    <w:rsid w:val="008444F5"/>
    <w:rsid w:val="0084461F"/>
    <w:rsid w:val="00844F05"/>
    <w:rsid w:val="00844F60"/>
    <w:rsid w:val="00844F65"/>
    <w:rsid w:val="00845432"/>
    <w:rsid w:val="008454A1"/>
    <w:rsid w:val="00845513"/>
    <w:rsid w:val="00845A4F"/>
    <w:rsid w:val="00845B84"/>
    <w:rsid w:val="00845EB0"/>
    <w:rsid w:val="00845FA8"/>
    <w:rsid w:val="008462CD"/>
    <w:rsid w:val="00846320"/>
    <w:rsid w:val="0084643A"/>
    <w:rsid w:val="0084653F"/>
    <w:rsid w:val="0084663F"/>
    <w:rsid w:val="008466DC"/>
    <w:rsid w:val="008466F1"/>
    <w:rsid w:val="008466FC"/>
    <w:rsid w:val="00846C0B"/>
    <w:rsid w:val="00846D3F"/>
    <w:rsid w:val="008475D4"/>
    <w:rsid w:val="00847670"/>
    <w:rsid w:val="00847D47"/>
    <w:rsid w:val="00850117"/>
    <w:rsid w:val="0085097E"/>
    <w:rsid w:val="00850D73"/>
    <w:rsid w:val="00850EA5"/>
    <w:rsid w:val="0085107D"/>
    <w:rsid w:val="0085165E"/>
    <w:rsid w:val="00851D2D"/>
    <w:rsid w:val="00852121"/>
    <w:rsid w:val="0085212E"/>
    <w:rsid w:val="008522A1"/>
    <w:rsid w:val="00852614"/>
    <w:rsid w:val="0085261B"/>
    <w:rsid w:val="0085271D"/>
    <w:rsid w:val="00852BA8"/>
    <w:rsid w:val="00852C5E"/>
    <w:rsid w:val="00852FF2"/>
    <w:rsid w:val="008532AE"/>
    <w:rsid w:val="008533B9"/>
    <w:rsid w:val="008533CA"/>
    <w:rsid w:val="008533DB"/>
    <w:rsid w:val="008534FF"/>
    <w:rsid w:val="00853512"/>
    <w:rsid w:val="0085378D"/>
    <w:rsid w:val="008537F1"/>
    <w:rsid w:val="008539C6"/>
    <w:rsid w:val="008539E9"/>
    <w:rsid w:val="00853A3D"/>
    <w:rsid w:val="00853BF1"/>
    <w:rsid w:val="00853D94"/>
    <w:rsid w:val="00853F80"/>
    <w:rsid w:val="008543DC"/>
    <w:rsid w:val="00854403"/>
    <w:rsid w:val="008548F6"/>
    <w:rsid w:val="00854A69"/>
    <w:rsid w:val="00854C3D"/>
    <w:rsid w:val="00854F88"/>
    <w:rsid w:val="0085501F"/>
    <w:rsid w:val="00855395"/>
    <w:rsid w:val="00855890"/>
    <w:rsid w:val="008558EB"/>
    <w:rsid w:val="008559DA"/>
    <w:rsid w:val="00855C0C"/>
    <w:rsid w:val="00855CC6"/>
    <w:rsid w:val="00855E4F"/>
    <w:rsid w:val="00855EFC"/>
    <w:rsid w:val="00855F5B"/>
    <w:rsid w:val="0085636E"/>
    <w:rsid w:val="00856397"/>
    <w:rsid w:val="00856ABE"/>
    <w:rsid w:val="00856AC2"/>
    <w:rsid w:val="00856AFF"/>
    <w:rsid w:val="008570D6"/>
    <w:rsid w:val="0085720A"/>
    <w:rsid w:val="008573AD"/>
    <w:rsid w:val="008575E9"/>
    <w:rsid w:val="00857913"/>
    <w:rsid w:val="0085791F"/>
    <w:rsid w:val="00857BF3"/>
    <w:rsid w:val="00857DB4"/>
    <w:rsid w:val="0086039C"/>
    <w:rsid w:val="00860483"/>
    <w:rsid w:val="008608E8"/>
    <w:rsid w:val="00860B5C"/>
    <w:rsid w:val="00860D08"/>
    <w:rsid w:val="00860DF8"/>
    <w:rsid w:val="00860E13"/>
    <w:rsid w:val="00861661"/>
    <w:rsid w:val="008618DE"/>
    <w:rsid w:val="00861AE0"/>
    <w:rsid w:val="00862038"/>
    <w:rsid w:val="0086208E"/>
    <w:rsid w:val="0086229B"/>
    <w:rsid w:val="008625B8"/>
    <w:rsid w:val="008627F3"/>
    <w:rsid w:val="0086299B"/>
    <w:rsid w:val="00862A90"/>
    <w:rsid w:val="008631AE"/>
    <w:rsid w:val="00863304"/>
    <w:rsid w:val="008636C0"/>
    <w:rsid w:val="008638F6"/>
    <w:rsid w:val="008639B1"/>
    <w:rsid w:val="008641D1"/>
    <w:rsid w:val="008645FA"/>
    <w:rsid w:val="0086462B"/>
    <w:rsid w:val="0086470C"/>
    <w:rsid w:val="0086480F"/>
    <w:rsid w:val="008648F8"/>
    <w:rsid w:val="00864AC2"/>
    <w:rsid w:val="0086505B"/>
    <w:rsid w:val="008653EA"/>
    <w:rsid w:val="0086575C"/>
    <w:rsid w:val="00865925"/>
    <w:rsid w:val="00865C36"/>
    <w:rsid w:val="00865DAE"/>
    <w:rsid w:val="008660BE"/>
    <w:rsid w:val="008660F3"/>
    <w:rsid w:val="008662C7"/>
    <w:rsid w:val="00866302"/>
    <w:rsid w:val="00866524"/>
    <w:rsid w:val="008665C8"/>
    <w:rsid w:val="00866718"/>
    <w:rsid w:val="0086676A"/>
    <w:rsid w:val="0086686F"/>
    <w:rsid w:val="00866922"/>
    <w:rsid w:val="00866952"/>
    <w:rsid w:val="00866AF0"/>
    <w:rsid w:val="00866D02"/>
    <w:rsid w:val="00866DB4"/>
    <w:rsid w:val="00867461"/>
    <w:rsid w:val="008674E2"/>
    <w:rsid w:val="008677A2"/>
    <w:rsid w:val="008677AF"/>
    <w:rsid w:val="008677E6"/>
    <w:rsid w:val="00867B54"/>
    <w:rsid w:val="00867D5A"/>
    <w:rsid w:val="00867EDC"/>
    <w:rsid w:val="008708E6"/>
    <w:rsid w:val="00870B1A"/>
    <w:rsid w:val="00870C3D"/>
    <w:rsid w:val="008710B6"/>
    <w:rsid w:val="008711E0"/>
    <w:rsid w:val="0087128A"/>
    <w:rsid w:val="00871313"/>
    <w:rsid w:val="008714CA"/>
    <w:rsid w:val="008716DD"/>
    <w:rsid w:val="008716EC"/>
    <w:rsid w:val="00871DF2"/>
    <w:rsid w:val="008721BA"/>
    <w:rsid w:val="008722E9"/>
    <w:rsid w:val="0087230B"/>
    <w:rsid w:val="00872488"/>
    <w:rsid w:val="008725A8"/>
    <w:rsid w:val="00872746"/>
    <w:rsid w:val="008729BF"/>
    <w:rsid w:val="00872A9E"/>
    <w:rsid w:val="00872B4C"/>
    <w:rsid w:val="00872D90"/>
    <w:rsid w:val="00873117"/>
    <w:rsid w:val="00873A5B"/>
    <w:rsid w:val="00873B2D"/>
    <w:rsid w:val="00873C2E"/>
    <w:rsid w:val="00873D2E"/>
    <w:rsid w:val="00873E2B"/>
    <w:rsid w:val="00874010"/>
    <w:rsid w:val="00874182"/>
    <w:rsid w:val="008742CE"/>
    <w:rsid w:val="00874353"/>
    <w:rsid w:val="00874631"/>
    <w:rsid w:val="0087470E"/>
    <w:rsid w:val="00874A3B"/>
    <w:rsid w:val="00874CDC"/>
    <w:rsid w:val="00874DEF"/>
    <w:rsid w:val="00874E01"/>
    <w:rsid w:val="00874EE4"/>
    <w:rsid w:val="00874F4E"/>
    <w:rsid w:val="0087506C"/>
    <w:rsid w:val="00875609"/>
    <w:rsid w:val="008758B5"/>
    <w:rsid w:val="00875A1B"/>
    <w:rsid w:val="00875C0F"/>
    <w:rsid w:val="00875C52"/>
    <w:rsid w:val="00875EAF"/>
    <w:rsid w:val="0087613C"/>
    <w:rsid w:val="008764E8"/>
    <w:rsid w:val="0087653C"/>
    <w:rsid w:val="008766D8"/>
    <w:rsid w:val="00876809"/>
    <w:rsid w:val="008768F9"/>
    <w:rsid w:val="00876962"/>
    <w:rsid w:val="00876BC0"/>
    <w:rsid w:val="00876F92"/>
    <w:rsid w:val="00876FF4"/>
    <w:rsid w:val="00877182"/>
    <w:rsid w:val="00877184"/>
    <w:rsid w:val="0087728A"/>
    <w:rsid w:val="00877359"/>
    <w:rsid w:val="008774D8"/>
    <w:rsid w:val="008777B5"/>
    <w:rsid w:val="00880304"/>
    <w:rsid w:val="008808CB"/>
    <w:rsid w:val="008808FB"/>
    <w:rsid w:val="0088097D"/>
    <w:rsid w:val="00880CFD"/>
    <w:rsid w:val="00880DFF"/>
    <w:rsid w:val="00881311"/>
    <w:rsid w:val="00881443"/>
    <w:rsid w:val="008814CC"/>
    <w:rsid w:val="0088151E"/>
    <w:rsid w:val="0088183B"/>
    <w:rsid w:val="008820AE"/>
    <w:rsid w:val="008822A4"/>
    <w:rsid w:val="008822A7"/>
    <w:rsid w:val="008823CF"/>
    <w:rsid w:val="008826C9"/>
    <w:rsid w:val="0088272E"/>
    <w:rsid w:val="008827FF"/>
    <w:rsid w:val="008828D6"/>
    <w:rsid w:val="00882AB5"/>
    <w:rsid w:val="00882AD5"/>
    <w:rsid w:val="00882B66"/>
    <w:rsid w:val="00882C29"/>
    <w:rsid w:val="00882E6B"/>
    <w:rsid w:val="00882F9D"/>
    <w:rsid w:val="0088314E"/>
    <w:rsid w:val="00883199"/>
    <w:rsid w:val="0088367B"/>
    <w:rsid w:val="008837A2"/>
    <w:rsid w:val="0088434C"/>
    <w:rsid w:val="0088455A"/>
    <w:rsid w:val="008848F9"/>
    <w:rsid w:val="00884A4D"/>
    <w:rsid w:val="00884B1B"/>
    <w:rsid w:val="00884C98"/>
    <w:rsid w:val="00884EE6"/>
    <w:rsid w:val="00885072"/>
    <w:rsid w:val="0088518A"/>
    <w:rsid w:val="008853A3"/>
    <w:rsid w:val="008853B1"/>
    <w:rsid w:val="008857EB"/>
    <w:rsid w:val="00885968"/>
    <w:rsid w:val="00886C84"/>
    <w:rsid w:val="00886D4F"/>
    <w:rsid w:val="00886F05"/>
    <w:rsid w:val="00886F23"/>
    <w:rsid w:val="00886F97"/>
    <w:rsid w:val="00886FAC"/>
    <w:rsid w:val="00886FEC"/>
    <w:rsid w:val="008872EE"/>
    <w:rsid w:val="0088754B"/>
    <w:rsid w:val="00887580"/>
    <w:rsid w:val="008877E3"/>
    <w:rsid w:val="00887EFC"/>
    <w:rsid w:val="00887FEE"/>
    <w:rsid w:val="0089021C"/>
    <w:rsid w:val="00890362"/>
    <w:rsid w:val="008903DC"/>
    <w:rsid w:val="00890481"/>
    <w:rsid w:val="008904B0"/>
    <w:rsid w:val="008908C9"/>
    <w:rsid w:val="008908F1"/>
    <w:rsid w:val="00890D22"/>
    <w:rsid w:val="00890F61"/>
    <w:rsid w:val="00891069"/>
    <w:rsid w:val="008919D7"/>
    <w:rsid w:val="00891CE7"/>
    <w:rsid w:val="00891D9B"/>
    <w:rsid w:val="00891DA8"/>
    <w:rsid w:val="00892318"/>
    <w:rsid w:val="008924F9"/>
    <w:rsid w:val="00892925"/>
    <w:rsid w:val="00892ED6"/>
    <w:rsid w:val="00893559"/>
    <w:rsid w:val="008936F4"/>
    <w:rsid w:val="008937B8"/>
    <w:rsid w:val="00893ADA"/>
    <w:rsid w:val="00893C58"/>
    <w:rsid w:val="00893CA8"/>
    <w:rsid w:val="00893E09"/>
    <w:rsid w:val="00893F39"/>
    <w:rsid w:val="00893F86"/>
    <w:rsid w:val="00894117"/>
    <w:rsid w:val="00894148"/>
    <w:rsid w:val="008942B3"/>
    <w:rsid w:val="008944D8"/>
    <w:rsid w:val="0089454F"/>
    <w:rsid w:val="008946EB"/>
    <w:rsid w:val="00894772"/>
    <w:rsid w:val="00894A48"/>
    <w:rsid w:val="00894A57"/>
    <w:rsid w:val="00894ADC"/>
    <w:rsid w:val="00894AE8"/>
    <w:rsid w:val="00894C73"/>
    <w:rsid w:val="008952EB"/>
    <w:rsid w:val="008953B6"/>
    <w:rsid w:val="0089548F"/>
    <w:rsid w:val="00895501"/>
    <w:rsid w:val="0089563D"/>
    <w:rsid w:val="00895A1A"/>
    <w:rsid w:val="00895BA3"/>
    <w:rsid w:val="00895C04"/>
    <w:rsid w:val="00895C51"/>
    <w:rsid w:val="00895CF1"/>
    <w:rsid w:val="0089602B"/>
    <w:rsid w:val="00896051"/>
    <w:rsid w:val="008960B8"/>
    <w:rsid w:val="0089614D"/>
    <w:rsid w:val="00896318"/>
    <w:rsid w:val="00896417"/>
    <w:rsid w:val="00896574"/>
    <w:rsid w:val="008967E1"/>
    <w:rsid w:val="00896DD7"/>
    <w:rsid w:val="00896E03"/>
    <w:rsid w:val="00896FB8"/>
    <w:rsid w:val="00897260"/>
    <w:rsid w:val="008973E0"/>
    <w:rsid w:val="0089742F"/>
    <w:rsid w:val="00897AA7"/>
    <w:rsid w:val="00897E2C"/>
    <w:rsid w:val="008A01BB"/>
    <w:rsid w:val="008A0387"/>
    <w:rsid w:val="008A06BA"/>
    <w:rsid w:val="008A0719"/>
    <w:rsid w:val="008A0BDC"/>
    <w:rsid w:val="008A0E28"/>
    <w:rsid w:val="008A141B"/>
    <w:rsid w:val="008A1540"/>
    <w:rsid w:val="008A1AF1"/>
    <w:rsid w:val="008A1DBF"/>
    <w:rsid w:val="008A2AFD"/>
    <w:rsid w:val="008A2C04"/>
    <w:rsid w:val="008A2D3D"/>
    <w:rsid w:val="008A2F48"/>
    <w:rsid w:val="008A36DD"/>
    <w:rsid w:val="008A3837"/>
    <w:rsid w:val="008A3896"/>
    <w:rsid w:val="008A445D"/>
    <w:rsid w:val="008A4467"/>
    <w:rsid w:val="008A485D"/>
    <w:rsid w:val="008A4B34"/>
    <w:rsid w:val="008A4EAE"/>
    <w:rsid w:val="008A4F1A"/>
    <w:rsid w:val="008A5C02"/>
    <w:rsid w:val="008A5CAC"/>
    <w:rsid w:val="008A5ED7"/>
    <w:rsid w:val="008A5F3F"/>
    <w:rsid w:val="008A6800"/>
    <w:rsid w:val="008A6802"/>
    <w:rsid w:val="008A68FE"/>
    <w:rsid w:val="008A69E6"/>
    <w:rsid w:val="008A718B"/>
    <w:rsid w:val="008A722B"/>
    <w:rsid w:val="008A73EA"/>
    <w:rsid w:val="008A7901"/>
    <w:rsid w:val="008A7A9E"/>
    <w:rsid w:val="008A7C90"/>
    <w:rsid w:val="008A7E98"/>
    <w:rsid w:val="008A7F16"/>
    <w:rsid w:val="008B0234"/>
    <w:rsid w:val="008B02A7"/>
    <w:rsid w:val="008B0610"/>
    <w:rsid w:val="008B06EE"/>
    <w:rsid w:val="008B0715"/>
    <w:rsid w:val="008B074F"/>
    <w:rsid w:val="008B10C7"/>
    <w:rsid w:val="008B1E44"/>
    <w:rsid w:val="008B1ED2"/>
    <w:rsid w:val="008B1FC1"/>
    <w:rsid w:val="008B215E"/>
    <w:rsid w:val="008B2352"/>
    <w:rsid w:val="008B23DA"/>
    <w:rsid w:val="008B2461"/>
    <w:rsid w:val="008B28D5"/>
    <w:rsid w:val="008B2BFA"/>
    <w:rsid w:val="008B2CCF"/>
    <w:rsid w:val="008B2CD9"/>
    <w:rsid w:val="008B2F4E"/>
    <w:rsid w:val="008B301F"/>
    <w:rsid w:val="008B33FA"/>
    <w:rsid w:val="008B35A8"/>
    <w:rsid w:val="008B3641"/>
    <w:rsid w:val="008B3730"/>
    <w:rsid w:val="008B3B69"/>
    <w:rsid w:val="008B3F0D"/>
    <w:rsid w:val="008B4077"/>
    <w:rsid w:val="008B44B8"/>
    <w:rsid w:val="008B44C0"/>
    <w:rsid w:val="008B44F9"/>
    <w:rsid w:val="008B4524"/>
    <w:rsid w:val="008B4A07"/>
    <w:rsid w:val="008B4DCD"/>
    <w:rsid w:val="008B4DE3"/>
    <w:rsid w:val="008B5033"/>
    <w:rsid w:val="008B5399"/>
    <w:rsid w:val="008B547D"/>
    <w:rsid w:val="008B57C6"/>
    <w:rsid w:val="008B5947"/>
    <w:rsid w:val="008B5A35"/>
    <w:rsid w:val="008B5D3C"/>
    <w:rsid w:val="008B5E45"/>
    <w:rsid w:val="008B6B84"/>
    <w:rsid w:val="008B6E08"/>
    <w:rsid w:val="008B6E5E"/>
    <w:rsid w:val="008B6EE0"/>
    <w:rsid w:val="008B7384"/>
    <w:rsid w:val="008B73A3"/>
    <w:rsid w:val="008B7649"/>
    <w:rsid w:val="008B7B17"/>
    <w:rsid w:val="008B7D23"/>
    <w:rsid w:val="008B7E52"/>
    <w:rsid w:val="008B7F26"/>
    <w:rsid w:val="008C0388"/>
    <w:rsid w:val="008C0531"/>
    <w:rsid w:val="008C053E"/>
    <w:rsid w:val="008C0572"/>
    <w:rsid w:val="008C05D5"/>
    <w:rsid w:val="008C06A9"/>
    <w:rsid w:val="008C07C8"/>
    <w:rsid w:val="008C0A1B"/>
    <w:rsid w:val="008C0B51"/>
    <w:rsid w:val="008C0C96"/>
    <w:rsid w:val="008C0F79"/>
    <w:rsid w:val="008C0F97"/>
    <w:rsid w:val="008C17B4"/>
    <w:rsid w:val="008C1845"/>
    <w:rsid w:val="008C1981"/>
    <w:rsid w:val="008C1A4C"/>
    <w:rsid w:val="008C1B0C"/>
    <w:rsid w:val="008C1C9F"/>
    <w:rsid w:val="008C1E25"/>
    <w:rsid w:val="008C1F7E"/>
    <w:rsid w:val="008C224C"/>
    <w:rsid w:val="008C22D8"/>
    <w:rsid w:val="008C2322"/>
    <w:rsid w:val="008C23E7"/>
    <w:rsid w:val="008C2476"/>
    <w:rsid w:val="008C25AA"/>
    <w:rsid w:val="008C26D5"/>
    <w:rsid w:val="008C2804"/>
    <w:rsid w:val="008C282C"/>
    <w:rsid w:val="008C2907"/>
    <w:rsid w:val="008C29B8"/>
    <w:rsid w:val="008C29CF"/>
    <w:rsid w:val="008C333C"/>
    <w:rsid w:val="008C3445"/>
    <w:rsid w:val="008C3474"/>
    <w:rsid w:val="008C35AF"/>
    <w:rsid w:val="008C3867"/>
    <w:rsid w:val="008C3A41"/>
    <w:rsid w:val="008C3C07"/>
    <w:rsid w:val="008C3D9B"/>
    <w:rsid w:val="008C421B"/>
    <w:rsid w:val="008C442F"/>
    <w:rsid w:val="008C47B2"/>
    <w:rsid w:val="008C49DA"/>
    <w:rsid w:val="008C4CAC"/>
    <w:rsid w:val="008C505F"/>
    <w:rsid w:val="008C5060"/>
    <w:rsid w:val="008C5477"/>
    <w:rsid w:val="008C56AB"/>
    <w:rsid w:val="008C5761"/>
    <w:rsid w:val="008C5842"/>
    <w:rsid w:val="008C5905"/>
    <w:rsid w:val="008C5B26"/>
    <w:rsid w:val="008C5EDF"/>
    <w:rsid w:val="008C60B0"/>
    <w:rsid w:val="008C645D"/>
    <w:rsid w:val="008C6903"/>
    <w:rsid w:val="008C69F8"/>
    <w:rsid w:val="008C6AB4"/>
    <w:rsid w:val="008C6EEE"/>
    <w:rsid w:val="008C708C"/>
    <w:rsid w:val="008C7456"/>
    <w:rsid w:val="008C74DF"/>
    <w:rsid w:val="008C759E"/>
    <w:rsid w:val="008C77C5"/>
    <w:rsid w:val="008C7A66"/>
    <w:rsid w:val="008C7B40"/>
    <w:rsid w:val="008D0199"/>
    <w:rsid w:val="008D04A6"/>
    <w:rsid w:val="008D04F4"/>
    <w:rsid w:val="008D0E06"/>
    <w:rsid w:val="008D1400"/>
    <w:rsid w:val="008D1701"/>
    <w:rsid w:val="008D1BB4"/>
    <w:rsid w:val="008D1DC3"/>
    <w:rsid w:val="008D1EAE"/>
    <w:rsid w:val="008D212B"/>
    <w:rsid w:val="008D236B"/>
    <w:rsid w:val="008D2461"/>
    <w:rsid w:val="008D345D"/>
    <w:rsid w:val="008D36BF"/>
    <w:rsid w:val="008D3781"/>
    <w:rsid w:val="008D3CF1"/>
    <w:rsid w:val="008D407E"/>
    <w:rsid w:val="008D4205"/>
    <w:rsid w:val="008D445A"/>
    <w:rsid w:val="008D44DA"/>
    <w:rsid w:val="008D46DC"/>
    <w:rsid w:val="008D4D47"/>
    <w:rsid w:val="008D4F81"/>
    <w:rsid w:val="008D4FCB"/>
    <w:rsid w:val="008D524C"/>
    <w:rsid w:val="008D5294"/>
    <w:rsid w:val="008D5479"/>
    <w:rsid w:val="008D5A71"/>
    <w:rsid w:val="008D5C5C"/>
    <w:rsid w:val="008D636E"/>
    <w:rsid w:val="008D6509"/>
    <w:rsid w:val="008D68B2"/>
    <w:rsid w:val="008D6B77"/>
    <w:rsid w:val="008D7117"/>
    <w:rsid w:val="008D727D"/>
    <w:rsid w:val="008D7691"/>
    <w:rsid w:val="008D770E"/>
    <w:rsid w:val="008D79AF"/>
    <w:rsid w:val="008D7EB9"/>
    <w:rsid w:val="008D7F9B"/>
    <w:rsid w:val="008E0090"/>
    <w:rsid w:val="008E01AE"/>
    <w:rsid w:val="008E0263"/>
    <w:rsid w:val="008E02E6"/>
    <w:rsid w:val="008E0492"/>
    <w:rsid w:val="008E0531"/>
    <w:rsid w:val="008E05DD"/>
    <w:rsid w:val="008E0634"/>
    <w:rsid w:val="008E08EB"/>
    <w:rsid w:val="008E1067"/>
    <w:rsid w:val="008E10E8"/>
    <w:rsid w:val="008E122A"/>
    <w:rsid w:val="008E1BB4"/>
    <w:rsid w:val="008E1BD2"/>
    <w:rsid w:val="008E1BDC"/>
    <w:rsid w:val="008E1BFF"/>
    <w:rsid w:val="008E1DF7"/>
    <w:rsid w:val="008E257A"/>
    <w:rsid w:val="008E2801"/>
    <w:rsid w:val="008E28D2"/>
    <w:rsid w:val="008E3141"/>
    <w:rsid w:val="008E347D"/>
    <w:rsid w:val="008E3B25"/>
    <w:rsid w:val="008E3B30"/>
    <w:rsid w:val="008E3B3A"/>
    <w:rsid w:val="008E3B5B"/>
    <w:rsid w:val="008E3BC0"/>
    <w:rsid w:val="008E3C75"/>
    <w:rsid w:val="008E3DA6"/>
    <w:rsid w:val="008E3DE8"/>
    <w:rsid w:val="008E42AE"/>
    <w:rsid w:val="008E441B"/>
    <w:rsid w:val="008E450D"/>
    <w:rsid w:val="008E466C"/>
    <w:rsid w:val="008E47C1"/>
    <w:rsid w:val="008E4A4C"/>
    <w:rsid w:val="008E51C3"/>
    <w:rsid w:val="008E5498"/>
    <w:rsid w:val="008E567A"/>
    <w:rsid w:val="008E583E"/>
    <w:rsid w:val="008E595E"/>
    <w:rsid w:val="008E5C0A"/>
    <w:rsid w:val="008E6016"/>
    <w:rsid w:val="008E6046"/>
    <w:rsid w:val="008E6363"/>
    <w:rsid w:val="008E650B"/>
    <w:rsid w:val="008E6560"/>
    <w:rsid w:val="008E66CD"/>
    <w:rsid w:val="008E6B3D"/>
    <w:rsid w:val="008E6EBC"/>
    <w:rsid w:val="008E6EBD"/>
    <w:rsid w:val="008E702B"/>
    <w:rsid w:val="008E74C4"/>
    <w:rsid w:val="008E7619"/>
    <w:rsid w:val="008E76B9"/>
    <w:rsid w:val="008E7B5F"/>
    <w:rsid w:val="008E7CDD"/>
    <w:rsid w:val="008E7D8F"/>
    <w:rsid w:val="008E7DC0"/>
    <w:rsid w:val="008F0219"/>
    <w:rsid w:val="008F0246"/>
    <w:rsid w:val="008F02DA"/>
    <w:rsid w:val="008F04FB"/>
    <w:rsid w:val="008F07D0"/>
    <w:rsid w:val="008F07D8"/>
    <w:rsid w:val="008F07DE"/>
    <w:rsid w:val="008F0B80"/>
    <w:rsid w:val="008F0F13"/>
    <w:rsid w:val="008F0FEB"/>
    <w:rsid w:val="008F1193"/>
    <w:rsid w:val="008F1363"/>
    <w:rsid w:val="008F1E92"/>
    <w:rsid w:val="008F22EB"/>
    <w:rsid w:val="008F27FF"/>
    <w:rsid w:val="008F286B"/>
    <w:rsid w:val="008F2876"/>
    <w:rsid w:val="008F29E0"/>
    <w:rsid w:val="008F2A15"/>
    <w:rsid w:val="008F2D7B"/>
    <w:rsid w:val="008F3692"/>
    <w:rsid w:val="008F408A"/>
    <w:rsid w:val="008F40B7"/>
    <w:rsid w:val="008F438F"/>
    <w:rsid w:val="008F45A8"/>
    <w:rsid w:val="008F4709"/>
    <w:rsid w:val="008F4CD3"/>
    <w:rsid w:val="008F4F27"/>
    <w:rsid w:val="008F4FEC"/>
    <w:rsid w:val="008F4FF6"/>
    <w:rsid w:val="008F53A5"/>
    <w:rsid w:val="008F54BB"/>
    <w:rsid w:val="008F5613"/>
    <w:rsid w:val="008F563B"/>
    <w:rsid w:val="008F56DC"/>
    <w:rsid w:val="008F5855"/>
    <w:rsid w:val="008F59BB"/>
    <w:rsid w:val="008F5B61"/>
    <w:rsid w:val="008F5C88"/>
    <w:rsid w:val="008F5CA3"/>
    <w:rsid w:val="008F5E3D"/>
    <w:rsid w:val="008F5F9A"/>
    <w:rsid w:val="008F626A"/>
    <w:rsid w:val="008F6374"/>
    <w:rsid w:val="008F642C"/>
    <w:rsid w:val="008F65A6"/>
    <w:rsid w:val="008F6712"/>
    <w:rsid w:val="008F6B07"/>
    <w:rsid w:val="008F6B0C"/>
    <w:rsid w:val="008F6E36"/>
    <w:rsid w:val="008F70F5"/>
    <w:rsid w:val="008F7C99"/>
    <w:rsid w:val="008F7DD0"/>
    <w:rsid w:val="008F7DF9"/>
    <w:rsid w:val="008F7E72"/>
    <w:rsid w:val="008F7FE3"/>
    <w:rsid w:val="00900045"/>
    <w:rsid w:val="00900140"/>
    <w:rsid w:val="00900285"/>
    <w:rsid w:val="0090046E"/>
    <w:rsid w:val="00900538"/>
    <w:rsid w:val="009005E2"/>
    <w:rsid w:val="0090082C"/>
    <w:rsid w:val="00900A95"/>
    <w:rsid w:val="009011B8"/>
    <w:rsid w:val="0090151B"/>
    <w:rsid w:val="00901551"/>
    <w:rsid w:val="009016B7"/>
    <w:rsid w:val="00901707"/>
    <w:rsid w:val="00901972"/>
    <w:rsid w:val="009019E5"/>
    <w:rsid w:val="00901D45"/>
    <w:rsid w:val="00901D9F"/>
    <w:rsid w:val="00902000"/>
    <w:rsid w:val="009020D3"/>
    <w:rsid w:val="009021E8"/>
    <w:rsid w:val="00902534"/>
    <w:rsid w:val="00902538"/>
    <w:rsid w:val="009028D0"/>
    <w:rsid w:val="00902A92"/>
    <w:rsid w:val="00902CC2"/>
    <w:rsid w:val="00902E03"/>
    <w:rsid w:val="00902E28"/>
    <w:rsid w:val="00903006"/>
    <w:rsid w:val="009030B5"/>
    <w:rsid w:val="00903369"/>
    <w:rsid w:val="00903411"/>
    <w:rsid w:val="009039A6"/>
    <w:rsid w:val="00903D90"/>
    <w:rsid w:val="00903E49"/>
    <w:rsid w:val="00903E80"/>
    <w:rsid w:val="00904254"/>
    <w:rsid w:val="0090427B"/>
    <w:rsid w:val="00904658"/>
    <w:rsid w:val="009046EB"/>
    <w:rsid w:val="00904759"/>
    <w:rsid w:val="009047A6"/>
    <w:rsid w:val="0090485A"/>
    <w:rsid w:val="009049A4"/>
    <w:rsid w:val="00904C2A"/>
    <w:rsid w:val="00904DC7"/>
    <w:rsid w:val="00904EA5"/>
    <w:rsid w:val="00904FC8"/>
    <w:rsid w:val="00905025"/>
    <w:rsid w:val="009050AF"/>
    <w:rsid w:val="009051FD"/>
    <w:rsid w:val="00905416"/>
    <w:rsid w:val="00905635"/>
    <w:rsid w:val="009057E8"/>
    <w:rsid w:val="0090590B"/>
    <w:rsid w:val="00905960"/>
    <w:rsid w:val="00905B5F"/>
    <w:rsid w:val="00905C03"/>
    <w:rsid w:val="00905C70"/>
    <w:rsid w:val="00905C82"/>
    <w:rsid w:val="00905D6D"/>
    <w:rsid w:val="00905DB6"/>
    <w:rsid w:val="0090617B"/>
    <w:rsid w:val="00906401"/>
    <w:rsid w:val="00906596"/>
    <w:rsid w:val="00906896"/>
    <w:rsid w:val="00906A64"/>
    <w:rsid w:val="00906C02"/>
    <w:rsid w:val="00906DE9"/>
    <w:rsid w:val="00906E78"/>
    <w:rsid w:val="0090705A"/>
    <w:rsid w:val="009070A1"/>
    <w:rsid w:val="00907146"/>
    <w:rsid w:val="009072A9"/>
    <w:rsid w:val="0090745E"/>
    <w:rsid w:val="00907594"/>
    <w:rsid w:val="00907C7E"/>
    <w:rsid w:val="00907F47"/>
    <w:rsid w:val="00907F7A"/>
    <w:rsid w:val="00910453"/>
    <w:rsid w:val="009105E6"/>
    <w:rsid w:val="009106C1"/>
    <w:rsid w:val="00910778"/>
    <w:rsid w:val="0091077A"/>
    <w:rsid w:val="009107E8"/>
    <w:rsid w:val="00910A6D"/>
    <w:rsid w:val="00910DB0"/>
    <w:rsid w:val="00910E25"/>
    <w:rsid w:val="00911340"/>
    <w:rsid w:val="00911548"/>
    <w:rsid w:val="009115CD"/>
    <w:rsid w:val="009118D9"/>
    <w:rsid w:val="0091219B"/>
    <w:rsid w:val="00912391"/>
    <w:rsid w:val="009124A4"/>
    <w:rsid w:val="0091260E"/>
    <w:rsid w:val="00912A38"/>
    <w:rsid w:val="00912D1B"/>
    <w:rsid w:val="00912DEE"/>
    <w:rsid w:val="00912E63"/>
    <w:rsid w:val="00912F67"/>
    <w:rsid w:val="00913279"/>
    <w:rsid w:val="00913566"/>
    <w:rsid w:val="009135D4"/>
    <w:rsid w:val="009136F8"/>
    <w:rsid w:val="00913787"/>
    <w:rsid w:val="00913828"/>
    <w:rsid w:val="009138A7"/>
    <w:rsid w:val="00913A4A"/>
    <w:rsid w:val="00913C05"/>
    <w:rsid w:val="00913C40"/>
    <w:rsid w:val="00913C90"/>
    <w:rsid w:val="00913DBE"/>
    <w:rsid w:val="00913EA5"/>
    <w:rsid w:val="00913FE6"/>
    <w:rsid w:val="00914209"/>
    <w:rsid w:val="00914572"/>
    <w:rsid w:val="009146FA"/>
    <w:rsid w:val="0091479A"/>
    <w:rsid w:val="009147ED"/>
    <w:rsid w:val="0091492E"/>
    <w:rsid w:val="00914A65"/>
    <w:rsid w:val="00914B07"/>
    <w:rsid w:val="00914D50"/>
    <w:rsid w:val="009150F6"/>
    <w:rsid w:val="0091536F"/>
    <w:rsid w:val="009158AF"/>
    <w:rsid w:val="0091591A"/>
    <w:rsid w:val="00915B4D"/>
    <w:rsid w:val="00916216"/>
    <w:rsid w:val="00916225"/>
    <w:rsid w:val="0091630A"/>
    <w:rsid w:val="00916518"/>
    <w:rsid w:val="0091687F"/>
    <w:rsid w:val="00916AFF"/>
    <w:rsid w:val="00916B69"/>
    <w:rsid w:val="00916CFB"/>
    <w:rsid w:val="00916D2F"/>
    <w:rsid w:val="00917090"/>
    <w:rsid w:val="009172BD"/>
    <w:rsid w:val="0091733A"/>
    <w:rsid w:val="0091740A"/>
    <w:rsid w:val="00917510"/>
    <w:rsid w:val="0091759D"/>
    <w:rsid w:val="009176DB"/>
    <w:rsid w:val="00917760"/>
    <w:rsid w:val="00917A2E"/>
    <w:rsid w:val="00917C67"/>
    <w:rsid w:val="00917CA2"/>
    <w:rsid w:val="0092003C"/>
    <w:rsid w:val="00920349"/>
    <w:rsid w:val="00920400"/>
    <w:rsid w:val="00920593"/>
    <w:rsid w:val="00920675"/>
    <w:rsid w:val="00920687"/>
    <w:rsid w:val="00920890"/>
    <w:rsid w:val="00920BDC"/>
    <w:rsid w:val="00920FD5"/>
    <w:rsid w:val="00921081"/>
    <w:rsid w:val="0092132B"/>
    <w:rsid w:val="0092158D"/>
    <w:rsid w:val="009217B6"/>
    <w:rsid w:val="0092184E"/>
    <w:rsid w:val="00921BF5"/>
    <w:rsid w:val="00921E7F"/>
    <w:rsid w:val="00921F61"/>
    <w:rsid w:val="00922360"/>
    <w:rsid w:val="00922391"/>
    <w:rsid w:val="009227C9"/>
    <w:rsid w:val="0092288B"/>
    <w:rsid w:val="00922994"/>
    <w:rsid w:val="009231CC"/>
    <w:rsid w:val="0092352C"/>
    <w:rsid w:val="009236E6"/>
    <w:rsid w:val="00923B05"/>
    <w:rsid w:val="00923D35"/>
    <w:rsid w:val="00924A7B"/>
    <w:rsid w:val="00925163"/>
    <w:rsid w:val="009252BD"/>
    <w:rsid w:val="00925533"/>
    <w:rsid w:val="0092556C"/>
    <w:rsid w:val="00925632"/>
    <w:rsid w:val="00925B21"/>
    <w:rsid w:val="009265E5"/>
    <w:rsid w:val="009265F9"/>
    <w:rsid w:val="0092665B"/>
    <w:rsid w:val="009266BC"/>
    <w:rsid w:val="00926808"/>
    <w:rsid w:val="009268B4"/>
    <w:rsid w:val="00926AA5"/>
    <w:rsid w:val="00926B7E"/>
    <w:rsid w:val="00926E32"/>
    <w:rsid w:val="00926FFE"/>
    <w:rsid w:val="009271B3"/>
    <w:rsid w:val="00927356"/>
    <w:rsid w:val="0092736A"/>
    <w:rsid w:val="0092791B"/>
    <w:rsid w:val="00927C43"/>
    <w:rsid w:val="00927E7F"/>
    <w:rsid w:val="0093078F"/>
    <w:rsid w:val="009313F6"/>
    <w:rsid w:val="00931C52"/>
    <w:rsid w:val="00931F00"/>
    <w:rsid w:val="00932657"/>
    <w:rsid w:val="009329F5"/>
    <w:rsid w:val="00933205"/>
    <w:rsid w:val="009334D6"/>
    <w:rsid w:val="00933C06"/>
    <w:rsid w:val="00934166"/>
    <w:rsid w:val="009343C9"/>
    <w:rsid w:val="009345C5"/>
    <w:rsid w:val="009345FC"/>
    <w:rsid w:val="00934A54"/>
    <w:rsid w:val="00935044"/>
    <w:rsid w:val="00935338"/>
    <w:rsid w:val="00935482"/>
    <w:rsid w:val="0093554F"/>
    <w:rsid w:val="009356DB"/>
    <w:rsid w:val="00935882"/>
    <w:rsid w:val="00935913"/>
    <w:rsid w:val="00936437"/>
    <w:rsid w:val="009364E9"/>
    <w:rsid w:val="009364F1"/>
    <w:rsid w:val="009365E6"/>
    <w:rsid w:val="00936C74"/>
    <w:rsid w:val="00936FCD"/>
    <w:rsid w:val="00936FD3"/>
    <w:rsid w:val="00937148"/>
    <w:rsid w:val="0093721C"/>
    <w:rsid w:val="009372B3"/>
    <w:rsid w:val="009372E1"/>
    <w:rsid w:val="00937416"/>
    <w:rsid w:val="00937495"/>
    <w:rsid w:val="00937AED"/>
    <w:rsid w:val="00940009"/>
    <w:rsid w:val="00940014"/>
    <w:rsid w:val="0094005C"/>
    <w:rsid w:val="009400E0"/>
    <w:rsid w:val="00940790"/>
    <w:rsid w:val="0094083C"/>
    <w:rsid w:val="009409EF"/>
    <w:rsid w:val="00941514"/>
    <w:rsid w:val="00941531"/>
    <w:rsid w:val="00941A3C"/>
    <w:rsid w:val="00941C86"/>
    <w:rsid w:val="00941D06"/>
    <w:rsid w:val="009421CD"/>
    <w:rsid w:val="00942398"/>
    <w:rsid w:val="009424D1"/>
    <w:rsid w:val="0094266C"/>
    <w:rsid w:val="00942971"/>
    <w:rsid w:val="00942A2B"/>
    <w:rsid w:val="00942AD6"/>
    <w:rsid w:val="00942B30"/>
    <w:rsid w:val="00942E37"/>
    <w:rsid w:val="00942EC2"/>
    <w:rsid w:val="00942F0E"/>
    <w:rsid w:val="00942F7D"/>
    <w:rsid w:val="009432A8"/>
    <w:rsid w:val="00943971"/>
    <w:rsid w:val="00943AB9"/>
    <w:rsid w:val="00943C4E"/>
    <w:rsid w:val="00943E18"/>
    <w:rsid w:val="00943EA6"/>
    <w:rsid w:val="009442D1"/>
    <w:rsid w:val="00944475"/>
    <w:rsid w:val="009445E4"/>
    <w:rsid w:val="00944660"/>
    <w:rsid w:val="009447A8"/>
    <w:rsid w:val="0094485C"/>
    <w:rsid w:val="00944891"/>
    <w:rsid w:val="009449D2"/>
    <w:rsid w:val="00944C53"/>
    <w:rsid w:val="009452F4"/>
    <w:rsid w:val="009456F7"/>
    <w:rsid w:val="00945703"/>
    <w:rsid w:val="00945874"/>
    <w:rsid w:val="009458A2"/>
    <w:rsid w:val="009459F6"/>
    <w:rsid w:val="00945A0E"/>
    <w:rsid w:val="00945A17"/>
    <w:rsid w:val="00945ABF"/>
    <w:rsid w:val="00945B67"/>
    <w:rsid w:val="00945D31"/>
    <w:rsid w:val="00945D8A"/>
    <w:rsid w:val="00945EDE"/>
    <w:rsid w:val="00945EF4"/>
    <w:rsid w:val="0094607A"/>
    <w:rsid w:val="0094623B"/>
    <w:rsid w:val="0094625F"/>
    <w:rsid w:val="009468AC"/>
    <w:rsid w:val="00946A3F"/>
    <w:rsid w:val="00946AC1"/>
    <w:rsid w:val="00946EB4"/>
    <w:rsid w:val="00947005"/>
    <w:rsid w:val="00947035"/>
    <w:rsid w:val="00947086"/>
    <w:rsid w:val="00947154"/>
    <w:rsid w:val="009474CC"/>
    <w:rsid w:val="009475A6"/>
    <w:rsid w:val="00947697"/>
    <w:rsid w:val="009478F7"/>
    <w:rsid w:val="00947B16"/>
    <w:rsid w:val="00947D29"/>
    <w:rsid w:val="00947DB6"/>
    <w:rsid w:val="009504F3"/>
    <w:rsid w:val="0095066A"/>
    <w:rsid w:val="009507AE"/>
    <w:rsid w:val="0095098E"/>
    <w:rsid w:val="00950C30"/>
    <w:rsid w:val="00950D4B"/>
    <w:rsid w:val="00950DFB"/>
    <w:rsid w:val="00950E94"/>
    <w:rsid w:val="0095114F"/>
    <w:rsid w:val="00951351"/>
    <w:rsid w:val="009514FB"/>
    <w:rsid w:val="00951875"/>
    <w:rsid w:val="0095192A"/>
    <w:rsid w:val="00951963"/>
    <w:rsid w:val="009519FA"/>
    <w:rsid w:val="00951B70"/>
    <w:rsid w:val="00951CBB"/>
    <w:rsid w:val="00952220"/>
    <w:rsid w:val="0095239B"/>
    <w:rsid w:val="0095252C"/>
    <w:rsid w:val="0095271B"/>
    <w:rsid w:val="00952934"/>
    <w:rsid w:val="0095296B"/>
    <w:rsid w:val="00952B24"/>
    <w:rsid w:val="00952D9D"/>
    <w:rsid w:val="00952F12"/>
    <w:rsid w:val="00953422"/>
    <w:rsid w:val="00953458"/>
    <w:rsid w:val="009535C4"/>
    <w:rsid w:val="009535D4"/>
    <w:rsid w:val="009537C9"/>
    <w:rsid w:val="00953831"/>
    <w:rsid w:val="00953BE2"/>
    <w:rsid w:val="00953E73"/>
    <w:rsid w:val="0095429C"/>
    <w:rsid w:val="00954978"/>
    <w:rsid w:val="00954D26"/>
    <w:rsid w:val="00954ED1"/>
    <w:rsid w:val="00955057"/>
    <w:rsid w:val="009550FB"/>
    <w:rsid w:val="009553D4"/>
    <w:rsid w:val="009558F4"/>
    <w:rsid w:val="00955921"/>
    <w:rsid w:val="00955EB6"/>
    <w:rsid w:val="0095607F"/>
    <w:rsid w:val="009561AF"/>
    <w:rsid w:val="009561C9"/>
    <w:rsid w:val="00956398"/>
    <w:rsid w:val="009563E6"/>
    <w:rsid w:val="00956402"/>
    <w:rsid w:val="00956870"/>
    <w:rsid w:val="00956C00"/>
    <w:rsid w:val="00956E29"/>
    <w:rsid w:val="00957367"/>
    <w:rsid w:val="00957552"/>
    <w:rsid w:val="0095764E"/>
    <w:rsid w:val="009579D2"/>
    <w:rsid w:val="00957BE8"/>
    <w:rsid w:val="009601F8"/>
    <w:rsid w:val="00960443"/>
    <w:rsid w:val="00960B67"/>
    <w:rsid w:val="00960B7F"/>
    <w:rsid w:val="00960D17"/>
    <w:rsid w:val="00961126"/>
    <w:rsid w:val="009613B8"/>
    <w:rsid w:val="00961426"/>
    <w:rsid w:val="0096153E"/>
    <w:rsid w:val="00961A30"/>
    <w:rsid w:val="00961B5B"/>
    <w:rsid w:val="00961CB6"/>
    <w:rsid w:val="00962186"/>
    <w:rsid w:val="0096258F"/>
    <w:rsid w:val="009628B9"/>
    <w:rsid w:val="00962B61"/>
    <w:rsid w:val="00962DF6"/>
    <w:rsid w:val="00962E65"/>
    <w:rsid w:val="0096344C"/>
    <w:rsid w:val="00963559"/>
    <w:rsid w:val="009637C1"/>
    <w:rsid w:val="00963991"/>
    <w:rsid w:val="00963ADB"/>
    <w:rsid w:val="00963B9D"/>
    <w:rsid w:val="00963D10"/>
    <w:rsid w:val="00963DCB"/>
    <w:rsid w:val="00963DD4"/>
    <w:rsid w:val="00963E90"/>
    <w:rsid w:val="00963EFD"/>
    <w:rsid w:val="0096408F"/>
    <w:rsid w:val="009643FD"/>
    <w:rsid w:val="00964A50"/>
    <w:rsid w:val="0096502C"/>
    <w:rsid w:val="009650B7"/>
    <w:rsid w:val="009650F7"/>
    <w:rsid w:val="009651A2"/>
    <w:rsid w:val="009652E5"/>
    <w:rsid w:val="00965866"/>
    <w:rsid w:val="009659C7"/>
    <w:rsid w:val="00966303"/>
    <w:rsid w:val="00966ADE"/>
    <w:rsid w:val="00966E59"/>
    <w:rsid w:val="0096728E"/>
    <w:rsid w:val="00967372"/>
    <w:rsid w:val="009673BC"/>
    <w:rsid w:val="009673FC"/>
    <w:rsid w:val="0096740E"/>
    <w:rsid w:val="0096746E"/>
    <w:rsid w:val="00967612"/>
    <w:rsid w:val="00967861"/>
    <w:rsid w:val="00967D75"/>
    <w:rsid w:val="00970124"/>
    <w:rsid w:val="00970E20"/>
    <w:rsid w:val="0097110B"/>
    <w:rsid w:val="009719C8"/>
    <w:rsid w:val="009719EA"/>
    <w:rsid w:val="00971B56"/>
    <w:rsid w:val="00971C28"/>
    <w:rsid w:val="00971F02"/>
    <w:rsid w:val="009720DB"/>
    <w:rsid w:val="00972145"/>
    <w:rsid w:val="009722AA"/>
    <w:rsid w:val="0097230A"/>
    <w:rsid w:val="00972636"/>
    <w:rsid w:val="00972854"/>
    <w:rsid w:val="00972D81"/>
    <w:rsid w:val="009732EC"/>
    <w:rsid w:val="009734C6"/>
    <w:rsid w:val="009734F0"/>
    <w:rsid w:val="00973761"/>
    <w:rsid w:val="009737D1"/>
    <w:rsid w:val="009737E7"/>
    <w:rsid w:val="00973942"/>
    <w:rsid w:val="009739FE"/>
    <w:rsid w:val="00973D6D"/>
    <w:rsid w:val="00973FB9"/>
    <w:rsid w:val="00974061"/>
    <w:rsid w:val="009742D4"/>
    <w:rsid w:val="0097462D"/>
    <w:rsid w:val="0097463D"/>
    <w:rsid w:val="009749C4"/>
    <w:rsid w:val="00974B75"/>
    <w:rsid w:val="00974CCC"/>
    <w:rsid w:val="00974ED7"/>
    <w:rsid w:val="00975042"/>
    <w:rsid w:val="009753B6"/>
    <w:rsid w:val="00975D32"/>
    <w:rsid w:val="00975D34"/>
    <w:rsid w:val="00975F1D"/>
    <w:rsid w:val="00976377"/>
    <w:rsid w:val="0097638F"/>
    <w:rsid w:val="009764A0"/>
    <w:rsid w:val="00976739"/>
    <w:rsid w:val="009767D5"/>
    <w:rsid w:val="00976ABA"/>
    <w:rsid w:val="00976C59"/>
    <w:rsid w:val="00976F27"/>
    <w:rsid w:val="00976FFF"/>
    <w:rsid w:val="00977049"/>
    <w:rsid w:val="0097717B"/>
    <w:rsid w:val="00977337"/>
    <w:rsid w:val="009779D0"/>
    <w:rsid w:val="00977B67"/>
    <w:rsid w:val="00977BF0"/>
    <w:rsid w:val="00977C65"/>
    <w:rsid w:val="00977F97"/>
    <w:rsid w:val="0098005B"/>
    <w:rsid w:val="009801A5"/>
    <w:rsid w:val="009802C1"/>
    <w:rsid w:val="0098034C"/>
    <w:rsid w:val="00980741"/>
    <w:rsid w:val="00980B80"/>
    <w:rsid w:val="00980C04"/>
    <w:rsid w:val="00980FDA"/>
    <w:rsid w:val="009811AF"/>
    <w:rsid w:val="0098131F"/>
    <w:rsid w:val="0098177A"/>
    <w:rsid w:val="00981850"/>
    <w:rsid w:val="00981898"/>
    <w:rsid w:val="0098212A"/>
    <w:rsid w:val="00982202"/>
    <w:rsid w:val="009824C0"/>
    <w:rsid w:val="009826D1"/>
    <w:rsid w:val="0098270A"/>
    <w:rsid w:val="0098275D"/>
    <w:rsid w:val="00982B62"/>
    <w:rsid w:val="00982D34"/>
    <w:rsid w:val="00982E35"/>
    <w:rsid w:val="00982F13"/>
    <w:rsid w:val="00982F8A"/>
    <w:rsid w:val="009830FB"/>
    <w:rsid w:val="00983111"/>
    <w:rsid w:val="00983329"/>
    <w:rsid w:val="009833D2"/>
    <w:rsid w:val="00983510"/>
    <w:rsid w:val="00983588"/>
    <w:rsid w:val="0098396F"/>
    <w:rsid w:val="00983ADB"/>
    <w:rsid w:val="00983CE8"/>
    <w:rsid w:val="00983D5D"/>
    <w:rsid w:val="00983DF8"/>
    <w:rsid w:val="00984077"/>
    <w:rsid w:val="009847C9"/>
    <w:rsid w:val="009847D1"/>
    <w:rsid w:val="009849F3"/>
    <w:rsid w:val="009849FB"/>
    <w:rsid w:val="00984C3E"/>
    <w:rsid w:val="00984E90"/>
    <w:rsid w:val="009850D5"/>
    <w:rsid w:val="009851DF"/>
    <w:rsid w:val="009853BC"/>
    <w:rsid w:val="009853F9"/>
    <w:rsid w:val="00985400"/>
    <w:rsid w:val="00985500"/>
    <w:rsid w:val="009857EF"/>
    <w:rsid w:val="00985833"/>
    <w:rsid w:val="00985847"/>
    <w:rsid w:val="00985884"/>
    <w:rsid w:val="00985F53"/>
    <w:rsid w:val="0098611D"/>
    <w:rsid w:val="0098614A"/>
    <w:rsid w:val="0098616D"/>
    <w:rsid w:val="0098652F"/>
    <w:rsid w:val="009867CD"/>
    <w:rsid w:val="00986F69"/>
    <w:rsid w:val="0098703C"/>
    <w:rsid w:val="00987234"/>
    <w:rsid w:val="009872A6"/>
    <w:rsid w:val="0098735B"/>
    <w:rsid w:val="009875D6"/>
    <w:rsid w:val="009878B7"/>
    <w:rsid w:val="00987ABF"/>
    <w:rsid w:val="00987F2B"/>
    <w:rsid w:val="0099020A"/>
    <w:rsid w:val="0099052C"/>
    <w:rsid w:val="009908C1"/>
    <w:rsid w:val="009909AF"/>
    <w:rsid w:val="00990CF9"/>
    <w:rsid w:val="00990D63"/>
    <w:rsid w:val="00990EC2"/>
    <w:rsid w:val="0099125E"/>
    <w:rsid w:val="0099132B"/>
    <w:rsid w:val="0099144F"/>
    <w:rsid w:val="009916BF"/>
    <w:rsid w:val="009918C5"/>
    <w:rsid w:val="00991A6F"/>
    <w:rsid w:val="00991AB8"/>
    <w:rsid w:val="00991AF3"/>
    <w:rsid w:val="00991B03"/>
    <w:rsid w:val="00991FC3"/>
    <w:rsid w:val="00992203"/>
    <w:rsid w:val="00992457"/>
    <w:rsid w:val="00992544"/>
    <w:rsid w:val="00992E2C"/>
    <w:rsid w:val="00992E2D"/>
    <w:rsid w:val="00992F5A"/>
    <w:rsid w:val="00992FCA"/>
    <w:rsid w:val="00993024"/>
    <w:rsid w:val="00993107"/>
    <w:rsid w:val="0099359C"/>
    <w:rsid w:val="00993805"/>
    <w:rsid w:val="00993832"/>
    <w:rsid w:val="00993B46"/>
    <w:rsid w:val="00993C5C"/>
    <w:rsid w:val="00993F35"/>
    <w:rsid w:val="0099416A"/>
    <w:rsid w:val="0099434A"/>
    <w:rsid w:val="0099440B"/>
    <w:rsid w:val="0099467C"/>
    <w:rsid w:val="00994AE2"/>
    <w:rsid w:val="00994F9B"/>
    <w:rsid w:val="009951E2"/>
    <w:rsid w:val="00995382"/>
    <w:rsid w:val="00995550"/>
    <w:rsid w:val="009956F3"/>
    <w:rsid w:val="009958AC"/>
    <w:rsid w:val="0099597D"/>
    <w:rsid w:val="00995A01"/>
    <w:rsid w:val="00995D4F"/>
    <w:rsid w:val="009962FC"/>
    <w:rsid w:val="00996617"/>
    <w:rsid w:val="00996817"/>
    <w:rsid w:val="009969F3"/>
    <w:rsid w:val="00996AFB"/>
    <w:rsid w:val="00996B59"/>
    <w:rsid w:val="00996E9A"/>
    <w:rsid w:val="009970AF"/>
    <w:rsid w:val="009970D6"/>
    <w:rsid w:val="0099715D"/>
    <w:rsid w:val="009976CB"/>
    <w:rsid w:val="00997782"/>
    <w:rsid w:val="009978F8"/>
    <w:rsid w:val="00997972"/>
    <w:rsid w:val="009979AE"/>
    <w:rsid w:val="00997C65"/>
    <w:rsid w:val="009A03C2"/>
    <w:rsid w:val="009A0647"/>
    <w:rsid w:val="009A072C"/>
    <w:rsid w:val="009A07E0"/>
    <w:rsid w:val="009A0873"/>
    <w:rsid w:val="009A0EF1"/>
    <w:rsid w:val="009A1657"/>
    <w:rsid w:val="009A1770"/>
    <w:rsid w:val="009A1C8B"/>
    <w:rsid w:val="009A1EB7"/>
    <w:rsid w:val="009A1F60"/>
    <w:rsid w:val="009A2054"/>
    <w:rsid w:val="009A2B35"/>
    <w:rsid w:val="009A2D17"/>
    <w:rsid w:val="009A2D7C"/>
    <w:rsid w:val="009A2DF5"/>
    <w:rsid w:val="009A2E4B"/>
    <w:rsid w:val="009A2FEC"/>
    <w:rsid w:val="009A34BC"/>
    <w:rsid w:val="009A3742"/>
    <w:rsid w:val="009A3975"/>
    <w:rsid w:val="009A3985"/>
    <w:rsid w:val="009A3B1D"/>
    <w:rsid w:val="009A3BCB"/>
    <w:rsid w:val="009A3CEB"/>
    <w:rsid w:val="009A3E01"/>
    <w:rsid w:val="009A3E8B"/>
    <w:rsid w:val="009A430C"/>
    <w:rsid w:val="009A4F00"/>
    <w:rsid w:val="009A4FDA"/>
    <w:rsid w:val="009A5058"/>
    <w:rsid w:val="009A5401"/>
    <w:rsid w:val="009A5A98"/>
    <w:rsid w:val="009A5CC0"/>
    <w:rsid w:val="009A5D86"/>
    <w:rsid w:val="009A5FC9"/>
    <w:rsid w:val="009A60D0"/>
    <w:rsid w:val="009A667A"/>
    <w:rsid w:val="009A6A7C"/>
    <w:rsid w:val="009A6F3A"/>
    <w:rsid w:val="009A7136"/>
    <w:rsid w:val="009A7421"/>
    <w:rsid w:val="009A75F3"/>
    <w:rsid w:val="009A772F"/>
    <w:rsid w:val="009A79EB"/>
    <w:rsid w:val="009B027F"/>
    <w:rsid w:val="009B02C1"/>
    <w:rsid w:val="009B07E3"/>
    <w:rsid w:val="009B081C"/>
    <w:rsid w:val="009B0936"/>
    <w:rsid w:val="009B0B01"/>
    <w:rsid w:val="009B0C66"/>
    <w:rsid w:val="009B0F6F"/>
    <w:rsid w:val="009B0F80"/>
    <w:rsid w:val="009B1072"/>
    <w:rsid w:val="009B10AC"/>
    <w:rsid w:val="009B139A"/>
    <w:rsid w:val="009B13A6"/>
    <w:rsid w:val="009B15FB"/>
    <w:rsid w:val="009B16D5"/>
    <w:rsid w:val="009B177E"/>
    <w:rsid w:val="009B1A09"/>
    <w:rsid w:val="009B1A58"/>
    <w:rsid w:val="009B1B50"/>
    <w:rsid w:val="009B1E90"/>
    <w:rsid w:val="009B205D"/>
    <w:rsid w:val="009B20EB"/>
    <w:rsid w:val="009B2319"/>
    <w:rsid w:val="009B233C"/>
    <w:rsid w:val="009B26EA"/>
    <w:rsid w:val="009B27A3"/>
    <w:rsid w:val="009B2EEE"/>
    <w:rsid w:val="009B325E"/>
    <w:rsid w:val="009B3350"/>
    <w:rsid w:val="009B373C"/>
    <w:rsid w:val="009B3914"/>
    <w:rsid w:val="009B3BD0"/>
    <w:rsid w:val="009B3C74"/>
    <w:rsid w:val="009B3F80"/>
    <w:rsid w:val="009B3FC1"/>
    <w:rsid w:val="009B4105"/>
    <w:rsid w:val="009B41C3"/>
    <w:rsid w:val="009B43ED"/>
    <w:rsid w:val="009B4409"/>
    <w:rsid w:val="009B4520"/>
    <w:rsid w:val="009B497E"/>
    <w:rsid w:val="009B4BBA"/>
    <w:rsid w:val="009B4C69"/>
    <w:rsid w:val="009B4D61"/>
    <w:rsid w:val="009B4EA5"/>
    <w:rsid w:val="009B5372"/>
    <w:rsid w:val="009B5414"/>
    <w:rsid w:val="009B57A7"/>
    <w:rsid w:val="009B5A05"/>
    <w:rsid w:val="009B5D7B"/>
    <w:rsid w:val="009B5ECA"/>
    <w:rsid w:val="009B5F8A"/>
    <w:rsid w:val="009B5FCC"/>
    <w:rsid w:val="009B60D2"/>
    <w:rsid w:val="009B60D3"/>
    <w:rsid w:val="009B6169"/>
    <w:rsid w:val="009B63BC"/>
    <w:rsid w:val="009B64C9"/>
    <w:rsid w:val="009B6756"/>
    <w:rsid w:val="009B6AB9"/>
    <w:rsid w:val="009B6DF8"/>
    <w:rsid w:val="009B72AE"/>
    <w:rsid w:val="009B73C5"/>
    <w:rsid w:val="009B74A0"/>
    <w:rsid w:val="009B79E9"/>
    <w:rsid w:val="009B7A93"/>
    <w:rsid w:val="009B7ACA"/>
    <w:rsid w:val="009B7AF8"/>
    <w:rsid w:val="009B7B6B"/>
    <w:rsid w:val="009C0087"/>
    <w:rsid w:val="009C0401"/>
    <w:rsid w:val="009C0778"/>
    <w:rsid w:val="009C084D"/>
    <w:rsid w:val="009C08EE"/>
    <w:rsid w:val="009C0CDA"/>
    <w:rsid w:val="009C0E71"/>
    <w:rsid w:val="009C1100"/>
    <w:rsid w:val="009C1542"/>
    <w:rsid w:val="009C17E8"/>
    <w:rsid w:val="009C1EA8"/>
    <w:rsid w:val="009C1F42"/>
    <w:rsid w:val="009C1F4D"/>
    <w:rsid w:val="009C231B"/>
    <w:rsid w:val="009C26B6"/>
    <w:rsid w:val="009C2942"/>
    <w:rsid w:val="009C2FE7"/>
    <w:rsid w:val="009C30D7"/>
    <w:rsid w:val="009C339D"/>
    <w:rsid w:val="009C3405"/>
    <w:rsid w:val="009C3410"/>
    <w:rsid w:val="009C354A"/>
    <w:rsid w:val="009C3A6A"/>
    <w:rsid w:val="009C458A"/>
    <w:rsid w:val="009C45F4"/>
    <w:rsid w:val="009C465A"/>
    <w:rsid w:val="009C46FC"/>
    <w:rsid w:val="009C49EB"/>
    <w:rsid w:val="009C4A69"/>
    <w:rsid w:val="009C4B2A"/>
    <w:rsid w:val="009C4B5D"/>
    <w:rsid w:val="009C4EF1"/>
    <w:rsid w:val="009C5294"/>
    <w:rsid w:val="009C5616"/>
    <w:rsid w:val="009C59DD"/>
    <w:rsid w:val="009C607C"/>
    <w:rsid w:val="009C62DE"/>
    <w:rsid w:val="009C6305"/>
    <w:rsid w:val="009C65B4"/>
    <w:rsid w:val="009C65E4"/>
    <w:rsid w:val="009C681B"/>
    <w:rsid w:val="009C691A"/>
    <w:rsid w:val="009C6924"/>
    <w:rsid w:val="009C6B9F"/>
    <w:rsid w:val="009C6CD7"/>
    <w:rsid w:val="009C6FFC"/>
    <w:rsid w:val="009C70B9"/>
    <w:rsid w:val="009C75BE"/>
    <w:rsid w:val="009C7C00"/>
    <w:rsid w:val="009C7DB5"/>
    <w:rsid w:val="009C7E21"/>
    <w:rsid w:val="009D00D2"/>
    <w:rsid w:val="009D057C"/>
    <w:rsid w:val="009D05AD"/>
    <w:rsid w:val="009D05FE"/>
    <w:rsid w:val="009D070A"/>
    <w:rsid w:val="009D0C66"/>
    <w:rsid w:val="009D0D6C"/>
    <w:rsid w:val="009D0E08"/>
    <w:rsid w:val="009D0E98"/>
    <w:rsid w:val="009D10C5"/>
    <w:rsid w:val="009D1263"/>
    <w:rsid w:val="009D17AF"/>
    <w:rsid w:val="009D17CE"/>
    <w:rsid w:val="009D1875"/>
    <w:rsid w:val="009D18CB"/>
    <w:rsid w:val="009D1922"/>
    <w:rsid w:val="009D2128"/>
    <w:rsid w:val="009D2170"/>
    <w:rsid w:val="009D2202"/>
    <w:rsid w:val="009D223A"/>
    <w:rsid w:val="009D23A8"/>
    <w:rsid w:val="009D2792"/>
    <w:rsid w:val="009D2A2E"/>
    <w:rsid w:val="009D2B7D"/>
    <w:rsid w:val="009D2E0B"/>
    <w:rsid w:val="009D31F3"/>
    <w:rsid w:val="009D3223"/>
    <w:rsid w:val="009D3499"/>
    <w:rsid w:val="009D3716"/>
    <w:rsid w:val="009D38E5"/>
    <w:rsid w:val="009D3B65"/>
    <w:rsid w:val="009D40D3"/>
    <w:rsid w:val="009D4279"/>
    <w:rsid w:val="009D4535"/>
    <w:rsid w:val="009D45DF"/>
    <w:rsid w:val="009D45F5"/>
    <w:rsid w:val="009D4699"/>
    <w:rsid w:val="009D46E3"/>
    <w:rsid w:val="009D47CF"/>
    <w:rsid w:val="009D4C19"/>
    <w:rsid w:val="009D5233"/>
    <w:rsid w:val="009D559B"/>
    <w:rsid w:val="009D5B81"/>
    <w:rsid w:val="009D5CF2"/>
    <w:rsid w:val="009D626A"/>
    <w:rsid w:val="009D6565"/>
    <w:rsid w:val="009D659F"/>
    <w:rsid w:val="009D67AA"/>
    <w:rsid w:val="009D6809"/>
    <w:rsid w:val="009D6856"/>
    <w:rsid w:val="009D6961"/>
    <w:rsid w:val="009D6A53"/>
    <w:rsid w:val="009D6CF4"/>
    <w:rsid w:val="009D6D3D"/>
    <w:rsid w:val="009D75F3"/>
    <w:rsid w:val="009D779B"/>
    <w:rsid w:val="009D7D79"/>
    <w:rsid w:val="009E03F8"/>
    <w:rsid w:val="009E06DF"/>
    <w:rsid w:val="009E0AA8"/>
    <w:rsid w:val="009E103C"/>
    <w:rsid w:val="009E1312"/>
    <w:rsid w:val="009E1365"/>
    <w:rsid w:val="009E162F"/>
    <w:rsid w:val="009E1679"/>
    <w:rsid w:val="009E1858"/>
    <w:rsid w:val="009E1E60"/>
    <w:rsid w:val="009E2765"/>
    <w:rsid w:val="009E28D7"/>
    <w:rsid w:val="009E2CA7"/>
    <w:rsid w:val="009E34F3"/>
    <w:rsid w:val="009E371E"/>
    <w:rsid w:val="009E3787"/>
    <w:rsid w:val="009E37FD"/>
    <w:rsid w:val="009E3838"/>
    <w:rsid w:val="009E3CC3"/>
    <w:rsid w:val="009E3EF1"/>
    <w:rsid w:val="009E41E0"/>
    <w:rsid w:val="009E4306"/>
    <w:rsid w:val="009E4837"/>
    <w:rsid w:val="009E49DF"/>
    <w:rsid w:val="009E49E9"/>
    <w:rsid w:val="009E4A6A"/>
    <w:rsid w:val="009E4A82"/>
    <w:rsid w:val="009E4A98"/>
    <w:rsid w:val="009E4A9A"/>
    <w:rsid w:val="009E4DFD"/>
    <w:rsid w:val="009E4EDA"/>
    <w:rsid w:val="009E4FF0"/>
    <w:rsid w:val="009E5064"/>
    <w:rsid w:val="009E50EF"/>
    <w:rsid w:val="009E5347"/>
    <w:rsid w:val="009E540E"/>
    <w:rsid w:val="009E5462"/>
    <w:rsid w:val="009E5665"/>
    <w:rsid w:val="009E58B7"/>
    <w:rsid w:val="009E5BA1"/>
    <w:rsid w:val="009E5BE6"/>
    <w:rsid w:val="009E5DE8"/>
    <w:rsid w:val="009E626B"/>
    <w:rsid w:val="009E62E6"/>
    <w:rsid w:val="009E62F2"/>
    <w:rsid w:val="009E6A1B"/>
    <w:rsid w:val="009E6C1E"/>
    <w:rsid w:val="009E6CFC"/>
    <w:rsid w:val="009E6D11"/>
    <w:rsid w:val="009E6E35"/>
    <w:rsid w:val="009E6EF6"/>
    <w:rsid w:val="009E6F72"/>
    <w:rsid w:val="009E6F79"/>
    <w:rsid w:val="009E7340"/>
    <w:rsid w:val="009E7354"/>
    <w:rsid w:val="009E76AB"/>
    <w:rsid w:val="009E77A5"/>
    <w:rsid w:val="009E7B74"/>
    <w:rsid w:val="009E7E8C"/>
    <w:rsid w:val="009F0020"/>
    <w:rsid w:val="009F02B3"/>
    <w:rsid w:val="009F0302"/>
    <w:rsid w:val="009F08E4"/>
    <w:rsid w:val="009F0FDC"/>
    <w:rsid w:val="009F10BE"/>
    <w:rsid w:val="009F1113"/>
    <w:rsid w:val="009F1466"/>
    <w:rsid w:val="009F14D9"/>
    <w:rsid w:val="009F1C3D"/>
    <w:rsid w:val="009F1D0F"/>
    <w:rsid w:val="009F1EF2"/>
    <w:rsid w:val="009F1F31"/>
    <w:rsid w:val="009F1FB8"/>
    <w:rsid w:val="009F207F"/>
    <w:rsid w:val="009F2096"/>
    <w:rsid w:val="009F21CD"/>
    <w:rsid w:val="009F21ED"/>
    <w:rsid w:val="009F236D"/>
    <w:rsid w:val="009F266D"/>
    <w:rsid w:val="009F297A"/>
    <w:rsid w:val="009F2C59"/>
    <w:rsid w:val="009F2CE2"/>
    <w:rsid w:val="009F390B"/>
    <w:rsid w:val="009F3E0B"/>
    <w:rsid w:val="009F41F0"/>
    <w:rsid w:val="009F448A"/>
    <w:rsid w:val="009F4559"/>
    <w:rsid w:val="009F4640"/>
    <w:rsid w:val="009F48BB"/>
    <w:rsid w:val="009F4999"/>
    <w:rsid w:val="009F4AEF"/>
    <w:rsid w:val="009F4E90"/>
    <w:rsid w:val="009F4F09"/>
    <w:rsid w:val="009F51BC"/>
    <w:rsid w:val="009F588A"/>
    <w:rsid w:val="009F5894"/>
    <w:rsid w:val="009F58B9"/>
    <w:rsid w:val="009F5B88"/>
    <w:rsid w:val="009F665F"/>
    <w:rsid w:val="009F6711"/>
    <w:rsid w:val="009F6921"/>
    <w:rsid w:val="009F6D79"/>
    <w:rsid w:val="009F708C"/>
    <w:rsid w:val="009F71B6"/>
    <w:rsid w:val="009F72A5"/>
    <w:rsid w:val="009F72DB"/>
    <w:rsid w:val="009F767B"/>
    <w:rsid w:val="009F76EF"/>
    <w:rsid w:val="009F7848"/>
    <w:rsid w:val="009F7BA4"/>
    <w:rsid w:val="009F7BC1"/>
    <w:rsid w:val="00A0009C"/>
    <w:rsid w:val="00A004A1"/>
    <w:rsid w:val="00A0066D"/>
    <w:rsid w:val="00A00828"/>
    <w:rsid w:val="00A00DA8"/>
    <w:rsid w:val="00A00DEA"/>
    <w:rsid w:val="00A00EFC"/>
    <w:rsid w:val="00A011FC"/>
    <w:rsid w:val="00A014D6"/>
    <w:rsid w:val="00A01572"/>
    <w:rsid w:val="00A01688"/>
    <w:rsid w:val="00A01B1B"/>
    <w:rsid w:val="00A01B6D"/>
    <w:rsid w:val="00A01EBE"/>
    <w:rsid w:val="00A0249B"/>
    <w:rsid w:val="00A02610"/>
    <w:rsid w:val="00A026EA"/>
    <w:rsid w:val="00A02857"/>
    <w:rsid w:val="00A02A2C"/>
    <w:rsid w:val="00A02A90"/>
    <w:rsid w:val="00A02DE0"/>
    <w:rsid w:val="00A02E35"/>
    <w:rsid w:val="00A02E38"/>
    <w:rsid w:val="00A03101"/>
    <w:rsid w:val="00A0310F"/>
    <w:rsid w:val="00A03126"/>
    <w:rsid w:val="00A0318F"/>
    <w:rsid w:val="00A031CC"/>
    <w:rsid w:val="00A03237"/>
    <w:rsid w:val="00A034AC"/>
    <w:rsid w:val="00A0358C"/>
    <w:rsid w:val="00A035E8"/>
    <w:rsid w:val="00A03A99"/>
    <w:rsid w:val="00A041DD"/>
    <w:rsid w:val="00A049FD"/>
    <w:rsid w:val="00A04B2B"/>
    <w:rsid w:val="00A04E3B"/>
    <w:rsid w:val="00A05671"/>
    <w:rsid w:val="00A05676"/>
    <w:rsid w:val="00A05CA7"/>
    <w:rsid w:val="00A061CA"/>
    <w:rsid w:val="00A069EC"/>
    <w:rsid w:val="00A06C58"/>
    <w:rsid w:val="00A06F17"/>
    <w:rsid w:val="00A0705F"/>
    <w:rsid w:val="00A071A6"/>
    <w:rsid w:val="00A0724C"/>
    <w:rsid w:val="00A07410"/>
    <w:rsid w:val="00A07763"/>
    <w:rsid w:val="00A07A25"/>
    <w:rsid w:val="00A07BBB"/>
    <w:rsid w:val="00A07BFA"/>
    <w:rsid w:val="00A07CD1"/>
    <w:rsid w:val="00A1040E"/>
    <w:rsid w:val="00A10591"/>
    <w:rsid w:val="00A10B6D"/>
    <w:rsid w:val="00A10CDA"/>
    <w:rsid w:val="00A10F6A"/>
    <w:rsid w:val="00A10FF1"/>
    <w:rsid w:val="00A1103D"/>
    <w:rsid w:val="00A1116F"/>
    <w:rsid w:val="00A11404"/>
    <w:rsid w:val="00A11515"/>
    <w:rsid w:val="00A11A6D"/>
    <w:rsid w:val="00A11CDA"/>
    <w:rsid w:val="00A11CFC"/>
    <w:rsid w:val="00A11DB1"/>
    <w:rsid w:val="00A11E83"/>
    <w:rsid w:val="00A11EB5"/>
    <w:rsid w:val="00A11F88"/>
    <w:rsid w:val="00A12047"/>
    <w:rsid w:val="00A12169"/>
    <w:rsid w:val="00A12728"/>
    <w:rsid w:val="00A127FC"/>
    <w:rsid w:val="00A12A46"/>
    <w:rsid w:val="00A12BB4"/>
    <w:rsid w:val="00A12C00"/>
    <w:rsid w:val="00A13079"/>
    <w:rsid w:val="00A131FC"/>
    <w:rsid w:val="00A13B59"/>
    <w:rsid w:val="00A1413C"/>
    <w:rsid w:val="00A1454A"/>
    <w:rsid w:val="00A1456A"/>
    <w:rsid w:val="00A14673"/>
    <w:rsid w:val="00A146E3"/>
    <w:rsid w:val="00A14818"/>
    <w:rsid w:val="00A14871"/>
    <w:rsid w:val="00A148B7"/>
    <w:rsid w:val="00A14DD2"/>
    <w:rsid w:val="00A14E11"/>
    <w:rsid w:val="00A14FCD"/>
    <w:rsid w:val="00A15250"/>
    <w:rsid w:val="00A1549F"/>
    <w:rsid w:val="00A155D2"/>
    <w:rsid w:val="00A15676"/>
    <w:rsid w:val="00A15743"/>
    <w:rsid w:val="00A1579F"/>
    <w:rsid w:val="00A157B4"/>
    <w:rsid w:val="00A157C0"/>
    <w:rsid w:val="00A15DD5"/>
    <w:rsid w:val="00A15E90"/>
    <w:rsid w:val="00A1608E"/>
    <w:rsid w:val="00A16CAD"/>
    <w:rsid w:val="00A16D9D"/>
    <w:rsid w:val="00A173E2"/>
    <w:rsid w:val="00A17890"/>
    <w:rsid w:val="00A1798D"/>
    <w:rsid w:val="00A179C4"/>
    <w:rsid w:val="00A17DB1"/>
    <w:rsid w:val="00A202F6"/>
    <w:rsid w:val="00A203CA"/>
    <w:rsid w:val="00A208C7"/>
    <w:rsid w:val="00A20CC5"/>
    <w:rsid w:val="00A20F09"/>
    <w:rsid w:val="00A20F60"/>
    <w:rsid w:val="00A21116"/>
    <w:rsid w:val="00A211DB"/>
    <w:rsid w:val="00A213D8"/>
    <w:rsid w:val="00A21BA6"/>
    <w:rsid w:val="00A21DB4"/>
    <w:rsid w:val="00A21F7E"/>
    <w:rsid w:val="00A2203F"/>
    <w:rsid w:val="00A2215B"/>
    <w:rsid w:val="00A2217F"/>
    <w:rsid w:val="00A222D8"/>
    <w:rsid w:val="00A2250C"/>
    <w:rsid w:val="00A22817"/>
    <w:rsid w:val="00A229A2"/>
    <w:rsid w:val="00A22E19"/>
    <w:rsid w:val="00A23343"/>
    <w:rsid w:val="00A233D3"/>
    <w:rsid w:val="00A23557"/>
    <w:rsid w:val="00A2356A"/>
    <w:rsid w:val="00A235C9"/>
    <w:rsid w:val="00A238F1"/>
    <w:rsid w:val="00A23A2B"/>
    <w:rsid w:val="00A23C09"/>
    <w:rsid w:val="00A23C5C"/>
    <w:rsid w:val="00A240B2"/>
    <w:rsid w:val="00A245B8"/>
    <w:rsid w:val="00A24A0F"/>
    <w:rsid w:val="00A24BAA"/>
    <w:rsid w:val="00A24BED"/>
    <w:rsid w:val="00A24D96"/>
    <w:rsid w:val="00A24EEB"/>
    <w:rsid w:val="00A2548C"/>
    <w:rsid w:val="00A25551"/>
    <w:rsid w:val="00A257DE"/>
    <w:rsid w:val="00A258C6"/>
    <w:rsid w:val="00A258F1"/>
    <w:rsid w:val="00A25918"/>
    <w:rsid w:val="00A25D90"/>
    <w:rsid w:val="00A26143"/>
    <w:rsid w:val="00A26185"/>
    <w:rsid w:val="00A261D1"/>
    <w:rsid w:val="00A26219"/>
    <w:rsid w:val="00A265EC"/>
    <w:rsid w:val="00A265ED"/>
    <w:rsid w:val="00A26881"/>
    <w:rsid w:val="00A26C62"/>
    <w:rsid w:val="00A27640"/>
    <w:rsid w:val="00A2765F"/>
    <w:rsid w:val="00A278E2"/>
    <w:rsid w:val="00A30617"/>
    <w:rsid w:val="00A309BC"/>
    <w:rsid w:val="00A30B0A"/>
    <w:rsid w:val="00A30DAF"/>
    <w:rsid w:val="00A30E2A"/>
    <w:rsid w:val="00A3132C"/>
    <w:rsid w:val="00A31532"/>
    <w:rsid w:val="00A3159F"/>
    <w:rsid w:val="00A31D05"/>
    <w:rsid w:val="00A31D9E"/>
    <w:rsid w:val="00A3213C"/>
    <w:rsid w:val="00A32731"/>
    <w:rsid w:val="00A32B36"/>
    <w:rsid w:val="00A32D14"/>
    <w:rsid w:val="00A32E3B"/>
    <w:rsid w:val="00A32E3E"/>
    <w:rsid w:val="00A32EDD"/>
    <w:rsid w:val="00A32FCE"/>
    <w:rsid w:val="00A32FD5"/>
    <w:rsid w:val="00A33311"/>
    <w:rsid w:val="00A33347"/>
    <w:rsid w:val="00A3341D"/>
    <w:rsid w:val="00A3341F"/>
    <w:rsid w:val="00A33491"/>
    <w:rsid w:val="00A33597"/>
    <w:rsid w:val="00A33C62"/>
    <w:rsid w:val="00A33D05"/>
    <w:rsid w:val="00A33D51"/>
    <w:rsid w:val="00A34091"/>
    <w:rsid w:val="00A342D0"/>
    <w:rsid w:val="00A35291"/>
    <w:rsid w:val="00A355EA"/>
    <w:rsid w:val="00A35638"/>
    <w:rsid w:val="00A3572A"/>
    <w:rsid w:val="00A35A4D"/>
    <w:rsid w:val="00A35CDE"/>
    <w:rsid w:val="00A35DC3"/>
    <w:rsid w:val="00A35E11"/>
    <w:rsid w:val="00A36075"/>
    <w:rsid w:val="00A3639F"/>
    <w:rsid w:val="00A363C5"/>
    <w:rsid w:val="00A3656A"/>
    <w:rsid w:val="00A365D7"/>
    <w:rsid w:val="00A36E77"/>
    <w:rsid w:val="00A37368"/>
    <w:rsid w:val="00A37960"/>
    <w:rsid w:val="00A37CCB"/>
    <w:rsid w:val="00A37D29"/>
    <w:rsid w:val="00A40075"/>
    <w:rsid w:val="00A4018F"/>
    <w:rsid w:val="00A40233"/>
    <w:rsid w:val="00A402A3"/>
    <w:rsid w:val="00A40381"/>
    <w:rsid w:val="00A40456"/>
    <w:rsid w:val="00A40626"/>
    <w:rsid w:val="00A40654"/>
    <w:rsid w:val="00A40A62"/>
    <w:rsid w:val="00A40D30"/>
    <w:rsid w:val="00A41B10"/>
    <w:rsid w:val="00A41DBF"/>
    <w:rsid w:val="00A41EC6"/>
    <w:rsid w:val="00A42068"/>
    <w:rsid w:val="00A4244D"/>
    <w:rsid w:val="00A42549"/>
    <w:rsid w:val="00A42621"/>
    <w:rsid w:val="00A42BF8"/>
    <w:rsid w:val="00A42C0F"/>
    <w:rsid w:val="00A42D00"/>
    <w:rsid w:val="00A42D67"/>
    <w:rsid w:val="00A42DAC"/>
    <w:rsid w:val="00A42F23"/>
    <w:rsid w:val="00A4321B"/>
    <w:rsid w:val="00A43571"/>
    <w:rsid w:val="00A435B4"/>
    <w:rsid w:val="00A43650"/>
    <w:rsid w:val="00A4365D"/>
    <w:rsid w:val="00A43CA0"/>
    <w:rsid w:val="00A43D5E"/>
    <w:rsid w:val="00A43D9B"/>
    <w:rsid w:val="00A43E65"/>
    <w:rsid w:val="00A44096"/>
    <w:rsid w:val="00A441BD"/>
    <w:rsid w:val="00A44248"/>
    <w:rsid w:val="00A453E3"/>
    <w:rsid w:val="00A45759"/>
    <w:rsid w:val="00A45B85"/>
    <w:rsid w:val="00A46267"/>
    <w:rsid w:val="00A46548"/>
    <w:rsid w:val="00A4674D"/>
    <w:rsid w:val="00A46CC7"/>
    <w:rsid w:val="00A46F14"/>
    <w:rsid w:val="00A46F29"/>
    <w:rsid w:val="00A46F33"/>
    <w:rsid w:val="00A46F55"/>
    <w:rsid w:val="00A46FAD"/>
    <w:rsid w:val="00A47026"/>
    <w:rsid w:val="00A471AB"/>
    <w:rsid w:val="00A47288"/>
    <w:rsid w:val="00A4728E"/>
    <w:rsid w:val="00A472F2"/>
    <w:rsid w:val="00A47445"/>
    <w:rsid w:val="00A4787A"/>
    <w:rsid w:val="00A47BEA"/>
    <w:rsid w:val="00A47DFE"/>
    <w:rsid w:val="00A47F5E"/>
    <w:rsid w:val="00A501E2"/>
    <w:rsid w:val="00A5020B"/>
    <w:rsid w:val="00A50387"/>
    <w:rsid w:val="00A5038E"/>
    <w:rsid w:val="00A5046C"/>
    <w:rsid w:val="00A5065B"/>
    <w:rsid w:val="00A50AAF"/>
    <w:rsid w:val="00A50C08"/>
    <w:rsid w:val="00A50C38"/>
    <w:rsid w:val="00A50CF6"/>
    <w:rsid w:val="00A50DAC"/>
    <w:rsid w:val="00A513A9"/>
    <w:rsid w:val="00A5180B"/>
    <w:rsid w:val="00A519EF"/>
    <w:rsid w:val="00A51D38"/>
    <w:rsid w:val="00A5202D"/>
    <w:rsid w:val="00A520ED"/>
    <w:rsid w:val="00A52484"/>
    <w:rsid w:val="00A524E3"/>
    <w:rsid w:val="00A52B07"/>
    <w:rsid w:val="00A52B93"/>
    <w:rsid w:val="00A52FBD"/>
    <w:rsid w:val="00A534C7"/>
    <w:rsid w:val="00A539D1"/>
    <w:rsid w:val="00A53F12"/>
    <w:rsid w:val="00A5421F"/>
    <w:rsid w:val="00A548B2"/>
    <w:rsid w:val="00A54EEB"/>
    <w:rsid w:val="00A5511F"/>
    <w:rsid w:val="00A5524B"/>
    <w:rsid w:val="00A55285"/>
    <w:rsid w:val="00A55340"/>
    <w:rsid w:val="00A554CE"/>
    <w:rsid w:val="00A55851"/>
    <w:rsid w:val="00A558BD"/>
    <w:rsid w:val="00A55ECA"/>
    <w:rsid w:val="00A562A8"/>
    <w:rsid w:val="00A562EC"/>
    <w:rsid w:val="00A5649F"/>
    <w:rsid w:val="00A5655D"/>
    <w:rsid w:val="00A56752"/>
    <w:rsid w:val="00A568F8"/>
    <w:rsid w:val="00A56B39"/>
    <w:rsid w:val="00A56DBF"/>
    <w:rsid w:val="00A56E70"/>
    <w:rsid w:val="00A570F2"/>
    <w:rsid w:val="00A5712A"/>
    <w:rsid w:val="00A5730A"/>
    <w:rsid w:val="00A57600"/>
    <w:rsid w:val="00A577FD"/>
    <w:rsid w:val="00A57C0F"/>
    <w:rsid w:val="00A57E12"/>
    <w:rsid w:val="00A57F94"/>
    <w:rsid w:val="00A600AE"/>
    <w:rsid w:val="00A6071B"/>
    <w:rsid w:val="00A60B34"/>
    <w:rsid w:val="00A60C69"/>
    <w:rsid w:val="00A61028"/>
    <w:rsid w:val="00A6111F"/>
    <w:rsid w:val="00A6164A"/>
    <w:rsid w:val="00A61754"/>
    <w:rsid w:val="00A61787"/>
    <w:rsid w:val="00A6197C"/>
    <w:rsid w:val="00A61B05"/>
    <w:rsid w:val="00A61F47"/>
    <w:rsid w:val="00A622A7"/>
    <w:rsid w:val="00A62422"/>
    <w:rsid w:val="00A627DC"/>
    <w:rsid w:val="00A62EAD"/>
    <w:rsid w:val="00A63341"/>
    <w:rsid w:val="00A6369E"/>
    <w:rsid w:val="00A638AA"/>
    <w:rsid w:val="00A63D4E"/>
    <w:rsid w:val="00A63F3A"/>
    <w:rsid w:val="00A6405A"/>
    <w:rsid w:val="00A64173"/>
    <w:rsid w:val="00A64875"/>
    <w:rsid w:val="00A64928"/>
    <w:rsid w:val="00A6493D"/>
    <w:rsid w:val="00A649FA"/>
    <w:rsid w:val="00A64E56"/>
    <w:rsid w:val="00A6513D"/>
    <w:rsid w:val="00A65352"/>
    <w:rsid w:val="00A653B5"/>
    <w:rsid w:val="00A65498"/>
    <w:rsid w:val="00A654F0"/>
    <w:rsid w:val="00A65687"/>
    <w:rsid w:val="00A659D4"/>
    <w:rsid w:val="00A65E0E"/>
    <w:rsid w:val="00A65F90"/>
    <w:rsid w:val="00A66193"/>
    <w:rsid w:val="00A664E8"/>
    <w:rsid w:val="00A666E4"/>
    <w:rsid w:val="00A6672E"/>
    <w:rsid w:val="00A667A0"/>
    <w:rsid w:val="00A66947"/>
    <w:rsid w:val="00A66B08"/>
    <w:rsid w:val="00A66BB8"/>
    <w:rsid w:val="00A66CEA"/>
    <w:rsid w:val="00A66E63"/>
    <w:rsid w:val="00A66F5A"/>
    <w:rsid w:val="00A66F6B"/>
    <w:rsid w:val="00A670E0"/>
    <w:rsid w:val="00A671D6"/>
    <w:rsid w:val="00A671FF"/>
    <w:rsid w:val="00A6743B"/>
    <w:rsid w:val="00A67579"/>
    <w:rsid w:val="00A67A4B"/>
    <w:rsid w:val="00A70154"/>
    <w:rsid w:val="00A705CA"/>
    <w:rsid w:val="00A707C6"/>
    <w:rsid w:val="00A70849"/>
    <w:rsid w:val="00A70DEA"/>
    <w:rsid w:val="00A70E39"/>
    <w:rsid w:val="00A70F1F"/>
    <w:rsid w:val="00A70FE8"/>
    <w:rsid w:val="00A710FC"/>
    <w:rsid w:val="00A715A9"/>
    <w:rsid w:val="00A71675"/>
    <w:rsid w:val="00A71A4E"/>
    <w:rsid w:val="00A71B77"/>
    <w:rsid w:val="00A721DE"/>
    <w:rsid w:val="00A72535"/>
    <w:rsid w:val="00A72975"/>
    <w:rsid w:val="00A73016"/>
    <w:rsid w:val="00A7347B"/>
    <w:rsid w:val="00A7363F"/>
    <w:rsid w:val="00A7370B"/>
    <w:rsid w:val="00A738D1"/>
    <w:rsid w:val="00A73959"/>
    <w:rsid w:val="00A73A61"/>
    <w:rsid w:val="00A73AF5"/>
    <w:rsid w:val="00A73BA6"/>
    <w:rsid w:val="00A73DB8"/>
    <w:rsid w:val="00A73FBC"/>
    <w:rsid w:val="00A7406D"/>
    <w:rsid w:val="00A7408B"/>
    <w:rsid w:val="00A74360"/>
    <w:rsid w:val="00A74369"/>
    <w:rsid w:val="00A74672"/>
    <w:rsid w:val="00A74829"/>
    <w:rsid w:val="00A74A6E"/>
    <w:rsid w:val="00A74A80"/>
    <w:rsid w:val="00A74D07"/>
    <w:rsid w:val="00A74F0E"/>
    <w:rsid w:val="00A75627"/>
    <w:rsid w:val="00A756ED"/>
    <w:rsid w:val="00A75982"/>
    <w:rsid w:val="00A75B0F"/>
    <w:rsid w:val="00A75BF0"/>
    <w:rsid w:val="00A75E1B"/>
    <w:rsid w:val="00A75E87"/>
    <w:rsid w:val="00A75F51"/>
    <w:rsid w:val="00A76055"/>
    <w:rsid w:val="00A7620D"/>
    <w:rsid w:val="00A762A0"/>
    <w:rsid w:val="00A76479"/>
    <w:rsid w:val="00A764A8"/>
    <w:rsid w:val="00A76742"/>
    <w:rsid w:val="00A76B19"/>
    <w:rsid w:val="00A76DF4"/>
    <w:rsid w:val="00A76FBE"/>
    <w:rsid w:val="00A772DE"/>
    <w:rsid w:val="00A7788C"/>
    <w:rsid w:val="00A778BC"/>
    <w:rsid w:val="00A7790B"/>
    <w:rsid w:val="00A77AED"/>
    <w:rsid w:val="00A77BF1"/>
    <w:rsid w:val="00A77C67"/>
    <w:rsid w:val="00A77D02"/>
    <w:rsid w:val="00A77E7F"/>
    <w:rsid w:val="00A8000A"/>
    <w:rsid w:val="00A80024"/>
    <w:rsid w:val="00A800C0"/>
    <w:rsid w:val="00A8047A"/>
    <w:rsid w:val="00A8079E"/>
    <w:rsid w:val="00A80A91"/>
    <w:rsid w:val="00A80D62"/>
    <w:rsid w:val="00A816A2"/>
    <w:rsid w:val="00A8186E"/>
    <w:rsid w:val="00A818B9"/>
    <w:rsid w:val="00A81A3D"/>
    <w:rsid w:val="00A81CEA"/>
    <w:rsid w:val="00A8227B"/>
    <w:rsid w:val="00A82365"/>
    <w:rsid w:val="00A823C8"/>
    <w:rsid w:val="00A824FD"/>
    <w:rsid w:val="00A825C2"/>
    <w:rsid w:val="00A82AD4"/>
    <w:rsid w:val="00A82B8D"/>
    <w:rsid w:val="00A82BF9"/>
    <w:rsid w:val="00A82C29"/>
    <w:rsid w:val="00A82EAB"/>
    <w:rsid w:val="00A82F48"/>
    <w:rsid w:val="00A82FAA"/>
    <w:rsid w:val="00A831F0"/>
    <w:rsid w:val="00A83474"/>
    <w:rsid w:val="00A834EA"/>
    <w:rsid w:val="00A83585"/>
    <w:rsid w:val="00A835DD"/>
    <w:rsid w:val="00A8371E"/>
    <w:rsid w:val="00A83CC0"/>
    <w:rsid w:val="00A83DBD"/>
    <w:rsid w:val="00A84442"/>
    <w:rsid w:val="00A848E5"/>
    <w:rsid w:val="00A849FD"/>
    <w:rsid w:val="00A84EF2"/>
    <w:rsid w:val="00A8532A"/>
    <w:rsid w:val="00A85551"/>
    <w:rsid w:val="00A85C71"/>
    <w:rsid w:val="00A8617D"/>
    <w:rsid w:val="00A863E8"/>
    <w:rsid w:val="00A8643A"/>
    <w:rsid w:val="00A86456"/>
    <w:rsid w:val="00A86740"/>
    <w:rsid w:val="00A8677E"/>
    <w:rsid w:val="00A86832"/>
    <w:rsid w:val="00A8686D"/>
    <w:rsid w:val="00A86921"/>
    <w:rsid w:val="00A870D2"/>
    <w:rsid w:val="00A87310"/>
    <w:rsid w:val="00A874AE"/>
    <w:rsid w:val="00A8752A"/>
    <w:rsid w:val="00A8776F"/>
    <w:rsid w:val="00A87982"/>
    <w:rsid w:val="00A87AE3"/>
    <w:rsid w:val="00A87D4A"/>
    <w:rsid w:val="00A87E1B"/>
    <w:rsid w:val="00A87E9B"/>
    <w:rsid w:val="00A87F7F"/>
    <w:rsid w:val="00A900D1"/>
    <w:rsid w:val="00A900F6"/>
    <w:rsid w:val="00A9019F"/>
    <w:rsid w:val="00A90211"/>
    <w:rsid w:val="00A905F5"/>
    <w:rsid w:val="00A909C1"/>
    <w:rsid w:val="00A90BBF"/>
    <w:rsid w:val="00A911EF"/>
    <w:rsid w:val="00A912C9"/>
    <w:rsid w:val="00A9180B"/>
    <w:rsid w:val="00A9181D"/>
    <w:rsid w:val="00A91B43"/>
    <w:rsid w:val="00A91F49"/>
    <w:rsid w:val="00A92048"/>
    <w:rsid w:val="00A92090"/>
    <w:rsid w:val="00A92103"/>
    <w:rsid w:val="00A92445"/>
    <w:rsid w:val="00A92604"/>
    <w:rsid w:val="00A9273C"/>
    <w:rsid w:val="00A92A2F"/>
    <w:rsid w:val="00A92AC8"/>
    <w:rsid w:val="00A92C4F"/>
    <w:rsid w:val="00A9306B"/>
    <w:rsid w:val="00A93167"/>
    <w:rsid w:val="00A931B0"/>
    <w:rsid w:val="00A93702"/>
    <w:rsid w:val="00A93945"/>
    <w:rsid w:val="00A93983"/>
    <w:rsid w:val="00A93CA2"/>
    <w:rsid w:val="00A942CD"/>
    <w:rsid w:val="00A94364"/>
    <w:rsid w:val="00A945A8"/>
    <w:rsid w:val="00A948B1"/>
    <w:rsid w:val="00A949FF"/>
    <w:rsid w:val="00A94F90"/>
    <w:rsid w:val="00A9503F"/>
    <w:rsid w:val="00A9518C"/>
    <w:rsid w:val="00A95236"/>
    <w:rsid w:val="00A95341"/>
    <w:rsid w:val="00A9551E"/>
    <w:rsid w:val="00A95A53"/>
    <w:rsid w:val="00A95A9E"/>
    <w:rsid w:val="00A95C0C"/>
    <w:rsid w:val="00A95E9E"/>
    <w:rsid w:val="00A95EF0"/>
    <w:rsid w:val="00A960EB"/>
    <w:rsid w:val="00A96BAD"/>
    <w:rsid w:val="00A96C5E"/>
    <w:rsid w:val="00A96C9F"/>
    <w:rsid w:val="00A96D1E"/>
    <w:rsid w:val="00A972FF"/>
    <w:rsid w:val="00A97800"/>
    <w:rsid w:val="00A97811"/>
    <w:rsid w:val="00A9783B"/>
    <w:rsid w:val="00A97906"/>
    <w:rsid w:val="00A97B6C"/>
    <w:rsid w:val="00A97CF8"/>
    <w:rsid w:val="00A97F35"/>
    <w:rsid w:val="00AA0457"/>
    <w:rsid w:val="00AA04C3"/>
    <w:rsid w:val="00AA09E3"/>
    <w:rsid w:val="00AA0C84"/>
    <w:rsid w:val="00AA0DEE"/>
    <w:rsid w:val="00AA1001"/>
    <w:rsid w:val="00AA15C5"/>
    <w:rsid w:val="00AA15D6"/>
    <w:rsid w:val="00AA15DA"/>
    <w:rsid w:val="00AA1709"/>
    <w:rsid w:val="00AA182B"/>
    <w:rsid w:val="00AA1910"/>
    <w:rsid w:val="00AA196E"/>
    <w:rsid w:val="00AA1A83"/>
    <w:rsid w:val="00AA1B25"/>
    <w:rsid w:val="00AA1D38"/>
    <w:rsid w:val="00AA1DED"/>
    <w:rsid w:val="00AA1ECA"/>
    <w:rsid w:val="00AA1F0D"/>
    <w:rsid w:val="00AA21AF"/>
    <w:rsid w:val="00AA23FF"/>
    <w:rsid w:val="00AA2894"/>
    <w:rsid w:val="00AA297A"/>
    <w:rsid w:val="00AA2C17"/>
    <w:rsid w:val="00AA2D28"/>
    <w:rsid w:val="00AA2F7C"/>
    <w:rsid w:val="00AA3118"/>
    <w:rsid w:val="00AA31CE"/>
    <w:rsid w:val="00AA3FAD"/>
    <w:rsid w:val="00AA4143"/>
    <w:rsid w:val="00AA46B8"/>
    <w:rsid w:val="00AA4F40"/>
    <w:rsid w:val="00AA54C9"/>
    <w:rsid w:val="00AA567E"/>
    <w:rsid w:val="00AA5875"/>
    <w:rsid w:val="00AA5A3C"/>
    <w:rsid w:val="00AA6837"/>
    <w:rsid w:val="00AA68ED"/>
    <w:rsid w:val="00AA6A24"/>
    <w:rsid w:val="00AA6B3A"/>
    <w:rsid w:val="00AA6D92"/>
    <w:rsid w:val="00AA7259"/>
    <w:rsid w:val="00AA75CE"/>
    <w:rsid w:val="00AA761D"/>
    <w:rsid w:val="00AA770C"/>
    <w:rsid w:val="00AA77D4"/>
    <w:rsid w:val="00AA7886"/>
    <w:rsid w:val="00AA7C86"/>
    <w:rsid w:val="00AA7CB5"/>
    <w:rsid w:val="00AA7E14"/>
    <w:rsid w:val="00AA7E2F"/>
    <w:rsid w:val="00AB0185"/>
    <w:rsid w:val="00AB021A"/>
    <w:rsid w:val="00AB037A"/>
    <w:rsid w:val="00AB03EB"/>
    <w:rsid w:val="00AB0B39"/>
    <w:rsid w:val="00AB0C7A"/>
    <w:rsid w:val="00AB0CB8"/>
    <w:rsid w:val="00AB0D8C"/>
    <w:rsid w:val="00AB0DD8"/>
    <w:rsid w:val="00AB10BE"/>
    <w:rsid w:val="00AB144B"/>
    <w:rsid w:val="00AB14A5"/>
    <w:rsid w:val="00AB180A"/>
    <w:rsid w:val="00AB1A63"/>
    <w:rsid w:val="00AB1F93"/>
    <w:rsid w:val="00AB240C"/>
    <w:rsid w:val="00AB27F2"/>
    <w:rsid w:val="00AB29F8"/>
    <w:rsid w:val="00AB2A9E"/>
    <w:rsid w:val="00AB2B93"/>
    <w:rsid w:val="00AB2C92"/>
    <w:rsid w:val="00AB2DF9"/>
    <w:rsid w:val="00AB2E03"/>
    <w:rsid w:val="00AB31BC"/>
    <w:rsid w:val="00AB3567"/>
    <w:rsid w:val="00AB3D30"/>
    <w:rsid w:val="00AB3D47"/>
    <w:rsid w:val="00AB3DA3"/>
    <w:rsid w:val="00AB3FDF"/>
    <w:rsid w:val="00AB417C"/>
    <w:rsid w:val="00AB47A1"/>
    <w:rsid w:val="00AB4971"/>
    <w:rsid w:val="00AB4D06"/>
    <w:rsid w:val="00AB4D37"/>
    <w:rsid w:val="00AB4DDA"/>
    <w:rsid w:val="00AB4F23"/>
    <w:rsid w:val="00AB586F"/>
    <w:rsid w:val="00AB588D"/>
    <w:rsid w:val="00AB5A9B"/>
    <w:rsid w:val="00AB5ADA"/>
    <w:rsid w:val="00AB5C2D"/>
    <w:rsid w:val="00AB64DB"/>
    <w:rsid w:val="00AB65ED"/>
    <w:rsid w:val="00AB6C5D"/>
    <w:rsid w:val="00AB6E1D"/>
    <w:rsid w:val="00AB6E62"/>
    <w:rsid w:val="00AB6F9D"/>
    <w:rsid w:val="00AB719B"/>
    <w:rsid w:val="00AB71DC"/>
    <w:rsid w:val="00AB7762"/>
    <w:rsid w:val="00AB7A72"/>
    <w:rsid w:val="00AB7CEC"/>
    <w:rsid w:val="00AB7E07"/>
    <w:rsid w:val="00AB7E21"/>
    <w:rsid w:val="00AB7ED8"/>
    <w:rsid w:val="00AB7FED"/>
    <w:rsid w:val="00AB7FF4"/>
    <w:rsid w:val="00AC0160"/>
    <w:rsid w:val="00AC01DF"/>
    <w:rsid w:val="00AC0499"/>
    <w:rsid w:val="00AC08B3"/>
    <w:rsid w:val="00AC0B14"/>
    <w:rsid w:val="00AC0F3D"/>
    <w:rsid w:val="00AC0FA3"/>
    <w:rsid w:val="00AC138D"/>
    <w:rsid w:val="00AC14B9"/>
    <w:rsid w:val="00AC1829"/>
    <w:rsid w:val="00AC186B"/>
    <w:rsid w:val="00AC1911"/>
    <w:rsid w:val="00AC1AF1"/>
    <w:rsid w:val="00AC1BA2"/>
    <w:rsid w:val="00AC1C07"/>
    <w:rsid w:val="00AC1C25"/>
    <w:rsid w:val="00AC1D37"/>
    <w:rsid w:val="00AC2234"/>
    <w:rsid w:val="00AC23C0"/>
    <w:rsid w:val="00AC23E4"/>
    <w:rsid w:val="00AC26F6"/>
    <w:rsid w:val="00AC279D"/>
    <w:rsid w:val="00AC2832"/>
    <w:rsid w:val="00AC2D2E"/>
    <w:rsid w:val="00AC2DED"/>
    <w:rsid w:val="00AC3028"/>
    <w:rsid w:val="00AC33B6"/>
    <w:rsid w:val="00AC35A4"/>
    <w:rsid w:val="00AC381F"/>
    <w:rsid w:val="00AC3D38"/>
    <w:rsid w:val="00AC3DB2"/>
    <w:rsid w:val="00AC43CA"/>
    <w:rsid w:val="00AC442D"/>
    <w:rsid w:val="00AC442E"/>
    <w:rsid w:val="00AC4580"/>
    <w:rsid w:val="00AC4A8D"/>
    <w:rsid w:val="00AC4ACB"/>
    <w:rsid w:val="00AC4B9C"/>
    <w:rsid w:val="00AC4C7D"/>
    <w:rsid w:val="00AC4DEB"/>
    <w:rsid w:val="00AC4EF4"/>
    <w:rsid w:val="00AC4F7E"/>
    <w:rsid w:val="00AC4F8A"/>
    <w:rsid w:val="00AC513C"/>
    <w:rsid w:val="00AC5330"/>
    <w:rsid w:val="00AC535A"/>
    <w:rsid w:val="00AC538E"/>
    <w:rsid w:val="00AC55A6"/>
    <w:rsid w:val="00AC5D25"/>
    <w:rsid w:val="00AC5E1C"/>
    <w:rsid w:val="00AC6125"/>
    <w:rsid w:val="00AC615B"/>
    <w:rsid w:val="00AC627A"/>
    <w:rsid w:val="00AC66CB"/>
    <w:rsid w:val="00AC6954"/>
    <w:rsid w:val="00AC695D"/>
    <w:rsid w:val="00AC6B59"/>
    <w:rsid w:val="00AC6CFE"/>
    <w:rsid w:val="00AC6FC8"/>
    <w:rsid w:val="00AC766C"/>
    <w:rsid w:val="00AC779D"/>
    <w:rsid w:val="00AC7856"/>
    <w:rsid w:val="00AC7DA1"/>
    <w:rsid w:val="00AC7DFE"/>
    <w:rsid w:val="00AC7EE0"/>
    <w:rsid w:val="00AD0033"/>
    <w:rsid w:val="00AD0181"/>
    <w:rsid w:val="00AD029B"/>
    <w:rsid w:val="00AD0452"/>
    <w:rsid w:val="00AD0574"/>
    <w:rsid w:val="00AD07E2"/>
    <w:rsid w:val="00AD09DA"/>
    <w:rsid w:val="00AD0A1C"/>
    <w:rsid w:val="00AD0A73"/>
    <w:rsid w:val="00AD0E1E"/>
    <w:rsid w:val="00AD0F7A"/>
    <w:rsid w:val="00AD142F"/>
    <w:rsid w:val="00AD17C1"/>
    <w:rsid w:val="00AD1A69"/>
    <w:rsid w:val="00AD1E82"/>
    <w:rsid w:val="00AD1EAF"/>
    <w:rsid w:val="00AD2276"/>
    <w:rsid w:val="00AD2380"/>
    <w:rsid w:val="00AD23CE"/>
    <w:rsid w:val="00AD24FD"/>
    <w:rsid w:val="00AD266D"/>
    <w:rsid w:val="00AD2939"/>
    <w:rsid w:val="00AD2B2A"/>
    <w:rsid w:val="00AD2B34"/>
    <w:rsid w:val="00AD2DA1"/>
    <w:rsid w:val="00AD318B"/>
    <w:rsid w:val="00AD31D7"/>
    <w:rsid w:val="00AD3201"/>
    <w:rsid w:val="00AD3241"/>
    <w:rsid w:val="00AD3A5F"/>
    <w:rsid w:val="00AD3C7F"/>
    <w:rsid w:val="00AD4088"/>
    <w:rsid w:val="00AD4202"/>
    <w:rsid w:val="00AD4214"/>
    <w:rsid w:val="00AD42DF"/>
    <w:rsid w:val="00AD45A7"/>
    <w:rsid w:val="00AD4BCF"/>
    <w:rsid w:val="00AD4D9B"/>
    <w:rsid w:val="00AD4DAE"/>
    <w:rsid w:val="00AD4EBC"/>
    <w:rsid w:val="00AD5132"/>
    <w:rsid w:val="00AD51CD"/>
    <w:rsid w:val="00AD521D"/>
    <w:rsid w:val="00AD5265"/>
    <w:rsid w:val="00AD55B3"/>
    <w:rsid w:val="00AD55D7"/>
    <w:rsid w:val="00AD5AF7"/>
    <w:rsid w:val="00AD5E9C"/>
    <w:rsid w:val="00AD5EF1"/>
    <w:rsid w:val="00AD6010"/>
    <w:rsid w:val="00AD609A"/>
    <w:rsid w:val="00AD61C2"/>
    <w:rsid w:val="00AD64E4"/>
    <w:rsid w:val="00AD64E9"/>
    <w:rsid w:val="00AD6595"/>
    <w:rsid w:val="00AD68CA"/>
    <w:rsid w:val="00AD7007"/>
    <w:rsid w:val="00AD71A9"/>
    <w:rsid w:val="00AD71E3"/>
    <w:rsid w:val="00AD721F"/>
    <w:rsid w:val="00AD743E"/>
    <w:rsid w:val="00AD7AB9"/>
    <w:rsid w:val="00AD7D16"/>
    <w:rsid w:val="00AD7FD0"/>
    <w:rsid w:val="00AE0008"/>
    <w:rsid w:val="00AE0711"/>
    <w:rsid w:val="00AE0C10"/>
    <w:rsid w:val="00AE0CD3"/>
    <w:rsid w:val="00AE0E68"/>
    <w:rsid w:val="00AE1255"/>
    <w:rsid w:val="00AE139C"/>
    <w:rsid w:val="00AE13D7"/>
    <w:rsid w:val="00AE14BD"/>
    <w:rsid w:val="00AE14DA"/>
    <w:rsid w:val="00AE179D"/>
    <w:rsid w:val="00AE1899"/>
    <w:rsid w:val="00AE1B95"/>
    <w:rsid w:val="00AE1DBC"/>
    <w:rsid w:val="00AE1E18"/>
    <w:rsid w:val="00AE1F7D"/>
    <w:rsid w:val="00AE21A7"/>
    <w:rsid w:val="00AE24C1"/>
    <w:rsid w:val="00AE254B"/>
    <w:rsid w:val="00AE27F8"/>
    <w:rsid w:val="00AE28EC"/>
    <w:rsid w:val="00AE2952"/>
    <w:rsid w:val="00AE2CFF"/>
    <w:rsid w:val="00AE3A6A"/>
    <w:rsid w:val="00AE3BDD"/>
    <w:rsid w:val="00AE3CAE"/>
    <w:rsid w:val="00AE3CF6"/>
    <w:rsid w:val="00AE3D9B"/>
    <w:rsid w:val="00AE3E4E"/>
    <w:rsid w:val="00AE3F3D"/>
    <w:rsid w:val="00AE4BC8"/>
    <w:rsid w:val="00AE51A1"/>
    <w:rsid w:val="00AE51DC"/>
    <w:rsid w:val="00AE51EF"/>
    <w:rsid w:val="00AE5450"/>
    <w:rsid w:val="00AE57E0"/>
    <w:rsid w:val="00AE5800"/>
    <w:rsid w:val="00AE599C"/>
    <w:rsid w:val="00AE5C92"/>
    <w:rsid w:val="00AE5D2E"/>
    <w:rsid w:val="00AE5EF0"/>
    <w:rsid w:val="00AE62E5"/>
    <w:rsid w:val="00AE63C6"/>
    <w:rsid w:val="00AE6522"/>
    <w:rsid w:val="00AE65FA"/>
    <w:rsid w:val="00AE660A"/>
    <w:rsid w:val="00AE666B"/>
    <w:rsid w:val="00AE6827"/>
    <w:rsid w:val="00AE6B81"/>
    <w:rsid w:val="00AE6CDC"/>
    <w:rsid w:val="00AE7413"/>
    <w:rsid w:val="00AE7911"/>
    <w:rsid w:val="00AE7F94"/>
    <w:rsid w:val="00AF0301"/>
    <w:rsid w:val="00AF04C3"/>
    <w:rsid w:val="00AF088C"/>
    <w:rsid w:val="00AF092A"/>
    <w:rsid w:val="00AF097F"/>
    <w:rsid w:val="00AF0C61"/>
    <w:rsid w:val="00AF1129"/>
    <w:rsid w:val="00AF11B4"/>
    <w:rsid w:val="00AF1276"/>
    <w:rsid w:val="00AF1355"/>
    <w:rsid w:val="00AF1481"/>
    <w:rsid w:val="00AF1789"/>
    <w:rsid w:val="00AF186C"/>
    <w:rsid w:val="00AF1B1C"/>
    <w:rsid w:val="00AF1C45"/>
    <w:rsid w:val="00AF1EE5"/>
    <w:rsid w:val="00AF292A"/>
    <w:rsid w:val="00AF2983"/>
    <w:rsid w:val="00AF29B8"/>
    <w:rsid w:val="00AF2BFB"/>
    <w:rsid w:val="00AF2CFC"/>
    <w:rsid w:val="00AF2D53"/>
    <w:rsid w:val="00AF2D5F"/>
    <w:rsid w:val="00AF3086"/>
    <w:rsid w:val="00AF318F"/>
    <w:rsid w:val="00AF3379"/>
    <w:rsid w:val="00AF3474"/>
    <w:rsid w:val="00AF35D9"/>
    <w:rsid w:val="00AF390E"/>
    <w:rsid w:val="00AF3F4B"/>
    <w:rsid w:val="00AF3FD1"/>
    <w:rsid w:val="00AF4020"/>
    <w:rsid w:val="00AF422E"/>
    <w:rsid w:val="00AF4766"/>
    <w:rsid w:val="00AF4AA8"/>
    <w:rsid w:val="00AF4C5A"/>
    <w:rsid w:val="00AF4CFF"/>
    <w:rsid w:val="00AF5081"/>
    <w:rsid w:val="00AF5418"/>
    <w:rsid w:val="00AF541F"/>
    <w:rsid w:val="00AF544B"/>
    <w:rsid w:val="00AF551B"/>
    <w:rsid w:val="00AF5842"/>
    <w:rsid w:val="00AF5924"/>
    <w:rsid w:val="00AF5CA8"/>
    <w:rsid w:val="00AF5E70"/>
    <w:rsid w:val="00AF5F3D"/>
    <w:rsid w:val="00AF628D"/>
    <w:rsid w:val="00AF638C"/>
    <w:rsid w:val="00AF646D"/>
    <w:rsid w:val="00AF6596"/>
    <w:rsid w:val="00AF65C2"/>
    <w:rsid w:val="00AF6611"/>
    <w:rsid w:val="00AF6992"/>
    <w:rsid w:val="00AF6A10"/>
    <w:rsid w:val="00AF6C67"/>
    <w:rsid w:val="00AF6DB8"/>
    <w:rsid w:val="00AF6F77"/>
    <w:rsid w:val="00AF7698"/>
    <w:rsid w:val="00AF791F"/>
    <w:rsid w:val="00AF799F"/>
    <w:rsid w:val="00AF7BDC"/>
    <w:rsid w:val="00AF7C5E"/>
    <w:rsid w:val="00AF7C8A"/>
    <w:rsid w:val="00B00065"/>
    <w:rsid w:val="00B0011B"/>
    <w:rsid w:val="00B001E4"/>
    <w:rsid w:val="00B00303"/>
    <w:rsid w:val="00B0070A"/>
    <w:rsid w:val="00B0072E"/>
    <w:rsid w:val="00B00894"/>
    <w:rsid w:val="00B00983"/>
    <w:rsid w:val="00B0098C"/>
    <w:rsid w:val="00B01094"/>
    <w:rsid w:val="00B0140E"/>
    <w:rsid w:val="00B0143F"/>
    <w:rsid w:val="00B0152D"/>
    <w:rsid w:val="00B0157B"/>
    <w:rsid w:val="00B015F1"/>
    <w:rsid w:val="00B01696"/>
    <w:rsid w:val="00B01702"/>
    <w:rsid w:val="00B017DF"/>
    <w:rsid w:val="00B018F8"/>
    <w:rsid w:val="00B019DC"/>
    <w:rsid w:val="00B01A62"/>
    <w:rsid w:val="00B01F7C"/>
    <w:rsid w:val="00B02209"/>
    <w:rsid w:val="00B02399"/>
    <w:rsid w:val="00B02574"/>
    <w:rsid w:val="00B02948"/>
    <w:rsid w:val="00B02B87"/>
    <w:rsid w:val="00B02EE5"/>
    <w:rsid w:val="00B02F4A"/>
    <w:rsid w:val="00B030D7"/>
    <w:rsid w:val="00B031A3"/>
    <w:rsid w:val="00B034AD"/>
    <w:rsid w:val="00B03868"/>
    <w:rsid w:val="00B038B6"/>
    <w:rsid w:val="00B0399D"/>
    <w:rsid w:val="00B03A16"/>
    <w:rsid w:val="00B03AD7"/>
    <w:rsid w:val="00B03AEA"/>
    <w:rsid w:val="00B03C80"/>
    <w:rsid w:val="00B03D31"/>
    <w:rsid w:val="00B03F91"/>
    <w:rsid w:val="00B04242"/>
    <w:rsid w:val="00B042BC"/>
    <w:rsid w:val="00B042FC"/>
    <w:rsid w:val="00B0439E"/>
    <w:rsid w:val="00B045BD"/>
    <w:rsid w:val="00B046E2"/>
    <w:rsid w:val="00B04AE1"/>
    <w:rsid w:val="00B04C7F"/>
    <w:rsid w:val="00B04FEE"/>
    <w:rsid w:val="00B05088"/>
    <w:rsid w:val="00B05305"/>
    <w:rsid w:val="00B05CD2"/>
    <w:rsid w:val="00B05EF5"/>
    <w:rsid w:val="00B05F15"/>
    <w:rsid w:val="00B061F7"/>
    <w:rsid w:val="00B062E5"/>
    <w:rsid w:val="00B063DD"/>
    <w:rsid w:val="00B06515"/>
    <w:rsid w:val="00B06539"/>
    <w:rsid w:val="00B06606"/>
    <w:rsid w:val="00B06744"/>
    <w:rsid w:val="00B06837"/>
    <w:rsid w:val="00B06A90"/>
    <w:rsid w:val="00B06AE8"/>
    <w:rsid w:val="00B06C15"/>
    <w:rsid w:val="00B071BE"/>
    <w:rsid w:val="00B072F4"/>
    <w:rsid w:val="00B07667"/>
    <w:rsid w:val="00B078DC"/>
    <w:rsid w:val="00B07935"/>
    <w:rsid w:val="00B07992"/>
    <w:rsid w:val="00B07E4D"/>
    <w:rsid w:val="00B07FC6"/>
    <w:rsid w:val="00B1000D"/>
    <w:rsid w:val="00B1021E"/>
    <w:rsid w:val="00B102FB"/>
    <w:rsid w:val="00B105B4"/>
    <w:rsid w:val="00B106F7"/>
    <w:rsid w:val="00B10C13"/>
    <w:rsid w:val="00B112A4"/>
    <w:rsid w:val="00B11573"/>
    <w:rsid w:val="00B11888"/>
    <w:rsid w:val="00B118E2"/>
    <w:rsid w:val="00B11CCC"/>
    <w:rsid w:val="00B11E21"/>
    <w:rsid w:val="00B11F2D"/>
    <w:rsid w:val="00B1203D"/>
    <w:rsid w:val="00B1241E"/>
    <w:rsid w:val="00B1247A"/>
    <w:rsid w:val="00B126DE"/>
    <w:rsid w:val="00B128E2"/>
    <w:rsid w:val="00B12B3F"/>
    <w:rsid w:val="00B12C0E"/>
    <w:rsid w:val="00B12D3A"/>
    <w:rsid w:val="00B12D92"/>
    <w:rsid w:val="00B13122"/>
    <w:rsid w:val="00B13322"/>
    <w:rsid w:val="00B133A3"/>
    <w:rsid w:val="00B135A3"/>
    <w:rsid w:val="00B137DD"/>
    <w:rsid w:val="00B139B2"/>
    <w:rsid w:val="00B13CE1"/>
    <w:rsid w:val="00B13EB9"/>
    <w:rsid w:val="00B13FB5"/>
    <w:rsid w:val="00B14813"/>
    <w:rsid w:val="00B14E33"/>
    <w:rsid w:val="00B14EA7"/>
    <w:rsid w:val="00B14F9B"/>
    <w:rsid w:val="00B150E5"/>
    <w:rsid w:val="00B15310"/>
    <w:rsid w:val="00B1546B"/>
    <w:rsid w:val="00B15487"/>
    <w:rsid w:val="00B1563D"/>
    <w:rsid w:val="00B1570D"/>
    <w:rsid w:val="00B15901"/>
    <w:rsid w:val="00B15A42"/>
    <w:rsid w:val="00B15D1C"/>
    <w:rsid w:val="00B15EE2"/>
    <w:rsid w:val="00B15F78"/>
    <w:rsid w:val="00B160AB"/>
    <w:rsid w:val="00B16251"/>
    <w:rsid w:val="00B16746"/>
    <w:rsid w:val="00B1697E"/>
    <w:rsid w:val="00B16995"/>
    <w:rsid w:val="00B16F98"/>
    <w:rsid w:val="00B1706B"/>
    <w:rsid w:val="00B177FB"/>
    <w:rsid w:val="00B179B7"/>
    <w:rsid w:val="00B20289"/>
    <w:rsid w:val="00B205BE"/>
    <w:rsid w:val="00B20920"/>
    <w:rsid w:val="00B2096B"/>
    <w:rsid w:val="00B20A6C"/>
    <w:rsid w:val="00B20ADE"/>
    <w:rsid w:val="00B20FF0"/>
    <w:rsid w:val="00B210FA"/>
    <w:rsid w:val="00B21240"/>
    <w:rsid w:val="00B21262"/>
    <w:rsid w:val="00B2137F"/>
    <w:rsid w:val="00B215C4"/>
    <w:rsid w:val="00B21968"/>
    <w:rsid w:val="00B2199A"/>
    <w:rsid w:val="00B21A59"/>
    <w:rsid w:val="00B21C9F"/>
    <w:rsid w:val="00B21DD3"/>
    <w:rsid w:val="00B21E50"/>
    <w:rsid w:val="00B21F9F"/>
    <w:rsid w:val="00B22014"/>
    <w:rsid w:val="00B2208B"/>
    <w:rsid w:val="00B2241A"/>
    <w:rsid w:val="00B22842"/>
    <w:rsid w:val="00B23030"/>
    <w:rsid w:val="00B231CC"/>
    <w:rsid w:val="00B23302"/>
    <w:rsid w:val="00B23415"/>
    <w:rsid w:val="00B23420"/>
    <w:rsid w:val="00B23906"/>
    <w:rsid w:val="00B23963"/>
    <w:rsid w:val="00B23CED"/>
    <w:rsid w:val="00B23F93"/>
    <w:rsid w:val="00B24020"/>
    <w:rsid w:val="00B241E3"/>
    <w:rsid w:val="00B24242"/>
    <w:rsid w:val="00B24702"/>
    <w:rsid w:val="00B2471E"/>
    <w:rsid w:val="00B24A09"/>
    <w:rsid w:val="00B24BC6"/>
    <w:rsid w:val="00B25961"/>
    <w:rsid w:val="00B25A23"/>
    <w:rsid w:val="00B25A88"/>
    <w:rsid w:val="00B25A8F"/>
    <w:rsid w:val="00B25B84"/>
    <w:rsid w:val="00B25FB8"/>
    <w:rsid w:val="00B2609D"/>
    <w:rsid w:val="00B26897"/>
    <w:rsid w:val="00B269F5"/>
    <w:rsid w:val="00B26FF5"/>
    <w:rsid w:val="00B27044"/>
    <w:rsid w:val="00B27240"/>
    <w:rsid w:val="00B273BA"/>
    <w:rsid w:val="00B27874"/>
    <w:rsid w:val="00B27C70"/>
    <w:rsid w:val="00B27E89"/>
    <w:rsid w:val="00B30159"/>
    <w:rsid w:val="00B303EF"/>
    <w:rsid w:val="00B304FB"/>
    <w:rsid w:val="00B3054D"/>
    <w:rsid w:val="00B30609"/>
    <w:rsid w:val="00B307FD"/>
    <w:rsid w:val="00B308D2"/>
    <w:rsid w:val="00B309D0"/>
    <w:rsid w:val="00B30BB9"/>
    <w:rsid w:val="00B30D32"/>
    <w:rsid w:val="00B30FE1"/>
    <w:rsid w:val="00B3126D"/>
    <w:rsid w:val="00B314D4"/>
    <w:rsid w:val="00B314E2"/>
    <w:rsid w:val="00B3161B"/>
    <w:rsid w:val="00B31FBC"/>
    <w:rsid w:val="00B32149"/>
    <w:rsid w:val="00B322D4"/>
    <w:rsid w:val="00B32698"/>
    <w:rsid w:val="00B3273E"/>
    <w:rsid w:val="00B32988"/>
    <w:rsid w:val="00B32C2A"/>
    <w:rsid w:val="00B32C73"/>
    <w:rsid w:val="00B32F83"/>
    <w:rsid w:val="00B330A3"/>
    <w:rsid w:val="00B33C12"/>
    <w:rsid w:val="00B33D90"/>
    <w:rsid w:val="00B33DED"/>
    <w:rsid w:val="00B3403C"/>
    <w:rsid w:val="00B341B9"/>
    <w:rsid w:val="00B341C3"/>
    <w:rsid w:val="00B34232"/>
    <w:rsid w:val="00B34289"/>
    <w:rsid w:val="00B34346"/>
    <w:rsid w:val="00B3436A"/>
    <w:rsid w:val="00B3469D"/>
    <w:rsid w:val="00B346DA"/>
    <w:rsid w:val="00B34713"/>
    <w:rsid w:val="00B34786"/>
    <w:rsid w:val="00B348AC"/>
    <w:rsid w:val="00B34B12"/>
    <w:rsid w:val="00B34B43"/>
    <w:rsid w:val="00B34C2F"/>
    <w:rsid w:val="00B34CB3"/>
    <w:rsid w:val="00B34DC8"/>
    <w:rsid w:val="00B35198"/>
    <w:rsid w:val="00B352BC"/>
    <w:rsid w:val="00B353AF"/>
    <w:rsid w:val="00B35552"/>
    <w:rsid w:val="00B35586"/>
    <w:rsid w:val="00B359DE"/>
    <w:rsid w:val="00B35A2F"/>
    <w:rsid w:val="00B35D03"/>
    <w:rsid w:val="00B35D93"/>
    <w:rsid w:val="00B35ED3"/>
    <w:rsid w:val="00B365CF"/>
    <w:rsid w:val="00B365E3"/>
    <w:rsid w:val="00B36714"/>
    <w:rsid w:val="00B3680D"/>
    <w:rsid w:val="00B36C22"/>
    <w:rsid w:val="00B36CE8"/>
    <w:rsid w:val="00B36FCD"/>
    <w:rsid w:val="00B37460"/>
    <w:rsid w:val="00B375B7"/>
    <w:rsid w:val="00B3772B"/>
    <w:rsid w:val="00B37778"/>
    <w:rsid w:val="00B37841"/>
    <w:rsid w:val="00B379E4"/>
    <w:rsid w:val="00B37C20"/>
    <w:rsid w:val="00B37DC5"/>
    <w:rsid w:val="00B40070"/>
    <w:rsid w:val="00B401B7"/>
    <w:rsid w:val="00B401E2"/>
    <w:rsid w:val="00B40203"/>
    <w:rsid w:val="00B4027E"/>
    <w:rsid w:val="00B405D9"/>
    <w:rsid w:val="00B40634"/>
    <w:rsid w:val="00B406D0"/>
    <w:rsid w:val="00B40AFF"/>
    <w:rsid w:val="00B40CD7"/>
    <w:rsid w:val="00B4104B"/>
    <w:rsid w:val="00B4116E"/>
    <w:rsid w:val="00B411BF"/>
    <w:rsid w:val="00B4120D"/>
    <w:rsid w:val="00B41219"/>
    <w:rsid w:val="00B4145F"/>
    <w:rsid w:val="00B414CB"/>
    <w:rsid w:val="00B41539"/>
    <w:rsid w:val="00B415A5"/>
    <w:rsid w:val="00B41A85"/>
    <w:rsid w:val="00B41AE0"/>
    <w:rsid w:val="00B41E43"/>
    <w:rsid w:val="00B42106"/>
    <w:rsid w:val="00B4217E"/>
    <w:rsid w:val="00B422A5"/>
    <w:rsid w:val="00B42338"/>
    <w:rsid w:val="00B42624"/>
    <w:rsid w:val="00B4267E"/>
    <w:rsid w:val="00B426B9"/>
    <w:rsid w:val="00B42805"/>
    <w:rsid w:val="00B4280B"/>
    <w:rsid w:val="00B428AF"/>
    <w:rsid w:val="00B42BFC"/>
    <w:rsid w:val="00B42C83"/>
    <w:rsid w:val="00B42CCD"/>
    <w:rsid w:val="00B42F15"/>
    <w:rsid w:val="00B42F48"/>
    <w:rsid w:val="00B434D1"/>
    <w:rsid w:val="00B437FD"/>
    <w:rsid w:val="00B43C28"/>
    <w:rsid w:val="00B43F5D"/>
    <w:rsid w:val="00B43F67"/>
    <w:rsid w:val="00B441B8"/>
    <w:rsid w:val="00B4425A"/>
    <w:rsid w:val="00B444A0"/>
    <w:rsid w:val="00B444D1"/>
    <w:rsid w:val="00B4471E"/>
    <w:rsid w:val="00B44724"/>
    <w:rsid w:val="00B44ED0"/>
    <w:rsid w:val="00B44F65"/>
    <w:rsid w:val="00B4540A"/>
    <w:rsid w:val="00B454CA"/>
    <w:rsid w:val="00B454F3"/>
    <w:rsid w:val="00B45562"/>
    <w:rsid w:val="00B45590"/>
    <w:rsid w:val="00B456C7"/>
    <w:rsid w:val="00B45707"/>
    <w:rsid w:val="00B45781"/>
    <w:rsid w:val="00B457DE"/>
    <w:rsid w:val="00B4581E"/>
    <w:rsid w:val="00B45A30"/>
    <w:rsid w:val="00B45B1E"/>
    <w:rsid w:val="00B45C9F"/>
    <w:rsid w:val="00B45D00"/>
    <w:rsid w:val="00B45FCF"/>
    <w:rsid w:val="00B45FDB"/>
    <w:rsid w:val="00B46025"/>
    <w:rsid w:val="00B4610E"/>
    <w:rsid w:val="00B466B5"/>
    <w:rsid w:val="00B4687B"/>
    <w:rsid w:val="00B46919"/>
    <w:rsid w:val="00B469BD"/>
    <w:rsid w:val="00B47527"/>
    <w:rsid w:val="00B47677"/>
    <w:rsid w:val="00B50198"/>
    <w:rsid w:val="00B50425"/>
    <w:rsid w:val="00B50559"/>
    <w:rsid w:val="00B50BE5"/>
    <w:rsid w:val="00B50D8C"/>
    <w:rsid w:val="00B50E70"/>
    <w:rsid w:val="00B50ED5"/>
    <w:rsid w:val="00B50EDE"/>
    <w:rsid w:val="00B50F3F"/>
    <w:rsid w:val="00B51107"/>
    <w:rsid w:val="00B5111E"/>
    <w:rsid w:val="00B51196"/>
    <w:rsid w:val="00B511BE"/>
    <w:rsid w:val="00B51236"/>
    <w:rsid w:val="00B512E2"/>
    <w:rsid w:val="00B5145E"/>
    <w:rsid w:val="00B514F0"/>
    <w:rsid w:val="00B515F6"/>
    <w:rsid w:val="00B5177C"/>
    <w:rsid w:val="00B51BC6"/>
    <w:rsid w:val="00B51D1E"/>
    <w:rsid w:val="00B51F19"/>
    <w:rsid w:val="00B51FDE"/>
    <w:rsid w:val="00B521E2"/>
    <w:rsid w:val="00B5286B"/>
    <w:rsid w:val="00B52B27"/>
    <w:rsid w:val="00B52E01"/>
    <w:rsid w:val="00B53297"/>
    <w:rsid w:val="00B532F6"/>
    <w:rsid w:val="00B53379"/>
    <w:rsid w:val="00B53515"/>
    <w:rsid w:val="00B535AD"/>
    <w:rsid w:val="00B536BB"/>
    <w:rsid w:val="00B5380D"/>
    <w:rsid w:val="00B5381B"/>
    <w:rsid w:val="00B5384E"/>
    <w:rsid w:val="00B5399E"/>
    <w:rsid w:val="00B539A7"/>
    <w:rsid w:val="00B54045"/>
    <w:rsid w:val="00B54235"/>
    <w:rsid w:val="00B543B9"/>
    <w:rsid w:val="00B54457"/>
    <w:rsid w:val="00B54709"/>
    <w:rsid w:val="00B5476A"/>
    <w:rsid w:val="00B549EB"/>
    <w:rsid w:val="00B54A2B"/>
    <w:rsid w:val="00B54C0E"/>
    <w:rsid w:val="00B54DF5"/>
    <w:rsid w:val="00B54F40"/>
    <w:rsid w:val="00B5508E"/>
    <w:rsid w:val="00B55198"/>
    <w:rsid w:val="00B5532F"/>
    <w:rsid w:val="00B5537E"/>
    <w:rsid w:val="00B554F1"/>
    <w:rsid w:val="00B55572"/>
    <w:rsid w:val="00B555B7"/>
    <w:rsid w:val="00B5570F"/>
    <w:rsid w:val="00B55A30"/>
    <w:rsid w:val="00B55C1E"/>
    <w:rsid w:val="00B55FF4"/>
    <w:rsid w:val="00B563F7"/>
    <w:rsid w:val="00B5659F"/>
    <w:rsid w:val="00B5666C"/>
    <w:rsid w:val="00B56828"/>
    <w:rsid w:val="00B56983"/>
    <w:rsid w:val="00B56D50"/>
    <w:rsid w:val="00B56F58"/>
    <w:rsid w:val="00B57089"/>
    <w:rsid w:val="00B577B4"/>
    <w:rsid w:val="00B577BF"/>
    <w:rsid w:val="00B577CF"/>
    <w:rsid w:val="00B57A00"/>
    <w:rsid w:val="00B57B65"/>
    <w:rsid w:val="00B57C52"/>
    <w:rsid w:val="00B57C63"/>
    <w:rsid w:val="00B604D9"/>
    <w:rsid w:val="00B6057C"/>
    <w:rsid w:val="00B6095E"/>
    <w:rsid w:val="00B60ECE"/>
    <w:rsid w:val="00B61271"/>
    <w:rsid w:val="00B61511"/>
    <w:rsid w:val="00B61AE7"/>
    <w:rsid w:val="00B61B8C"/>
    <w:rsid w:val="00B61F8E"/>
    <w:rsid w:val="00B6202B"/>
    <w:rsid w:val="00B62099"/>
    <w:rsid w:val="00B620BE"/>
    <w:rsid w:val="00B620EE"/>
    <w:rsid w:val="00B621BB"/>
    <w:rsid w:val="00B6226B"/>
    <w:rsid w:val="00B623E4"/>
    <w:rsid w:val="00B62417"/>
    <w:rsid w:val="00B624E8"/>
    <w:rsid w:val="00B62770"/>
    <w:rsid w:val="00B62892"/>
    <w:rsid w:val="00B62B01"/>
    <w:rsid w:val="00B62B09"/>
    <w:rsid w:val="00B62EA2"/>
    <w:rsid w:val="00B62F88"/>
    <w:rsid w:val="00B6313E"/>
    <w:rsid w:val="00B6317D"/>
    <w:rsid w:val="00B632E3"/>
    <w:rsid w:val="00B63382"/>
    <w:rsid w:val="00B63453"/>
    <w:rsid w:val="00B63545"/>
    <w:rsid w:val="00B6370E"/>
    <w:rsid w:val="00B638A8"/>
    <w:rsid w:val="00B638DA"/>
    <w:rsid w:val="00B639D6"/>
    <w:rsid w:val="00B63B08"/>
    <w:rsid w:val="00B63B75"/>
    <w:rsid w:val="00B63E1F"/>
    <w:rsid w:val="00B63F50"/>
    <w:rsid w:val="00B640DD"/>
    <w:rsid w:val="00B64156"/>
    <w:rsid w:val="00B642EB"/>
    <w:rsid w:val="00B646C0"/>
    <w:rsid w:val="00B64C29"/>
    <w:rsid w:val="00B64CA6"/>
    <w:rsid w:val="00B64E8B"/>
    <w:rsid w:val="00B64F56"/>
    <w:rsid w:val="00B650F5"/>
    <w:rsid w:val="00B651BE"/>
    <w:rsid w:val="00B6524D"/>
    <w:rsid w:val="00B65834"/>
    <w:rsid w:val="00B65959"/>
    <w:rsid w:val="00B65AC7"/>
    <w:rsid w:val="00B65B1C"/>
    <w:rsid w:val="00B65B49"/>
    <w:rsid w:val="00B65C1C"/>
    <w:rsid w:val="00B65DB6"/>
    <w:rsid w:val="00B66281"/>
    <w:rsid w:val="00B6652B"/>
    <w:rsid w:val="00B666EA"/>
    <w:rsid w:val="00B66B98"/>
    <w:rsid w:val="00B66BCD"/>
    <w:rsid w:val="00B66C07"/>
    <w:rsid w:val="00B66C9D"/>
    <w:rsid w:val="00B67146"/>
    <w:rsid w:val="00B67533"/>
    <w:rsid w:val="00B675C7"/>
    <w:rsid w:val="00B67AA3"/>
    <w:rsid w:val="00B67AB9"/>
    <w:rsid w:val="00B67BB0"/>
    <w:rsid w:val="00B70018"/>
    <w:rsid w:val="00B70407"/>
    <w:rsid w:val="00B70887"/>
    <w:rsid w:val="00B70C6E"/>
    <w:rsid w:val="00B7124D"/>
    <w:rsid w:val="00B71343"/>
    <w:rsid w:val="00B715C4"/>
    <w:rsid w:val="00B71726"/>
    <w:rsid w:val="00B7207F"/>
    <w:rsid w:val="00B72256"/>
    <w:rsid w:val="00B726A5"/>
    <w:rsid w:val="00B72B8F"/>
    <w:rsid w:val="00B72C11"/>
    <w:rsid w:val="00B72E02"/>
    <w:rsid w:val="00B736C9"/>
    <w:rsid w:val="00B7378D"/>
    <w:rsid w:val="00B73C72"/>
    <w:rsid w:val="00B74304"/>
    <w:rsid w:val="00B74475"/>
    <w:rsid w:val="00B74566"/>
    <w:rsid w:val="00B747B2"/>
    <w:rsid w:val="00B748D2"/>
    <w:rsid w:val="00B74E20"/>
    <w:rsid w:val="00B74E37"/>
    <w:rsid w:val="00B74E5A"/>
    <w:rsid w:val="00B75745"/>
    <w:rsid w:val="00B759C7"/>
    <w:rsid w:val="00B75BAF"/>
    <w:rsid w:val="00B75EA3"/>
    <w:rsid w:val="00B75F61"/>
    <w:rsid w:val="00B76072"/>
    <w:rsid w:val="00B761C0"/>
    <w:rsid w:val="00B762E8"/>
    <w:rsid w:val="00B764FC"/>
    <w:rsid w:val="00B765EC"/>
    <w:rsid w:val="00B76659"/>
    <w:rsid w:val="00B76710"/>
    <w:rsid w:val="00B76A0D"/>
    <w:rsid w:val="00B76BBF"/>
    <w:rsid w:val="00B76C17"/>
    <w:rsid w:val="00B76DBB"/>
    <w:rsid w:val="00B76DFB"/>
    <w:rsid w:val="00B76EAD"/>
    <w:rsid w:val="00B772F2"/>
    <w:rsid w:val="00B777F5"/>
    <w:rsid w:val="00B778F1"/>
    <w:rsid w:val="00B77911"/>
    <w:rsid w:val="00B77930"/>
    <w:rsid w:val="00B8055D"/>
    <w:rsid w:val="00B8076B"/>
    <w:rsid w:val="00B80770"/>
    <w:rsid w:val="00B809DE"/>
    <w:rsid w:val="00B80C97"/>
    <w:rsid w:val="00B80E24"/>
    <w:rsid w:val="00B80EEA"/>
    <w:rsid w:val="00B80FF0"/>
    <w:rsid w:val="00B81118"/>
    <w:rsid w:val="00B8155C"/>
    <w:rsid w:val="00B81579"/>
    <w:rsid w:val="00B81732"/>
    <w:rsid w:val="00B81AA0"/>
    <w:rsid w:val="00B81B02"/>
    <w:rsid w:val="00B81D03"/>
    <w:rsid w:val="00B81D5B"/>
    <w:rsid w:val="00B821AC"/>
    <w:rsid w:val="00B8268C"/>
    <w:rsid w:val="00B82C38"/>
    <w:rsid w:val="00B83560"/>
    <w:rsid w:val="00B837A9"/>
    <w:rsid w:val="00B838E7"/>
    <w:rsid w:val="00B83954"/>
    <w:rsid w:val="00B83A0E"/>
    <w:rsid w:val="00B83A41"/>
    <w:rsid w:val="00B83DD7"/>
    <w:rsid w:val="00B83F8F"/>
    <w:rsid w:val="00B83FA1"/>
    <w:rsid w:val="00B8427C"/>
    <w:rsid w:val="00B84317"/>
    <w:rsid w:val="00B84591"/>
    <w:rsid w:val="00B84810"/>
    <w:rsid w:val="00B8488C"/>
    <w:rsid w:val="00B8492E"/>
    <w:rsid w:val="00B84A90"/>
    <w:rsid w:val="00B8504F"/>
    <w:rsid w:val="00B851E4"/>
    <w:rsid w:val="00B854CB"/>
    <w:rsid w:val="00B854F0"/>
    <w:rsid w:val="00B8552A"/>
    <w:rsid w:val="00B85590"/>
    <w:rsid w:val="00B85799"/>
    <w:rsid w:val="00B85A24"/>
    <w:rsid w:val="00B85C57"/>
    <w:rsid w:val="00B85FE8"/>
    <w:rsid w:val="00B86484"/>
    <w:rsid w:val="00B86983"/>
    <w:rsid w:val="00B86C17"/>
    <w:rsid w:val="00B8712E"/>
    <w:rsid w:val="00B8713A"/>
    <w:rsid w:val="00B871C2"/>
    <w:rsid w:val="00B87315"/>
    <w:rsid w:val="00B87437"/>
    <w:rsid w:val="00B87443"/>
    <w:rsid w:val="00B8747C"/>
    <w:rsid w:val="00B87626"/>
    <w:rsid w:val="00B8785A"/>
    <w:rsid w:val="00B8790D"/>
    <w:rsid w:val="00B87C1D"/>
    <w:rsid w:val="00B87CF9"/>
    <w:rsid w:val="00B87F4C"/>
    <w:rsid w:val="00B902AD"/>
    <w:rsid w:val="00B90557"/>
    <w:rsid w:val="00B90682"/>
    <w:rsid w:val="00B90DE5"/>
    <w:rsid w:val="00B913A3"/>
    <w:rsid w:val="00B915A9"/>
    <w:rsid w:val="00B915F8"/>
    <w:rsid w:val="00B9186E"/>
    <w:rsid w:val="00B91AB3"/>
    <w:rsid w:val="00B91D03"/>
    <w:rsid w:val="00B91D37"/>
    <w:rsid w:val="00B91EAC"/>
    <w:rsid w:val="00B91ECF"/>
    <w:rsid w:val="00B91FB9"/>
    <w:rsid w:val="00B9241A"/>
    <w:rsid w:val="00B92492"/>
    <w:rsid w:val="00B92546"/>
    <w:rsid w:val="00B92C53"/>
    <w:rsid w:val="00B92E19"/>
    <w:rsid w:val="00B931A4"/>
    <w:rsid w:val="00B931D2"/>
    <w:rsid w:val="00B93352"/>
    <w:rsid w:val="00B9342D"/>
    <w:rsid w:val="00B935CB"/>
    <w:rsid w:val="00B93844"/>
    <w:rsid w:val="00B9396A"/>
    <w:rsid w:val="00B93AF6"/>
    <w:rsid w:val="00B93B66"/>
    <w:rsid w:val="00B93E3F"/>
    <w:rsid w:val="00B9403C"/>
    <w:rsid w:val="00B9467E"/>
    <w:rsid w:val="00B9482F"/>
    <w:rsid w:val="00B94B65"/>
    <w:rsid w:val="00B94D5F"/>
    <w:rsid w:val="00B94DAD"/>
    <w:rsid w:val="00B94F8D"/>
    <w:rsid w:val="00B9501E"/>
    <w:rsid w:val="00B9533F"/>
    <w:rsid w:val="00B954DA"/>
    <w:rsid w:val="00B95564"/>
    <w:rsid w:val="00B95768"/>
    <w:rsid w:val="00B95817"/>
    <w:rsid w:val="00B95999"/>
    <w:rsid w:val="00B95F30"/>
    <w:rsid w:val="00B95F84"/>
    <w:rsid w:val="00B960D3"/>
    <w:rsid w:val="00B9620D"/>
    <w:rsid w:val="00B96365"/>
    <w:rsid w:val="00B9672C"/>
    <w:rsid w:val="00B96C61"/>
    <w:rsid w:val="00B96F14"/>
    <w:rsid w:val="00B96F6C"/>
    <w:rsid w:val="00B9723A"/>
    <w:rsid w:val="00B97384"/>
    <w:rsid w:val="00B97622"/>
    <w:rsid w:val="00B97902"/>
    <w:rsid w:val="00B97A2C"/>
    <w:rsid w:val="00B97A62"/>
    <w:rsid w:val="00B97C4B"/>
    <w:rsid w:val="00B97EC2"/>
    <w:rsid w:val="00B97F91"/>
    <w:rsid w:val="00BA05F4"/>
    <w:rsid w:val="00BA0668"/>
    <w:rsid w:val="00BA0707"/>
    <w:rsid w:val="00BA0AC8"/>
    <w:rsid w:val="00BA1142"/>
    <w:rsid w:val="00BA13E9"/>
    <w:rsid w:val="00BA1CEB"/>
    <w:rsid w:val="00BA2246"/>
    <w:rsid w:val="00BA2772"/>
    <w:rsid w:val="00BA2935"/>
    <w:rsid w:val="00BA2B30"/>
    <w:rsid w:val="00BA2CDF"/>
    <w:rsid w:val="00BA2F32"/>
    <w:rsid w:val="00BA2FC5"/>
    <w:rsid w:val="00BA302D"/>
    <w:rsid w:val="00BA30D8"/>
    <w:rsid w:val="00BA3261"/>
    <w:rsid w:val="00BA3532"/>
    <w:rsid w:val="00BA36D9"/>
    <w:rsid w:val="00BA3840"/>
    <w:rsid w:val="00BA3D07"/>
    <w:rsid w:val="00BA40A8"/>
    <w:rsid w:val="00BA4130"/>
    <w:rsid w:val="00BA41A7"/>
    <w:rsid w:val="00BA42E1"/>
    <w:rsid w:val="00BA4401"/>
    <w:rsid w:val="00BA44AF"/>
    <w:rsid w:val="00BA44C4"/>
    <w:rsid w:val="00BA45E8"/>
    <w:rsid w:val="00BA45F0"/>
    <w:rsid w:val="00BA4761"/>
    <w:rsid w:val="00BA4876"/>
    <w:rsid w:val="00BA4A2E"/>
    <w:rsid w:val="00BA4A55"/>
    <w:rsid w:val="00BA4C67"/>
    <w:rsid w:val="00BA4DCD"/>
    <w:rsid w:val="00BA5136"/>
    <w:rsid w:val="00BA54CA"/>
    <w:rsid w:val="00BA56CF"/>
    <w:rsid w:val="00BA577C"/>
    <w:rsid w:val="00BA58F6"/>
    <w:rsid w:val="00BA58FA"/>
    <w:rsid w:val="00BA5926"/>
    <w:rsid w:val="00BA59AB"/>
    <w:rsid w:val="00BA5AB0"/>
    <w:rsid w:val="00BA5CC4"/>
    <w:rsid w:val="00BA5E69"/>
    <w:rsid w:val="00BA5E82"/>
    <w:rsid w:val="00BA5EF1"/>
    <w:rsid w:val="00BA603B"/>
    <w:rsid w:val="00BA6154"/>
    <w:rsid w:val="00BA615A"/>
    <w:rsid w:val="00BA66B5"/>
    <w:rsid w:val="00BA6917"/>
    <w:rsid w:val="00BA6C69"/>
    <w:rsid w:val="00BA6DD8"/>
    <w:rsid w:val="00BA6FDA"/>
    <w:rsid w:val="00BA72F5"/>
    <w:rsid w:val="00BA752A"/>
    <w:rsid w:val="00BA75B0"/>
    <w:rsid w:val="00BA76D1"/>
    <w:rsid w:val="00BA7740"/>
    <w:rsid w:val="00BA776C"/>
    <w:rsid w:val="00BA77EB"/>
    <w:rsid w:val="00BB05FE"/>
    <w:rsid w:val="00BB07BD"/>
    <w:rsid w:val="00BB0C16"/>
    <w:rsid w:val="00BB0CD3"/>
    <w:rsid w:val="00BB1137"/>
    <w:rsid w:val="00BB117F"/>
    <w:rsid w:val="00BB12A1"/>
    <w:rsid w:val="00BB1358"/>
    <w:rsid w:val="00BB17C1"/>
    <w:rsid w:val="00BB19B2"/>
    <w:rsid w:val="00BB1EE4"/>
    <w:rsid w:val="00BB1F6A"/>
    <w:rsid w:val="00BB205C"/>
    <w:rsid w:val="00BB2162"/>
    <w:rsid w:val="00BB226E"/>
    <w:rsid w:val="00BB2703"/>
    <w:rsid w:val="00BB2A2C"/>
    <w:rsid w:val="00BB2A54"/>
    <w:rsid w:val="00BB2E56"/>
    <w:rsid w:val="00BB2F0C"/>
    <w:rsid w:val="00BB3774"/>
    <w:rsid w:val="00BB37C2"/>
    <w:rsid w:val="00BB39CC"/>
    <w:rsid w:val="00BB3D48"/>
    <w:rsid w:val="00BB3E81"/>
    <w:rsid w:val="00BB4273"/>
    <w:rsid w:val="00BB44D1"/>
    <w:rsid w:val="00BB4561"/>
    <w:rsid w:val="00BB4A3E"/>
    <w:rsid w:val="00BB4C89"/>
    <w:rsid w:val="00BB4FF1"/>
    <w:rsid w:val="00BB52E6"/>
    <w:rsid w:val="00BB53A3"/>
    <w:rsid w:val="00BB557F"/>
    <w:rsid w:val="00BB575D"/>
    <w:rsid w:val="00BB5791"/>
    <w:rsid w:val="00BB584F"/>
    <w:rsid w:val="00BB5A98"/>
    <w:rsid w:val="00BB5B18"/>
    <w:rsid w:val="00BB5BCA"/>
    <w:rsid w:val="00BB5E19"/>
    <w:rsid w:val="00BB5E84"/>
    <w:rsid w:val="00BB5F6A"/>
    <w:rsid w:val="00BB5FE6"/>
    <w:rsid w:val="00BB5FED"/>
    <w:rsid w:val="00BB651F"/>
    <w:rsid w:val="00BB6584"/>
    <w:rsid w:val="00BB663B"/>
    <w:rsid w:val="00BB6B40"/>
    <w:rsid w:val="00BB6B54"/>
    <w:rsid w:val="00BB6BD1"/>
    <w:rsid w:val="00BB6D7B"/>
    <w:rsid w:val="00BB6D92"/>
    <w:rsid w:val="00BB70FF"/>
    <w:rsid w:val="00BB724E"/>
    <w:rsid w:val="00BB7254"/>
    <w:rsid w:val="00BB74EC"/>
    <w:rsid w:val="00BB751C"/>
    <w:rsid w:val="00BB76CC"/>
    <w:rsid w:val="00BB7710"/>
    <w:rsid w:val="00BB7950"/>
    <w:rsid w:val="00BB7C18"/>
    <w:rsid w:val="00BB7FBE"/>
    <w:rsid w:val="00BC0005"/>
    <w:rsid w:val="00BC00D8"/>
    <w:rsid w:val="00BC01B8"/>
    <w:rsid w:val="00BC0234"/>
    <w:rsid w:val="00BC0411"/>
    <w:rsid w:val="00BC041F"/>
    <w:rsid w:val="00BC05F9"/>
    <w:rsid w:val="00BC063F"/>
    <w:rsid w:val="00BC0727"/>
    <w:rsid w:val="00BC0F27"/>
    <w:rsid w:val="00BC1210"/>
    <w:rsid w:val="00BC1275"/>
    <w:rsid w:val="00BC1643"/>
    <w:rsid w:val="00BC1791"/>
    <w:rsid w:val="00BC1866"/>
    <w:rsid w:val="00BC1D0F"/>
    <w:rsid w:val="00BC1DBB"/>
    <w:rsid w:val="00BC1F5E"/>
    <w:rsid w:val="00BC25B8"/>
    <w:rsid w:val="00BC29D1"/>
    <w:rsid w:val="00BC2BE5"/>
    <w:rsid w:val="00BC2D7E"/>
    <w:rsid w:val="00BC3300"/>
    <w:rsid w:val="00BC36EE"/>
    <w:rsid w:val="00BC38B4"/>
    <w:rsid w:val="00BC38D3"/>
    <w:rsid w:val="00BC3906"/>
    <w:rsid w:val="00BC3F27"/>
    <w:rsid w:val="00BC407F"/>
    <w:rsid w:val="00BC43B2"/>
    <w:rsid w:val="00BC4401"/>
    <w:rsid w:val="00BC48AC"/>
    <w:rsid w:val="00BC48F9"/>
    <w:rsid w:val="00BC4BE4"/>
    <w:rsid w:val="00BC5154"/>
    <w:rsid w:val="00BC56F1"/>
    <w:rsid w:val="00BC57A0"/>
    <w:rsid w:val="00BC58BC"/>
    <w:rsid w:val="00BC5FA3"/>
    <w:rsid w:val="00BC66A9"/>
    <w:rsid w:val="00BC66F4"/>
    <w:rsid w:val="00BC6A6B"/>
    <w:rsid w:val="00BC6B54"/>
    <w:rsid w:val="00BC6E28"/>
    <w:rsid w:val="00BC6F38"/>
    <w:rsid w:val="00BC733D"/>
    <w:rsid w:val="00BC74E8"/>
    <w:rsid w:val="00BC77DF"/>
    <w:rsid w:val="00BC7CD0"/>
    <w:rsid w:val="00BD016C"/>
    <w:rsid w:val="00BD0230"/>
    <w:rsid w:val="00BD0470"/>
    <w:rsid w:val="00BD04D0"/>
    <w:rsid w:val="00BD04E6"/>
    <w:rsid w:val="00BD0548"/>
    <w:rsid w:val="00BD0560"/>
    <w:rsid w:val="00BD05AF"/>
    <w:rsid w:val="00BD07F3"/>
    <w:rsid w:val="00BD0894"/>
    <w:rsid w:val="00BD08EB"/>
    <w:rsid w:val="00BD0916"/>
    <w:rsid w:val="00BD0EB6"/>
    <w:rsid w:val="00BD0F00"/>
    <w:rsid w:val="00BD120C"/>
    <w:rsid w:val="00BD136B"/>
    <w:rsid w:val="00BD1378"/>
    <w:rsid w:val="00BD144A"/>
    <w:rsid w:val="00BD144D"/>
    <w:rsid w:val="00BD14E7"/>
    <w:rsid w:val="00BD18C3"/>
    <w:rsid w:val="00BD1A1C"/>
    <w:rsid w:val="00BD1A93"/>
    <w:rsid w:val="00BD1F2F"/>
    <w:rsid w:val="00BD21C4"/>
    <w:rsid w:val="00BD29B3"/>
    <w:rsid w:val="00BD2ADE"/>
    <w:rsid w:val="00BD2B12"/>
    <w:rsid w:val="00BD2D55"/>
    <w:rsid w:val="00BD327C"/>
    <w:rsid w:val="00BD342D"/>
    <w:rsid w:val="00BD34B9"/>
    <w:rsid w:val="00BD37A5"/>
    <w:rsid w:val="00BD37DE"/>
    <w:rsid w:val="00BD3C1C"/>
    <w:rsid w:val="00BD3E3F"/>
    <w:rsid w:val="00BD4014"/>
    <w:rsid w:val="00BD4538"/>
    <w:rsid w:val="00BD464D"/>
    <w:rsid w:val="00BD473A"/>
    <w:rsid w:val="00BD48EB"/>
    <w:rsid w:val="00BD498B"/>
    <w:rsid w:val="00BD4C91"/>
    <w:rsid w:val="00BD55EB"/>
    <w:rsid w:val="00BD5910"/>
    <w:rsid w:val="00BD593D"/>
    <w:rsid w:val="00BD597E"/>
    <w:rsid w:val="00BD5C35"/>
    <w:rsid w:val="00BD5FC9"/>
    <w:rsid w:val="00BD6044"/>
    <w:rsid w:val="00BD634A"/>
    <w:rsid w:val="00BD67D6"/>
    <w:rsid w:val="00BD6BDE"/>
    <w:rsid w:val="00BD7932"/>
    <w:rsid w:val="00BD79B2"/>
    <w:rsid w:val="00BD7BCB"/>
    <w:rsid w:val="00BE007A"/>
    <w:rsid w:val="00BE00E7"/>
    <w:rsid w:val="00BE03C3"/>
    <w:rsid w:val="00BE0499"/>
    <w:rsid w:val="00BE05FC"/>
    <w:rsid w:val="00BE0770"/>
    <w:rsid w:val="00BE08AD"/>
    <w:rsid w:val="00BE0C18"/>
    <w:rsid w:val="00BE0DB7"/>
    <w:rsid w:val="00BE0E47"/>
    <w:rsid w:val="00BE0FC1"/>
    <w:rsid w:val="00BE1478"/>
    <w:rsid w:val="00BE1A9E"/>
    <w:rsid w:val="00BE1EDF"/>
    <w:rsid w:val="00BE1F60"/>
    <w:rsid w:val="00BE1F6C"/>
    <w:rsid w:val="00BE1FDB"/>
    <w:rsid w:val="00BE22B7"/>
    <w:rsid w:val="00BE2AC8"/>
    <w:rsid w:val="00BE2D60"/>
    <w:rsid w:val="00BE2E48"/>
    <w:rsid w:val="00BE346E"/>
    <w:rsid w:val="00BE36BB"/>
    <w:rsid w:val="00BE3B9F"/>
    <w:rsid w:val="00BE40D5"/>
    <w:rsid w:val="00BE42C1"/>
    <w:rsid w:val="00BE4405"/>
    <w:rsid w:val="00BE482E"/>
    <w:rsid w:val="00BE4930"/>
    <w:rsid w:val="00BE4B3E"/>
    <w:rsid w:val="00BE51A9"/>
    <w:rsid w:val="00BE524C"/>
    <w:rsid w:val="00BE5539"/>
    <w:rsid w:val="00BE5999"/>
    <w:rsid w:val="00BE5BE4"/>
    <w:rsid w:val="00BE5C3E"/>
    <w:rsid w:val="00BE5E76"/>
    <w:rsid w:val="00BE5F1B"/>
    <w:rsid w:val="00BE6014"/>
    <w:rsid w:val="00BE6256"/>
    <w:rsid w:val="00BE649B"/>
    <w:rsid w:val="00BE6514"/>
    <w:rsid w:val="00BE691C"/>
    <w:rsid w:val="00BE6C7D"/>
    <w:rsid w:val="00BE7036"/>
    <w:rsid w:val="00BE71D3"/>
    <w:rsid w:val="00BE7871"/>
    <w:rsid w:val="00BE7DB7"/>
    <w:rsid w:val="00BF00E3"/>
    <w:rsid w:val="00BF01A5"/>
    <w:rsid w:val="00BF0361"/>
    <w:rsid w:val="00BF0403"/>
    <w:rsid w:val="00BF079C"/>
    <w:rsid w:val="00BF125E"/>
    <w:rsid w:val="00BF149F"/>
    <w:rsid w:val="00BF1520"/>
    <w:rsid w:val="00BF17BF"/>
    <w:rsid w:val="00BF17E6"/>
    <w:rsid w:val="00BF1840"/>
    <w:rsid w:val="00BF1866"/>
    <w:rsid w:val="00BF1BB3"/>
    <w:rsid w:val="00BF1E34"/>
    <w:rsid w:val="00BF2189"/>
    <w:rsid w:val="00BF2326"/>
    <w:rsid w:val="00BF2738"/>
    <w:rsid w:val="00BF2D1B"/>
    <w:rsid w:val="00BF2DBD"/>
    <w:rsid w:val="00BF30D3"/>
    <w:rsid w:val="00BF3403"/>
    <w:rsid w:val="00BF3BC4"/>
    <w:rsid w:val="00BF3D57"/>
    <w:rsid w:val="00BF3FE1"/>
    <w:rsid w:val="00BF452F"/>
    <w:rsid w:val="00BF4943"/>
    <w:rsid w:val="00BF5066"/>
    <w:rsid w:val="00BF535B"/>
    <w:rsid w:val="00BF55F5"/>
    <w:rsid w:val="00BF58AD"/>
    <w:rsid w:val="00BF58D5"/>
    <w:rsid w:val="00BF5A01"/>
    <w:rsid w:val="00BF5A8F"/>
    <w:rsid w:val="00BF61CA"/>
    <w:rsid w:val="00BF62BA"/>
    <w:rsid w:val="00BF63A7"/>
    <w:rsid w:val="00BF64F7"/>
    <w:rsid w:val="00BF64F8"/>
    <w:rsid w:val="00BF6E60"/>
    <w:rsid w:val="00BF7336"/>
    <w:rsid w:val="00BF735D"/>
    <w:rsid w:val="00BF73F0"/>
    <w:rsid w:val="00BF76EF"/>
    <w:rsid w:val="00BF778D"/>
    <w:rsid w:val="00BF77F9"/>
    <w:rsid w:val="00BF7934"/>
    <w:rsid w:val="00BF7BC1"/>
    <w:rsid w:val="00BF7CDB"/>
    <w:rsid w:val="00C00121"/>
    <w:rsid w:val="00C00289"/>
    <w:rsid w:val="00C002DF"/>
    <w:rsid w:val="00C00432"/>
    <w:rsid w:val="00C0065A"/>
    <w:rsid w:val="00C00796"/>
    <w:rsid w:val="00C0093C"/>
    <w:rsid w:val="00C009C2"/>
    <w:rsid w:val="00C00B9C"/>
    <w:rsid w:val="00C00D45"/>
    <w:rsid w:val="00C00FDB"/>
    <w:rsid w:val="00C01142"/>
    <w:rsid w:val="00C01454"/>
    <w:rsid w:val="00C0192C"/>
    <w:rsid w:val="00C01D01"/>
    <w:rsid w:val="00C01DA6"/>
    <w:rsid w:val="00C01FD1"/>
    <w:rsid w:val="00C0202A"/>
    <w:rsid w:val="00C02317"/>
    <w:rsid w:val="00C023CA"/>
    <w:rsid w:val="00C0287D"/>
    <w:rsid w:val="00C02F95"/>
    <w:rsid w:val="00C02FD5"/>
    <w:rsid w:val="00C0319D"/>
    <w:rsid w:val="00C032CC"/>
    <w:rsid w:val="00C03773"/>
    <w:rsid w:val="00C0390A"/>
    <w:rsid w:val="00C039AA"/>
    <w:rsid w:val="00C03BAA"/>
    <w:rsid w:val="00C03DAE"/>
    <w:rsid w:val="00C03F2A"/>
    <w:rsid w:val="00C042DF"/>
    <w:rsid w:val="00C04A9A"/>
    <w:rsid w:val="00C05073"/>
    <w:rsid w:val="00C05128"/>
    <w:rsid w:val="00C05243"/>
    <w:rsid w:val="00C0546F"/>
    <w:rsid w:val="00C05558"/>
    <w:rsid w:val="00C058A8"/>
    <w:rsid w:val="00C05C52"/>
    <w:rsid w:val="00C05F2E"/>
    <w:rsid w:val="00C068E9"/>
    <w:rsid w:val="00C0696E"/>
    <w:rsid w:val="00C06AC2"/>
    <w:rsid w:val="00C07058"/>
    <w:rsid w:val="00C070D4"/>
    <w:rsid w:val="00C07180"/>
    <w:rsid w:val="00C07299"/>
    <w:rsid w:val="00C07742"/>
    <w:rsid w:val="00C07C21"/>
    <w:rsid w:val="00C07D7B"/>
    <w:rsid w:val="00C07EBF"/>
    <w:rsid w:val="00C1014F"/>
    <w:rsid w:val="00C10271"/>
    <w:rsid w:val="00C10837"/>
    <w:rsid w:val="00C1086E"/>
    <w:rsid w:val="00C1090B"/>
    <w:rsid w:val="00C10B9E"/>
    <w:rsid w:val="00C10C55"/>
    <w:rsid w:val="00C110DC"/>
    <w:rsid w:val="00C113A6"/>
    <w:rsid w:val="00C11744"/>
    <w:rsid w:val="00C117CF"/>
    <w:rsid w:val="00C11A52"/>
    <w:rsid w:val="00C11B06"/>
    <w:rsid w:val="00C11CE2"/>
    <w:rsid w:val="00C11D08"/>
    <w:rsid w:val="00C11DAA"/>
    <w:rsid w:val="00C1204A"/>
    <w:rsid w:val="00C120D9"/>
    <w:rsid w:val="00C12134"/>
    <w:rsid w:val="00C12868"/>
    <w:rsid w:val="00C12947"/>
    <w:rsid w:val="00C12D74"/>
    <w:rsid w:val="00C12F28"/>
    <w:rsid w:val="00C12F37"/>
    <w:rsid w:val="00C1320A"/>
    <w:rsid w:val="00C13271"/>
    <w:rsid w:val="00C13279"/>
    <w:rsid w:val="00C1339C"/>
    <w:rsid w:val="00C136B6"/>
    <w:rsid w:val="00C13E2E"/>
    <w:rsid w:val="00C13FE5"/>
    <w:rsid w:val="00C1409F"/>
    <w:rsid w:val="00C146A4"/>
    <w:rsid w:val="00C14901"/>
    <w:rsid w:val="00C14936"/>
    <w:rsid w:val="00C1497B"/>
    <w:rsid w:val="00C14E05"/>
    <w:rsid w:val="00C1505C"/>
    <w:rsid w:val="00C15246"/>
    <w:rsid w:val="00C15314"/>
    <w:rsid w:val="00C15509"/>
    <w:rsid w:val="00C1564C"/>
    <w:rsid w:val="00C15864"/>
    <w:rsid w:val="00C15951"/>
    <w:rsid w:val="00C15E7E"/>
    <w:rsid w:val="00C160EF"/>
    <w:rsid w:val="00C167E9"/>
    <w:rsid w:val="00C168F0"/>
    <w:rsid w:val="00C1696F"/>
    <w:rsid w:val="00C16E1D"/>
    <w:rsid w:val="00C16E88"/>
    <w:rsid w:val="00C16EBB"/>
    <w:rsid w:val="00C16FC1"/>
    <w:rsid w:val="00C17350"/>
    <w:rsid w:val="00C1767B"/>
    <w:rsid w:val="00C17803"/>
    <w:rsid w:val="00C1788A"/>
    <w:rsid w:val="00C17945"/>
    <w:rsid w:val="00C179F2"/>
    <w:rsid w:val="00C17D7B"/>
    <w:rsid w:val="00C2063E"/>
    <w:rsid w:val="00C206DE"/>
    <w:rsid w:val="00C20C8E"/>
    <w:rsid w:val="00C20E23"/>
    <w:rsid w:val="00C20F47"/>
    <w:rsid w:val="00C20FD5"/>
    <w:rsid w:val="00C211A0"/>
    <w:rsid w:val="00C21698"/>
    <w:rsid w:val="00C21831"/>
    <w:rsid w:val="00C21FF8"/>
    <w:rsid w:val="00C2220B"/>
    <w:rsid w:val="00C2233F"/>
    <w:rsid w:val="00C224D8"/>
    <w:rsid w:val="00C23303"/>
    <w:rsid w:val="00C23729"/>
    <w:rsid w:val="00C23752"/>
    <w:rsid w:val="00C23872"/>
    <w:rsid w:val="00C23986"/>
    <w:rsid w:val="00C23D7B"/>
    <w:rsid w:val="00C2406F"/>
    <w:rsid w:val="00C24216"/>
    <w:rsid w:val="00C24233"/>
    <w:rsid w:val="00C24A27"/>
    <w:rsid w:val="00C24A88"/>
    <w:rsid w:val="00C24E68"/>
    <w:rsid w:val="00C25181"/>
    <w:rsid w:val="00C252DA"/>
    <w:rsid w:val="00C2549F"/>
    <w:rsid w:val="00C2555D"/>
    <w:rsid w:val="00C25647"/>
    <w:rsid w:val="00C256DD"/>
    <w:rsid w:val="00C256FA"/>
    <w:rsid w:val="00C259FC"/>
    <w:rsid w:val="00C26105"/>
    <w:rsid w:val="00C2638A"/>
    <w:rsid w:val="00C264AD"/>
    <w:rsid w:val="00C2686B"/>
    <w:rsid w:val="00C26B25"/>
    <w:rsid w:val="00C26B85"/>
    <w:rsid w:val="00C26C89"/>
    <w:rsid w:val="00C26C91"/>
    <w:rsid w:val="00C26F1D"/>
    <w:rsid w:val="00C27392"/>
    <w:rsid w:val="00C27539"/>
    <w:rsid w:val="00C27541"/>
    <w:rsid w:val="00C276AC"/>
    <w:rsid w:val="00C27901"/>
    <w:rsid w:val="00C27B09"/>
    <w:rsid w:val="00C27BF6"/>
    <w:rsid w:val="00C27C7A"/>
    <w:rsid w:val="00C27E43"/>
    <w:rsid w:val="00C30067"/>
    <w:rsid w:val="00C30166"/>
    <w:rsid w:val="00C30213"/>
    <w:rsid w:val="00C303AA"/>
    <w:rsid w:val="00C30467"/>
    <w:rsid w:val="00C30607"/>
    <w:rsid w:val="00C30B38"/>
    <w:rsid w:val="00C30D40"/>
    <w:rsid w:val="00C30FE0"/>
    <w:rsid w:val="00C31134"/>
    <w:rsid w:val="00C3127B"/>
    <w:rsid w:val="00C3138C"/>
    <w:rsid w:val="00C314C0"/>
    <w:rsid w:val="00C316F8"/>
    <w:rsid w:val="00C31794"/>
    <w:rsid w:val="00C317EC"/>
    <w:rsid w:val="00C31921"/>
    <w:rsid w:val="00C319FA"/>
    <w:rsid w:val="00C31A8B"/>
    <w:rsid w:val="00C31B0B"/>
    <w:rsid w:val="00C31B1E"/>
    <w:rsid w:val="00C31E06"/>
    <w:rsid w:val="00C31F22"/>
    <w:rsid w:val="00C321A2"/>
    <w:rsid w:val="00C324B1"/>
    <w:rsid w:val="00C324C1"/>
    <w:rsid w:val="00C325AC"/>
    <w:rsid w:val="00C32779"/>
    <w:rsid w:val="00C32FE8"/>
    <w:rsid w:val="00C3301D"/>
    <w:rsid w:val="00C331EE"/>
    <w:rsid w:val="00C3339B"/>
    <w:rsid w:val="00C333B5"/>
    <w:rsid w:val="00C333C3"/>
    <w:rsid w:val="00C334D7"/>
    <w:rsid w:val="00C3376C"/>
    <w:rsid w:val="00C338CE"/>
    <w:rsid w:val="00C33AF2"/>
    <w:rsid w:val="00C33BC9"/>
    <w:rsid w:val="00C33EA1"/>
    <w:rsid w:val="00C3426D"/>
    <w:rsid w:val="00C3440A"/>
    <w:rsid w:val="00C3454A"/>
    <w:rsid w:val="00C345AE"/>
    <w:rsid w:val="00C34800"/>
    <w:rsid w:val="00C34A8F"/>
    <w:rsid w:val="00C34AA1"/>
    <w:rsid w:val="00C34EBB"/>
    <w:rsid w:val="00C35186"/>
    <w:rsid w:val="00C351BF"/>
    <w:rsid w:val="00C35336"/>
    <w:rsid w:val="00C3533F"/>
    <w:rsid w:val="00C35486"/>
    <w:rsid w:val="00C3567D"/>
    <w:rsid w:val="00C357C3"/>
    <w:rsid w:val="00C35869"/>
    <w:rsid w:val="00C35A6B"/>
    <w:rsid w:val="00C35DD5"/>
    <w:rsid w:val="00C36463"/>
    <w:rsid w:val="00C365CB"/>
    <w:rsid w:val="00C36C1F"/>
    <w:rsid w:val="00C36E88"/>
    <w:rsid w:val="00C36FFC"/>
    <w:rsid w:val="00C37054"/>
    <w:rsid w:val="00C3735B"/>
    <w:rsid w:val="00C374CC"/>
    <w:rsid w:val="00C378DF"/>
    <w:rsid w:val="00C37ADD"/>
    <w:rsid w:val="00C37CE9"/>
    <w:rsid w:val="00C400E7"/>
    <w:rsid w:val="00C40154"/>
    <w:rsid w:val="00C403A7"/>
    <w:rsid w:val="00C4065C"/>
    <w:rsid w:val="00C4073D"/>
    <w:rsid w:val="00C40B94"/>
    <w:rsid w:val="00C40E08"/>
    <w:rsid w:val="00C40EB0"/>
    <w:rsid w:val="00C412FC"/>
    <w:rsid w:val="00C4143B"/>
    <w:rsid w:val="00C41513"/>
    <w:rsid w:val="00C41AEC"/>
    <w:rsid w:val="00C41B6C"/>
    <w:rsid w:val="00C41F0C"/>
    <w:rsid w:val="00C42099"/>
    <w:rsid w:val="00C42276"/>
    <w:rsid w:val="00C4228D"/>
    <w:rsid w:val="00C42771"/>
    <w:rsid w:val="00C42964"/>
    <w:rsid w:val="00C42A5D"/>
    <w:rsid w:val="00C42C01"/>
    <w:rsid w:val="00C42F47"/>
    <w:rsid w:val="00C431B2"/>
    <w:rsid w:val="00C43384"/>
    <w:rsid w:val="00C43BB9"/>
    <w:rsid w:val="00C43CCD"/>
    <w:rsid w:val="00C43D72"/>
    <w:rsid w:val="00C43E20"/>
    <w:rsid w:val="00C43ED8"/>
    <w:rsid w:val="00C44196"/>
    <w:rsid w:val="00C44304"/>
    <w:rsid w:val="00C443F5"/>
    <w:rsid w:val="00C4456B"/>
    <w:rsid w:val="00C446B5"/>
    <w:rsid w:val="00C44717"/>
    <w:rsid w:val="00C44849"/>
    <w:rsid w:val="00C44B7A"/>
    <w:rsid w:val="00C44BB3"/>
    <w:rsid w:val="00C44DDE"/>
    <w:rsid w:val="00C453C4"/>
    <w:rsid w:val="00C45422"/>
    <w:rsid w:val="00C45839"/>
    <w:rsid w:val="00C45868"/>
    <w:rsid w:val="00C45FEC"/>
    <w:rsid w:val="00C462C9"/>
    <w:rsid w:val="00C467AD"/>
    <w:rsid w:val="00C4685C"/>
    <w:rsid w:val="00C472B5"/>
    <w:rsid w:val="00C47325"/>
    <w:rsid w:val="00C47601"/>
    <w:rsid w:val="00C476CA"/>
    <w:rsid w:val="00C4772D"/>
    <w:rsid w:val="00C479B2"/>
    <w:rsid w:val="00C479FC"/>
    <w:rsid w:val="00C47A55"/>
    <w:rsid w:val="00C47D63"/>
    <w:rsid w:val="00C50008"/>
    <w:rsid w:val="00C50767"/>
    <w:rsid w:val="00C509DB"/>
    <w:rsid w:val="00C50A63"/>
    <w:rsid w:val="00C50B40"/>
    <w:rsid w:val="00C50E38"/>
    <w:rsid w:val="00C50E3C"/>
    <w:rsid w:val="00C50F02"/>
    <w:rsid w:val="00C5119C"/>
    <w:rsid w:val="00C51947"/>
    <w:rsid w:val="00C51B3F"/>
    <w:rsid w:val="00C51BB8"/>
    <w:rsid w:val="00C51E25"/>
    <w:rsid w:val="00C520F6"/>
    <w:rsid w:val="00C5219A"/>
    <w:rsid w:val="00C524D9"/>
    <w:rsid w:val="00C52E70"/>
    <w:rsid w:val="00C531F4"/>
    <w:rsid w:val="00C53447"/>
    <w:rsid w:val="00C53E96"/>
    <w:rsid w:val="00C5403C"/>
    <w:rsid w:val="00C54185"/>
    <w:rsid w:val="00C5418C"/>
    <w:rsid w:val="00C5479A"/>
    <w:rsid w:val="00C54D04"/>
    <w:rsid w:val="00C54D9F"/>
    <w:rsid w:val="00C54FED"/>
    <w:rsid w:val="00C550A0"/>
    <w:rsid w:val="00C550FD"/>
    <w:rsid w:val="00C55404"/>
    <w:rsid w:val="00C557E2"/>
    <w:rsid w:val="00C55B2A"/>
    <w:rsid w:val="00C55B30"/>
    <w:rsid w:val="00C55DBF"/>
    <w:rsid w:val="00C55E0F"/>
    <w:rsid w:val="00C56057"/>
    <w:rsid w:val="00C5628C"/>
    <w:rsid w:val="00C563C5"/>
    <w:rsid w:val="00C56815"/>
    <w:rsid w:val="00C5696A"/>
    <w:rsid w:val="00C56A39"/>
    <w:rsid w:val="00C56B3E"/>
    <w:rsid w:val="00C56BA6"/>
    <w:rsid w:val="00C5716C"/>
    <w:rsid w:val="00C5725E"/>
    <w:rsid w:val="00C578C3"/>
    <w:rsid w:val="00C578DF"/>
    <w:rsid w:val="00C57945"/>
    <w:rsid w:val="00C57B1A"/>
    <w:rsid w:val="00C57DCC"/>
    <w:rsid w:val="00C57E3D"/>
    <w:rsid w:val="00C60203"/>
    <w:rsid w:val="00C60A36"/>
    <w:rsid w:val="00C60BA9"/>
    <w:rsid w:val="00C60D27"/>
    <w:rsid w:val="00C60ED2"/>
    <w:rsid w:val="00C610C3"/>
    <w:rsid w:val="00C6117C"/>
    <w:rsid w:val="00C61195"/>
    <w:rsid w:val="00C611DD"/>
    <w:rsid w:val="00C6122A"/>
    <w:rsid w:val="00C6130E"/>
    <w:rsid w:val="00C615A0"/>
    <w:rsid w:val="00C617B6"/>
    <w:rsid w:val="00C619D1"/>
    <w:rsid w:val="00C623D4"/>
    <w:rsid w:val="00C624A5"/>
    <w:rsid w:val="00C624F9"/>
    <w:rsid w:val="00C62D38"/>
    <w:rsid w:val="00C62DD4"/>
    <w:rsid w:val="00C62F50"/>
    <w:rsid w:val="00C635A8"/>
    <w:rsid w:val="00C6376B"/>
    <w:rsid w:val="00C637AA"/>
    <w:rsid w:val="00C637BE"/>
    <w:rsid w:val="00C63BDC"/>
    <w:rsid w:val="00C63E46"/>
    <w:rsid w:val="00C63F4E"/>
    <w:rsid w:val="00C64441"/>
    <w:rsid w:val="00C64893"/>
    <w:rsid w:val="00C64B6C"/>
    <w:rsid w:val="00C64B9C"/>
    <w:rsid w:val="00C65198"/>
    <w:rsid w:val="00C651B6"/>
    <w:rsid w:val="00C6524B"/>
    <w:rsid w:val="00C65385"/>
    <w:rsid w:val="00C65A46"/>
    <w:rsid w:val="00C65C33"/>
    <w:rsid w:val="00C65E41"/>
    <w:rsid w:val="00C65FFB"/>
    <w:rsid w:val="00C66114"/>
    <w:rsid w:val="00C66186"/>
    <w:rsid w:val="00C664C1"/>
    <w:rsid w:val="00C66580"/>
    <w:rsid w:val="00C66BBB"/>
    <w:rsid w:val="00C66BE2"/>
    <w:rsid w:val="00C66C62"/>
    <w:rsid w:val="00C66ED5"/>
    <w:rsid w:val="00C66FA7"/>
    <w:rsid w:val="00C66FF6"/>
    <w:rsid w:val="00C670BD"/>
    <w:rsid w:val="00C67134"/>
    <w:rsid w:val="00C67251"/>
    <w:rsid w:val="00C672F0"/>
    <w:rsid w:val="00C6769C"/>
    <w:rsid w:val="00C6791D"/>
    <w:rsid w:val="00C67C78"/>
    <w:rsid w:val="00C70056"/>
    <w:rsid w:val="00C70443"/>
    <w:rsid w:val="00C704C7"/>
    <w:rsid w:val="00C7071A"/>
    <w:rsid w:val="00C70C39"/>
    <w:rsid w:val="00C70C86"/>
    <w:rsid w:val="00C70EF3"/>
    <w:rsid w:val="00C7115B"/>
    <w:rsid w:val="00C7134A"/>
    <w:rsid w:val="00C71580"/>
    <w:rsid w:val="00C716E6"/>
    <w:rsid w:val="00C718D5"/>
    <w:rsid w:val="00C71A32"/>
    <w:rsid w:val="00C71C05"/>
    <w:rsid w:val="00C71C59"/>
    <w:rsid w:val="00C72281"/>
    <w:rsid w:val="00C72293"/>
    <w:rsid w:val="00C7248A"/>
    <w:rsid w:val="00C727E3"/>
    <w:rsid w:val="00C72A21"/>
    <w:rsid w:val="00C72A49"/>
    <w:rsid w:val="00C72A86"/>
    <w:rsid w:val="00C72B3D"/>
    <w:rsid w:val="00C72B75"/>
    <w:rsid w:val="00C72BA4"/>
    <w:rsid w:val="00C730D6"/>
    <w:rsid w:val="00C7345A"/>
    <w:rsid w:val="00C736D0"/>
    <w:rsid w:val="00C736DA"/>
    <w:rsid w:val="00C737A0"/>
    <w:rsid w:val="00C7399B"/>
    <w:rsid w:val="00C73CB9"/>
    <w:rsid w:val="00C73D93"/>
    <w:rsid w:val="00C74021"/>
    <w:rsid w:val="00C7406A"/>
    <w:rsid w:val="00C74168"/>
    <w:rsid w:val="00C743F6"/>
    <w:rsid w:val="00C74430"/>
    <w:rsid w:val="00C74462"/>
    <w:rsid w:val="00C74591"/>
    <w:rsid w:val="00C745D5"/>
    <w:rsid w:val="00C74816"/>
    <w:rsid w:val="00C74961"/>
    <w:rsid w:val="00C74A89"/>
    <w:rsid w:val="00C74ABA"/>
    <w:rsid w:val="00C74BAA"/>
    <w:rsid w:val="00C74EA3"/>
    <w:rsid w:val="00C7517A"/>
    <w:rsid w:val="00C751B8"/>
    <w:rsid w:val="00C755E4"/>
    <w:rsid w:val="00C7572A"/>
    <w:rsid w:val="00C759BB"/>
    <w:rsid w:val="00C75CFD"/>
    <w:rsid w:val="00C75F41"/>
    <w:rsid w:val="00C75F47"/>
    <w:rsid w:val="00C76007"/>
    <w:rsid w:val="00C763B9"/>
    <w:rsid w:val="00C76614"/>
    <w:rsid w:val="00C7665A"/>
    <w:rsid w:val="00C76E18"/>
    <w:rsid w:val="00C76F32"/>
    <w:rsid w:val="00C77268"/>
    <w:rsid w:val="00C772D8"/>
    <w:rsid w:val="00C77347"/>
    <w:rsid w:val="00C77440"/>
    <w:rsid w:val="00C776B1"/>
    <w:rsid w:val="00C7796E"/>
    <w:rsid w:val="00C77CAE"/>
    <w:rsid w:val="00C77E15"/>
    <w:rsid w:val="00C803A1"/>
    <w:rsid w:val="00C8054F"/>
    <w:rsid w:val="00C80DB5"/>
    <w:rsid w:val="00C80E6F"/>
    <w:rsid w:val="00C81340"/>
    <w:rsid w:val="00C8135E"/>
    <w:rsid w:val="00C8146C"/>
    <w:rsid w:val="00C8147A"/>
    <w:rsid w:val="00C8166B"/>
    <w:rsid w:val="00C81691"/>
    <w:rsid w:val="00C82048"/>
    <w:rsid w:val="00C823D9"/>
    <w:rsid w:val="00C824D7"/>
    <w:rsid w:val="00C82982"/>
    <w:rsid w:val="00C82AC0"/>
    <w:rsid w:val="00C82B7D"/>
    <w:rsid w:val="00C82FF7"/>
    <w:rsid w:val="00C830A1"/>
    <w:rsid w:val="00C83320"/>
    <w:rsid w:val="00C83458"/>
    <w:rsid w:val="00C8370F"/>
    <w:rsid w:val="00C83A20"/>
    <w:rsid w:val="00C83BD0"/>
    <w:rsid w:val="00C83D52"/>
    <w:rsid w:val="00C83E9E"/>
    <w:rsid w:val="00C83FE0"/>
    <w:rsid w:val="00C84116"/>
    <w:rsid w:val="00C8421B"/>
    <w:rsid w:val="00C84372"/>
    <w:rsid w:val="00C844EC"/>
    <w:rsid w:val="00C846ED"/>
    <w:rsid w:val="00C84919"/>
    <w:rsid w:val="00C84971"/>
    <w:rsid w:val="00C849B1"/>
    <w:rsid w:val="00C84A02"/>
    <w:rsid w:val="00C84A37"/>
    <w:rsid w:val="00C85129"/>
    <w:rsid w:val="00C8543E"/>
    <w:rsid w:val="00C85BB5"/>
    <w:rsid w:val="00C85C9F"/>
    <w:rsid w:val="00C85D30"/>
    <w:rsid w:val="00C86086"/>
    <w:rsid w:val="00C860BF"/>
    <w:rsid w:val="00C861EB"/>
    <w:rsid w:val="00C863B0"/>
    <w:rsid w:val="00C864C6"/>
    <w:rsid w:val="00C8680D"/>
    <w:rsid w:val="00C868ED"/>
    <w:rsid w:val="00C8716E"/>
    <w:rsid w:val="00C87524"/>
    <w:rsid w:val="00C875F3"/>
    <w:rsid w:val="00C87691"/>
    <w:rsid w:val="00C8794C"/>
    <w:rsid w:val="00C87BCB"/>
    <w:rsid w:val="00C87EAA"/>
    <w:rsid w:val="00C90104"/>
    <w:rsid w:val="00C90324"/>
    <w:rsid w:val="00C90C19"/>
    <w:rsid w:val="00C90D14"/>
    <w:rsid w:val="00C90E55"/>
    <w:rsid w:val="00C91433"/>
    <w:rsid w:val="00C914C9"/>
    <w:rsid w:val="00C9196F"/>
    <w:rsid w:val="00C919B7"/>
    <w:rsid w:val="00C91A47"/>
    <w:rsid w:val="00C91AD2"/>
    <w:rsid w:val="00C91B21"/>
    <w:rsid w:val="00C91D8D"/>
    <w:rsid w:val="00C92204"/>
    <w:rsid w:val="00C92245"/>
    <w:rsid w:val="00C923CD"/>
    <w:rsid w:val="00C9270D"/>
    <w:rsid w:val="00C92921"/>
    <w:rsid w:val="00C92BC6"/>
    <w:rsid w:val="00C92BD5"/>
    <w:rsid w:val="00C9310B"/>
    <w:rsid w:val="00C93116"/>
    <w:rsid w:val="00C93127"/>
    <w:rsid w:val="00C931FE"/>
    <w:rsid w:val="00C93498"/>
    <w:rsid w:val="00C934EA"/>
    <w:rsid w:val="00C93526"/>
    <w:rsid w:val="00C93533"/>
    <w:rsid w:val="00C93639"/>
    <w:rsid w:val="00C936AF"/>
    <w:rsid w:val="00C937E5"/>
    <w:rsid w:val="00C9395C"/>
    <w:rsid w:val="00C93BB5"/>
    <w:rsid w:val="00C940C5"/>
    <w:rsid w:val="00C943F8"/>
    <w:rsid w:val="00C943FE"/>
    <w:rsid w:val="00C94565"/>
    <w:rsid w:val="00C94673"/>
    <w:rsid w:val="00C948D7"/>
    <w:rsid w:val="00C94A64"/>
    <w:rsid w:val="00C94D23"/>
    <w:rsid w:val="00C9517A"/>
    <w:rsid w:val="00C9537F"/>
    <w:rsid w:val="00C954AC"/>
    <w:rsid w:val="00C958A0"/>
    <w:rsid w:val="00C95D01"/>
    <w:rsid w:val="00C96158"/>
    <w:rsid w:val="00C96339"/>
    <w:rsid w:val="00C96520"/>
    <w:rsid w:val="00C965AD"/>
    <w:rsid w:val="00C965CA"/>
    <w:rsid w:val="00C965D6"/>
    <w:rsid w:val="00C9675E"/>
    <w:rsid w:val="00C9790E"/>
    <w:rsid w:val="00C979FE"/>
    <w:rsid w:val="00C97A87"/>
    <w:rsid w:val="00C97C07"/>
    <w:rsid w:val="00C97C53"/>
    <w:rsid w:val="00C97EF7"/>
    <w:rsid w:val="00CA01C0"/>
    <w:rsid w:val="00CA02A1"/>
    <w:rsid w:val="00CA030B"/>
    <w:rsid w:val="00CA070E"/>
    <w:rsid w:val="00CA07BD"/>
    <w:rsid w:val="00CA09E3"/>
    <w:rsid w:val="00CA1346"/>
    <w:rsid w:val="00CA149E"/>
    <w:rsid w:val="00CA17E3"/>
    <w:rsid w:val="00CA1AD6"/>
    <w:rsid w:val="00CA1E45"/>
    <w:rsid w:val="00CA1E74"/>
    <w:rsid w:val="00CA26D1"/>
    <w:rsid w:val="00CA2936"/>
    <w:rsid w:val="00CA2A4F"/>
    <w:rsid w:val="00CA2A7F"/>
    <w:rsid w:val="00CA2AB6"/>
    <w:rsid w:val="00CA30D6"/>
    <w:rsid w:val="00CA345E"/>
    <w:rsid w:val="00CA348A"/>
    <w:rsid w:val="00CA35BA"/>
    <w:rsid w:val="00CA38D8"/>
    <w:rsid w:val="00CA3C5A"/>
    <w:rsid w:val="00CA3F8A"/>
    <w:rsid w:val="00CA4110"/>
    <w:rsid w:val="00CA429A"/>
    <w:rsid w:val="00CA460B"/>
    <w:rsid w:val="00CA4668"/>
    <w:rsid w:val="00CA468E"/>
    <w:rsid w:val="00CA473B"/>
    <w:rsid w:val="00CA484E"/>
    <w:rsid w:val="00CA496D"/>
    <w:rsid w:val="00CA4981"/>
    <w:rsid w:val="00CA4988"/>
    <w:rsid w:val="00CA4D26"/>
    <w:rsid w:val="00CA4D6E"/>
    <w:rsid w:val="00CA50F8"/>
    <w:rsid w:val="00CA511A"/>
    <w:rsid w:val="00CA5310"/>
    <w:rsid w:val="00CA53C1"/>
    <w:rsid w:val="00CA5540"/>
    <w:rsid w:val="00CA563E"/>
    <w:rsid w:val="00CA5AC3"/>
    <w:rsid w:val="00CA5AF4"/>
    <w:rsid w:val="00CA5B25"/>
    <w:rsid w:val="00CA6011"/>
    <w:rsid w:val="00CA6335"/>
    <w:rsid w:val="00CA6509"/>
    <w:rsid w:val="00CA6BE2"/>
    <w:rsid w:val="00CA6D45"/>
    <w:rsid w:val="00CA6D8E"/>
    <w:rsid w:val="00CA6EF6"/>
    <w:rsid w:val="00CA7479"/>
    <w:rsid w:val="00CA74B6"/>
    <w:rsid w:val="00CA75E5"/>
    <w:rsid w:val="00CA76E1"/>
    <w:rsid w:val="00CA7A00"/>
    <w:rsid w:val="00CA7AB0"/>
    <w:rsid w:val="00CA7D52"/>
    <w:rsid w:val="00CA7EB7"/>
    <w:rsid w:val="00CA7EE2"/>
    <w:rsid w:val="00CB0001"/>
    <w:rsid w:val="00CB011E"/>
    <w:rsid w:val="00CB0499"/>
    <w:rsid w:val="00CB0559"/>
    <w:rsid w:val="00CB07AA"/>
    <w:rsid w:val="00CB0DBA"/>
    <w:rsid w:val="00CB0E68"/>
    <w:rsid w:val="00CB0F36"/>
    <w:rsid w:val="00CB0FED"/>
    <w:rsid w:val="00CB137B"/>
    <w:rsid w:val="00CB140C"/>
    <w:rsid w:val="00CB140D"/>
    <w:rsid w:val="00CB1CB9"/>
    <w:rsid w:val="00CB2785"/>
    <w:rsid w:val="00CB2845"/>
    <w:rsid w:val="00CB2C2D"/>
    <w:rsid w:val="00CB2E89"/>
    <w:rsid w:val="00CB3154"/>
    <w:rsid w:val="00CB33F5"/>
    <w:rsid w:val="00CB3648"/>
    <w:rsid w:val="00CB36AD"/>
    <w:rsid w:val="00CB36F5"/>
    <w:rsid w:val="00CB38F5"/>
    <w:rsid w:val="00CB402C"/>
    <w:rsid w:val="00CB423F"/>
    <w:rsid w:val="00CB448D"/>
    <w:rsid w:val="00CB44ED"/>
    <w:rsid w:val="00CB4537"/>
    <w:rsid w:val="00CB479F"/>
    <w:rsid w:val="00CB4959"/>
    <w:rsid w:val="00CB4A94"/>
    <w:rsid w:val="00CB4B5A"/>
    <w:rsid w:val="00CB4BCE"/>
    <w:rsid w:val="00CB4C18"/>
    <w:rsid w:val="00CB4D56"/>
    <w:rsid w:val="00CB4DD8"/>
    <w:rsid w:val="00CB4DF4"/>
    <w:rsid w:val="00CB502E"/>
    <w:rsid w:val="00CB509E"/>
    <w:rsid w:val="00CB50DE"/>
    <w:rsid w:val="00CB51E8"/>
    <w:rsid w:val="00CB5599"/>
    <w:rsid w:val="00CB576A"/>
    <w:rsid w:val="00CB5CB8"/>
    <w:rsid w:val="00CB6550"/>
    <w:rsid w:val="00CB6865"/>
    <w:rsid w:val="00CB68E4"/>
    <w:rsid w:val="00CB6CB6"/>
    <w:rsid w:val="00CB6D61"/>
    <w:rsid w:val="00CB7222"/>
    <w:rsid w:val="00CB7323"/>
    <w:rsid w:val="00CB751E"/>
    <w:rsid w:val="00CB773D"/>
    <w:rsid w:val="00CB7C8B"/>
    <w:rsid w:val="00CB7E30"/>
    <w:rsid w:val="00CC0051"/>
    <w:rsid w:val="00CC03A9"/>
    <w:rsid w:val="00CC0694"/>
    <w:rsid w:val="00CC08EF"/>
    <w:rsid w:val="00CC0945"/>
    <w:rsid w:val="00CC0FD0"/>
    <w:rsid w:val="00CC114F"/>
    <w:rsid w:val="00CC1907"/>
    <w:rsid w:val="00CC1A17"/>
    <w:rsid w:val="00CC1AD4"/>
    <w:rsid w:val="00CC1C94"/>
    <w:rsid w:val="00CC214B"/>
    <w:rsid w:val="00CC22A1"/>
    <w:rsid w:val="00CC2541"/>
    <w:rsid w:val="00CC268E"/>
    <w:rsid w:val="00CC2861"/>
    <w:rsid w:val="00CC29F7"/>
    <w:rsid w:val="00CC2B63"/>
    <w:rsid w:val="00CC3018"/>
    <w:rsid w:val="00CC30B5"/>
    <w:rsid w:val="00CC33C8"/>
    <w:rsid w:val="00CC34A6"/>
    <w:rsid w:val="00CC38F7"/>
    <w:rsid w:val="00CC3944"/>
    <w:rsid w:val="00CC3DB2"/>
    <w:rsid w:val="00CC3F0D"/>
    <w:rsid w:val="00CC3FD7"/>
    <w:rsid w:val="00CC4272"/>
    <w:rsid w:val="00CC42C0"/>
    <w:rsid w:val="00CC447D"/>
    <w:rsid w:val="00CC4EA5"/>
    <w:rsid w:val="00CC4EDB"/>
    <w:rsid w:val="00CC507D"/>
    <w:rsid w:val="00CC50A1"/>
    <w:rsid w:val="00CC51F6"/>
    <w:rsid w:val="00CC5256"/>
    <w:rsid w:val="00CC5363"/>
    <w:rsid w:val="00CC53BA"/>
    <w:rsid w:val="00CC554B"/>
    <w:rsid w:val="00CC56A2"/>
    <w:rsid w:val="00CC625A"/>
    <w:rsid w:val="00CC63A6"/>
    <w:rsid w:val="00CC63D1"/>
    <w:rsid w:val="00CC64A0"/>
    <w:rsid w:val="00CC6601"/>
    <w:rsid w:val="00CC6ACC"/>
    <w:rsid w:val="00CC6C44"/>
    <w:rsid w:val="00CC73B6"/>
    <w:rsid w:val="00CC77A5"/>
    <w:rsid w:val="00CC7824"/>
    <w:rsid w:val="00CC7A7F"/>
    <w:rsid w:val="00CC7B33"/>
    <w:rsid w:val="00CC7CC8"/>
    <w:rsid w:val="00CC7E57"/>
    <w:rsid w:val="00CD0037"/>
    <w:rsid w:val="00CD0067"/>
    <w:rsid w:val="00CD015E"/>
    <w:rsid w:val="00CD01C2"/>
    <w:rsid w:val="00CD0476"/>
    <w:rsid w:val="00CD04B9"/>
    <w:rsid w:val="00CD0588"/>
    <w:rsid w:val="00CD077C"/>
    <w:rsid w:val="00CD0916"/>
    <w:rsid w:val="00CD0A2C"/>
    <w:rsid w:val="00CD128D"/>
    <w:rsid w:val="00CD148F"/>
    <w:rsid w:val="00CD14A2"/>
    <w:rsid w:val="00CD1A5F"/>
    <w:rsid w:val="00CD1B39"/>
    <w:rsid w:val="00CD1D7A"/>
    <w:rsid w:val="00CD1D7F"/>
    <w:rsid w:val="00CD1E80"/>
    <w:rsid w:val="00CD200D"/>
    <w:rsid w:val="00CD2214"/>
    <w:rsid w:val="00CD2307"/>
    <w:rsid w:val="00CD2C09"/>
    <w:rsid w:val="00CD2D10"/>
    <w:rsid w:val="00CD2F63"/>
    <w:rsid w:val="00CD31A7"/>
    <w:rsid w:val="00CD320A"/>
    <w:rsid w:val="00CD321E"/>
    <w:rsid w:val="00CD362A"/>
    <w:rsid w:val="00CD36AC"/>
    <w:rsid w:val="00CD381D"/>
    <w:rsid w:val="00CD3871"/>
    <w:rsid w:val="00CD38AB"/>
    <w:rsid w:val="00CD3920"/>
    <w:rsid w:val="00CD3E0E"/>
    <w:rsid w:val="00CD3E20"/>
    <w:rsid w:val="00CD4706"/>
    <w:rsid w:val="00CD480E"/>
    <w:rsid w:val="00CD4920"/>
    <w:rsid w:val="00CD4946"/>
    <w:rsid w:val="00CD4C4E"/>
    <w:rsid w:val="00CD4D66"/>
    <w:rsid w:val="00CD4F18"/>
    <w:rsid w:val="00CD51A7"/>
    <w:rsid w:val="00CD546C"/>
    <w:rsid w:val="00CD5490"/>
    <w:rsid w:val="00CD5891"/>
    <w:rsid w:val="00CD5986"/>
    <w:rsid w:val="00CD6428"/>
    <w:rsid w:val="00CD6852"/>
    <w:rsid w:val="00CD6D0E"/>
    <w:rsid w:val="00CD6DB3"/>
    <w:rsid w:val="00CD6F64"/>
    <w:rsid w:val="00CD6FD8"/>
    <w:rsid w:val="00CD7047"/>
    <w:rsid w:val="00CD725A"/>
    <w:rsid w:val="00CD731B"/>
    <w:rsid w:val="00CD739E"/>
    <w:rsid w:val="00CD73AA"/>
    <w:rsid w:val="00CD75F9"/>
    <w:rsid w:val="00CD7832"/>
    <w:rsid w:val="00CD7897"/>
    <w:rsid w:val="00CD7B45"/>
    <w:rsid w:val="00CE0239"/>
    <w:rsid w:val="00CE05AF"/>
    <w:rsid w:val="00CE0A90"/>
    <w:rsid w:val="00CE0BDB"/>
    <w:rsid w:val="00CE0C88"/>
    <w:rsid w:val="00CE0CF4"/>
    <w:rsid w:val="00CE1097"/>
    <w:rsid w:val="00CE1153"/>
    <w:rsid w:val="00CE12CE"/>
    <w:rsid w:val="00CE13B2"/>
    <w:rsid w:val="00CE13F8"/>
    <w:rsid w:val="00CE18BA"/>
    <w:rsid w:val="00CE18E4"/>
    <w:rsid w:val="00CE1AE4"/>
    <w:rsid w:val="00CE1C32"/>
    <w:rsid w:val="00CE1CE4"/>
    <w:rsid w:val="00CE1DC1"/>
    <w:rsid w:val="00CE22ED"/>
    <w:rsid w:val="00CE2354"/>
    <w:rsid w:val="00CE2561"/>
    <w:rsid w:val="00CE2611"/>
    <w:rsid w:val="00CE2839"/>
    <w:rsid w:val="00CE2ABE"/>
    <w:rsid w:val="00CE2D0A"/>
    <w:rsid w:val="00CE2E4C"/>
    <w:rsid w:val="00CE2F44"/>
    <w:rsid w:val="00CE2F5E"/>
    <w:rsid w:val="00CE310A"/>
    <w:rsid w:val="00CE3608"/>
    <w:rsid w:val="00CE3A2D"/>
    <w:rsid w:val="00CE3ACC"/>
    <w:rsid w:val="00CE3EB2"/>
    <w:rsid w:val="00CE4352"/>
    <w:rsid w:val="00CE44C4"/>
    <w:rsid w:val="00CE46A5"/>
    <w:rsid w:val="00CE4AC9"/>
    <w:rsid w:val="00CE50B7"/>
    <w:rsid w:val="00CE50F6"/>
    <w:rsid w:val="00CE526E"/>
    <w:rsid w:val="00CE584B"/>
    <w:rsid w:val="00CE5A7B"/>
    <w:rsid w:val="00CE5BB3"/>
    <w:rsid w:val="00CE5DB0"/>
    <w:rsid w:val="00CE6135"/>
    <w:rsid w:val="00CE6191"/>
    <w:rsid w:val="00CE658F"/>
    <w:rsid w:val="00CE666C"/>
    <w:rsid w:val="00CE67DD"/>
    <w:rsid w:val="00CE6839"/>
    <w:rsid w:val="00CE696F"/>
    <w:rsid w:val="00CE697B"/>
    <w:rsid w:val="00CE6A46"/>
    <w:rsid w:val="00CE6EEC"/>
    <w:rsid w:val="00CE6F3A"/>
    <w:rsid w:val="00CE706E"/>
    <w:rsid w:val="00CE72AC"/>
    <w:rsid w:val="00CE7319"/>
    <w:rsid w:val="00CE74DA"/>
    <w:rsid w:val="00CE75B9"/>
    <w:rsid w:val="00CE79B2"/>
    <w:rsid w:val="00CE7AF2"/>
    <w:rsid w:val="00CE7CA1"/>
    <w:rsid w:val="00CE7CE6"/>
    <w:rsid w:val="00CF01E0"/>
    <w:rsid w:val="00CF026E"/>
    <w:rsid w:val="00CF027C"/>
    <w:rsid w:val="00CF02C2"/>
    <w:rsid w:val="00CF0875"/>
    <w:rsid w:val="00CF08AA"/>
    <w:rsid w:val="00CF08E8"/>
    <w:rsid w:val="00CF0D12"/>
    <w:rsid w:val="00CF0F85"/>
    <w:rsid w:val="00CF1287"/>
    <w:rsid w:val="00CF15DA"/>
    <w:rsid w:val="00CF1899"/>
    <w:rsid w:val="00CF1A5E"/>
    <w:rsid w:val="00CF1B3B"/>
    <w:rsid w:val="00CF1CEC"/>
    <w:rsid w:val="00CF1D5F"/>
    <w:rsid w:val="00CF2305"/>
    <w:rsid w:val="00CF234B"/>
    <w:rsid w:val="00CF2685"/>
    <w:rsid w:val="00CF2825"/>
    <w:rsid w:val="00CF2923"/>
    <w:rsid w:val="00CF2D82"/>
    <w:rsid w:val="00CF30CE"/>
    <w:rsid w:val="00CF31BC"/>
    <w:rsid w:val="00CF35C3"/>
    <w:rsid w:val="00CF3B67"/>
    <w:rsid w:val="00CF3BEE"/>
    <w:rsid w:val="00CF3E8F"/>
    <w:rsid w:val="00CF4086"/>
    <w:rsid w:val="00CF440C"/>
    <w:rsid w:val="00CF4832"/>
    <w:rsid w:val="00CF4C31"/>
    <w:rsid w:val="00CF4D9B"/>
    <w:rsid w:val="00CF5053"/>
    <w:rsid w:val="00CF5C1B"/>
    <w:rsid w:val="00CF5EF3"/>
    <w:rsid w:val="00CF6016"/>
    <w:rsid w:val="00CF6152"/>
    <w:rsid w:val="00CF6431"/>
    <w:rsid w:val="00CF64C2"/>
    <w:rsid w:val="00CF69D7"/>
    <w:rsid w:val="00CF6AB9"/>
    <w:rsid w:val="00CF6C93"/>
    <w:rsid w:val="00CF6FDE"/>
    <w:rsid w:val="00CF71E7"/>
    <w:rsid w:val="00CF71F8"/>
    <w:rsid w:val="00CF770D"/>
    <w:rsid w:val="00CF77F3"/>
    <w:rsid w:val="00CF7968"/>
    <w:rsid w:val="00CF798E"/>
    <w:rsid w:val="00CF7A5A"/>
    <w:rsid w:val="00CF7AFE"/>
    <w:rsid w:val="00D000A5"/>
    <w:rsid w:val="00D00129"/>
    <w:rsid w:val="00D0033D"/>
    <w:rsid w:val="00D00355"/>
    <w:rsid w:val="00D0036B"/>
    <w:rsid w:val="00D00463"/>
    <w:rsid w:val="00D005F3"/>
    <w:rsid w:val="00D00901"/>
    <w:rsid w:val="00D00B6C"/>
    <w:rsid w:val="00D01010"/>
    <w:rsid w:val="00D01057"/>
    <w:rsid w:val="00D01203"/>
    <w:rsid w:val="00D01206"/>
    <w:rsid w:val="00D0157F"/>
    <w:rsid w:val="00D0189D"/>
    <w:rsid w:val="00D01B2E"/>
    <w:rsid w:val="00D01E67"/>
    <w:rsid w:val="00D01E9D"/>
    <w:rsid w:val="00D023D0"/>
    <w:rsid w:val="00D02908"/>
    <w:rsid w:val="00D02A9E"/>
    <w:rsid w:val="00D02AF9"/>
    <w:rsid w:val="00D02E52"/>
    <w:rsid w:val="00D030AC"/>
    <w:rsid w:val="00D030F0"/>
    <w:rsid w:val="00D0337B"/>
    <w:rsid w:val="00D03E1E"/>
    <w:rsid w:val="00D03E90"/>
    <w:rsid w:val="00D04205"/>
    <w:rsid w:val="00D04268"/>
    <w:rsid w:val="00D04286"/>
    <w:rsid w:val="00D042A4"/>
    <w:rsid w:val="00D0436F"/>
    <w:rsid w:val="00D043A5"/>
    <w:rsid w:val="00D04423"/>
    <w:rsid w:val="00D04751"/>
    <w:rsid w:val="00D04A2B"/>
    <w:rsid w:val="00D0508E"/>
    <w:rsid w:val="00D05394"/>
    <w:rsid w:val="00D05599"/>
    <w:rsid w:val="00D05852"/>
    <w:rsid w:val="00D059C8"/>
    <w:rsid w:val="00D059F1"/>
    <w:rsid w:val="00D05A4B"/>
    <w:rsid w:val="00D05D47"/>
    <w:rsid w:val="00D061EA"/>
    <w:rsid w:val="00D0624F"/>
    <w:rsid w:val="00D06267"/>
    <w:rsid w:val="00D065CE"/>
    <w:rsid w:val="00D06795"/>
    <w:rsid w:val="00D06889"/>
    <w:rsid w:val="00D068EE"/>
    <w:rsid w:val="00D06C34"/>
    <w:rsid w:val="00D06CF6"/>
    <w:rsid w:val="00D06E68"/>
    <w:rsid w:val="00D06EFE"/>
    <w:rsid w:val="00D07245"/>
    <w:rsid w:val="00D07491"/>
    <w:rsid w:val="00D0770D"/>
    <w:rsid w:val="00D07C50"/>
    <w:rsid w:val="00D07D3E"/>
    <w:rsid w:val="00D07FFA"/>
    <w:rsid w:val="00D10517"/>
    <w:rsid w:val="00D107C3"/>
    <w:rsid w:val="00D10901"/>
    <w:rsid w:val="00D109CD"/>
    <w:rsid w:val="00D10A42"/>
    <w:rsid w:val="00D10EC8"/>
    <w:rsid w:val="00D110CD"/>
    <w:rsid w:val="00D111BB"/>
    <w:rsid w:val="00D113B6"/>
    <w:rsid w:val="00D113D5"/>
    <w:rsid w:val="00D116F0"/>
    <w:rsid w:val="00D117BA"/>
    <w:rsid w:val="00D117F6"/>
    <w:rsid w:val="00D1184A"/>
    <w:rsid w:val="00D119C0"/>
    <w:rsid w:val="00D11B51"/>
    <w:rsid w:val="00D11C09"/>
    <w:rsid w:val="00D11C77"/>
    <w:rsid w:val="00D11C78"/>
    <w:rsid w:val="00D11F6E"/>
    <w:rsid w:val="00D12158"/>
    <w:rsid w:val="00D1219F"/>
    <w:rsid w:val="00D12481"/>
    <w:rsid w:val="00D12571"/>
    <w:rsid w:val="00D126B7"/>
    <w:rsid w:val="00D1281D"/>
    <w:rsid w:val="00D1289A"/>
    <w:rsid w:val="00D129DD"/>
    <w:rsid w:val="00D1321E"/>
    <w:rsid w:val="00D13226"/>
    <w:rsid w:val="00D132C2"/>
    <w:rsid w:val="00D13626"/>
    <w:rsid w:val="00D138A3"/>
    <w:rsid w:val="00D13DCA"/>
    <w:rsid w:val="00D1474E"/>
    <w:rsid w:val="00D14839"/>
    <w:rsid w:val="00D149B2"/>
    <w:rsid w:val="00D14A7D"/>
    <w:rsid w:val="00D14D8D"/>
    <w:rsid w:val="00D14F40"/>
    <w:rsid w:val="00D1506B"/>
    <w:rsid w:val="00D15232"/>
    <w:rsid w:val="00D15414"/>
    <w:rsid w:val="00D155A7"/>
    <w:rsid w:val="00D15619"/>
    <w:rsid w:val="00D15933"/>
    <w:rsid w:val="00D159C4"/>
    <w:rsid w:val="00D15BB1"/>
    <w:rsid w:val="00D15BF2"/>
    <w:rsid w:val="00D15EB2"/>
    <w:rsid w:val="00D15F04"/>
    <w:rsid w:val="00D15F4F"/>
    <w:rsid w:val="00D160CA"/>
    <w:rsid w:val="00D16104"/>
    <w:rsid w:val="00D165F6"/>
    <w:rsid w:val="00D166D0"/>
    <w:rsid w:val="00D169DF"/>
    <w:rsid w:val="00D16AA3"/>
    <w:rsid w:val="00D16C89"/>
    <w:rsid w:val="00D16E5C"/>
    <w:rsid w:val="00D1718D"/>
    <w:rsid w:val="00D1788A"/>
    <w:rsid w:val="00D1791C"/>
    <w:rsid w:val="00D17FC5"/>
    <w:rsid w:val="00D20215"/>
    <w:rsid w:val="00D2052E"/>
    <w:rsid w:val="00D2062C"/>
    <w:rsid w:val="00D2072B"/>
    <w:rsid w:val="00D20B66"/>
    <w:rsid w:val="00D20CF2"/>
    <w:rsid w:val="00D20D27"/>
    <w:rsid w:val="00D210D9"/>
    <w:rsid w:val="00D21296"/>
    <w:rsid w:val="00D21395"/>
    <w:rsid w:val="00D21940"/>
    <w:rsid w:val="00D21A9C"/>
    <w:rsid w:val="00D21AE9"/>
    <w:rsid w:val="00D21D7C"/>
    <w:rsid w:val="00D21E9C"/>
    <w:rsid w:val="00D222EA"/>
    <w:rsid w:val="00D2249A"/>
    <w:rsid w:val="00D22721"/>
    <w:rsid w:val="00D2278F"/>
    <w:rsid w:val="00D227AF"/>
    <w:rsid w:val="00D227B2"/>
    <w:rsid w:val="00D2293C"/>
    <w:rsid w:val="00D22A1C"/>
    <w:rsid w:val="00D2305F"/>
    <w:rsid w:val="00D230EE"/>
    <w:rsid w:val="00D231F4"/>
    <w:rsid w:val="00D2337B"/>
    <w:rsid w:val="00D233CA"/>
    <w:rsid w:val="00D23509"/>
    <w:rsid w:val="00D235B7"/>
    <w:rsid w:val="00D23811"/>
    <w:rsid w:val="00D2393E"/>
    <w:rsid w:val="00D23E14"/>
    <w:rsid w:val="00D23FDD"/>
    <w:rsid w:val="00D23FE1"/>
    <w:rsid w:val="00D240CB"/>
    <w:rsid w:val="00D2423C"/>
    <w:rsid w:val="00D24325"/>
    <w:rsid w:val="00D24369"/>
    <w:rsid w:val="00D24416"/>
    <w:rsid w:val="00D2450A"/>
    <w:rsid w:val="00D24A04"/>
    <w:rsid w:val="00D24AA2"/>
    <w:rsid w:val="00D24B3A"/>
    <w:rsid w:val="00D254FC"/>
    <w:rsid w:val="00D25529"/>
    <w:rsid w:val="00D255CE"/>
    <w:rsid w:val="00D25651"/>
    <w:rsid w:val="00D2590E"/>
    <w:rsid w:val="00D25C67"/>
    <w:rsid w:val="00D25D20"/>
    <w:rsid w:val="00D25EE6"/>
    <w:rsid w:val="00D25F7C"/>
    <w:rsid w:val="00D26235"/>
    <w:rsid w:val="00D26263"/>
    <w:rsid w:val="00D26561"/>
    <w:rsid w:val="00D26596"/>
    <w:rsid w:val="00D26632"/>
    <w:rsid w:val="00D266B2"/>
    <w:rsid w:val="00D266F7"/>
    <w:rsid w:val="00D26E9A"/>
    <w:rsid w:val="00D27010"/>
    <w:rsid w:val="00D271E1"/>
    <w:rsid w:val="00D2727F"/>
    <w:rsid w:val="00D27452"/>
    <w:rsid w:val="00D274BF"/>
    <w:rsid w:val="00D27C52"/>
    <w:rsid w:val="00D27F0E"/>
    <w:rsid w:val="00D3004E"/>
    <w:rsid w:val="00D3022B"/>
    <w:rsid w:val="00D30268"/>
    <w:rsid w:val="00D30477"/>
    <w:rsid w:val="00D304D9"/>
    <w:rsid w:val="00D30540"/>
    <w:rsid w:val="00D30972"/>
    <w:rsid w:val="00D3097E"/>
    <w:rsid w:val="00D30B86"/>
    <w:rsid w:val="00D30C4B"/>
    <w:rsid w:val="00D30C63"/>
    <w:rsid w:val="00D3109E"/>
    <w:rsid w:val="00D3138C"/>
    <w:rsid w:val="00D313DE"/>
    <w:rsid w:val="00D31721"/>
    <w:rsid w:val="00D31786"/>
    <w:rsid w:val="00D31840"/>
    <w:rsid w:val="00D3189A"/>
    <w:rsid w:val="00D31947"/>
    <w:rsid w:val="00D31A13"/>
    <w:rsid w:val="00D31AF6"/>
    <w:rsid w:val="00D31C90"/>
    <w:rsid w:val="00D31DA4"/>
    <w:rsid w:val="00D3233E"/>
    <w:rsid w:val="00D32389"/>
    <w:rsid w:val="00D3247D"/>
    <w:rsid w:val="00D326C8"/>
    <w:rsid w:val="00D32955"/>
    <w:rsid w:val="00D335E7"/>
    <w:rsid w:val="00D337DD"/>
    <w:rsid w:val="00D33BA9"/>
    <w:rsid w:val="00D33C33"/>
    <w:rsid w:val="00D33D53"/>
    <w:rsid w:val="00D33DF7"/>
    <w:rsid w:val="00D342AC"/>
    <w:rsid w:val="00D34454"/>
    <w:rsid w:val="00D34679"/>
    <w:rsid w:val="00D34B28"/>
    <w:rsid w:val="00D34BEC"/>
    <w:rsid w:val="00D34E50"/>
    <w:rsid w:val="00D351E5"/>
    <w:rsid w:val="00D35210"/>
    <w:rsid w:val="00D35355"/>
    <w:rsid w:val="00D35566"/>
    <w:rsid w:val="00D35B11"/>
    <w:rsid w:val="00D35C2E"/>
    <w:rsid w:val="00D361D2"/>
    <w:rsid w:val="00D363BE"/>
    <w:rsid w:val="00D365B2"/>
    <w:rsid w:val="00D366F6"/>
    <w:rsid w:val="00D367D5"/>
    <w:rsid w:val="00D36991"/>
    <w:rsid w:val="00D36CDA"/>
    <w:rsid w:val="00D372CF"/>
    <w:rsid w:val="00D379B9"/>
    <w:rsid w:val="00D37E48"/>
    <w:rsid w:val="00D37E53"/>
    <w:rsid w:val="00D37EB7"/>
    <w:rsid w:val="00D37F34"/>
    <w:rsid w:val="00D4026C"/>
    <w:rsid w:val="00D40599"/>
    <w:rsid w:val="00D40617"/>
    <w:rsid w:val="00D40F3F"/>
    <w:rsid w:val="00D41036"/>
    <w:rsid w:val="00D4145C"/>
    <w:rsid w:val="00D4152D"/>
    <w:rsid w:val="00D416E2"/>
    <w:rsid w:val="00D41867"/>
    <w:rsid w:val="00D41ABC"/>
    <w:rsid w:val="00D41ADF"/>
    <w:rsid w:val="00D41B53"/>
    <w:rsid w:val="00D41BF8"/>
    <w:rsid w:val="00D41C29"/>
    <w:rsid w:val="00D41DDF"/>
    <w:rsid w:val="00D41E15"/>
    <w:rsid w:val="00D425BD"/>
    <w:rsid w:val="00D42676"/>
    <w:rsid w:val="00D42742"/>
    <w:rsid w:val="00D42B5F"/>
    <w:rsid w:val="00D42C6A"/>
    <w:rsid w:val="00D43565"/>
    <w:rsid w:val="00D435F5"/>
    <w:rsid w:val="00D43666"/>
    <w:rsid w:val="00D4383A"/>
    <w:rsid w:val="00D43B14"/>
    <w:rsid w:val="00D43B71"/>
    <w:rsid w:val="00D43E31"/>
    <w:rsid w:val="00D43F18"/>
    <w:rsid w:val="00D43F2E"/>
    <w:rsid w:val="00D43FF3"/>
    <w:rsid w:val="00D4417B"/>
    <w:rsid w:val="00D442B8"/>
    <w:rsid w:val="00D4484E"/>
    <w:rsid w:val="00D448D1"/>
    <w:rsid w:val="00D44986"/>
    <w:rsid w:val="00D449A6"/>
    <w:rsid w:val="00D44C87"/>
    <w:rsid w:val="00D44DCB"/>
    <w:rsid w:val="00D455D8"/>
    <w:rsid w:val="00D45740"/>
    <w:rsid w:val="00D458BA"/>
    <w:rsid w:val="00D45CEF"/>
    <w:rsid w:val="00D45DF2"/>
    <w:rsid w:val="00D45FA0"/>
    <w:rsid w:val="00D45FC3"/>
    <w:rsid w:val="00D4643B"/>
    <w:rsid w:val="00D464AB"/>
    <w:rsid w:val="00D464E0"/>
    <w:rsid w:val="00D46659"/>
    <w:rsid w:val="00D466F9"/>
    <w:rsid w:val="00D46916"/>
    <w:rsid w:val="00D46AFE"/>
    <w:rsid w:val="00D46F54"/>
    <w:rsid w:val="00D47062"/>
    <w:rsid w:val="00D474E4"/>
    <w:rsid w:val="00D47A5F"/>
    <w:rsid w:val="00D47F3C"/>
    <w:rsid w:val="00D502C5"/>
    <w:rsid w:val="00D50400"/>
    <w:rsid w:val="00D505DA"/>
    <w:rsid w:val="00D507D8"/>
    <w:rsid w:val="00D5082B"/>
    <w:rsid w:val="00D50C5B"/>
    <w:rsid w:val="00D50C8E"/>
    <w:rsid w:val="00D51045"/>
    <w:rsid w:val="00D513FE"/>
    <w:rsid w:val="00D514D3"/>
    <w:rsid w:val="00D516C9"/>
    <w:rsid w:val="00D51C83"/>
    <w:rsid w:val="00D51C86"/>
    <w:rsid w:val="00D51EF4"/>
    <w:rsid w:val="00D5203D"/>
    <w:rsid w:val="00D523FD"/>
    <w:rsid w:val="00D52582"/>
    <w:rsid w:val="00D5260A"/>
    <w:rsid w:val="00D527A0"/>
    <w:rsid w:val="00D530A2"/>
    <w:rsid w:val="00D5312A"/>
    <w:rsid w:val="00D53136"/>
    <w:rsid w:val="00D5318A"/>
    <w:rsid w:val="00D531A9"/>
    <w:rsid w:val="00D53287"/>
    <w:rsid w:val="00D5335B"/>
    <w:rsid w:val="00D53497"/>
    <w:rsid w:val="00D53754"/>
    <w:rsid w:val="00D537FB"/>
    <w:rsid w:val="00D53A6F"/>
    <w:rsid w:val="00D53B1D"/>
    <w:rsid w:val="00D53C01"/>
    <w:rsid w:val="00D53EAC"/>
    <w:rsid w:val="00D543DE"/>
    <w:rsid w:val="00D548A9"/>
    <w:rsid w:val="00D5498B"/>
    <w:rsid w:val="00D54EAA"/>
    <w:rsid w:val="00D54F9A"/>
    <w:rsid w:val="00D555F4"/>
    <w:rsid w:val="00D559C2"/>
    <w:rsid w:val="00D55BA0"/>
    <w:rsid w:val="00D55F0E"/>
    <w:rsid w:val="00D55F8B"/>
    <w:rsid w:val="00D561EA"/>
    <w:rsid w:val="00D56209"/>
    <w:rsid w:val="00D56217"/>
    <w:rsid w:val="00D56223"/>
    <w:rsid w:val="00D5623F"/>
    <w:rsid w:val="00D56312"/>
    <w:rsid w:val="00D56345"/>
    <w:rsid w:val="00D563DA"/>
    <w:rsid w:val="00D56C20"/>
    <w:rsid w:val="00D56DD0"/>
    <w:rsid w:val="00D56F86"/>
    <w:rsid w:val="00D573C6"/>
    <w:rsid w:val="00D578A9"/>
    <w:rsid w:val="00D57988"/>
    <w:rsid w:val="00D579C3"/>
    <w:rsid w:val="00D579DD"/>
    <w:rsid w:val="00D57DB0"/>
    <w:rsid w:val="00D57EC2"/>
    <w:rsid w:val="00D57FB9"/>
    <w:rsid w:val="00D57FCC"/>
    <w:rsid w:val="00D607F8"/>
    <w:rsid w:val="00D60890"/>
    <w:rsid w:val="00D60EA4"/>
    <w:rsid w:val="00D61199"/>
    <w:rsid w:val="00D611F8"/>
    <w:rsid w:val="00D6149B"/>
    <w:rsid w:val="00D61589"/>
    <w:rsid w:val="00D6189C"/>
    <w:rsid w:val="00D61AF1"/>
    <w:rsid w:val="00D61BB9"/>
    <w:rsid w:val="00D61C20"/>
    <w:rsid w:val="00D61C4C"/>
    <w:rsid w:val="00D61D95"/>
    <w:rsid w:val="00D61FCF"/>
    <w:rsid w:val="00D6207F"/>
    <w:rsid w:val="00D621BE"/>
    <w:rsid w:val="00D6238F"/>
    <w:rsid w:val="00D6240B"/>
    <w:rsid w:val="00D62468"/>
    <w:rsid w:val="00D624E2"/>
    <w:rsid w:val="00D628C7"/>
    <w:rsid w:val="00D62988"/>
    <w:rsid w:val="00D62B24"/>
    <w:rsid w:val="00D62D4B"/>
    <w:rsid w:val="00D62FBF"/>
    <w:rsid w:val="00D62FC7"/>
    <w:rsid w:val="00D632BF"/>
    <w:rsid w:val="00D632E0"/>
    <w:rsid w:val="00D6392E"/>
    <w:rsid w:val="00D63CBC"/>
    <w:rsid w:val="00D6407A"/>
    <w:rsid w:val="00D641A9"/>
    <w:rsid w:val="00D64354"/>
    <w:rsid w:val="00D64532"/>
    <w:rsid w:val="00D64634"/>
    <w:rsid w:val="00D646D4"/>
    <w:rsid w:val="00D64BD8"/>
    <w:rsid w:val="00D6537B"/>
    <w:rsid w:val="00D655DD"/>
    <w:rsid w:val="00D65755"/>
    <w:rsid w:val="00D657DA"/>
    <w:rsid w:val="00D657F1"/>
    <w:rsid w:val="00D659F4"/>
    <w:rsid w:val="00D65ACF"/>
    <w:rsid w:val="00D65B46"/>
    <w:rsid w:val="00D65CD1"/>
    <w:rsid w:val="00D65F84"/>
    <w:rsid w:val="00D66728"/>
    <w:rsid w:val="00D66A86"/>
    <w:rsid w:val="00D66D29"/>
    <w:rsid w:val="00D67167"/>
    <w:rsid w:val="00D671B3"/>
    <w:rsid w:val="00D672D7"/>
    <w:rsid w:val="00D67824"/>
    <w:rsid w:val="00D67C8C"/>
    <w:rsid w:val="00D67D79"/>
    <w:rsid w:val="00D67EB8"/>
    <w:rsid w:val="00D700C9"/>
    <w:rsid w:val="00D70185"/>
    <w:rsid w:val="00D70382"/>
    <w:rsid w:val="00D70913"/>
    <w:rsid w:val="00D70B48"/>
    <w:rsid w:val="00D70D1C"/>
    <w:rsid w:val="00D7123A"/>
    <w:rsid w:val="00D71288"/>
    <w:rsid w:val="00D712A9"/>
    <w:rsid w:val="00D71304"/>
    <w:rsid w:val="00D715E8"/>
    <w:rsid w:val="00D719C9"/>
    <w:rsid w:val="00D71B15"/>
    <w:rsid w:val="00D71E6B"/>
    <w:rsid w:val="00D71F0D"/>
    <w:rsid w:val="00D7212C"/>
    <w:rsid w:val="00D721A3"/>
    <w:rsid w:val="00D72453"/>
    <w:rsid w:val="00D728C0"/>
    <w:rsid w:val="00D72945"/>
    <w:rsid w:val="00D7314A"/>
    <w:rsid w:val="00D732A8"/>
    <w:rsid w:val="00D732C1"/>
    <w:rsid w:val="00D7346D"/>
    <w:rsid w:val="00D734FE"/>
    <w:rsid w:val="00D7357B"/>
    <w:rsid w:val="00D73A8E"/>
    <w:rsid w:val="00D73A9C"/>
    <w:rsid w:val="00D73C66"/>
    <w:rsid w:val="00D73CD1"/>
    <w:rsid w:val="00D73E79"/>
    <w:rsid w:val="00D73FFF"/>
    <w:rsid w:val="00D740FA"/>
    <w:rsid w:val="00D745B1"/>
    <w:rsid w:val="00D74636"/>
    <w:rsid w:val="00D74E3D"/>
    <w:rsid w:val="00D75277"/>
    <w:rsid w:val="00D7527F"/>
    <w:rsid w:val="00D75319"/>
    <w:rsid w:val="00D75711"/>
    <w:rsid w:val="00D75DB8"/>
    <w:rsid w:val="00D7629A"/>
    <w:rsid w:val="00D765BE"/>
    <w:rsid w:val="00D765FA"/>
    <w:rsid w:val="00D76608"/>
    <w:rsid w:val="00D7683A"/>
    <w:rsid w:val="00D76953"/>
    <w:rsid w:val="00D769A6"/>
    <w:rsid w:val="00D76A88"/>
    <w:rsid w:val="00D773CE"/>
    <w:rsid w:val="00D77887"/>
    <w:rsid w:val="00D77A71"/>
    <w:rsid w:val="00D77DA7"/>
    <w:rsid w:val="00D8002F"/>
    <w:rsid w:val="00D801D3"/>
    <w:rsid w:val="00D803B6"/>
    <w:rsid w:val="00D80557"/>
    <w:rsid w:val="00D806BF"/>
    <w:rsid w:val="00D8082C"/>
    <w:rsid w:val="00D80926"/>
    <w:rsid w:val="00D80A1F"/>
    <w:rsid w:val="00D80C92"/>
    <w:rsid w:val="00D80CD0"/>
    <w:rsid w:val="00D80F11"/>
    <w:rsid w:val="00D81389"/>
    <w:rsid w:val="00D8158A"/>
    <w:rsid w:val="00D81606"/>
    <w:rsid w:val="00D816AD"/>
    <w:rsid w:val="00D8171F"/>
    <w:rsid w:val="00D8183C"/>
    <w:rsid w:val="00D81987"/>
    <w:rsid w:val="00D81ABA"/>
    <w:rsid w:val="00D81F21"/>
    <w:rsid w:val="00D821DB"/>
    <w:rsid w:val="00D82203"/>
    <w:rsid w:val="00D82204"/>
    <w:rsid w:val="00D82242"/>
    <w:rsid w:val="00D8248D"/>
    <w:rsid w:val="00D8250E"/>
    <w:rsid w:val="00D82850"/>
    <w:rsid w:val="00D82961"/>
    <w:rsid w:val="00D82DA8"/>
    <w:rsid w:val="00D83FAC"/>
    <w:rsid w:val="00D83FB8"/>
    <w:rsid w:val="00D84193"/>
    <w:rsid w:val="00D8437A"/>
    <w:rsid w:val="00D844A7"/>
    <w:rsid w:val="00D8453D"/>
    <w:rsid w:val="00D848D2"/>
    <w:rsid w:val="00D84995"/>
    <w:rsid w:val="00D84A71"/>
    <w:rsid w:val="00D84E69"/>
    <w:rsid w:val="00D84EFC"/>
    <w:rsid w:val="00D8500F"/>
    <w:rsid w:val="00D8509C"/>
    <w:rsid w:val="00D8569F"/>
    <w:rsid w:val="00D85838"/>
    <w:rsid w:val="00D8584E"/>
    <w:rsid w:val="00D85B58"/>
    <w:rsid w:val="00D85C3C"/>
    <w:rsid w:val="00D85F1E"/>
    <w:rsid w:val="00D86102"/>
    <w:rsid w:val="00D863B9"/>
    <w:rsid w:val="00D863C6"/>
    <w:rsid w:val="00D86A21"/>
    <w:rsid w:val="00D86AD1"/>
    <w:rsid w:val="00D86CDA"/>
    <w:rsid w:val="00D874FF"/>
    <w:rsid w:val="00D8767A"/>
    <w:rsid w:val="00D8789A"/>
    <w:rsid w:val="00D87A97"/>
    <w:rsid w:val="00D87AA0"/>
    <w:rsid w:val="00D87F23"/>
    <w:rsid w:val="00D901A4"/>
    <w:rsid w:val="00D9025C"/>
    <w:rsid w:val="00D904B5"/>
    <w:rsid w:val="00D904E0"/>
    <w:rsid w:val="00D90504"/>
    <w:rsid w:val="00D9085F"/>
    <w:rsid w:val="00D90C97"/>
    <w:rsid w:val="00D90EEC"/>
    <w:rsid w:val="00D90EF1"/>
    <w:rsid w:val="00D91397"/>
    <w:rsid w:val="00D9142B"/>
    <w:rsid w:val="00D9199E"/>
    <w:rsid w:val="00D91C4A"/>
    <w:rsid w:val="00D91EE8"/>
    <w:rsid w:val="00D91FB6"/>
    <w:rsid w:val="00D92357"/>
    <w:rsid w:val="00D92446"/>
    <w:rsid w:val="00D924E1"/>
    <w:rsid w:val="00D92506"/>
    <w:rsid w:val="00D92527"/>
    <w:rsid w:val="00D92A9C"/>
    <w:rsid w:val="00D92ACC"/>
    <w:rsid w:val="00D92BC7"/>
    <w:rsid w:val="00D92E65"/>
    <w:rsid w:val="00D92F48"/>
    <w:rsid w:val="00D93094"/>
    <w:rsid w:val="00D930DA"/>
    <w:rsid w:val="00D9352A"/>
    <w:rsid w:val="00D93657"/>
    <w:rsid w:val="00D9376C"/>
    <w:rsid w:val="00D93798"/>
    <w:rsid w:val="00D937B0"/>
    <w:rsid w:val="00D938E5"/>
    <w:rsid w:val="00D939FC"/>
    <w:rsid w:val="00D94010"/>
    <w:rsid w:val="00D9414A"/>
    <w:rsid w:val="00D9431D"/>
    <w:rsid w:val="00D94691"/>
    <w:rsid w:val="00D9476E"/>
    <w:rsid w:val="00D949B2"/>
    <w:rsid w:val="00D94B7E"/>
    <w:rsid w:val="00D94D21"/>
    <w:rsid w:val="00D95178"/>
    <w:rsid w:val="00D951C4"/>
    <w:rsid w:val="00D953D8"/>
    <w:rsid w:val="00D954E0"/>
    <w:rsid w:val="00D9550E"/>
    <w:rsid w:val="00D9563B"/>
    <w:rsid w:val="00D95973"/>
    <w:rsid w:val="00D95A60"/>
    <w:rsid w:val="00D95CF5"/>
    <w:rsid w:val="00D95D1E"/>
    <w:rsid w:val="00D95E8E"/>
    <w:rsid w:val="00D95EA3"/>
    <w:rsid w:val="00D9638D"/>
    <w:rsid w:val="00D96711"/>
    <w:rsid w:val="00D96AAE"/>
    <w:rsid w:val="00D96BC5"/>
    <w:rsid w:val="00D96BCF"/>
    <w:rsid w:val="00D97435"/>
    <w:rsid w:val="00D974B3"/>
    <w:rsid w:val="00D974D6"/>
    <w:rsid w:val="00D9775D"/>
    <w:rsid w:val="00D9794D"/>
    <w:rsid w:val="00D9794E"/>
    <w:rsid w:val="00D97A2D"/>
    <w:rsid w:val="00D97C30"/>
    <w:rsid w:val="00DA04B0"/>
    <w:rsid w:val="00DA090B"/>
    <w:rsid w:val="00DA0965"/>
    <w:rsid w:val="00DA09D0"/>
    <w:rsid w:val="00DA0CA1"/>
    <w:rsid w:val="00DA0D23"/>
    <w:rsid w:val="00DA12A1"/>
    <w:rsid w:val="00DA1419"/>
    <w:rsid w:val="00DA15C9"/>
    <w:rsid w:val="00DA17BC"/>
    <w:rsid w:val="00DA17F6"/>
    <w:rsid w:val="00DA1835"/>
    <w:rsid w:val="00DA1A2A"/>
    <w:rsid w:val="00DA1F62"/>
    <w:rsid w:val="00DA2157"/>
    <w:rsid w:val="00DA2656"/>
    <w:rsid w:val="00DA26CE"/>
    <w:rsid w:val="00DA2A6F"/>
    <w:rsid w:val="00DA2BAC"/>
    <w:rsid w:val="00DA3095"/>
    <w:rsid w:val="00DA31AC"/>
    <w:rsid w:val="00DA32A6"/>
    <w:rsid w:val="00DA32DE"/>
    <w:rsid w:val="00DA3659"/>
    <w:rsid w:val="00DA3825"/>
    <w:rsid w:val="00DA38D7"/>
    <w:rsid w:val="00DA3907"/>
    <w:rsid w:val="00DA3951"/>
    <w:rsid w:val="00DA3BC4"/>
    <w:rsid w:val="00DA3BF6"/>
    <w:rsid w:val="00DA3C18"/>
    <w:rsid w:val="00DA4181"/>
    <w:rsid w:val="00DA448C"/>
    <w:rsid w:val="00DA4621"/>
    <w:rsid w:val="00DA465E"/>
    <w:rsid w:val="00DA4C2C"/>
    <w:rsid w:val="00DA4C2F"/>
    <w:rsid w:val="00DA4C75"/>
    <w:rsid w:val="00DA4E78"/>
    <w:rsid w:val="00DA4EFB"/>
    <w:rsid w:val="00DA509E"/>
    <w:rsid w:val="00DA51ED"/>
    <w:rsid w:val="00DA530D"/>
    <w:rsid w:val="00DA554D"/>
    <w:rsid w:val="00DA579C"/>
    <w:rsid w:val="00DA58FD"/>
    <w:rsid w:val="00DA596A"/>
    <w:rsid w:val="00DA5A65"/>
    <w:rsid w:val="00DA5A90"/>
    <w:rsid w:val="00DA5BC4"/>
    <w:rsid w:val="00DA5C0F"/>
    <w:rsid w:val="00DA5CBB"/>
    <w:rsid w:val="00DA5EAF"/>
    <w:rsid w:val="00DA5F1B"/>
    <w:rsid w:val="00DA602D"/>
    <w:rsid w:val="00DA6412"/>
    <w:rsid w:val="00DA685F"/>
    <w:rsid w:val="00DA6948"/>
    <w:rsid w:val="00DA6D97"/>
    <w:rsid w:val="00DA71DF"/>
    <w:rsid w:val="00DA71EA"/>
    <w:rsid w:val="00DA72B4"/>
    <w:rsid w:val="00DA72DB"/>
    <w:rsid w:val="00DA7498"/>
    <w:rsid w:val="00DA782E"/>
    <w:rsid w:val="00DA79A4"/>
    <w:rsid w:val="00DA7B9C"/>
    <w:rsid w:val="00DA7D7D"/>
    <w:rsid w:val="00DA7FDE"/>
    <w:rsid w:val="00DB046E"/>
    <w:rsid w:val="00DB051B"/>
    <w:rsid w:val="00DB0591"/>
    <w:rsid w:val="00DB079C"/>
    <w:rsid w:val="00DB0B4F"/>
    <w:rsid w:val="00DB0EDC"/>
    <w:rsid w:val="00DB0FF2"/>
    <w:rsid w:val="00DB109F"/>
    <w:rsid w:val="00DB1466"/>
    <w:rsid w:val="00DB189B"/>
    <w:rsid w:val="00DB1A0F"/>
    <w:rsid w:val="00DB1C09"/>
    <w:rsid w:val="00DB1F82"/>
    <w:rsid w:val="00DB2315"/>
    <w:rsid w:val="00DB24DA"/>
    <w:rsid w:val="00DB255C"/>
    <w:rsid w:val="00DB257D"/>
    <w:rsid w:val="00DB259F"/>
    <w:rsid w:val="00DB2687"/>
    <w:rsid w:val="00DB2902"/>
    <w:rsid w:val="00DB2BB9"/>
    <w:rsid w:val="00DB2BC7"/>
    <w:rsid w:val="00DB3061"/>
    <w:rsid w:val="00DB31B2"/>
    <w:rsid w:val="00DB3B43"/>
    <w:rsid w:val="00DB3C0B"/>
    <w:rsid w:val="00DB41F8"/>
    <w:rsid w:val="00DB4203"/>
    <w:rsid w:val="00DB422A"/>
    <w:rsid w:val="00DB4805"/>
    <w:rsid w:val="00DB485C"/>
    <w:rsid w:val="00DB4BD9"/>
    <w:rsid w:val="00DB4BDF"/>
    <w:rsid w:val="00DB504A"/>
    <w:rsid w:val="00DB505E"/>
    <w:rsid w:val="00DB51F1"/>
    <w:rsid w:val="00DB5417"/>
    <w:rsid w:val="00DB546E"/>
    <w:rsid w:val="00DB55BB"/>
    <w:rsid w:val="00DB56DD"/>
    <w:rsid w:val="00DB5702"/>
    <w:rsid w:val="00DB573B"/>
    <w:rsid w:val="00DB5C86"/>
    <w:rsid w:val="00DB637A"/>
    <w:rsid w:val="00DB661F"/>
    <w:rsid w:val="00DB6AD8"/>
    <w:rsid w:val="00DB6CB3"/>
    <w:rsid w:val="00DB6DA2"/>
    <w:rsid w:val="00DB6E8C"/>
    <w:rsid w:val="00DB7122"/>
    <w:rsid w:val="00DB728D"/>
    <w:rsid w:val="00DB72C0"/>
    <w:rsid w:val="00DB75CA"/>
    <w:rsid w:val="00DB75D3"/>
    <w:rsid w:val="00DB7B7A"/>
    <w:rsid w:val="00DB7BC1"/>
    <w:rsid w:val="00DB7BEA"/>
    <w:rsid w:val="00DB7E17"/>
    <w:rsid w:val="00DB7F65"/>
    <w:rsid w:val="00DC0099"/>
    <w:rsid w:val="00DC00AC"/>
    <w:rsid w:val="00DC0322"/>
    <w:rsid w:val="00DC042B"/>
    <w:rsid w:val="00DC071C"/>
    <w:rsid w:val="00DC085F"/>
    <w:rsid w:val="00DC0869"/>
    <w:rsid w:val="00DC0950"/>
    <w:rsid w:val="00DC09DA"/>
    <w:rsid w:val="00DC0A0E"/>
    <w:rsid w:val="00DC0C19"/>
    <w:rsid w:val="00DC0E77"/>
    <w:rsid w:val="00DC10C4"/>
    <w:rsid w:val="00DC127C"/>
    <w:rsid w:val="00DC14A6"/>
    <w:rsid w:val="00DC15D1"/>
    <w:rsid w:val="00DC1715"/>
    <w:rsid w:val="00DC1B41"/>
    <w:rsid w:val="00DC1BC9"/>
    <w:rsid w:val="00DC1BD1"/>
    <w:rsid w:val="00DC1CCA"/>
    <w:rsid w:val="00DC1F67"/>
    <w:rsid w:val="00DC2235"/>
    <w:rsid w:val="00DC23F4"/>
    <w:rsid w:val="00DC25AC"/>
    <w:rsid w:val="00DC2742"/>
    <w:rsid w:val="00DC2854"/>
    <w:rsid w:val="00DC296A"/>
    <w:rsid w:val="00DC2B8F"/>
    <w:rsid w:val="00DC2BAC"/>
    <w:rsid w:val="00DC2D1B"/>
    <w:rsid w:val="00DC2D63"/>
    <w:rsid w:val="00DC2E7A"/>
    <w:rsid w:val="00DC302B"/>
    <w:rsid w:val="00DC3899"/>
    <w:rsid w:val="00DC38DA"/>
    <w:rsid w:val="00DC3CD3"/>
    <w:rsid w:val="00DC3DAC"/>
    <w:rsid w:val="00DC3DBF"/>
    <w:rsid w:val="00DC3DFA"/>
    <w:rsid w:val="00DC3E0A"/>
    <w:rsid w:val="00DC412A"/>
    <w:rsid w:val="00DC433F"/>
    <w:rsid w:val="00DC437E"/>
    <w:rsid w:val="00DC43AA"/>
    <w:rsid w:val="00DC4425"/>
    <w:rsid w:val="00DC47FF"/>
    <w:rsid w:val="00DC4A8E"/>
    <w:rsid w:val="00DC4E8B"/>
    <w:rsid w:val="00DC5033"/>
    <w:rsid w:val="00DC5051"/>
    <w:rsid w:val="00DC517C"/>
    <w:rsid w:val="00DC5518"/>
    <w:rsid w:val="00DC5546"/>
    <w:rsid w:val="00DC5565"/>
    <w:rsid w:val="00DC5721"/>
    <w:rsid w:val="00DC5807"/>
    <w:rsid w:val="00DC580A"/>
    <w:rsid w:val="00DC5A37"/>
    <w:rsid w:val="00DC5C89"/>
    <w:rsid w:val="00DC5D6E"/>
    <w:rsid w:val="00DC5FBE"/>
    <w:rsid w:val="00DC605D"/>
    <w:rsid w:val="00DC61AE"/>
    <w:rsid w:val="00DC630E"/>
    <w:rsid w:val="00DC679A"/>
    <w:rsid w:val="00DC6AE0"/>
    <w:rsid w:val="00DC701B"/>
    <w:rsid w:val="00DC703D"/>
    <w:rsid w:val="00DC753C"/>
    <w:rsid w:val="00DC7549"/>
    <w:rsid w:val="00DC764E"/>
    <w:rsid w:val="00DC793C"/>
    <w:rsid w:val="00DC7951"/>
    <w:rsid w:val="00DC7E73"/>
    <w:rsid w:val="00DD020E"/>
    <w:rsid w:val="00DD022D"/>
    <w:rsid w:val="00DD0549"/>
    <w:rsid w:val="00DD08B9"/>
    <w:rsid w:val="00DD0BE6"/>
    <w:rsid w:val="00DD105C"/>
    <w:rsid w:val="00DD129C"/>
    <w:rsid w:val="00DD12AC"/>
    <w:rsid w:val="00DD1455"/>
    <w:rsid w:val="00DD155E"/>
    <w:rsid w:val="00DD170F"/>
    <w:rsid w:val="00DD1943"/>
    <w:rsid w:val="00DD1A4E"/>
    <w:rsid w:val="00DD1ABC"/>
    <w:rsid w:val="00DD1F2B"/>
    <w:rsid w:val="00DD1F99"/>
    <w:rsid w:val="00DD2505"/>
    <w:rsid w:val="00DD2650"/>
    <w:rsid w:val="00DD2690"/>
    <w:rsid w:val="00DD299E"/>
    <w:rsid w:val="00DD2C4B"/>
    <w:rsid w:val="00DD2C7C"/>
    <w:rsid w:val="00DD3100"/>
    <w:rsid w:val="00DD351D"/>
    <w:rsid w:val="00DD38F3"/>
    <w:rsid w:val="00DD3A56"/>
    <w:rsid w:val="00DD3A89"/>
    <w:rsid w:val="00DD3BAE"/>
    <w:rsid w:val="00DD3CA7"/>
    <w:rsid w:val="00DD3D1A"/>
    <w:rsid w:val="00DD3D2C"/>
    <w:rsid w:val="00DD3D82"/>
    <w:rsid w:val="00DD3DA3"/>
    <w:rsid w:val="00DD4160"/>
    <w:rsid w:val="00DD426B"/>
    <w:rsid w:val="00DD43E9"/>
    <w:rsid w:val="00DD46C3"/>
    <w:rsid w:val="00DD4734"/>
    <w:rsid w:val="00DD48FB"/>
    <w:rsid w:val="00DD4A3A"/>
    <w:rsid w:val="00DD4D65"/>
    <w:rsid w:val="00DD503B"/>
    <w:rsid w:val="00DD578C"/>
    <w:rsid w:val="00DD5823"/>
    <w:rsid w:val="00DD58C6"/>
    <w:rsid w:val="00DD5916"/>
    <w:rsid w:val="00DD5AB7"/>
    <w:rsid w:val="00DD5BF1"/>
    <w:rsid w:val="00DD5C79"/>
    <w:rsid w:val="00DD5F91"/>
    <w:rsid w:val="00DD61CD"/>
    <w:rsid w:val="00DD627A"/>
    <w:rsid w:val="00DD63D0"/>
    <w:rsid w:val="00DD66B1"/>
    <w:rsid w:val="00DD6814"/>
    <w:rsid w:val="00DD6973"/>
    <w:rsid w:val="00DD6DF2"/>
    <w:rsid w:val="00DD7067"/>
    <w:rsid w:val="00DD7077"/>
    <w:rsid w:val="00DD711E"/>
    <w:rsid w:val="00DD723B"/>
    <w:rsid w:val="00DD72D8"/>
    <w:rsid w:val="00DD7337"/>
    <w:rsid w:val="00DD7576"/>
    <w:rsid w:val="00DD760C"/>
    <w:rsid w:val="00DD7D64"/>
    <w:rsid w:val="00DD7EEF"/>
    <w:rsid w:val="00DE08EB"/>
    <w:rsid w:val="00DE1456"/>
    <w:rsid w:val="00DE1462"/>
    <w:rsid w:val="00DE156C"/>
    <w:rsid w:val="00DE15D0"/>
    <w:rsid w:val="00DE1756"/>
    <w:rsid w:val="00DE184F"/>
    <w:rsid w:val="00DE1924"/>
    <w:rsid w:val="00DE199A"/>
    <w:rsid w:val="00DE1C9E"/>
    <w:rsid w:val="00DE1EAC"/>
    <w:rsid w:val="00DE205D"/>
    <w:rsid w:val="00DE22E4"/>
    <w:rsid w:val="00DE247E"/>
    <w:rsid w:val="00DE2645"/>
    <w:rsid w:val="00DE279D"/>
    <w:rsid w:val="00DE281B"/>
    <w:rsid w:val="00DE29C5"/>
    <w:rsid w:val="00DE2BDC"/>
    <w:rsid w:val="00DE2D92"/>
    <w:rsid w:val="00DE2DAD"/>
    <w:rsid w:val="00DE2DB2"/>
    <w:rsid w:val="00DE2DBC"/>
    <w:rsid w:val="00DE2DD6"/>
    <w:rsid w:val="00DE2EE9"/>
    <w:rsid w:val="00DE2F39"/>
    <w:rsid w:val="00DE2F92"/>
    <w:rsid w:val="00DE3229"/>
    <w:rsid w:val="00DE3281"/>
    <w:rsid w:val="00DE34DD"/>
    <w:rsid w:val="00DE3E19"/>
    <w:rsid w:val="00DE4C7B"/>
    <w:rsid w:val="00DE4DB5"/>
    <w:rsid w:val="00DE4DC5"/>
    <w:rsid w:val="00DE4DDE"/>
    <w:rsid w:val="00DE4E07"/>
    <w:rsid w:val="00DE4E25"/>
    <w:rsid w:val="00DE4FAE"/>
    <w:rsid w:val="00DE503B"/>
    <w:rsid w:val="00DE537D"/>
    <w:rsid w:val="00DE53C3"/>
    <w:rsid w:val="00DE5664"/>
    <w:rsid w:val="00DE56AB"/>
    <w:rsid w:val="00DE58BC"/>
    <w:rsid w:val="00DE5D2E"/>
    <w:rsid w:val="00DE5D6C"/>
    <w:rsid w:val="00DE5EE6"/>
    <w:rsid w:val="00DE612C"/>
    <w:rsid w:val="00DE61A9"/>
    <w:rsid w:val="00DE640C"/>
    <w:rsid w:val="00DE68A0"/>
    <w:rsid w:val="00DE6A8A"/>
    <w:rsid w:val="00DE6C3F"/>
    <w:rsid w:val="00DE6D29"/>
    <w:rsid w:val="00DE6DF8"/>
    <w:rsid w:val="00DE6FEF"/>
    <w:rsid w:val="00DE7603"/>
    <w:rsid w:val="00DE7701"/>
    <w:rsid w:val="00DE7C80"/>
    <w:rsid w:val="00DE7CFE"/>
    <w:rsid w:val="00DF0265"/>
    <w:rsid w:val="00DF0978"/>
    <w:rsid w:val="00DF0A18"/>
    <w:rsid w:val="00DF0A69"/>
    <w:rsid w:val="00DF0C58"/>
    <w:rsid w:val="00DF1101"/>
    <w:rsid w:val="00DF15B8"/>
    <w:rsid w:val="00DF16CC"/>
    <w:rsid w:val="00DF180B"/>
    <w:rsid w:val="00DF18A4"/>
    <w:rsid w:val="00DF1C22"/>
    <w:rsid w:val="00DF1DD0"/>
    <w:rsid w:val="00DF1F74"/>
    <w:rsid w:val="00DF2318"/>
    <w:rsid w:val="00DF2441"/>
    <w:rsid w:val="00DF2445"/>
    <w:rsid w:val="00DF26FC"/>
    <w:rsid w:val="00DF291F"/>
    <w:rsid w:val="00DF2A72"/>
    <w:rsid w:val="00DF2B2C"/>
    <w:rsid w:val="00DF2D97"/>
    <w:rsid w:val="00DF2F76"/>
    <w:rsid w:val="00DF3108"/>
    <w:rsid w:val="00DF3290"/>
    <w:rsid w:val="00DF3306"/>
    <w:rsid w:val="00DF36A7"/>
    <w:rsid w:val="00DF36FF"/>
    <w:rsid w:val="00DF383F"/>
    <w:rsid w:val="00DF3BCB"/>
    <w:rsid w:val="00DF4184"/>
    <w:rsid w:val="00DF419C"/>
    <w:rsid w:val="00DF41A5"/>
    <w:rsid w:val="00DF4294"/>
    <w:rsid w:val="00DF46B1"/>
    <w:rsid w:val="00DF47E7"/>
    <w:rsid w:val="00DF48B8"/>
    <w:rsid w:val="00DF4C2A"/>
    <w:rsid w:val="00DF52EC"/>
    <w:rsid w:val="00DF52F4"/>
    <w:rsid w:val="00DF53D1"/>
    <w:rsid w:val="00DF5A48"/>
    <w:rsid w:val="00DF5A7B"/>
    <w:rsid w:val="00DF5A88"/>
    <w:rsid w:val="00DF5A89"/>
    <w:rsid w:val="00DF5BE0"/>
    <w:rsid w:val="00DF5D0C"/>
    <w:rsid w:val="00DF6040"/>
    <w:rsid w:val="00DF6890"/>
    <w:rsid w:val="00DF690A"/>
    <w:rsid w:val="00DF69B1"/>
    <w:rsid w:val="00DF69BB"/>
    <w:rsid w:val="00DF6AD2"/>
    <w:rsid w:val="00DF6B3C"/>
    <w:rsid w:val="00DF6BDF"/>
    <w:rsid w:val="00DF6E38"/>
    <w:rsid w:val="00DF6E9E"/>
    <w:rsid w:val="00DF6F15"/>
    <w:rsid w:val="00DF700C"/>
    <w:rsid w:val="00DF70AC"/>
    <w:rsid w:val="00DF738E"/>
    <w:rsid w:val="00DF7549"/>
    <w:rsid w:val="00DF7872"/>
    <w:rsid w:val="00DF7D02"/>
    <w:rsid w:val="00DF7D03"/>
    <w:rsid w:val="00DF7DEA"/>
    <w:rsid w:val="00DF7E22"/>
    <w:rsid w:val="00DF7F0B"/>
    <w:rsid w:val="00DF7F1D"/>
    <w:rsid w:val="00E000E9"/>
    <w:rsid w:val="00E00646"/>
    <w:rsid w:val="00E008D6"/>
    <w:rsid w:val="00E009AB"/>
    <w:rsid w:val="00E00A98"/>
    <w:rsid w:val="00E00AA3"/>
    <w:rsid w:val="00E00E19"/>
    <w:rsid w:val="00E01317"/>
    <w:rsid w:val="00E01443"/>
    <w:rsid w:val="00E01644"/>
    <w:rsid w:val="00E0198D"/>
    <w:rsid w:val="00E01AAF"/>
    <w:rsid w:val="00E01B30"/>
    <w:rsid w:val="00E01DCC"/>
    <w:rsid w:val="00E01F4E"/>
    <w:rsid w:val="00E0201C"/>
    <w:rsid w:val="00E02135"/>
    <w:rsid w:val="00E022E0"/>
    <w:rsid w:val="00E0234F"/>
    <w:rsid w:val="00E02554"/>
    <w:rsid w:val="00E0273B"/>
    <w:rsid w:val="00E02AC8"/>
    <w:rsid w:val="00E02BA3"/>
    <w:rsid w:val="00E02C14"/>
    <w:rsid w:val="00E0325F"/>
    <w:rsid w:val="00E03344"/>
    <w:rsid w:val="00E0344A"/>
    <w:rsid w:val="00E03595"/>
    <w:rsid w:val="00E039AC"/>
    <w:rsid w:val="00E03BE1"/>
    <w:rsid w:val="00E03C35"/>
    <w:rsid w:val="00E03F34"/>
    <w:rsid w:val="00E04244"/>
    <w:rsid w:val="00E048C8"/>
    <w:rsid w:val="00E0495F"/>
    <w:rsid w:val="00E04A71"/>
    <w:rsid w:val="00E04BD5"/>
    <w:rsid w:val="00E04C27"/>
    <w:rsid w:val="00E05077"/>
    <w:rsid w:val="00E058B5"/>
    <w:rsid w:val="00E06006"/>
    <w:rsid w:val="00E06015"/>
    <w:rsid w:val="00E0608D"/>
    <w:rsid w:val="00E06255"/>
    <w:rsid w:val="00E062AD"/>
    <w:rsid w:val="00E0681B"/>
    <w:rsid w:val="00E07243"/>
    <w:rsid w:val="00E07301"/>
    <w:rsid w:val="00E077D5"/>
    <w:rsid w:val="00E07A1B"/>
    <w:rsid w:val="00E07DA9"/>
    <w:rsid w:val="00E07E98"/>
    <w:rsid w:val="00E10026"/>
    <w:rsid w:val="00E101CC"/>
    <w:rsid w:val="00E105AC"/>
    <w:rsid w:val="00E10841"/>
    <w:rsid w:val="00E10ADD"/>
    <w:rsid w:val="00E10B09"/>
    <w:rsid w:val="00E10E24"/>
    <w:rsid w:val="00E10E27"/>
    <w:rsid w:val="00E11118"/>
    <w:rsid w:val="00E1117C"/>
    <w:rsid w:val="00E111AE"/>
    <w:rsid w:val="00E112F9"/>
    <w:rsid w:val="00E116C7"/>
    <w:rsid w:val="00E11719"/>
    <w:rsid w:val="00E117C5"/>
    <w:rsid w:val="00E119B3"/>
    <w:rsid w:val="00E11A59"/>
    <w:rsid w:val="00E11D5C"/>
    <w:rsid w:val="00E12077"/>
    <w:rsid w:val="00E1211D"/>
    <w:rsid w:val="00E12399"/>
    <w:rsid w:val="00E126BB"/>
    <w:rsid w:val="00E12899"/>
    <w:rsid w:val="00E128D8"/>
    <w:rsid w:val="00E12AA9"/>
    <w:rsid w:val="00E12B5A"/>
    <w:rsid w:val="00E12BDE"/>
    <w:rsid w:val="00E12BF7"/>
    <w:rsid w:val="00E12C3F"/>
    <w:rsid w:val="00E12F23"/>
    <w:rsid w:val="00E13A40"/>
    <w:rsid w:val="00E13A6B"/>
    <w:rsid w:val="00E13B57"/>
    <w:rsid w:val="00E13C71"/>
    <w:rsid w:val="00E13F0B"/>
    <w:rsid w:val="00E13F1F"/>
    <w:rsid w:val="00E13FEE"/>
    <w:rsid w:val="00E140D5"/>
    <w:rsid w:val="00E1471B"/>
    <w:rsid w:val="00E1477A"/>
    <w:rsid w:val="00E14B35"/>
    <w:rsid w:val="00E14C15"/>
    <w:rsid w:val="00E14E1E"/>
    <w:rsid w:val="00E14FC8"/>
    <w:rsid w:val="00E1503A"/>
    <w:rsid w:val="00E15644"/>
    <w:rsid w:val="00E15661"/>
    <w:rsid w:val="00E15FE7"/>
    <w:rsid w:val="00E16243"/>
    <w:rsid w:val="00E1650E"/>
    <w:rsid w:val="00E16806"/>
    <w:rsid w:val="00E168EE"/>
    <w:rsid w:val="00E168FA"/>
    <w:rsid w:val="00E16969"/>
    <w:rsid w:val="00E169EA"/>
    <w:rsid w:val="00E16ECE"/>
    <w:rsid w:val="00E173AF"/>
    <w:rsid w:val="00E17542"/>
    <w:rsid w:val="00E176B4"/>
    <w:rsid w:val="00E2048C"/>
    <w:rsid w:val="00E206AF"/>
    <w:rsid w:val="00E20962"/>
    <w:rsid w:val="00E20A3C"/>
    <w:rsid w:val="00E20C53"/>
    <w:rsid w:val="00E20CA1"/>
    <w:rsid w:val="00E20DC3"/>
    <w:rsid w:val="00E2115C"/>
    <w:rsid w:val="00E21680"/>
    <w:rsid w:val="00E217D5"/>
    <w:rsid w:val="00E222B0"/>
    <w:rsid w:val="00E22361"/>
    <w:rsid w:val="00E22458"/>
    <w:rsid w:val="00E22460"/>
    <w:rsid w:val="00E2265E"/>
    <w:rsid w:val="00E22727"/>
    <w:rsid w:val="00E228B1"/>
    <w:rsid w:val="00E22908"/>
    <w:rsid w:val="00E2294A"/>
    <w:rsid w:val="00E22F24"/>
    <w:rsid w:val="00E22F6E"/>
    <w:rsid w:val="00E23119"/>
    <w:rsid w:val="00E231AC"/>
    <w:rsid w:val="00E2334E"/>
    <w:rsid w:val="00E23569"/>
    <w:rsid w:val="00E238EA"/>
    <w:rsid w:val="00E23E31"/>
    <w:rsid w:val="00E23E55"/>
    <w:rsid w:val="00E2403C"/>
    <w:rsid w:val="00E2411F"/>
    <w:rsid w:val="00E242F9"/>
    <w:rsid w:val="00E24A06"/>
    <w:rsid w:val="00E24A5E"/>
    <w:rsid w:val="00E24B11"/>
    <w:rsid w:val="00E24C51"/>
    <w:rsid w:val="00E24D07"/>
    <w:rsid w:val="00E251D8"/>
    <w:rsid w:val="00E25256"/>
    <w:rsid w:val="00E2541B"/>
    <w:rsid w:val="00E255AD"/>
    <w:rsid w:val="00E2597A"/>
    <w:rsid w:val="00E25AA4"/>
    <w:rsid w:val="00E25C7C"/>
    <w:rsid w:val="00E25C7E"/>
    <w:rsid w:val="00E25DEE"/>
    <w:rsid w:val="00E25E3E"/>
    <w:rsid w:val="00E2655D"/>
    <w:rsid w:val="00E26840"/>
    <w:rsid w:val="00E26AE1"/>
    <w:rsid w:val="00E26AF7"/>
    <w:rsid w:val="00E26C63"/>
    <w:rsid w:val="00E2702F"/>
    <w:rsid w:val="00E27114"/>
    <w:rsid w:val="00E27437"/>
    <w:rsid w:val="00E27C0F"/>
    <w:rsid w:val="00E27CD3"/>
    <w:rsid w:val="00E27EBD"/>
    <w:rsid w:val="00E30204"/>
    <w:rsid w:val="00E30402"/>
    <w:rsid w:val="00E30583"/>
    <w:rsid w:val="00E3083E"/>
    <w:rsid w:val="00E30B97"/>
    <w:rsid w:val="00E30C22"/>
    <w:rsid w:val="00E30C95"/>
    <w:rsid w:val="00E30CA0"/>
    <w:rsid w:val="00E30D74"/>
    <w:rsid w:val="00E30FAA"/>
    <w:rsid w:val="00E31423"/>
    <w:rsid w:val="00E3163C"/>
    <w:rsid w:val="00E3194F"/>
    <w:rsid w:val="00E31D02"/>
    <w:rsid w:val="00E31D0A"/>
    <w:rsid w:val="00E31DF4"/>
    <w:rsid w:val="00E31ED8"/>
    <w:rsid w:val="00E32537"/>
    <w:rsid w:val="00E326C1"/>
    <w:rsid w:val="00E3377B"/>
    <w:rsid w:val="00E337F0"/>
    <w:rsid w:val="00E33974"/>
    <w:rsid w:val="00E33A08"/>
    <w:rsid w:val="00E33A7E"/>
    <w:rsid w:val="00E33C0D"/>
    <w:rsid w:val="00E33E23"/>
    <w:rsid w:val="00E34006"/>
    <w:rsid w:val="00E3418A"/>
    <w:rsid w:val="00E3459B"/>
    <w:rsid w:val="00E3462E"/>
    <w:rsid w:val="00E34686"/>
    <w:rsid w:val="00E3472E"/>
    <w:rsid w:val="00E347DE"/>
    <w:rsid w:val="00E3486E"/>
    <w:rsid w:val="00E34876"/>
    <w:rsid w:val="00E34A66"/>
    <w:rsid w:val="00E34B12"/>
    <w:rsid w:val="00E34F8E"/>
    <w:rsid w:val="00E355BE"/>
    <w:rsid w:val="00E356C1"/>
    <w:rsid w:val="00E357C5"/>
    <w:rsid w:val="00E3598A"/>
    <w:rsid w:val="00E35B04"/>
    <w:rsid w:val="00E35B0E"/>
    <w:rsid w:val="00E35B6C"/>
    <w:rsid w:val="00E35D06"/>
    <w:rsid w:val="00E35E1A"/>
    <w:rsid w:val="00E35F49"/>
    <w:rsid w:val="00E3620E"/>
    <w:rsid w:val="00E36448"/>
    <w:rsid w:val="00E3653D"/>
    <w:rsid w:val="00E3657F"/>
    <w:rsid w:val="00E36700"/>
    <w:rsid w:val="00E36712"/>
    <w:rsid w:val="00E3675E"/>
    <w:rsid w:val="00E367D2"/>
    <w:rsid w:val="00E36B69"/>
    <w:rsid w:val="00E36E9A"/>
    <w:rsid w:val="00E36EBB"/>
    <w:rsid w:val="00E36F45"/>
    <w:rsid w:val="00E375AC"/>
    <w:rsid w:val="00E37AE6"/>
    <w:rsid w:val="00E37E5E"/>
    <w:rsid w:val="00E37F86"/>
    <w:rsid w:val="00E40164"/>
    <w:rsid w:val="00E402CC"/>
    <w:rsid w:val="00E404E1"/>
    <w:rsid w:val="00E4077D"/>
    <w:rsid w:val="00E407BB"/>
    <w:rsid w:val="00E408EB"/>
    <w:rsid w:val="00E40C09"/>
    <w:rsid w:val="00E40C2B"/>
    <w:rsid w:val="00E41048"/>
    <w:rsid w:val="00E41391"/>
    <w:rsid w:val="00E41464"/>
    <w:rsid w:val="00E4163D"/>
    <w:rsid w:val="00E417C5"/>
    <w:rsid w:val="00E41B36"/>
    <w:rsid w:val="00E41B9F"/>
    <w:rsid w:val="00E42063"/>
    <w:rsid w:val="00E42603"/>
    <w:rsid w:val="00E42672"/>
    <w:rsid w:val="00E4272E"/>
    <w:rsid w:val="00E42844"/>
    <w:rsid w:val="00E4291C"/>
    <w:rsid w:val="00E42B46"/>
    <w:rsid w:val="00E42C4C"/>
    <w:rsid w:val="00E42EFF"/>
    <w:rsid w:val="00E432E0"/>
    <w:rsid w:val="00E4388D"/>
    <w:rsid w:val="00E439AA"/>
    <w:rsid w:val="00E43ABA"/>
    <w:rsid w:val="00E43C49"/>
    <w:rsid w:val="00E43CF3"/>
    <w:rsid w:val="00E43F0F"/>
    <w:rsid w:val="00E43FCB"/>
    <w:rsid w:val="00E4415E"/>
    <w:rsid w:val="00E4436B"/>
    <w:rsid w:val="00E443F0"/>
    <w:rsid w:val="00E44639"/>
    <w:rsid w:val="00E44697"/>
    <w:rsid w:val="00E447C9"/>
    <w:rsid w:val="00E44D2B"/>
    <w:rsid w:val="00E44D4A"/>
    <w:rsid w:val="00E45029"/>
    <w:rsid w:val="00E455E3"/>
    <w:rsid w:val="00E45739"/>
    <w:rsid w:val="00E458B1"/>
    <w:rsid w:val="00E45DC5"/>
    <w:rsid w:val="00E46315"/>
    <w:rsid w:val="00E465F3"/>
    <w:rsid w:val="00E469F6"/>
    <w:rsid w:val="00E46AF5"/>
    <w:rsid w:val="00E46B0B"/>
    <w:rsid w:val="00E46D54"/>
    <w:rsid w:val="00E46DAD"/>
    <w:rsid w:val="00E46FC1"/>
    <w:rsid w:val="00E46FC9"/>
    <w:rsid w:val="00E4713E"/>
    <w:rsid w:val="00E47585"/>
    <w:rsid w:val="00E475EC"/>
    <w:rsid w:val="00E477CC"/>
    <w:rsid w:val="00E478D0"/>
    <w:rsid w:val="00E500D7"/>
    <w:rsid w:val="00E50143"/>
    <w:rsid w:val="00E5033A"/>
    <w:rsid w:val="00E5045E"/>
    <w:rsid w:val="00E504C8"/>
    <w:rsid w:val="00E512CC"/>
    <w:rsid w:val="00E51308"/>
    <w:rsid w:val="00E51315"/>
    <w:rsid w:val="00E5162B"/>
    <w:rsid w:val="00E518F2"/>
    <w:rsid w:val="00E51943"/>
    <w:rsid w:val="00E51B01"/>
    <w:rsid w:val="00E51E1C"/>
    <w:rsid w:val="00E51FE1"/>
    <w:rsid w:val="00E51FFC"/>
    <w:rsid w:val="00E52100"/>
    <w:rsid w:val="00E525C5"/>
    <w:rsid w:val="00E5265A"/>
    <w:rsid w:val="00E52891"/>
    <w:rsid w:val="00E52AA2"/>
    <w:rsid w:val="00E52B53"/>
    <w:rsid w:val="00E52FF4"/>
    <w:rsid w:val="00E53323"/>
    <w:rsid w:val="00E5339D"/>
    <w:rsid w:val="00E53428"/>
    <w:rsid w:val="00E535B4"/>
    <w:rsid w:val="00E53875"/>
    <w:rsid w:val="00E53896"/>
    <w:rsid w:val="00E53BDC"/>
    <w:rsid w:val="00E53BEE"/>
    <w:rsid w:val="00E53D4E"/>
    <w:rsid w:val="00E53E19"/>
    <w:rsid w:val="00E541F6"/>
    <w:rsid w:val="00E5435A"/>
    <w:rsid w:val="00E543E9"/>
    <w:rsid w:val="00E545C4"/>
    <w:rsid w:val="00E54916"/>
    <w:rsid w:val="00E54983"/>
    <w:rsid w:val="00E549AB"/>
    <w:rsid w:val="00E54C4E"/>
    <w:rsid w:val="00E54D69"/>
    <w:rsid w:val="00E54D8B"/>
    <w:rsid w:val="00E54EA0"/>
    <w:rsid w:val="00E5563D"/>
    <w:rsid w:val="00E559A0"/>
    <w:rsid w:val="00E55BEE"/>
    <w:rsid w:val="00E56029"/>
    <w:rsid w:val="00E560CF"/>
    <w:rsid w:val="00E56168"/>
    <w:rsid w:val="00E56676"/>
    <w:rsid w:val="00E5669F"/>
    <w:rsid w:val="00E56722"/>
    <w:rsid w:val="00E5679E"/>
    <w:rsid w:val="00E567CB"/>
    <w:rsid w:val="00E569C2"/>
    <w:rsid w:val="00E56ED4"/>
    <w:rsid w:val="00E571D0"/>
    <w:rsid w:val="00E573E4"/>
    <w:rsid w:val="00E57671"/>
    <w:rsid w:val="00E5780B"/>
    <w:rsid w:val="00E57A36"/>
    <w:rsid w:val="00E57AB8"/>
    <w:rsid w:val="00E57E90"/>
    <w:rsid w:val="00E60102"/>
    <w:rsid w:val="00E60287"/>
    <w:rsid w:val="00E607FA"/>
    <w:rsid w:val="00E60804"/>
    <w:rsid w:val="00E60CC4"/>
    <w:rsid w:val="00E60F48"/>
    <w:rsid w:val="00E6105C"/>
    <w:rsid w:val="00E61462"/>
    <w:rsid w:val="00E614FB"/>
    <w:rsid w:val="00E61568"/>
    <w:rsid w:val="00E61663"/>
    <w:rsid w:val="00E617FA"/>
    <w:rsid w:val="00E6191A"/>
    <w:rsid w:val="00E61942"/>
    <w:rsid w:val="00E61B6F"/>
    <w:rsid w:val="00E61B83"/>
    <w:rsid w:val="00E61C75"/>
    <w:rsid w:val="00E61FD2"/>
    <w:rsid w:val="00E62056"/>
    <w:rsid w:val="00E62548"/>
    <w:rsid w:val="00E62828"/>
    <w:rsid w:val="00E62843"/>
    <w:rsid w:val="00E629AA"/>
    <w:rsid w:val="00E62D09"/>
    <w:rsid w:val="00E62FAC"/>
    <w:rsid w:val="00E63034"/>
    <w:rsid w:val="00E63127"/>
    <w:rsid w:val="00E6340D"/>
    <w:rsid w:val="00E6370F"/>
    <w:rsid w:val="00E637FF"/>
    <w:rsid w:val="00E63D31"/>
    <w:rsid w:val="00E640C7"/>
    <w:rsid w:val="00E644CB"/>
    <w:rsid w:val="00E648D0"/>
    <w:rsid w:val="00E64E8D"/>
    <w:rsid w:val="00E64EFD"/>
    <w:rsid w:val="00E64F8C"/>
    <w:rsid w:val="00E64FDA"/>
    <w:rsid w:val="00E6524D"/>
    <w:rsid w:val="00E65527"/>
    <w:rsid w:val="00E657C6"/>
    <w:rsid w:val="00E657EA"/>
    <w:rsid w:val="00E658AA"/>
    <w:rsid w:val="00E65B40"/>
    <w:rsid w:val="00E65EA7"/>
    <w:rsid w:val="00E65EDB"/>
    <w:rsid w:val="00E660B1"/>
    <w:rsid w:val="00E660E9"/>
    <w:rsid w:val="00E661CD"/>
    <w:rsid w:val="00E6630A"/>
    <w:rsid w:val="00E66842"/>
    <w:rsid w:val="00E66AE3"/>
    <w:rsid w:val="00E66C94"/>
    <w:rsid w:val="00E66CB8"/>
    <w:rsid w:val="00E66EB5"/>
    <w:rsid w:val="00E66F6A"/>
    <w:rsid w:val="00E672A6"/>
    <w:rsid w:val="00E672C6"/>
    <w:rsid w:val="00E67599"/>
    <w:rsid w:val="00E67E69"/>
    <w:rsid w:val="00E702AC"/>
    <w:rsid w:val="00E70555"/>
    <w:rsid w:val="00E7070E"/>
    <w:rsid w:val="00E70887"/>
    <w:rsid w:val="00E70ABE"/>
    <w:rsid w:val="00E71015"/>
    <w:rsid w:val="00E71433"/>
    <w:rsid w:val="00E715A0"/>
    <w:rsid w:val="00E715C6"/>
    <w:rsid w:val="00E71656"/>
    <w:rsid w:val="00E71B13"/>
    <w:rsid w:val="00E71C68"/>
    <w:rsid w:val="00E71D8B"/>
    <w:rsid w:val="00E71D98"/>
    <w:rsid w:val="00E71FF5"/>
    <w:rsid w:val="00E7247D"/>
    <w:rsid w:val="00E724F4"/>
    <w:rsid w:val="00E726B5"/>
    <w:rsid w:val="00E72FAC"/>
    <w:rsid w:val="00E7314E"/>
    <w:rsid w:val="00E73489"/>
    <w:rsid w:val="00E73CC8"/>
    <w:rsid w:val="00E73E3F"/>
    <w:rsid w:val="00E73F20"/>
    <w:rsid w:val="00E74086"/>
    <w:rsid w:val="00E741BB"/>
    <w:rsid w:val="00E7449A"/>
    <w:rsid w:val="00E74504"/>
    <w:rsid w:val="00E746C1"/>
    <w:rsid w:val="00E74938"/>
    <w:rsid w:val="00E74A2B"/>
    <w:rsid w:val="00E74C86"/>
    <w:rsid w:val="00E74D2F"/>
    <w:rsid w:val="00E74FC5"/>
    <w:rsid w:val="00E7539B"/>
    <w:rsid w:val="00E75417"/>
    <w:rsid w:val="00E7571A"/>
    <w:rsid w:val="00E75767"/>
    <w:rsid w:val="00E7582C"/>
    <w:rsid w:val="00E7586C"/>
    <w:rsid w:val="00E7597F"/>
    <w:rsid w:val="00E75D99"/>
    <w:rsid w:val="00E75DD2"/>
    <w:rsid w:val="00E75F9E"/>
    <w:rsid w:val="00E761AD"/>
    <w:rsid w:val="00E7649B"/>
    <w:rsid w:val="00E769E8"/>
    <w:rsid w:val="00E76D68"/>
    <w:rsid w:val="00E76F10"/>
    <w:rsid w:val="00E76FD5"/>
    <w:rsid w:val="00E77397"/>
    <w:rsid w:val="00E7765C"/>
    <w:rsid w:val="00E776E3"/>
    <w:rsid w:val="00E77880"/>
    <w:rsid w:val="00E77B2B"/>
    <w:rsid w:val="00E77EC7"/>
    <w:rsid w:val="00E805ED"/>
    <w:rsid w:val="00E809B4"/>
    <w:rsid w:val="00E80C49"/>
    <w:rsid w:val="00E80FE3"/>
    <w:rsid w:val="00E81283"/>
    <w:rsid w:val="00E81377"/>
    <w:rsid w:val="00E81414"/>
    <w:rsid w:val="00E815D2"/>
    <w:rsid w:val="00E81B90"/>
    <w:rsid w:val="00E81C46"/>
    <w:rsid w:val="00E81CAD"/>
    <w:rsid w:val="00E81F13"/>
    <w:rsid w:val="00E82424"/>
    <w:rsid w:val="00E824DE"/>
    <w:rsid w:val="00E82C22"/>
    <w:rsid w:val="00E82F6A"/>
    <w:rsid w:val="00E8307E"/>
    <w:rsid w:val="00E830A6"/>
    <w:rsid w:val="00E836EF"/>
    <w:rsid w:val="00E83925"/>
    <w:rsid w:val="00E83AE7"/>
    <w:rsid w:val="00E83AF8"/>
    <w:rsid w:val="00E83C0F"/>
    <w:rsid w:val="00E84057"/>
    <w:rsid w:val="00E845F1"/>
    <w:rsid w:val="00E849FD"/>
    <w:rsid w:val="00E84B01"/>
    <w:rsid w:val="00E84CE8"/>
    <w:rsid w:val="00E84CFE"/>
    <w:rsid w:val="00E84D1C"/>
    <w:rsid w:val="00E84DC6"/>
    <w:rsid w:val="00E85111"/>
    <w:rsid w:val="00E857C6"/>
    <w:rsid w:val="00E85E2C"/>
    <w:rsid w:val="00E86044"/>
    <w:rsid w:val="00E861CC"/>
    <w:rsid w:val="00E86397"/>
    <w:rsid w:val="00E8685C"/>
    <w:rsid w:val="00E86BB5"/>
    <w:rsid w:val="00E86E20"/>
    <w:rsid w:val="00E86FCE"/>
    <w:rsid w:val="00E8707B"/>
    <w:rsid w:val="00E871BF"/>
    <w:rsid w:val="00E87632"/>
    <w:rsid w:val="00E877E0"/>
    <w:rsid w:val="00E87A80"/>
    <w:rsid w:val="00E87B4D"/>
    <w:rsid w:val="00E87C07"/>
    <w:rsid w:val="00E87DA5"/>
    <w:rsid w:val="00E90159"/>
    <w:rsid w:val="00E9050B"/>
    <w:rsid w:val="00E905BD"/>
    <w:rsid w:val="00E90D6F"/>
    <w:rsid w:val="00E90DEF"/>
    <w:rsid w:val="00E90E67"/>
    <w:rsid w:val="00E912A3"/>
    <w:rsid w:val="00E91674"/>
    <w:rsid w:val="00E917DC"/>
    <w:rsid w:val="00E91858"/>
    <w:rsid w:val="00E91A61"/>
    <w:rsid w:val="00E91ABC"/>
    <w:rsid w:val="00E91D38"/>
    <w:rsid w:val="00E9204D"/>
    <w:rsid w:val="00E920AD"/>
    <w:rsid w:val="00E92465"/>
    <w:rsid w:val="00E924E7"/>
    <w:rsid w:val="00E92856"/>
    <w:rsid w:val="00E92892"/>
    <w:rsid w:val="00E929AE"/>
    <w:rsid w:val="00E92A19"/>
    <w:rsid w:val="00E92EBC"/>
    <w:rsid w:val="00E92F03"/>
    <w:rsid w:val="00E92F2B"/>
    <w:rsid w:val="00E92F62"/>
    <w:rsid w:val="00E9359E"/>
    <w:rsid w:val="00E9372F"/>
    <w:rsid w:val="00E939BD"/>
    <w:rsid w:val="00E93AC3"/>
    <w:rsid w:val="00E93CAA"/>
    <w:rsid w:val="00E93E5A"/>
    <w:rsid w:val="00E93E88"/>
    <w:rsid w:val="00E9443E"/>
    <w:rsid w:val="00E94540"/>
    <w:rsid w:val="00E945FB"/>
    <w:rsid w:val="00E94817"/>
    <w:rsid w:val="00E94925"/>
    <w:rsid w:val="00E949BA"/>
    <w:rsid w:val="00E94A61"/>
    <w:rsid w:val="00E94AE3"/>
    <w:rsid w:val="00E94D42"/>
    <w:rsid w:val="00E95041"/>
    <w:rsid w:val="00E951D7"/>
    <w:rsid w:val="00E951FD"/>
    <w:rsid w:val="00E95485"/>
    <w:rsid w:val="00E956C0"/>
    <w:rsid w:val="00E9576E"/>
    <w:rsid w:val="00E95919"/>
    <w:rsid w:val="00E95D23"/>
    <w:rsid w:val="00E95EA1"/>
    <w:rsid w:val="00E95F16"/>
    <w:rsid w:val="00E9609A"/>
    <w:rsid w:val="00E96700"/>
    <w:rsid w:val="00E96730"/>
    <w:rsid w:val="00E96A64"/>
    <w:rsid w:val="00E96B7B"/>
    <w:rsid w:val="00E96F34"/>
    <w:rsid w:val="00E97113"/>
    <w:rsid w:val="00E97216"/>
    <w:rsid w:val="00E978F5"/>
    <w:rsid w:val="00E97EA2"/>
    <w:rsid w:val="00E97FAB"/>
    <w:rsid w:val="00EA044C"/>
    <w:rsid w:val="00EA04C2"/>
    <w:rsid w:val="00EA06AD"/>
    <w:rsid w:val="00EA09E8"/>
    <w:rsid w:val="00EA0A51"/>
    <w:rsid w:val="00EA0EC9"/>
    <w:rsid w:val="00EA10D8"/>
    <w:rsid w:val="00EA13C4"/>
    <w:rsid w:val="00EA1456"/>
    <w:rsid w:val="00EA153F"/>
    <w:rsid w:val="00EA15DF"/>
    <w:rsid w:val="00EA1605"/>
    <w:rsid w:val="00EA18CA"/>
    <w:rsid w:val="00EA18E6"/>
    <w:rsid w:val="00EA1DAC"/>
    <w:rsid w:val="00EA1E03"/>
    <w:rsid w:val="00EA1FE8"/>
    <w:rsid w:val="00EA22F0"/>
    <w:rsid w:val="00EA28CA"/>
    <w:rsid w:val="00EA28E4"/>
    <w:rsid w:val="00EA2E69"/>
    <w:rsid w:val="00EA30FB"/>
    <w:rsid w:val="00EA31AF"/>
    <w:rsid w:val="00EA320C"/>
    <w:rsid w:val="00EA32D5"/>
    <w:rsid w:val="00EA3B2E"/>
    <w:rsid w:val="00EA3B89"/>
    <w:rsid w:val="00EA3BE8"/>
    <w:rsid w:val="00EA3C46"/>
    <w:rsid w:val="00EA3E0D"/>
    <w:rsid w:val="00EA3E6C"/>
    <w:rsid w:val="00EA4009"/>
    <w:rsid w:val="00EA4018"/>
    <w:rsid w:val="00EA441F"/>
    <w:rsid w:val="00EA46B4"/>
    <w:rsid w:val="00EA4A81"/>
    <w:rsid w:val="00EA4B87"/>
    <w:rsid w:val="00EA4CAF"/>
    <w:rsid w:val="00EA4DCE"/>
    <w:rsid w:val="00EA5213"/>
    <w:rsid w:val="00EA53C0"/>
    <w:rsid w:val="00EA5575"/>
    <w:rsid w:val="00EA587C"/>
    <w:rsid w:val="00EA58BF"/>
    <w:rsid w:val="00EA6313"/>
    <w:rsid w:val="00EA637B"/>
    <w:rsid w:val="00EA643E"/>
    <w:rsid w:val="00EA6565"/>
    <w:rsid w:val="00EA6821"/>
    <w:rsid w:val="00EA6A09"/>
    <w:rsid w:val="00EA6E46"/>
    <w:rsid w:val="00EA6EC8"/>
    <w:rsid w:val="00EA7106"/>
    <w:rsid w:val="00EA71D4"/>
    <w:rsid w:val="00EA7375"/>
    <w:rsid w:val="00EA7662"/>
    <w:rsid w:val="00EA7C0C"/>
    <w:rsid w:val="00EA7FA9"/>
    <w:rsid w:val="00EA7FD4"/>
    <w:rsid w:val="00EA7FE9"/>
    <w:rsid w:val="00EB019C"/>
    <w:rsid w:val="00EB091E"/>
    <w:rsid w:val="00EB0E06"/>
    <w:rsid w:val="00EB0E38"/>
    <w:rsid w:val="00EB0EEB"/>
    <w:rsid w:val="00EB0F26"/>
    <w:rsid w:val="00EB145B"/>
    <w:rsid w:val="00EB15CB"/>
    <w:rsid w:val="00EB1B3D"/>
    <w:rsid w:val="00EB1ED7"/>
    <w:rsid w:val="00EB20C4"/>
    <w:rsid w:val="00EB21EE"/>
    <w:rsid w:val="00EB2343"/>
    <w:rsid w:val="00EB23EB"/>
    <w:rsid w:val="00EB2682"/>
    <w:rsid w:val="00EB26E0"/>
    <w:rsid w:val="00EB27FD"/>
    <w:rsid w:val="00EB2A4C"/>
    <w:rsid w:val="00EB2D50"/>
    <w:rsid w:val="00EB2EDD"/>
    <w:rsid w:val="00EB36FE"/>
    <w:rsid w:val="00EB3818"/>
    <w:rsid w:val="00EB3834"/>
    <w:rsid w:val="00EB389C"/>
    <w:rsid w:val="00EB39E4"/>
    <w:rsid w:val="00EB3AA4"/>
    <w:rsid w:val="00EB3C36"/>
    <w:rsid w:val="00EB3C68"/>
    <w:rsid w:val="00EB3F4C"/>
    <w:rsid w:val="00EB3FD2"/>
    <w:rsid w:val="00EB407E"/>
    <w:rsid w:val="00EB464F"/>
    <w:rsid w:val="00EB4665"/>
    <w:rsid w:val="00EB47FC"/>
    <w:rsid w:val="00EB480D"/>
    <w:rsid w:val="00EB4B3A"/>
    <w:rsid w:val="00EB4B3B"/>
    <w:rsid w:val="00EB4C3D"/>
    <w:rsid w:val="00EB4EF4"/>
    <w:rsid w:val="00EB50EC"/>
    <w:rsid w:val="00EB5632"/>
    <w:rsid w:val="00EB56F1"/>
    <w:rsid w:val="00EB5C64"/>
    <w:rsid w:val="00EB6293"/>
    <w:rsid w:val="00EB649D"/>
    <w:rsid w:val="00EB653E"/>
    <w:rsid w:val="00EB658C"/>
    <w:rsid w:val="00EB66D5"/>
    <w:rsid w:val="00EB6749"/>
    <w:rsid w:val="00EB6760"/>
    <w:rsid w:val="00EB6838"/>
    <w:rsid w:val="00EB693E"/>
    <w:rsid w:val="00EB6BFB"/>
    <w:rsid w:val="00EB6DBE"/>
    <w:rsid w:val="00EB6EE3"/>
    <w:rsid w:val="00EB6F33"/>
    <w:rsid w:val="00EB6F79"/>
    <w:rsid w:val="00EB7778"/>
    <w:rsid w:val="00EB77DE"/>
    <w:rsid w:val="00EB797D"/>
    <w:rsid w:val="00EB7B1B"/>
    <w:rsid w:val="00EB7D94"/>
    <w:rsid w:val="00EB7DB5"/>
    <w:rsid w:val="00EB7ECC"/>
    <w:rsid w:val="00EB7EFA"/>
    <w:rsid w:val="00EB7FD7"/>
    <w:rsid w:val="00EC01F9"/>
    <w:rsid w:val="00EC01FD"/>
    <w:rsid w:val="00EC0677"/>
    <w:rsid w:val="00EC069D"/>
    <w:rsid w:val="00EC0727"/>
    <w:rsid w:val="00EC0932"/>
    <w:rsid w:val="00EC0957"/>
    <w:rsid w:val="00EC0CBD"/>
    <w:rsid w:val="00EC131D"/>
    <w:rsid w:val="00EC15CB"/>
    <w:rsid w:val="00EC16AB"/>
    <w:rsid w:val="00EC1729"/>
    <w:rsid w:val="00EC18F2"/>
    <w:rsid w:val="00EC1A25"/>
    <w:rsid w:val="00EC1AA1"/>
    <w:rsid w:val="00EC2082"/>
    <w:rsid w:val="00EC25F6"/>
    <w:rsid w:val="00EC260D"/>
    <w:rsid w:val="00EC2B90"/>
    <w:rsid w:val="00EC2DBC"/>
    <w:rsid w:val="00EC31A0"/>
    <w:rsid w:val="00EC33A6"/>
    <w:rsid w:val="00EC3478"/>
    <w:rsid w:val="00EC351C"/>
    <w:rsid w:val="00EC3EB4"/>
    <w:rsid w:val="00EC3ED6"/>
    <w:rsid w:val="00EC427D"/>
    <w:rsid w:val="00EC42C8"/>
    <w:rsid w:val="00EC4400"/>
    <w:rsid w:val="00EC4410"/>
    <w:rsid w:val="00EC448D"/>
    <w:rsid w:val="00EC495F"/>
    <w:rsid w:val="00EC4976"/>
    <w:rsid w:val="00EC4AF5"/>
    <w:rsid w:val="00EC4B6F"/>
    <w:rsid w:val="00EC4D9D"/>
    <w:rsid w:val="00EC4E5E"/>
    <w:rsid w:val="00EC4FA0"/>
    <w:rsid w:val="00EC513A"/>
    <w:rsid w:val="00EC580A"/>
    <w:rsid w:val="00EC5ACC"/>
    <w:rsid w:val="00EC5C9D"/>
    <w:rsid w:val="00EC5DC7"/>
    <w:rsid w:val="00EC6332"/>
    <w:rsid w:val="00EC63E8"/>
    <w:rsid w:val="00EC659F"/>
    <w:rsid w:val="00EC6824"/>
    <w:rsid w:val="00EC692E"/>
    <w:rsid w:val="00EC6930"/>
    <w:rsid w:val="00EC6957"/>
    <w:rsid w:val="00EC6AB8"/>
    <w:rsid w:val="00EC6B9A"/>
    <w:rsid w:val="00EC6C84"/>
    <w:rsid w:val="00EC70E0"/>
    <w:rsid w:val="00EC7179"/>
    <w:rsid w:val="00EC7266"/>
    <w:rsid w:val="00EC7421"/>
    <w:rsid w:val="00EC753A"/>
    <w:rsid w:val="00EC75E7"/>
    <w:rsid w:val="00EC7AFB"/>
    <w:rsid w:val="00EC7B78"/>
    <w:rsid w:val="00EC7D62"/>
    <w:rsid w:val="00ED0285"/>
    <w:rsid w:val="00ED0621"/>
    <w:rsid w:val="00ED0804"/>
    <w:rsid w:val="00ED0895"/>
    <w:rsid w:val="00ED0A46"/>
    <w:rsid w:val="00ED0AA7"/>
    <w:rsid w:val="00ED0AAB"/>
    <w:rsid w:val="00ED0B02"/>
    <w:rsid w:val="00ED0B9A"/>
    <w:rsid w:val="00ED0CB6"/>
    <w:rsid w:val="00ED0E6C"/>
    <w:rsid w:val="00ED0FAC"/>
    <w:rsid w:val="00ED0FC2"/>
    <w:rsid w:val="00ED1159"/>
    <w:rsid w:val="00ED16FC"/>
    <w:rsid w:val="00ED174D"/>
    <w:rsid w:val="00ED17EC"/>
    <w:rsid w:val="00ED1D70"/>
    <w:rsid w:val="00ED1F1B"/>
    <w:rsid w:val="00ED29A0"/>
    <w:rsid w:val="00ED2B07"/>
    <w:rsid w:val="00ED2CCE"/>
    <w:rsid w:val="00ED2F38"/>
    <w:rsid w:val="00ED3006"/>
    <w:rsid w:val="00ED3190"/>
    <w:rsid w:val="00ED31C0"/>
    <w:rsid w:val="00ED3406"/>
    <w:rsid w:val="00ED36E4"/>
    <w:rsid w:val="00ED37CF"/>
    <w:rsid w:val="00ED3B45"/>
    <w:rsid w:val="00ED3F1D"/>
    <w:rsid w:val="00ED4016"/>
    <w:rsid w:val="00ED4228"/>
    <w:rsid w:val="00ED4698"/>
    <w:rsid w:val="00ED4CF8"/>
    <w:rsid w:val="00ED5351"/>
    <w:rsid w:val="00ED53C3"/>
    <w:rsid w:val="00ED569D"/>
    <w:rsid w:val="00ED5C6E"/>
    <w:rsid w:val="00ED5E94"/>
    <w:rsid w:val="00ED601A"/>
    <w:rsid w:val="00ED6056"/>
    <w:rsid w:val="00ED60CD"/>
    <w:rsid w:val="00ED6326"/>
    <w:rsid w:val="00ED6349"/>
    <w:rsid w:val="00ED64B2"/>
    <w:rsid w:val="00ED6714"/>
    <w:rsid w:val="00ED6820"/>
    <w:rsid w:val="00ED6918"/>
    <w:rsid w:val="00ED692E"/>
    <w:rsid w:val="00ED6C2D"/>
    <w:rsid w:val="00ED6D5B"/>
    <w:rsid w:val="00ED6FE7"/>
    <w:rsid w:val="00ED7691"/>
    <w:rsid w:val="00ED76E9"/>
    <w:rsid w:val="00ED78C4"/>
    <w:rsid w:val="00ED7953"/>
    <w:rsid w:val="00ED7B41"/>
    <w:rsid w:val="00ED7DF9"/>
    <w:rsid w:val="00ED7F24"/>
    <w:rsid w:val="00ED7F26"/>
    <w:rsid w:val="00ED7F9B"/>
    <w:rsid w:val="00EE00F0"/>
    <w:rsid w:val="00EE01E4"/>
    <w:rsid w:val="00EE0281"/>
    <w:rsid w:val="00EE032E"/>
    <w:rsid w:val="00EE03F2"/>
    <w:rsid w:val="00EE06AA"/>
    <w:rsid w:val="00EE06EE"/>
    <w:rsid w:val="00EE07A6"/>
    <w:rsid w:val="00EE0C9D"/>
    <w:rsid w:val="00EE0EEE"/>
    <w:rsid w:val="00EE1007"/>
    <w:rsid w:val="00EE1049"/>
    <w:rsid w:val="00EE10B5"/>
    <w:rsid w:val="00EE135E"/>
    <w:rsid w:val="00EE139D"/>
    <w:rsid w:val="00EE148A"/>
    <w:rsid w:val="00EE16F1"/>
    <w:rsid w:val="00EE17F0"/>
    <w:rsid w:val="00EE1D9F"/>
    <w:rsid w:val="00EE1E3B"/>
    <w:rsid w:val="00EE1E3F"/>
    <w:rsid w:val="00EE216E"/>
    <w:rsid w:val="00EE2195"/>
    <w:rsid w:val="00EE252C"/>
    <w:rsid w:val="00EE2570"/>
    <w:rsid w:val="00EE2722"/>
    <w:rsid w:val="00EE2723"/>
    <w:rsid w:val="00EE28FC"/>
    <w:rsid w:val="00EE29AA"/>
    <w:rsid w:val="00EE2EFC"/>
    <w:rsid w:val="00EE2F39"/>
    <w:rsid w:val="00EE2F75"/>
    <w:rsid w:val="00EE33CC"/>
    <w:rsid w:val="00EE3C2D"/>
    <w:rsid w:val="00EE3D6B"/>
    <w:rsid w:val="00EE4027"/>
    <w:rsid w:val="00EE43A4"/>
    <w:rsid w:val="00EE4547"/>
    <w:rsid w:val="00EE473E"/>
    <w:rsid w:val="00EE477E"/>
    <w:rsid w:val="00EE48C5"/>
    <w:rsid w:val="00EE50D4"/>
    <w:rsid w:val="00EE5632"/>
    <w:rsid w:val="00EE5915"/>
    <w:rsid w:val="00EE5CD0"/>
    <w:rsid w:val="00EE5D8A"/>
    <w:rsid w:val="00EE5ED4"/>
    <w:rsid w:val="00EE6145"/>
    <w:rsid w:val="00EE635C"/>
    <w:rsid w:val="00EE663C"/>
    <w:rsid w:val="00EE6898"/>
    <w:rsid w:val="00EE6A31"/>
    <w:rsid w:val="00EE6C2C"/>
    <w:rsid w:val="00EE6E52"/>
    <w:rsid w:val="00EE6ED5"/>
    <w:rsid w:val="00EE772D"/>
    <w:rsid w:val="00EE7879"/>
    <w:rsid w:val="00EE7D34"/>
    <w:rsid w:val="00EF0185"/>
    <w:rsid w:val="00EF079D"/>
    <w:rsid w:val="00EF0800"/>
    <w:rsid w:val="00EF0961"/>
    <w:rsid w:val="00EF0AA0"/>
    <w:rsid w:val="00EF1087"/>
    <w:rsid w:val="00EF10EA"/>
    <w:rsid w:val="00EF18B1"/>
    <w:rsid w:val="00EF18C6"/>
    <w:rsid w:val="00EF1BAA"/>
    <w:rsid w:val="00EF1D14"/>
    <w:rsid w:val="00EF1DF0"/>
    <w:rsid w:val="00EF1F90"/>
    <w:rsid w:val="00EF21F2"/>
    <w:rsid w:val="00EF2394"/>
    <w:rsid w:val="00EF25FA"/>
    <w:rsid w:val="00EF27BF"/>
    <w:rsid w:val="00EF2860"/>
    <w:rsid w:val="00EF28EC"/>
    <w:rsid w:val="00EF2AFD"/>
    <w:rsid w:val="00EF2D62"/>
    <w:rsid w:val="00EF2D79"/>
    <w:rsid w:val="00EF2FEA"/>
    <w:rsid w:val="00EF304B"/>
    <w:rsid w:val="00EF3091"/>
    <w:rsid w:val="00EF31AC"/>
    <w:rsid w:val="00EF3303"/>
    <w:rsid w:val="00EF33E8"/>
    <w:rsid w:val="00EF345C"/>
    <w:rsid w:val="00EF35A7"/>
    <w:rsid w:val="00EF3827"/>
    <w:rsid w:val="00EF3886"/>
    <w:rsid w:val="00EF3AB9"/>
    <w:rsid w:val="00EF3C04"/>
    <w:rsid w:val="00EF3FAC"/>
    <w:rsid w:val="00EF4048"/>
    <w:rsid w:val="00EF4102"/>
    <w:rsid w:val="00EF41BE"/>
    <w:rsid w:val="00EF42F9"/>
    <w:rsid w:val="00EF4501"/>
    <w:rsid w:val="00EF494F"/>
    <w:rsid w:val="00EF4AA8"/>
    <w:rsid w:val="00EF4E51"/>
    <w:rsid w:val="00EF4ED4"/>
    <w:rsid w:val="00EF50EC"/>
    <w:rsid w:val="00EF51BC"/>
    <w:rsid w:val="00EF55C7"/>
    <w:rsid w:val="00EF5A84"/>
    <w:rsid w:val="00EF5BED"/>
    <w:rsid w:val="00EF5C6A"/>
    <w:rsid w:val="00EF5E25"/>
    <w:rsid w:val="00EF631D"/>
    <w:rsid w:val="00EF686C"/>
    <w:rsid w:val="00EF6959"/>
    <w:rsid w:val="00EF6AC4"/>
    <w:rsid w:val="00EF6EA6"/>
    <w:rsid w:val="00EF6EEA"/>
    <w:rsid w:val="00EF7983"/>
    <w:rsid w:val="00EF7C51"/>
    <w:rsid w:val="00EF7C53"/>
    <w:rsid w:val="00EF7E6A"/>
    <w:rsid w:val="00EF7F41"/>
    <w:rsid w:val="00F0010A"/>
    <w:rsid w:val="00F002A7"/>
    <w:rsid w:val="00F0112A"/>
    <w:rsid w:val="00F0117D"/>
    <w:rsid w:val="00F0135D"/>
    <w:rsid w:val="00F014B0"/>
    <w:rsid w:val="00F014DE"/>
    <w:rsid w:val="00F015BD"/>
    <w:rsid w:val="00F01682"/>
    <w:rsid w:val="00F017AC"/>
    <w:rsid w:val="00F019D7"/>
    <w:rsid w:val="00F01A1D"/>
    <w:rsid w:val="00F01B89"/>
    <w:rsid w:val="00F01E48"/>
    <w:rsid w:val="00F021B6"/>
    <w:rsid w:val="00F021C7"/>
    <w:rsid w:val="00F02295"/>
    <w:rsid w:val="00F027B7"/>
    <w:rsid w:val="00F02891"/>
    <w:rsid w:val="00F02CC0"/>
    <w:rsid w:val="00F034E5"/>
    <w:rsid w:val="00F03B8D"/>
    <w:rsid w:val="00F048E8"/>
    <w:rsid w:val="00F04956"/>
    <w:rsid w:val="00F04A62"/>
    <w:rsid w:val="00F04B29"/>
    <w:rsid w:val="00F04E16"/>
    <w:rsid w:val="00F04F0B"/>
    <w:rsid w:val="00F05044"/>
    <w:rsid w:val="00F0554D"/>
    <w:rsid w:val="00F055FE"/>
    <w:rsid w:val="00F0569B"/>
    <w:rsid w:val="00F05863"/>
    <w:rsid w:val="00F05A98"/>
    <w:rsid w:val="00F05C4E"/>
    <w:rsid w:val="00F05DFA"/>
    <w:rsid w:val="00F06237"/>
    <w:rsid w:val="00F064DB"/>
    <w:rsid w:val="00F066B8"/>
    <w:rsid w:val="00F07285"/>
    <w:rsid w:val="00F073F1"/>
    <w:rsid w:val="00F07497"/>
    <w:rsid w:val="00F075AE"/>
    <w:rsid w:val="00F07648"/>
    <w:rsid w:val="00F07842"/>
    <w:rsid w:val="00F078F5"/>
    <w:rsid w:val="00F07A43"/>
    <w:rsid w:val="00F07A60"/>
    <w:rsid w:val="00F07AB4"/>
    <w:rsid w:val="00F10187"/>
    <w:rsid w:val="00F1027E"/>
    <w:rsid w:val="00F1060F"/>
    <w:rsid w:val="00F108BC"/>
    <w:rsid w:val="00F10958"/>
    <w:rsid w:val="00F10C5B"/>
    <w:rsid w:val="00F11278"/>
    <w:rsid w:val="00F112A9"/>
    <w:rsid w:val="00F115F9"/>
    <w:rsid w:val="00F116AA"/>
    <w:rsid w:val="00F119E8"/>
    <w:rsid w:val="00F11B11"/>
    <w:rsid w:val="00F11BD6"/>
    <w:rsid w:val="00F11DED"/>
    <w:rsid w:val="00F1234B"/>
    <w:rsid w:val="00F126DB"/>
    <w:rsid w:val="00F12A63"/>
    <w:rsid w:val="00F12C5B"/>
    <w:rsid w:val="00F12ED1"/>
    <w:rsid w:val="00F13175"/>
    <w:rsid w:val="00F1340B"/>
    <w:rsid w:val="00F1344C"/>
    <w:rsid w:val="00F1345A"/>
    <w:rsid w:val="00F1349A"/>
    <w:rsid w:val="00F13592"/>
    <w:rsid w:val="00F137CE"/>
    <w:rsid w:val="00F1390C"/>
    <w:rsid w:val="00F13CFF"/>
    <w:rsid w:val="00F13E14"/>
    <w:rsid w:val="00F1402A"/>
    <w:rsid w:val="00F14185"/>
    <w:rsid w:val="00F1461A"/>
    <w:rsid w:val="00F149B3"/>
    <w:rsid w:val="00F14E33"/>
    <w:rsid w:val="00F14EA3"/>
    <w:rsid w:val="00F14F03"/>
    <w:rsid w:val="00F14FD7"/>
    <w:rsid w:val="00F1503E"/>
    <w:rsid w:val="00F153F9"/>
    <w:rsid w:val="00F15DF7"/>
    <w:rsid w:val="00F15E39"/>
    <w:rsid w:val="00F161BA"/>
    <w:rsid w:val="00F16217"/>
    <w:rsid w:val="00F16543"/>
    <w:rsid w:val="00F16A06"/>
    <w:rsid w:val="00F16C28"/>
    <w:rsid w:val="00F16F0A"/>
    <w:rsid w:val="00F16F8F"/>
    <w:rsid w:val="00F173B1"/>
    <w:rsid w:val="00F173C3"/>
    <w:rsid w:val="00F173DA"/>
    <w:rsid w:val="00F174A3"/>
    <w:rsid w:val="00F1775E"/>
    <w:rsid w:val="00F17D03"/>
    <w:rsid w:val="00F17D2E"/>
    <w:rsid w:val="00F17F4F"/>
    <w:rsid w:val="00F17FA4"/>
    <w:rsid w:val="00F2026E"/>
    <w:rsid w:val="00F20375"/>
    <w:rsid w:val="00F20426"/>
    <w:rsid w:val="00F20671"/>
    <w:rsid w:val="00F206D4"/>
    <w:rsid w:val="00F207AC"/>
    <w:rsid w:val="00F20802"/>
    <w:rsid w:val="00F20CC8"/>
    <w:rsid w:val="00F20E3F"/>
    <w:rsid w:val="00F2110A"/>
    <w:rsid w:val="00F21116"/>
    <w:rsid w:val="00F21138"/>
    <w:rsid w:val="00F212D4"/>
    <w:rsid w:val="00F214B6"/>
    <w:rsid w:val="00F21C35"/>
    <w:rsid w:val="00F220DC"/>
    <w:rsid w:val="00F223AE"/>
    <w:rsid w:val="00F2243D"/>
    <w:rsid w:val="00F227F1"/>
    <w:rsid w:val="00F2298F"/>
    <w:rsid w:val="00F22C09"/>
    <w:rsid w:val="00F22D91"/>
    <w:rsid w:val="00F23173"/>
    <w:rsid w:val="00F2372D"/>
    <w:rsid w:val="00F2397C"/>
    <w:rsid w:val="00F23D62"/>
    <w:rsid w:val="00F23E81"/>
    <w:rsid w:val="00F24118"/>
    <w:rsid w:val="00F24135"/>
    <w:rsid w:val="00F243BE"/>
    <w:rsid w:val="00F24A4F"/>
    <w:rsid w:val="00F24AE2"/>
    <w:rsid w:val="00F24BD0"/>
    <w:rsid w:val="00F24C42"/>
    <w:rsid w:val="00F2528B"/>
    <w:rsid w:val="00F252D6"/>
    <w:rsid w:val="00F25622"/>
    <w:rsid w:val="00F25687"/>
    <w:rsid w:val="00F256BD"/>
    <w:rsid w:val="00F256E4"/>
    <w:rsid w:val="00F257F9"/>
    <w:rsid w:val="00F25B15"/>
    <w:rsid w:val="00F25C8E"/>
    <w:rsid w:val="00F25EC3"/>
    <w:rsid w:val="00F26302"/>
    <w:rsid w:val="00F264B9"/>
    <w:rsid w:val="00F26580"/>
    <w:rsid w:val="00F2689D"/>
    <w:rsid w:val="00F26BF0"/>
    <w:rsid w:val="00F26CB0"/>
    <w:rsid w:val="00F26D3E"/>
    <w:rsid w:val="00F26D8B"/>
    <w:rsid w:val="00F26FDE"/>
    <w:rsid w:val="00F270D1"/>
    <w:rsid w:val="00F272FD"/>
    <w:rsid w:val="00F277E9"/>
    <w:rsid w:val="00F2791F"/>
    <w:rsid w:val="00F27B53"/>
    <w:rsid w:val="00F27C32"/>
    <w:rsid w:val="00F27C5B"/>
    <w:rsid w:val="00F27D2A"/>
    <w:rsid w:val="00F27E45"/>
    <w:rsid w:val="00F27F98"/>
    <w:rsid w:val="00F27FE4"/>
    <w:rsid w:val="00F302D8"/>
    <w:rsid w:val="00F303D5"/>
    <w:rsid w:val="00F3050D"/>
    <w:rsid w:val="00F305E7"/>
    <w:rsid w:val="00F3084F"/>
    <w:rsid w:val="00F30C39"/>
    <w:rsid w:val="00F30EB0"/>
    <w:rsid w:val="00F315F3"/>
    <w:rsid w:val="00F317DC"/>
    <w:rsid w:val="00F3195B"/>
    <w:rsid w:val="00F31C0A"/>
    <w:rsid w:val="00F320B9"/>
    <w:rsid w:val="00F323C6"/>
    <w:rsid w:val="00F3258D"/>
    <w:rsid w:val="00F32730"/>
    <w:rsid w:val="00F32A84"/>
    <w:rsid w:val="00F32BF8"/>
    <w:rsid w:val="00F33000"/>
    <w:rsid w:val="00F331A3"/>
    <w:rsid w:val="00F33548"/>
    <w:rsid w:val="00F33637"/>
    <w:rsid w:val="00F33679"/>
    <w:rsid w:val="00F3379F"/>
    <w:rsid w:val="00F3391F"/>
    <w:rsid w:val="00F33CDC"/>
    <w:rsid w:val="00F34019"/>
    <w:rsid w:val="00F345AD"/>
    <w:rsid w:val="00F346AE"/>
    <w:rsid w:val="00F348E1"/>
    <w:rsid w:val="00F349D3"/>
    <w:rsid w:val="00F34AF7"/>
    <w:rsid w:val="00F34CF7"/>
    <w:rsid w:val="00F34EE6"/>
    <w:rsid w:val="00F353FC"/>
    <w:rsid w:val="00F35C65"/>
    <w:rsid w:val="00F35D2A"/>
    <w:rsid w:val="00F3625E"/>
    <w:rsid w:val="00F3649C"/>
    <w:rsid w:val="00F365D6"/>
    <w:rsid w:val="00F36B6E"/>
    <w:rsid w:val="00F373B8"/>
    <w:rsid w:val="00F37640"/>
    <w:rsid w:val="00F37879"/>
    <w:rsid w:val="00F379DC"/>
    <w:rsid w:val="00F379FB"/>
    <w:rsid w:val="00F37C5E"/>
    <w:rsid w:val="00F37ECD"/>
    <w:rsid w:val="00F4022A"/>
    <w:rsid w:val="00F4024B"/>
    <w:rsid w:val="00F40871"/>
    <w:rsid w:val="00F40F49"/>
    <w:rsid w:val="00F40F63"/>
    <w:rsid w:val="00F41120"/>
    <w:rsid w:val="00F41212"/>
    <w:rsid w:val="00F418A5"/>
    <w:rsid w:val="00F41C86"/>
    <w:rsid w:val="00F41D62"/>
    <w:rsid w:val="00F42449"/>
    <w:rsid w:val="00F425FF"/>
    <w:rsid w:val="00F4269A"/>
    <w:rsid w:val="00F426DD"/>
    <w:rsid w:val="00F427AC"/>
    <w:rsid w:val="00F42B3F"/>
    <w:rsid w:val="00F42CE2"/>
    <w:rsid w:val="00F42E5C"/>
    <w:rsid w:val="00F42F9A"/>
    <w:rsid w:val="00F43364"/>
    <w:rsid w:val="00F4345F"/>
    <w:rsid w:val="00F437D5"/>
    <w:rsid w:val="00F43895"/>
    <w:rsid w:val="00F4395C"/>
    <w:rsid w:val="00F43A79"/>
    <w:rsid w:val="00F43B2A"/>
    <w:rsid w:val="00F43B79"/>
    <w:rsid w:val="00F43B83"/>
    <w:rsid w:val="00F43D02"/>
    <w:rsid w:val="00F43F2A"/>
    <w:rsid w:val="00F4420C"/>
    <w:rsid w:val="00F44447"/>
    <w:rsid w:val="00F44482"/>
    <w:rsid w:val="00F4481C"/>
    <w:rsid w:val="00F448EF"/>
    <w:rsid w:val="00F44F9A"/>
    <w:rsid w:val="00F45035"/>
    <w:rsid w:val="00F4516B"/>
    <w:rsid w:val="00F45180"/>
    <w:rsid w:val="00F453EE"/>
    <w:rsid w:val="00F4578F"/>
    <w:rsid w:val="00F45B45"/>
    <w:rsid w:val="00F45C4D"/>
    <w:rsid w:val="00F45E74"/>
    <w:rsid w:val="00F46105"/>
    <w:rsid w:val="00F46286"/>
    <w:rsid w:val="00F4645E"/>
    <w:rsid w:val="00F46565"/>
    <w:rsid w:val="00F46594"/>
    <w:rsid w:val="00F47382"/>
    <w:rsid w:val="00F474DB"/>
    <w:rsid w:val="00F4785C"/>
    <w:rsid w:val="00F47AB4"/>
    <w:rsid w:val="00F47C74"/>
    <w:rsid w:val="00F47C9C"/>
    <w:rsid w:val="00F47E6A"/>
    <w:rsid w:val="00F5016C"/>
    <w:rsid w:val="00F50540"/>
    <w:rsid w:val="00F50EB5"/>
    <w:rsid w:val="00F51432"/>
    <w:rsid w:val="00F51655"/>
    <w:rsid w:val="00F51779"/>
    <w:rsid w:val="00F519C4"/>
    <w:rsid w:val="00F51A04"/>
    <w:rsid w:val="00F51A56"/>
    <w:rsid w:val="00F51CDB"/>
    <w:rsid w:val="00F51F05"/>
    <w:rsid w:val="00F523BE"/>
    <w:rsid w:val="00F5258E"/>
    <w:rsid w:val="00F52658"/>
    <w:rsid w:val="00F52751"/>
    <w:rsid w:val="00F5296F"/>
    <w:rsid w:val="00F52C58"/>
    <w:rsid w:val="00F530AA"/>
    <w:rsid w:val="00F538F5"/>
    <w:rsid w:val="00F53DFE"/>
    <w:rsid w:val="00F5411D"/>
    <w:rsid w:val="00F5417C"/>
    <w:rsid w:val="00F541CC"/>
    <w:rsid w:val="00F54286"/>
    <w:rsid w:val="00F54606"/>
    <w:rsid w:val="00F54D8E"/>
    <w:rsid w:val="00F54F88"/>
    <w:rsid w:val="00F54FA5"/>
    <w:rsid w:val="00F55022"/>
    <w:rsid w:val="00F550EE"/>
    <w:rsid w:val="00F555A3"/>
    <w:rsid w:val="00F559EC"/>
    <w:rsid w:val="00F55C63"/>
    <w:rsid w:val="00F55C6C"/>
    <w:rsid w:val="00F55CA5"/>
    <w:rsid w:val="00F560BB"/>
    <w:rsid w:val="00F56112"/>
    <w:rsid w:val="00F5629C"/>
    <w:rsid w:val="00F5671E"/>
    <w:rsid w:val="00F56771"/>
    <w:rsid w:val="00F56A8E"/>
    <w:rsid w:val="00F56AB0"/>
    <w:rsid w:val="00F56DB8"/>
    <w:rsid w:val="00F574E2"/>
    <w:rsid w:val="00F5762B"/>
    <w:rsid w:val="00F577F7"/>
    <w:rsid w:val="00F578E8"/>
    <w:rsid w:val="00F57917"/>
    <w:rsid w:val="00F57B14"/>
    <w:rsid w:val="00F602B2"/>
    <w:rsid w:val="00F60832"/>
    <w:rsid w:val="00F608F2"/>
    <w:rsid w:val="00F60BD1"/>
    <w:rsid w:val="00F611A0"/>
    <w:rsid w:val="00F61400"/>
    <w:rsid w:val="00F618C8"/>
    <w:rsid w:val="00F61DF1"/>
    <w:rsid w:val="00F61E5C"/>
    <w:rsid w:val="00F61EDA"/>
    <w:rsid w:val="00F61F0D"/>
    <w:rsid w:val="00F61F3A"/>
    <w:rsid w:val="00F62116"/>
    <w:rsid w:val="00F6212F"/>
    <w:rsid w:val="00F62213"/>
    <w:rsid w:val="00F6291F"/>
    <w:rsid w:val="00F6295C"/>
    <w:rsid w:val="00F62A63"/>
    <w:rsid w:val="00F62B03"/>
    <w:rsid w:val="00F62C5A"/>
    <w:rsid w:val="00F62EF6"/>
    <w:rsid w:val="00F6319C"/>
    <w:rsid w:val="00F63242"/>
    <w:rsid w:val="00F63410"/>
    <w:rsid w:val="00F63671"/>
    <w:rsid w:val="00F639E2"/>
    <w:rsid w:val="00F63AF6"/>
    <w:rsid w:val="00F63AFA"/>
    <w:rsid w:val="00F640CE"/>
    <w:rsid w:val="00F6435E"/>
    <w:rsid w:val="00F643EB"/>
    <w:rsid w:val="00F644A8"/>
    <w:rsid w:val="00F64541"/>
    <w:rsid w:val="00F64548"/>
    <w:rsid w:val="00F6480B"/>
    <w:rsid w:val="00F64841"/>
    <w:rsid w:val="00F64A5B"/>
    <w:rsid w:val="00F650D3"/>
    <w:rsid w:val="00F650E9"/>
    <w:rsid w:val="00F6521D"/>
    <w:rsid w:val="00F653D3"/>
    <w:rsid w:val="00F6554F"/>
    <w:rsid w:val="00F6564B"/>
    <w:rsid w:val="00F659D0"/>
    <w:rsid w:val="00F65E3F"/>
    <w:rsid w:val="00F664C8"/>
    <w:rsid w:val="00F66621"/>
    <w:rsid w:val="00F6670E"/>
    <w:rsid w:val="00F667A5"/>
    <w:rsid w:val="00F66F92"/>
    <w:rsid w:val="00F67084"/>
    <w:rsid w:val="00F67203"/>
    <w:rsid w:val="00F67665"/>
    <w:rsid w:val="00F67706"/>
    <w:rsid w:val="00F677DD"/>
    <w:rsid w:val="00F67954"/>
    <w:rsid w:val="00F679DF"/>
    <w:rsid w:val="00F67B1D"/>
    <w:rsid w:val="00F67BA6"/>
    <w:rsid w:val="00F67E23"/>
    <w:rsid w:val="00F67EA6"/>
    <w:rsid w:val="00F67F6C"/>
    <w:rsid w:val="00F7058A"/>
    <w:rsid w:val="00F70995"/>
    <w:rsid w:val="00F709A1"/>
    <w:rsid w:val="00F70CB6"/>
    <w:rsid w:val="00F70DCD"/>
    <w:rsid w:val="00F70E03"/>
    <w:rsid w:val="00F70EC7"/>
    <w:rsid w:val="00F70F95"/>
    <w:rsid w:val="00F71130"/>
    <w:rsid w:val="00F711CA"/>
    <w:rsid w:val="00F71330"/>
    <w:rsid w:val="00F713D9"/>
    <w:rsid w:val="00F714AA"/>
    <w:rsid w:val="00F714B3"/>
    <w:rsid w:val="00F7177E"/>
    <w:rsid w:val="00F71876"/>
    <w:rsid w:val="00F71A4D"/>
    <w:rsid w:val="00F71B81"/>
    <w:rsid w:val="00F71BEA"/>
    <w:rsid w:val="00F71CEE"/>
    <w:rsid w:val="00F71D44"/>
    <w:rsid w:val="00F72175"/>
    <w:rsid w:val="00F721AE"/>
    <w:rsid w:val="00F721E9"/>
    <w:rsid w:val="00F723A0"/>
    <w:rsid w:val="00F723CE"/>
    <w:rsid w:val="00F7267D"/>
    <w:rsid w:val="00F72B1A"/>
    <w:rsid w:val="00F72B7D"/>
    <w:rsid w:val="00F72CD0"/>
    <w:rsid w:val="00F72D7E"/>
    <w:rsid w:val="00F72DE3"/>
    <w:rsid w:val="00F7300E"/>
    <w:rsid w:val="00F73154"/>
    <w:rsid w:val="00F734A6"/>
    <w:rsid w:val="00F73574"/>
    <w:rsid w:val="00F739F4"/>
    <w:rsid w:val="00F73A9F"/>
    <w:rsid w:val="00F73BAE"/>
    <w:rsid w:val="00F73C24"/>
    <w:rsid w:val="00F73C57"/>
    <w:rsid w:val="00F73CCD"/>
    <w:rsid w:val="00F73D5A"/>
    <w:rsid w:val="00F73DC0"/>
    <w:rsid w:val="00F73E28"/>
    <w:rsid w:val="00F7466E"/>
    <w:rsid w:val="00F74697"/>
    <w:rsid w:val="00F74E04"/>
    <w:rsid w:val="00F74E4A"/>
    <w:rsid w:val="00F750D4"/>
    <w:rsid w:val="00F75564"/>
    <w:rsid w:val="00F759FA"/>
    <w:rsid w:val="00F75ADF"/>
    <w:rsid w:val="00F75D2D"/>
    <w:rsid w:val="00F75F00"/>
    <w:rsid w:val="00F75F6A"/>
    <w:rsid w:val="00F761CB"/>
    <w:rsid w:val="00F7634D"/>
    <w:rsid w:val="00F76D2E"/>
    <w:rsid w:val="00F76D80"/>
    <w:rsid w:val="00F770DA"/>
    <w:rsid w:val="00F7724B"/>
    <w:rsid w:val="00F7763E"/>
    <w:rsid w:val="00F77A67"/>
    <w:rsid w:val="00F77AAE"/>
    <w:rsid w:val="00F77C03"/>
    <w:rsid w:val="00F77C51"/>
    <w:rsid w:val="00F80337"/>
    <w:rsid w:val="00F80387"/>
    <w:rsid w:val="00F80441"/>
    <w:rsid w:val="00F8047C"/>
    <w:rsid w:val="00F805B4"/>
    <w:rsid w:val="00F8065B"/>
    <w:rsid w:val="00F80735"/>
    <w:rsid w:val="00F80795"/>
    <w:rsid w:val="00F8080C"/>
    <w:rsid w:val="00F8086E"/>
    <w:rsid w:val="00F80B70"/>
    <w:rsid w:val="00F80C9D"/>
    <w:rsid w:val="00F80FEC"/>
    <w:rsid w:val="00F81014"/>
    <w:rsid w:val="00F810EE"/>
    <w:rsid w:val="00F8121E"/>
    <w:rsid w:val="00F81673"/>
    <w:rsid w:val="00F817A2"/>
    <w:rsid w:val="00F81A5E"/>
    <w:rsid w:val="00F821B8"/>
    <w:rsid w:val="00F822FA"/>
    <w:rsid w:val="00F82364"/>
    <w:rsid w:val="00F82376"/>
    <w:rsid w:val="00F82561"/>
    <w:rsid w:val="00F82736"/>
    <w:rsid w:val="00F827A4"/>
    <w:rsid w:val="00F82804"/>
    <w:rsid w:val="00F829DD"/>
    <w:rsid w:val="00F82AA4"/>
    <w:rsid w:val="00F82C2B"/>
    <w:rsid w:val="00F82CC4"/>
    <w:rsid w:val="00F82D99"/>
    <w:rsid w:val="00F82E90"/>
    <w:rsid w:val="00F83021"/>
    <w:rsid w:val="00F83083"/>
    <w:rsid w:val="00F83103"/>
    <w:rsid w:val="00F831BA"/>
    <w:rsid w:val="00F8398B"/>
    <w:rsid w:val="00F83A02"/>
    <w:rsid w:val="00F83C71"/>
    <w:rsid w:val="00F83D1B"/>
    <w:rsid w:val="00F840D4"/>
    <w:rsid w:val="00F840DC"/>
    <w:rsid w:val="00F84971"/>
    <w:rsid w:val="00F84C4E"/>
    <w:rsid w:val="00F84C8E"/>
    <w:rsid w:val="00F84F34"/>
    <w:rsid w:val="00F84FFC"/>
    <w:rsid w:val="00F8502E"/>
    <w:rsid w:val="00F8542D"/>
    <w:rsid w:val="00F85610"/>
    <w:rsid w:val="00F859D0"/>
    <w:rsid w:val="00F85C0D"/>
    <w:rsid w:val="00F85CC6"/>
    <w:rsid w:val="00F85D00"/>
    <w:rsid w:val="00F85FCA"/>
    <w:rsid w:val="00F8617B"/>
    <w:rsid w:val="00F862F8"/>
    <w:rsid w:val="00F8633A"/>
    <w:rsid w:val="00F86B1B"/>
    <w:rsid w:val="00F86D89"/>
    <w:rsid w:val="00F8739B"/>
    <w:rsid w:val="00F8779F"/>
    <w:rsid w:val="00F87A72"/>
    <w:rsid w:val="00F9022E"/>
    <w:rsid w:val="00F90389"/>
    <w:rsid w:val="00F9052B"/>
    <w:rsid w:val="00F9053B"/>
    <w:rsid w:val="00F908AB"/>
    <w:rsid w:val="00F908CD"/>
    <w:rsid w:val="00F90947"/>
    <w:rsid w:val="00F90ACF"/>
    <w:rsid w:val="00F90E7B"/>
    <w:rsid w:val="00F91010"/>
    <w:rsid w:val="00F91053"/>
    <w:rsid w:val="00F911E3"/>
    <w:rsid w:val="00F913D0"/>
    <w:rsid w:val="00F91425"/>
    <w:rsid w:val="00F914F3"/>
    <w:rsid w:val="00F917C8"/>
    <w:rsid w:val="00F917F8"/>
    <w:rsid w:val="00F91809"/>
    <w:rsid w:val="00F9194E"/>
    <w:rsid w:val="00F91B90"/>
    <w:rsid w:val="00F91D7E"/>
    <w:rsid w:val="00F91DDC"/>
    <w:rsid w:val="00F91FDA"/>
    <w:rsid w:val="00F92085"/>
    <w:rsid w:val="00F925DD"/>
    <w:rsid w:val="00F92607"/>
    <w:rsid w:val="00F92842"/>
    <w:rsid w:val="00F92B70"/>
    <w:rsid w:val="00F92C89"/>
    <w:rsid w:val="00F92DFF"/>
    <w:rsid w:val="00F92F35"/>
    <w:rsid w:val="00F934AC"/>
    <w:rsid w:val="00F940B5"/>
    <w:rsid w:val="00F941EA"/>
    <w:rsid w:val="00F942AC"/>
    <w:rsid w:val="00F94384"/>
    <w:rsid w:val="00F946DC"/>
    <w:rsid w:val="00F94A6B"/>
    <w:rsid w:val="00F94DA6"/>
    <w:rsid w:val="00F94DB2"/>
    <w:rsid w:val="00F94F97"/>
    <w:rsid w:val="00F950D1"/>
    <w:rsid w:val="00F95422"/>
    <w:rsid w:val="00F95526"/>
    <w:rsid w:val="00F956E5"/>
    <w:rsid w:val="00F95B29"/>
    <w:rsid w:val="00F95D22"/>
    <w:rsid w:val="00F95F4C"/>
    <w:rsid w:val="00F9627B"/>
    <w:rsid w:val="00F964BB"/>
    <w:rsid w:val="00F96663"/>
    <w:rsid w:val="00F967D5"/>
    <w:rsid w:val="00F96890"/>
    <w:rsid w:val="00F968C0"/>
    <w:rsid w:val="00F968D6"/>
    <w:rsid w:val="00F96950"/>
    <w:rsid w:val="00F96BC2"/>
    <w:rsid w:val="00F96FDE"/>
    <w:rsid w:val="00F96FF3"/>
    <w:rsid w:val="00F97258"/>
    <w:rsid w:val="00F97555"/>
    <w:rsid w:val="00F9759F"/>
    <w:rsid w:val="00F97C66"/>
    <w:rsid w:val="00F97CD1"/>
    <w:rsid w:val="00F97FE2"/>
    <w:rsid w:val="00FA01DF"/>
    <w:rsid w:val="00FA0397"/>
    <w:rsid w:val="00FA0452"/>
    <w:rsid w:val="00FA07B1"/>
    <w:rsid w:val="00FA095D"/>
    <w:rsid w:val="00FA09AE"/>
    <w:rsid w:val="00FA0C8D"/>
    <w:rsid w:val="00FA0CC1"/>
    <w:rsid w:val="00FA0D53"/>
    <w:rsid w:val="00FA0E8D"/>
    <w:rsid w:val="00FA0ECA"/>
    <w:rsid w:val="00FA0ED7"/>
    <w:rsid w:val="00FA0FFF"/>
    <w:rsid w:val="00FA1102"/>
    <w:rsid w:val="00FA12B4"/>
    <w:rsid w:val="00FA16E1"/>
    <w:rsid w:val="00FA1721"/>
    <w:rsid w:val="00FA1DBF"/>
    <w:rsid w:val="00FA1EE9"/>
    <w:rsid w:val="00FA1FB5"/>
    <w:rsid w:val="00FA1FE5"/>
    <w:rsid w:val="00FA2013"/>
    <w:rsid w:val="00FA2220"/>
    <w:rsid w:val="00FA22D0"/>
    <w:rsid w:val="00FA272C"/>
    <w:rsid w:val="00FA2F32"/>
    <w:rsid w:val="00FA30B7"/>
    <w:rsid w:val="00FA3995"/>
    <w:rsid w:val="00FA39F1"/>
    <w:rsid w:val="00FA3BCB"/>
    <w:rsid w:val="00FA3D67"/>
    <w:rsid w:val="00FA3DCC"/>
    <w:rsid w:val="00FA40B6"/>
    <w:rsid w:val="00FA4485"/>
    <w:rsid w:val="00FA4494"/>
    <w:rsid w:val="00FA4504"/>
    <w:rsid w:val="00FA45B8"/>
    <w:rsid w:val="00FA4646"/>
    <w:rsid w:val="00FA4E8C"/>
    <w:rsid w:val="00FA517B"/>
    <w:rsid w:val="00FA5289"/>
    <w:rsid w:val="00FA57E7"/>
    <w:rsid w:val="00FA5E84"/>
    <w:rsid w:val="00FA600D"/>
    <w:rsid w:val="00FA62DE"/>
    <w:rsid w:val="00FA65EC"/>
    <w:rsid w:val="00FA6D0C"/>
    <w:rsid w:val="00FA6FF6"/>
    <w:rsid w:val="00FA705F"/>
    <w:rsid w:val="00FA70A6"/>
    <w:rsid w:val="00FA7120"/>
    <w:rsid w:val="00FA7222"/>
    <w:rsid w:val="00FA7385"/>
    <w:rsid w:val="00FA7515"/>
    <w:rsid w:val="00FA7531"/>
    <w:rsid w:val="00FA7939"/>
    <w:rsid w:val="00FA7996"/>
    <w:rsid w:val="00FA7A52"/>
    <w:rsid w:val="00FA7A82"/>
    <w:rsid w:val="00FA7E1F"/>
    <w:rsid w:val="00FA7E65"/>
    <w:rsid w:val="00FB02E6"/>
    <w:rsid w:val="00FB0C69"/>
    <w:rsid w:val="00FB184E"/>
    <w:rsid w:val="00FB1892"/>
    <w:rsid w:val="00FB1907"/>
    <w:rsid w:val="00FB1C9C"/>
    <w:rsid w:val="00FB1CE2"/>
    <w:rsid w:val="00FB1CF4"/>
    <w:rsid w:val="00FB1D55"/>
    <w:rsid w:val="00FB20C1"/>
    <w:rsid w:val="00FB2216"/>
    <w:rsid w:val="00FB2223"/>
    <w:rsid w:val="00FB226E"/>
    <w:rsid w:val="00FB22FA"/>
    <w:rsid w:val="00FB2302"/>
    <w:rsid w:val="00FB2493"/>
    <w:rsid w:val="00FB261B"/>
    <w:rsid w:val="00FB26F8"/>
    <w:rsid w:val="00FB28FB"/>
    <w:rsid w:val="00FB2A2B"/>
    <w:rsid w:val="00FB2C06"/>
    <w:rsid w:val="00FB30FD"/>
    <w:rsid w:val="00FB33B0"/>
    <w:rsid w:val="00FB34AE"/>
    <w:rsid w:val="00FB351B"/>
    <w:rsid w:val="00FB3622"/>
    <w:rsid w:val="00FB378B"/>
    <w:rsid w:val="00FB3FC0"/>
    <w:rsid w:val="00FB40DF"/>
    <w:rsid w:val="00FB42E8"/>
    <w:rsid w:val="00FB43C0"/>
    <w:rsid w:val="00FB4573"/>
    <w:rsid w:val="00FB45ED"/>
    <w:rsid w:val="00FB4A37"/>
    <w:rsid w:val="00FB4C54"/>
    <w:rsid w:val="00FB4C67"/>
    <w:rsid w:val="00FB4EDD"/>
    <w:rsid w:val="00FB50F9"/>
    <w:rsid w:val="00FB5449"/>
    <w:rsid w:val="00FB59C3"/>
    <w:rsid w:val="00FB5B9D"/>
    <w:rsid w:val="00FB60C6"/>
    <w:rsid w:val="00FB6A3D"/>
    <w:rsid w:val="00FB6B16"/>
    <w:rsid w:val="00FB6B1E"/>
    <w:rsid w:val="00FB6D30"/>
    <w:rsid w:val="00FB6D72"/>
    <w:rsid w:val="00FB7087"/>
    <w:rsid w:val="00FB712F"/>
    <w:rsid w:val="00FB7201"/>
    <w:rsid w:val="00FB7906"/>
    <w:rsid w:val="00FB7970"/>
    <w:rsid w:val="00FB7C7A"/>
    <w:rsid w:val="00FB7D90"/>
    <w:rsid w:val="00FB7DDF"/>
    <w:rsid w:val="00FB7E5E"/>
    <w:rsid w:val="00FC007B"/>
    <w:rsid w:val="00FC02C6"/>
    <w:rsid w:val="00FC062E"/>
    <w:rsid w:val="00FC0995"/>
    <w:rsid w:val="00FC0A77"/>
    <w:rsid w:val="00FC0A9F"/>
    <w:rsid w:val="00FC0B57"/>
    <w:rsid w:val="00FC0F9E"/>
    <w:rsid w:val="00FC100D"/>
    <w:rsid w:val="00FC1408"/>
    <w:rsid w:val="00FC1501"/>
    <w:rsid w:val="00FC1809"/>
    <w:rsid w:val="00FC187F"/>
    <w:rsid w:val="00FC1E77"/>
    <w:rsid w:val="00FC2081"/>
    <w:rsid w:val="00FC2518"/>
    <w:rsid w:val="00FC299B"/>
    <w:rsid w:val="00FC2ADB"/>
    <w:rsid w:val="00FC2C76"/>
    <w:rsid w:val="00FC3281"/>
    <w:rsid w:val="00FC3310"/>
    <w:rsid w:val="00FC35FA"/>
    <w:rsid w:val="00FC3631"/>
    <w:rsid w:val="00FC3EDC"/>
    <w:rsid w:val="00FC40C9"/>
    <w:rsid w:val="00FC4103"/>
    <w:rsid w:val="00FC43DF"/>
    <w:rsid w:val="00FC43EB"/>
    <w:rsid w:val="00FC4470"/>
    <w:rsid w:val="00FC4535"/>
    <w:rsid w:val="00FC45E5"/>
    <w:rsid w:val="00FC4677"/>
    <w:rsid w:val="00FC4B06"/>
    <w:rsid w:val="00FC50A3"/>
    <w:rsid w:val="00FC551A"/>
    <w:rsid w:val="00FC5527"/>
    <w:rsid w:val="00FC57C0"/>
    <w:rsid w:val="00FC59AD"/>
    <w:rsid w:val="00FC5B95"/>
    <w:rsid w:val="00FC5BB7"/>
    <w:rsid w:val="00FC5C41"/>
    <w:rsid w:val="00FC5CB6"/>
    <w:rsid w:val="00FC6056"/>
    <w:rsid w:val="00FC6155"/>
    <w:rsid w:val="00FC6303"/>
    <w:rsid w:val="00FC63FD"/>
    <w:rsid w:val="00FC67CA"/>
    <w:rsid w:val="00FC6F26"/>
    <w:rsid w:val="00FC6FA0"/>
    <w:rsid w:val="00FC73AA"/>
    <w:rsid w:val="00FC7871"/>
    <w:rsid w:val="00FC7CDA"/>
    <w:rsid w:val="00FC7D66"/>
    <w:rsid w:val="00FC7D70"/>
    <w:rsid w:val="00FC7E1D"/>
    <w:rsid w:val="00FC7E26"/>
    <w:rsid w:val="00FC7E47"/>
    <w:rsid w:val="00FD0763"/>
    <w:rsid w:val="00FD0813"/>
    <w:rsid w:val="00FD0CFD"/>
    <w:rsid w:val="00FD0D8A"/>
    <w:rsid w:val="00FD0E5C"/>
    <w:rsid w:val="00FD10A6"/>
    <w:rsid w:val="00FD15C6"/>
    <w:rsid w:val="00FD165D"/>
    <w:rsid w:val="00FD18E2"/>
    <w:rsid w:val="00FD209D"/>
    <w:rsid w:val="00FD210E"/>
    <w:rsid w:val="00FD242E"/>
    <w:rsid w:val="00FD2542"/>
    <w:rsid w:val="00FD26ED"/>
    <w:rsid w:val="00FD277B"/>
    <w:rsid w:val="00FD2993"/>
    <w:rsid w:val="00FD2A0A"/>
    <w:rsid w:val="00FD2F2A"/>
    <w:rsid w:val="00FD302D"/>
    <w:rsid w:val="00FD3100"/>
    <w:rsid w:val="00FD39C6"/>
    <w:rsid w:val="00FD3B7C"/>
    <w:rsid w:val="00FD3D25"/>
    <w:rsid w:val="00FD3EA4"/>
    <w:rsid w:val="00FD42D0"/>
    <w:rsid w:val="00FD481F"/>
    <w:rsid w:val="00FD4DE3"/>
    <w:rsid w:val="00FD4EFC"/>
    <w:rsid w:val="00FD4F31"/>
    <w:rsid w:val="00FD510F"/>
    <w:rsid w:val="00FD5297"/>
    <w:rsid w:val="00FD56FB"/>
    <w:rsid w:val="00FD57F6"/>
    <w:rsid w:val="00FD589B"/>
    <w:rsid w:val="00FD5AEF"/>
    <w:rsid w:val="00FD5E06"/>
    <w:rsid w:val="00FD5F15"/>
    <w:rsid w:val="00FD5F39"/>
    <w:rsid w:val="00FD6173"/>
    <w:rsid w:val="00FD61D7"/>
    <w:rsid w:val="00FD6200"/>
    <w:rsid w:val="00FD64D1"/>
    <w:rsid w:val="00FD65A4"/>
    <w:rsid w:val="00FD65E4"/>
    <w:rsid w:val="00FD66DA"/>
    <w:rsid w:val="00FD6B1E"/>
    <w:rsid w:val="00FD6BE3"/>
    <w:rsid w:val="00FD6C72"/>
    <w:rsid w:val="00FD7302"/>
    <w:rsid w:val="00FD7353"/>
    <w:rsid w:val="00FD73B4"/>
    <w:rsid w:val="00FD7BC9"/>
    <w:rsid w:val="00FD7C33"/>
    <w:rsid w:val="00FE005E"/>
    <w:rsid w:val="00FE0918"/>
    <w:rsid w:val="00FE0F4D"/>
    <w:rsid w:val="00FE0F5D"/>
    <w:rsid w:val="00FE12FE"/>
    <w:rsid w:val="00FE13CC"/>
    <w:rsid w:val="00FE1558"/>
    <w:rsid w:val="00FE1869"/>
    <w:rsid w:val="00FE197F"/>
    <w:rsid w:val="00FE1BEF"/>
    <w:rsid w:val="00FE22C1"/>
    <w:rsid w:val="00FE25DC"/>
    <w:rsid w:val="00FE26C2"/>
    <w:rsid w:val="00FE295D"/>
    <w:rsid w:val="00FE2C01"/>
    <w:rsid w:val="00FE2E01"/>
    <w:rsid w:val="00FE2F7D"/>
    <w:rsid w:val="00FE3335"/>
    <w:rsid w:val="00FE35D2"/>
    <w:rsid w:val="00FE3712"/>
    <w:rsid w:val="00FE3868"/>
    <w:rsid w:val="00FE3977"/>
    <w:rsid w:val="00FE3AAE"/>
    <w:rsid w:val="00FE3D7B"/>
    <w:rsid w:val="00FE3F8E"/>
    <w:rsid w:val="00FE3F90"/>
    <w:rsid w:val="00FE4062"/>
    <w:rsid w:val="00FE44E5"/>
    <w:rsid w:val="00FE4585"/>
    <w:rsid w:val="00FE4826"/>
    <w:rsid w:val="00FE49EA"/>
    <w:rsid w:val="00FE4BD6"/>
    <w:rsid w:val="00FE4D3D"/>
    <w:rsid w:val="00FE4E52"/>
    <w:rsid w:val="00FE4EDF"/>
    <w:rsid w:val="00FE51BB"/>
    <w:rsid w:val="00FE5227"/>
    <w:rsid w:val="00FE52FD"/>
    <w:rsid w:val="00FE5491"/>
    <w:rsid w:val="00FE567F"/>
    <w:rsid w:val="00FE58B6"/>
    <w:rsid w:val="00FE5B05"/>
    <w:rsid w:val="00FE5FA5"/>
    <w:rsid w:val="00FE60F1"/>
    <w:rsid w:val="00FE6123"/>
    <w:rsid w:val="00FE61D1"/>
    <w:rsid w:val="00FE62BC"/>
    <w:rsid w:val="00FE63E4"/>
    <w:rsid w:val="00FE6477"/>
    <w:rsid w:val="00FE6522"/>
    <w:rsid w:val="00FE65AE"/>
    <w:rsid w:val="00FE65F2"/>
    <w:rsid w:val="00FE66C9"/>
    <w:rsid w:val="00FE67CD"/>
    <w:rsid w:val="00FE68CD"/>
    <w:rsid w:val="00FE690E"/>
    <w:rsid w:val="00FE6BC3"/>
    <w:rsid w:val="00FE6C6C"/>
    <w:rsid w:val="00FE6D85"/>
    <w:rsid w:val="00FE6FDE"/>
    <w:rsid w:val="00FE7082"/>
    <w:rsid w:val="00FE71A9"/>
    <w:rsid w:val="00FE71C2"/>
    <w:rsid w:val="00FE7746"/>
    <w:rsid w:val="00FE782F"/>
    <w:rsid w:val="00FE78B1"/>
    <w:rsid w:val="00FE79DA"/>
    <w:rsid w:val="00FE7FE4"/>
    <w:rsid w:val="00FF0041"/>
    <w:rsid w:val="00FF00C6"/>
    <w:rsid w:val="00FF01A2"/>
    <w:rsid w:val="00FF0247"/>
    <w:rsid w:val="00FF07B2"/>
    <w:rsid w:val="00FF09C7"/>
    <w:rsid w:val="00FF0A3E"/>
    <w:rsid w:val="00FF0C4D"/>
    <w:rsid w:val="00FF118A"/>
    <w:rsid w:val="00FF11EE"/>
    <w:rsid w:val="00FF127F"/>
    <w:rsid w:val="00FF1351"/>
    <w:rsid w:val="00FF1F33"/>
    <w:rsid w:val="00FF1F6E"/>
    <w:rsid w:val="00FF2158"/>
    <w:rsid w:val="00FF2529"/>
    <w:rsid w:val="00FF2573"/>
    <w:rsid w:val="00FF25B9"/>
    <w:rsid w:val="00FF2A26"/>
    <w:rsid w:val="00FF2A3E"/>
    <w:rsid w:val="00FF2D58"/>
    <w:rsid w:val="00FF2E03"/>
    <w:rsid w:val="00FF3116"/>
    <w:rsid w:val="00FF312B"/>
    <w:rsid w:val="00FF3545"/>
    <w:rsid w:val="00FF3865"/>
    <w:rsid w:val="00FF3D86"/>
    <w:rsid w:val="00FF3E95"/>
    <w:rsid w:val="00FF404F"/>
    <w:rsid w:val="00FF4132"/>
    <w:rsid w:val="00FF428B"/>
    <w:rsid w:val="00FF433F"/>
    <w:rsid w:val="00FF448D"/>
    <w:rsid w:val="00FF49CA"/>
    <w:rsid w:val="00FF49E0"/>
    <w:rsid w:val="00FF4D42"/>
    <w:rsid w:val="00FF4E65"/>
    <w:rsid w:val="00FF4E9A"/>
    <w:rsid w:val="00FF4FF5"/>
    <w:rsid w:val="00FF53B8"/>
    <w:rsid w:val="00FF5448"/>
    <w:rsid w:val="00FF5935"/>
    <w:rsid w:val="00FF5ACA"/>
    <w:rsid w:val="00FF5DCF"/>
    <w:rsid w:val="00FF5EB2"/>
    <w:rsid w:val="00FF5F5B"/>
    <w:rsid w:val="00FF5FB8"/>
    <w:rsid w:val="00FF662F"/>
    <w:rsid w:val="00FF6DB1"/>
    <w:rsid w:val="00FF6F53"/>
    <w:rsid w:val="00FF7270"/>
    <w:rsid w:val="00FF741A"/>
    <w:rsid w:val="00FF75A7"/>
    <w:rsid w:val="00FF773E"/>
    <w:rsid w:val="00FF7AD3"/>
    <w:rsid w:val="00FF7E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vertical-relative:line" fill="f" fillcolor="white" stroke="f">
      <v:fill color="white" on="f"/>
      <v:stroke on="f"/>
    </o:shapedefaults>
    <o:shapelayout v:ext="edit">
      <o:idmap v:ext="edit" data="1"/>
    </o:shapelayout>
  </w:shapeDefaults>
  <w:decimalSymbol w:val=","/>
  <w:listSeparator w:val=";"/>
  <w15:docId w15:val="{79C831A4-FF11-4041-AB81-EFA995B71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6186"/>
    <w:rPr>
      <w:sz w:val="24"/>
      <w:szCs w:val="24"/>
    </w:rPr>
  </w:style>
  <w:style w:type="paragraph" w:styleId="1">
    <w:name w:val="heading 1"/>
    <w:basedOn w:val="a"/>
    <w:next w:val="a"/>
    <w:link w:val="10"/>
    <w:qFormat/>
    <w:rsid w:val="00E10026"/>
    <w:pPr>
      <w:keepNext/>
      <w:spacing w:before="240" w:after="60"/>
      <w:outlineLvl w:val="0"/>
    </w:pPr>
    <w:rPr>
      <w:rFonts w:ascii="Cambria" w:hAnsi="Cambria"/>
      <w:b/>
      <w:bCs/>
      <w:kern w:val="32"/>
      <w:sz w:val="32"/>
      <w:szCs w:val="32"/>
    </w:rPr>
  </w:style>
  <w:style w:type="paragraph" w:styleId="2">
    <w:name w:val="heading 2"/>
    <w:basedOn w:val="a"/>
    <w:next w:val="a"/>
    <w:qFormat/>
    <w:rsid w:val="00A24EEB"/>
    <w:pPr>
      <w:keepNext/>
      <w:jc w:val="cente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A24EEB"/>
    <w:rPr>
      <w:color w:val="0000FF"/>
      <w:u w:val="single"/>
    </w:rPr>
  </w:style>
  <w:style w:type="paragraph" w:styleId="a4">
    <w:name w:val="Body Text Indent"/>
    <w:basedOn w:val="a"/>
    <w:link w:val="a5"/>
    <w:rsid w:val="00A24EEB"/>
    <w:pPr>
      <w:spacing w:after="120"/>
      <w:ind w:left="283"/>
    </w:pPr>
  </w:style>
  <w:style w:type="paragraph" w:customStyle="1" w:styleId="a6">
    <w:name w:val="Знак Знак Знак Знак Знак Знак"/>
    <w:basedOn w:val="a"/>
    <w:rsid w:val="00A24EEB"/>
    <w:pPr>
      <w:spacing w:after="160" w:line="240" w:lineRule="exact"/>
      <w:jc w:val="right"/>
    </w:pPr>
    <w:rPr>
      <w:rFonts w:ascii="Calibri" w:hAnsi="Calibri" w:cs="Calibri"/>
      <w:lang w:val="en-GB" w:eastAsia="en-US"/>
    </w:rPr>
  </w:style>
  <w:style w:type="paragraph" w:customStyle="1" w:styleId="11">
    <w:name w:val="Обычный1"/>
    <w:rsid w:val="00A24EEB"/>
    <w:pPr>
      <w:widowControl w:val="0"/>
      <w:snapToGrid w:val="0"/>
    </w:pPr>
  </w:style>
  <w:style w:type="table" w:styleId="a7">
    <w:name w:val="Table Grid"/>
    <w:basedOn w:val="a1"/>
    <w:rsid w:val="00A24E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Знак Знак Знак Знак"/>
    <w:basedOn w:val="a"/>
    <w:rsid w:val="00EF0185"/>
    <w:pPr>
      <w:spacing w:before="100" w:beforeAutospacing="1" w:after="100" w:afterAutospacing="1"/>
    </w:pPr>
    <w:rPr>
      <w:rFonts w:ascii="Tahoma" w:hAnsi="Tahoma"/>
      <w:lang w:val="en-US" w:eastAsia="en-US"/>
    </w:rPr>
  </w:style>
  <w:style w:type="paragraph" w:styleId="a9">
    <w:name w:val="Body Text"/>
    <w:basedOn w:val="a"/>
    <w:link w:val="aa"/>
    <w:rsid w:val="00BE05FC"/>
    <w:pPr>
      <w:spacing w:after="120"/>
    </w:pPr>
    <w:rPr>
      <w:sz w:val="28"/>
    </w:rPr>
  </w:style>
  <w:style w:type="paragraph" w:customStyle="1" w:styleId="ab">
    <w:name w:val="Знак"/>
    <w:basedOn w:val="a"/>
    <w:rsid w:val="000B76FF"/>
    <w:pPr>
      <w:spacing w:after="160" w:line="240" w:lineRule="exact"/>
      <w:jc w:val="right"/>
    </w:pPr>
    <w:rPr>
      <w:lang w:val="en-GB" w:eastAsia="en-US"/>
    </w:rPr>
  </w:style>
  <w:style w:type="paragraph" w:styleId="ac">
    <w:name w:val="footer"/>
    <w:basedOn w:val="a"/>
    <w:link w:val="ad"/>
    <w:rsid w:val="001C1867"/>
    <w:pPr>
      <w:tabs>
        <w:tab w:val="center" w:pos="4153"/>
        <w:tab w:val="right" w:pos="8306"/>
      </w:tabs>
    </w:pPr>
    <w:rPr>
      <w:rFonts w:eastAsia="MS Mincho"/>
      <w:sz w:val="28"/>
    </w:rPr>
  </w:style>
  <w:style w:type="character" w:customStyle="1" w:styleId="ad">
    <w:name w:val="Нижний колонтитул Знак"/>
    <w:link w:val="ac"/>
    <w:rsid w:val="001C1867"/>
    <w:rPr>
      <w:rFonts w:eastAsia="MS Mincho"/>
      <w:sz w:val="28"/>
    </w:rPr>
  </w:style>
  <w:style w:type="paragraph" w:customStyle="1" w:styleId="7">
    <w:name w:val="Знак7"/>
    <w:basedOn w:val="a"/>
    <w:rsid w:val="00B6226B"/>
    <w:pPr>
      <w:spacing w:after="160" w:line="240" w:lineRule="exact"/>
      <w:jc w:val="right"/>
    </w:pPr>
    <w:rPr>
      <w:lang w:val="en-GB" w:eastAsia="en-US"/>
    </w:rPr>
  </w:style>
  <w:style w:type="character" w:customStyle="1" w:styleId="a5">
    <w:name w:val="Основной текст с отступом Знак"/>
    <w:basedOn w:val="a0"/>
    <w:link w:val="a4"/>
    <w:rsid w:val="00274282"/>
  </w:style>
  <w:style w:type="paragraph" w:customStyle="1" w:styleId="12">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
    <w:rsid w:val="00C36E88"/>
    <w:pPr>
      <w:spacing w:after="160" w:line="240" w:lineRule="exact"/>
      <w:jc w:val="right"/>
    </w:pPr>
    <w:rPr>
      <w:lang w:val="en-GB" w:eastAsia="en-US"/>
    </w:rPr>
  </w:style>
  <w:style w:type="character" w:styleId="ae">
    <w:name w:val="Emphasis"/>
    <w:uiPriority w:val="20"/>
    <w:qFormat/>
    <w:rsid w:val="003C3BD5"/>
    <w:rPr>
      <w:i/>
      <w:iCs/>
    </w:rPr>
  </w:style>
  <w:style w:type="paragraph" w:customStyle="1" w:styleId="114">
    <w:name w:val="Знак Знак Знак Знак Знак Знак Знак Знак Знак1 Знак Знак Знак1 Знак Знак Знак4 Знак Знак Знак Знак"/>
    <w:basedOn w:val="a"/>
    <w:rsid w:val="00957BE8"/>
    <w:pPr>
      <w:spacing w:after="160" w:line="240" w:lineRule="exact"/>
      <w:jc w:val="right"/>
    </w:pPr>
    <w:rPr>
      <w:lang w:val="en-GB" w:eastAsia="en-US"/>
    </w:rPr>
  </w:style>
  <w:style w:type="paragraph" w:styleId="af">
    <w:name w:val="List Paragraph"/>
    <w:basedOn w:val="a"/>
    <w:uiPriority w:val="34"/>
    <w:qFormat/>
    <w:rsid w:val="00391198"/>
    <w:pPr>
      <w:spacing w:after="200" w:line="276" w:lineRule="auto"/>
      <w:ind w:left="720"/>
      <w:contextualSpacing/>
    </w:pPr>
    <w:rPr>
      <w:rFonts w:ascii="Calibri" w:eastAsia="Calibri" w:hAnsi="Calibri"/>
      <w:sz w:val="22"/>
      <w:szCs w:val="22"/>
      <w:lang w:eastAsia="en-US"/>
    </w:rPr>
  </w:style>
  <w:style w:type="paragraph" w:styleId="3">
    <w:name w:val="Body Text Indent 3"/>
    <w:basedOn w:val="a"/>
    <w:link w:val="30"/>
    <w:rsid w:val="00F96BC2"/>
    <w:pPr>
      <w:spacing w:after="120"/>
      <w:ind w:left="283"/>
    </w:pPr>
    <w:rPr>
      <w:sz w:val="16"/>
      <w:szCs w:val="16"/>
    </w:rPr>
  </w:style>
  <w:style w:type="paragraph" w:customStyle="1" w:styleId="72">
    <w:name w:val="Знак72"/>
    <w:basedOn w:val="a"/>
    <w:rsid w:val="00AD4DAE"/>
    <w:pPr>
      <w:spacing w:after="160" w:line="240" w:lineRule="exact"/>
      <w:jc w:val="right"/>
    </w:pPr>
    <w:rPr>
      <w:lang w:val="en-GB" w:eastAsia="en-US"/>
    </w:rPr>
  </w:style>
  <w:style w:type="paragraph" w:customStyle="1" w:styleId="1141">
    <w:name w:val="Знак Знак Знак Знак Знак Знак Знак Знак Знак1 Знак Знак Знак1 Знак Знак Знак4 Знак Знак Знак Знак1"/>
    <w:basedOn w:val="a"/>
    <w:rsid w:val="00EF50EC"/>
    <w:pPr>
      <w:spacing w:after="160" w:line="240" w:lineRule="exact"/>
      <w:jc w:val="right"/>
    </w:pPr>
    <w:rPr>
      <w:lang w:val="en-GB" w:eastAsia="en-US"/>
    </w:rPr>
  </w:style>
  <w:style w:type="paragraph" w:styleId="20">
    <w:name w:val="Body Text Indent 2"/>
    <w:basedOn w:val="a"/>
    <w:link w:val="21"/>
    <w:uiPriority w:val="99"/>
    <w:rsid w:val="00A80024"/>
    <w:pPr>
      <w:spacing w:after="120" w:line="480" w:lineRule="auto"/>
      <w:ind w:left="283"/>
    </w:pPr>
  </w:style>
  <w:style w:type="paragraph" w:customStyle="1" w:styleId="Normal2">
    <w:name w:val="Normal2"/>
    <w:rsid w:val="000608CF"/>
  </w:style>
  <w:style w:type="character" w:customStyle="1" w:styleId="val">
    <w:name w:val="val"/>
    <w:basedOn w:val="a0"/>
    <w:rsid w:val="009E371E"/>
  </w:style>
  <w:style w:type="paragraph" w:styleId="af0">
    <w:name w:val="Title"/>
    <w:basedOn w:val="a"/>
    <w:link w:val="af1"/>
    <w:qFormat/>
    <w:rsid w:val="00BA77EB"/>
    <w:pPr>
      <w:jc w:val="center"/>
    </w:pPr>
    <w:rPr>
      <w:b/>
      <w:bCs/>
    </w:rPr>
  </w:style>
  <w:style w:type="paragraph" w:styleId="af2">
    <w:name w:val="Block Text"/>
    <w:basedOn w:val="a"/>
    <w:rsid w:val="00B9723A"/>
    <w:pPr>
      <w:ind w:left="426" w:right="283" w:firstLine="425"/>
      <w:jc w:val="both"/>
    </w:pPr>
    <w:rPr>
      <w:b/>
      <w:color w:val="000080"/>
    </w:rPr>
  </w:style>
  <w:style w:type="character" w:customStyle="1" w:styleId="22">
    <w:name w:val="Знак Знак2"/>
    <w:rsid w:val="000E3933"/>
    <w:rPr>
      <w:sz w:val="28"/>
    </w:rPr>
  </w:style>
  <w:style w:type="character" w:customStyle="1" w:styleId="31">
    <w:name w:val="Знак Знак3"/>
    <w:rsid w:val="00A363C5"/>
    <w:rPr>
      <w:lang w:val="ru-RU" w:eastAsia="ru-RU" w:bidi="ar-SA"/>
    </w:rPr>
  </w:style>
  <w:style w:type="paragraph" w:styleId="af3">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Знак4 Знак11"/>
    <w:basedOn w:val="a"/>
    <w:link w:val="af4"/>
    <w:uiPriority w:val="99"/>
    <w:rsid w:val="007C2692"/>
    <w:pPr>
      <w:spacing w:before="100" w:beforeAutospacing="1" w:after="100" w:afterAutospacing="1"/>
      <w:ind w:firstLine="300"/>
    </w:pPr>
  </w:style>
  <w:style w:type="paragraph" w:styleId="af5">
    <w:name w:val="Balloon Text"/>
    <w:basedOn w:val="a"/>
    <w:link w:val="af6"/>
    <w:rsid w:val="009F76EF"/>
    <w:rPr>
      <w:rFonts w:ascii="Tahoma" w:hAnsi="Tahoma"/>
      <w:sz w:val="16"/>
      <w:szCs w:val="16"/>
    </w:rPr>
  </w:style>
  <w:style w:type="character" w:customStyle="1" w:styleId="af6">
    <w:name w:val="Текст выноски Знак"/>
    <w:link w:val="af5"/>
    <w:rsid w:val="009F76EF"/>
    <w:rPr>
      <w:rFonts w:ascii="Tahoma" w:hAnsi="Tahoma" w:cs="Tahoma"/>
      <w:sz w:val="16"/>
      <w:szCs w:val="16"/>
    </w:rPr>
  </w:style>
  <w:style w:type="paragraph" w:customStyle="1" w:styleId="110">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1"/>
    <w:basedOn w:val="a"/>
    <w:rsid w:val="0027478E"/>
    <w:pPr>
      <w:spacing w:after="160" w:line="240" w:lineRule="exact"/>
      <w:jc w:val="right"/>
    </w:pPr>
    <w:rPr>
      <w:lang w:val="en-GB" w:eastAsia="en-US"/>
    </w:rPr>
  </w:style>
  <w:style w:type="paragraph" w:customStyle="1" w:styleId="210">
    <w:name w:val="Основной текст 21"/>
    <w:basedOn w:val="a"/>
    <w:rsid w:val="00E35D06"/>
    <w:pPr>
      <w:tabs>
        <w:tab w:val="left" w:pos="11340"/>
      </w:tabs>
      <w:suppressAutoHyphens/>
      <w:ind w:right="-1"/>
      <w:jc w:val="center"/>
    </w:pPr>
    <w:rPr>
      <w:b/>
      <w:kern w:val="1"/>
      <w:sz w:val="36"/>
      <w:lang w:eastAsia="ar-SA"/>
    </w:rPr>
  </w:style>
  <w:style w:type="character" w:customStyle="1" w:styleId="30">
    <w:name w:val="Основной текст с отступом 3 Знак"/>
    <w:link w:val="3"/>
    <w:rsid w:val="00C0319D"/>
    <w:rPr>
      <w:sz w:val="16"/>
      <w:szCs w:val="16"/>
    </w:rPr>
  </w:style>
  <w:style w:type="character" w:customStyle="1" w:styleId="FooterChar">
    <w:name w:val="Footer Char"/>
    <w:locked/>
    <w:rsid w:val="00A32D14"/>
    <w:rPr>
      <w:rFonts w:eastAsia="MS Mincho" w:cs="Times New Roman"/>
      <w:sz w:val="28"/>
      <w:lang w:val="ru-RU" w:eastAsia="ru-RU" w:bidi="ar-SA"/>
    </w:rPr>
  </w:style>
  <w:style w:type="character" w:customStyle="1" w:styleId="apple-style-span">
    <w:name w:val="apple-style-span"/>
    <w:rsid w:val="00E04BD5"/>
  </w:style>
  <w:style w:type="character" w:customStyle="1" w:styleId="af1">
    <w:name w:val="Название Знак"/>
    <w:link w:val="af0"/>
    <w:rsid w:val="004654F8"/>
    <w:rPr>
      <w:b/>
      <w:bCs/>
      <w:sz w:val="24"/>
      <w:szCs w:val="24"/>
    </w:rPr>
  </w:style>
  <w:style w:type="paragraph" w:styleId="af7">
    <w:name w:val="header"/>
    <w:basedOn w:val="a"/>
    <w:link w:val="af8"/>
    <w:rsid w:val="009673FC"/>
    <w:pPr>
      <w:tabs>
        <w:tab w:val="center" w:pos="4677"/>
        <w:tab w:val="right" w:pos="9355"/>
      </w:tabs>
    </w:pPr>
  </w:style>
  <w:style w:type="character" w:customStyle="1" w:styleId="af8">
    <w:name w:val="Верхний колонтитул Знак"/>
    <w:basedOn w:val="a0"/>
    <w:link w:val="af7"/>
    <w:rsid w:val="009673FC"/>
  </w:style>
  <w:style w:type="character" w:customStyle="1" w:styleId="13">
    <w:name w:val="13 Знак"/>
    <w:link w:val="130"/>
    <w:uiPriority w:val="99"/>
    <w:locked/>
    <w:rsid w:val="005671EC"/>
    <w:rPr>
      <w:sz w:val="24"/>
    </w:rPr>
  </w:style>
  <w:style w:type="paragraph" w:customStyle="1" w:styleId="130">
    <w:name w:val="13"/>
    <w:basedOn w:val="a"/>
    <w:link w:val="13"/>
    <w:uiPriority w:val="99"/>
    <w:rsid w:val="005671EC"/>
  </w:style>
  <w:style w:type="paragraph" w:customStyle="1" w:styleId="Iauiue">
    <w:name w:val="Iau?iue"/>
    <w:uiPriority w:val="99"/>
    <w:rsid w:val="008F7E72"/>
  </w:style>
  <w:style w:type="character" w:customStyle="1" w:styleId="10">
    <w:name w:val="Заголовок 1 Знак"/>
    <w:link w:val="1"/>
    <w:rsid w:val="00E10026"/>
    <w:rPr>
      <w:rFonts w:ascii="Cambria" w:eastAsia="Times New Roman" w:hAnsi="Cambria" w:cs="Times New Roman"/>
      <w:b/>
      <w:bCs/>
      <w:kern w:val="32"/>
      <w:sz w:val="32"/>
      <w:szCs w:val="32"/>
    </w:rPr>
  </w:style>
  <w:style w:type="character" w:customStyle="1" w:styleId="aa">
    <w:name w:val="Основной текст Знак"/>
    <w:link w:val="a9"/>
    <w:rsid w:val="0048086D"/>
    <w:rPr>
      <w:sz w:val="28"/>
    </w:rPr>
  </w:style>
  <w:style w:type="character" w:styleId="af9">
    <w:name w:val="Strong"/>
    <w:uiPriority w:val="22"/>
    <w:qFormat/>
    <w:rsid w:val="003B49BD"/>
    <w:rPr>
      <w:b/>
      <w:bCs/>
    </w:rPr>
  </w:style>
  <w:style w:type="character" w:customStyle="1" w:styleId="apple-converted-space">
    <w:name w:val="apple-converted-space"/>
    <w:rsid w:val="003B49BD"/>
  </w:style>
  <w:style w:type="paragraph" w:customStyle="1" w:styleId="111">
    <w:name w:val="Обычный11"/>
    <w:rsid w:val="00EF2394"/>
    <w:pPr>
      <w:widowControl w:val="0"/>
      <w:snapToGrid w:val="0"/>
    </w:pPr>
  </w:style>
  <w:style w:type="paragraph" w:customStyle="1" w:styleId="14">
    <w:name w:val="Нормальный 1"/>
    <w:basedOn w:val="a"/>
    <w:uiPriority w:val="99"/>
    <w:rsid w:val="0005019C"/>
    <w:pPr>
      <w:spacing w:line="360" w:lineRule="auto"/>
      <w:ind w:firstLine="709"/>
      <w:jc w:val="both"/>
    </w:pPr>
    <w:rPr>
      <w:sz w:val="28"/>
      <w:szCs w:val="28"/>
    </w:rPr>
  </w:style>
  <w:style w:type="paragraph" w:styleId="afa">
    <w:name w:val="caption"/>
    <w:basedOn w:val="a"/>
    <w:next w:val="a"/>
    <w:semiHidden/>
    <w:unhideWhenUsed/>
    <w:qFormat/>
    <w:rsid w:val="00B61271"/>
    <w:rPr>
      <w:b/>
      <w:bCs/>
      <w:sz w:val="20"/>
      <w:szCs w:val="20"/>
    </w:rPr>
  </w:style>
  <w:style w:type="character" w:customStyle="1" w:styleId="32">
    <w:name w:val="Заголовок 3 Знак"/>
    <w:rsid w:val="001A5060"/>
    <w:rPr>
      <w:rFonts w:ascii="Arial" w:hAnsi="Arial"/>
      <w:sz w:val="28"/>
      <w:lang w:val="ru-RU" w:eastAsia="ar-SA" w:bidi="ar-SA"/>
    </w:rPr>
  </w:style>
  <w:style w:type="character" w:customStyle="1" w:styleId="af4">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Знак4 Знак11 Знак"/>
    <w:link w:val="af3"/>
    <w:uiPriority w:val="99"/>
    <w:locked/>
    <w:rsid w:val="00B54457"/>
    <w:rPr>
      <w:sz w:val="24"/>
      <w:szCs w:val="24"/>
    </w:rPr>
  </w:style>
  <w:style w:type="character" w:customStyle="1" w:styleId="21">
    <w:name w:val="Основной текст с отступом 2 Знак"/>
    <w:link w:val="20"/>
    <w:uiPriority w:val="99"/>
    <w:rsid w:val="00F40F63"/>
    <w:rPr>
      <w:sz w:val="24"/>
      <w:szCs w:val="24"/>
    </w:rPr>
  </w:style>
  <w:style w:type="paragraph" w:customStyle="1" w:styleId="71">
    <w:name w:val="Знак71"/>
    <w:basedOn w:val="a"/>
    <w:rsid w:val="00960B67"/>
    <w:pPr>
      <w:widowControl w:val="0"/>
      <w:adjustRightInd w:val="0"/>
      <w:spacing w:after="160" w:line="240" w:lineRule="exact"/>
      <w:jc w:val="right"/>
    </w:pPr>
    <w:rPr>
      <w:sz w:val="20"/>
      <w:szCs w:val="20"/>
      <w:lang w:val="en-GB" w:eastAsia="en-US"/>
    </w:rPr>
  </w:style>
  <w:style w:type="paragraph" w:styleId="23">
    <w:name w:val="Body Text 2"/>
    <w:basedOn w:val="a"/>
    <w:link w:val="24"/>
    <w:semiHidden/>
    <w:unhideWhenUsed/>
    <w:rsid w:val="001D3921"/>
    <w:pPr>
      <w:spacing w:after="120" w:line="480" w:lineRule="auto"/>
    </w:pPr>
  </w:style>
  <w:style w:type="character" w:customStyle="1" w:styleId="24">
    <w:name w:val="Основной текст 2 Знак"/>
    <w:basedOn w:val="a0"/>
    <w:link w:val="23"/>
    <w:semiHidden/>
    <w:rsid w:val="001D392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8045">
      <w:bodyDiv w:val="1"/>
      <w:marLeft w:val="0"/>
      <w:marRight w:val="0"/>
      <w:marTop w:val="0"/>
      <w:marBottom w:val="0"/>
      <w:divBdr>
        <w:top w:val="none" w:sz="0" w:space="0" w:color="auto"/>
        <w:left w:val="none" w:sz="0" w:space="0" w:color="auto"/>
        <w:bottom w:val="none" w:sz="0" w:space="0" w:color="auto"/>
        <w:right w:val="none" w:sz="0" w:space="0" w:color="auto"/>
      </w:divBdr>
    </w:div>
    <w:div w:id="3552447">
      <w:bodyDiv w:val="1"/>
      <w:marLeft w:val="0"/>
      <w:marRight w:val="0"/>
      <w:marTop w:val="0"/>
      <w:marBottom w:val="0"/>
      <w:divBdr>
        <w:top w:val="none" w:sz="0" w:space="0" w:color="auto"/>
        <w:left w:val="none" w:sz="0" w:space="0" w:color="auto"/>
        <w:bottom w:val="none" w:sz="0" w:space="0" w:color="auto"/>
        <w:right w:val="none" w:sz="0" w:space="0" w:color="auto"/>
      </w:divBdr>
    </w:div>
    <w:div w:id="4290740">
      <w:bodyDiv w:val="1"/>
      <w:marLeft w:val="0"/>
      <w:marRight w:val="0"/>
      <w:marTop w:val="0"/>
      <w:marBottom w:val="0"/>
      <w:divBdr>
        <w:top w:val="none" w:sz="0" w:space="0" w:color="auto"/>
        <w:left w:val="none" w:sz="0" w:space="0" w:color="auto"/>
        <w:bottom w:val="none" w:sz="0" w:space="0" w:color="auto"/>
        <w:right w:val="none" w:sz="0" w:space="0" w:color="auto"/>
      </w:divBdr>
      <w:divsChild>
        <w:div w:id="1242443142">
          <w:marLeft w:val="0"/>
          <w:marRight w:val="0"/>
          <w:marTop w:val="0"/>
          <w:marBottom w:val="0"/>
          <w:divBdr>
            <w:top w:val="none" w:sz="0" w:space="0" w:color="auto"/>
            <w:left w:val="none" w:sz="0" w:space="0" w:color="auto"/>
            <w:bottom w:val="none" w:sz="0" w:space="0" w:color="auto"/>
            <w:right w:val="none" w:sz="0" w:space="0" w:color="auto"/>
          </w:divBdr>
        </w:div>
      </w:divsChild>
    </w:div>
    <w:div w:id="6179759">
      <w:bodyDiv w:val="1"/>
      <w:marLeft w:val="0"/>
      <w:marRight w:val="0"/>
      <w:marTop w:val="0"/>
      <w:marBottom w:val="0"/>
      <w:divBdr>
        <w:top w:val="none" w:sz="0" w:space="0" w:color="auto"/>
        <w:left w:val="none" w:sz="0" w:space="0" w:color="auto"/>
        <w:bottom w:val="none" w:sz="0" w:space="0" w:color="auto"/>
        <w:right w:val="none" w:sz="0" w:space="0" w:color="auto"/>
      </w:divBdr>
    </w:div>
    <w:div w:id="7685615">
      <w:bodyDiv w:val="1"/>
      <w:marLeft w:val="0"/>
      <w:marRight w:val="0"/>
      <w:marTop w:val="0"/>
      <w:marBottom w:val="0"/>
      <w:divBdr>
        <w:top w:val="none" w:sz="0" w:space="0" w:color="auto"/>
        <w:left w:val="none" w:sz="0" w:space="0" w:color="auto"/>
        <w:bottom w:val="none" w:sz="0" w:space="0" w:color="auto"/>
        <w:right w:val="none" w:sz="0" w:space="0" w:color="auto"/>
      </w:divBdr>
    </w:div>
    <w:div w:id="8720938">
      <w:bodyDiv w:val="1"/>
      <w:marLeft w:val="0"/>
      <w:marRight w:val="0"/>
      <w:marTop w:val="0"/>
      <w:marBottom w:val="0"/>
      <w:divBdr>
        <w:top w:val="none" w:sz="0" w:space="0" w:color="auto"/>
        <w:left w:val="none" w:sz="0" w:space="0" w:color="auto"/>
        <w:bottom w:val="none" w:sz="0" w:space="0" w:color="auto"/>
        <w:right w:val="none" w:sz="0" w:space="0" w:color="auto"/>
      </w:divBdr>
    </w:div>
    <w:div w:id="13506544">
      <w:bodyDiv w:val="1"/>
      <w:marLeft w:val="0"/>
      <w:marRight w:val="0"/>
      <w:marTop w:val="0"/>
      <w:marBottom w:val="0"/>
      <w:divBdr>
        <w:top w:val="none" w:sz="0" w:space="0" w:color="auto"/>
        <w:left w:val="none" w:sz="0" w:space="0" w:color="auto"/>
        <w:bottom w:val="none" w:sz="0" w:space="0" w:color="auto"/>
        <w:right w:val="none" w:sz="0" w:space="0" w:color="auto"/>
      </w:divBdr>
    </w:div>
    <w:div w:id="14117169">
      <w:bodyDiv w:val="1"/>
      <w:marLeft w:val="0"/>
      <w:marRight w:val="0"/>
      <w:marTop w:val="0"/>
      <w:marBottom w:val="0"/>
      <w:divBdr>
        <w:top w:val="none" w:sz="0" w:space="0" w:color="auto"/>
        <w:left w:val="none" w:sz="0" w:space="0" w:color="auto"/>
        <w:bottom w:val="none" w:sz="0" w:space="0" w:color="auto"/>
        <w:right w:val="none" w:sz="0" w:space="0" w:color="auto"/>
      </w:divBdr>
    </w:div>
    <w:div w:id="14188354">
      <w:bodyDiv w:val="1"/>
      <w:marLeft w:val="0"/>
      <w:marRight w:val="0"/>
      <w:marTop w:val="0"/>
      <w:marBottom w:val="0"/>
      <w:divBdr>
        <w:top w:val="none" w:sz="0" w:space="0" w:color="auto"/>
        <w:left w:val="none" w:sz="0" w:space="0" w:color="auto"/>
        <w:bottom w:val="none" w:sz="0" w:space="0" w:color="auto"/>
        <w:right w:val="none" w:sz="0" w:space="0" w:color="auto"/>
      </w:divBdr>
    </w:div>
    <w:div w:id="21563123">
      <w:bodyDiv w:val="1"/>
      <w:marLeft w:val="0"/>
      <w:marRight w:val="0"/>
      <w:marTop w:val="0"/>
      <w:marBottom w:val="0"/>
      <w:divBdr>
        <w:top w:val="none" w:sz="0" w:space="0" w:color="auto"/>
        <w:left w:val="none" w:sz="0" w:space="0" w:color="auto"/>
        <w:bottom w:val="none" w:sz="0" w:space="0" w:color="auto"/>
        <w:right w:val="none" w:sz="0" w:space="0" w:color="auto"/>
      </w:divBdr>
    </w:div>
    <w:div w:id="23673189">
      <w:bodyDiv w:val="1"/>
      <w:marLeft w:val="0"/>
      <w:marRight w:val="0"/>
      <w:marTop w:val="0"/>
      <w:marBottom w:val="0"/>
      <w:divBdr>
        <w:top w:val="none" w:sz="0" w:space="0" w:color="auto"/>
        <w:left w:val="none" w:sz="0" w:space="0" w:color="auto"/>
        <w:bottom w:val="none" w:sz="0" w:space="0" w:color="auto"/>
        <w:right w:val="none" w:sz="0" w:space="0" w:color="auto"/>
      </w:divBdr>
    </w:div>
    <w:div w:id="24059589">
      <w:bodyDiv w:val="1"/>
      <w:marLeft w:val="0"/>
      <w:marRight w:val="0"/>
      <w:marTop w:val="0"/>
      <w:marBottom w:val="0"/>
      <w:divBdr>
        <w:top w:val="none" w:sz="0" w:space="0" w:color="auto"/>
        <w:left w:val="none" w:sz="0" w:space="0" w:color="auto"/>
        <w:bottom w:val="none" w:sz="0" w:space="0" w:color="auto"/>
        <w:right w:val="none" w:sz="0" w:space="0" w:color="auto"/>
      </w:divBdr>
    </w:div>
    <w:div w:id="25495074">
      <w:bodyDiv w:val="1"/>
      <w:marLeft w:val="0"/>
      <w:marRight w:val="0"/>
      <w:marTop w:val="0"/>
      <w:marBottom w:val="0"/>
      <w:divBdr>
        <w:top w:val="none" w:sz="0" w:space="0" w:color="auto"/>
        <w:left w:val="none" w:sz="0" w:space="0" w:color="auto"/>
        <w:bottom w:val="none" w:sz="0" w:space="0" w:color="auto"/>
        <w:right w:val="none" w:sz="0" w:space="0" w:color="auto"/>
      </w:divBdr>
    </w:div>
    <w:div w:id="25564484">
      <w:bodyDiv w:val="1"/>
      <w:marLeft w:val="0"/>
      <w:marRight w:val="0"/>
      <w:marTop w:val="0"/>
      <w:marBottom w:val="0"/>
      <w:divBdr>
        <w:top w:val="none" w:sz="0" w:space="0" w:color="auto"/>
        <w:left w:val="none" w:sz="0" w:space="0" w:color="auto"/>
        <w:bottom w:val="none" w:sz="0" w:space="0" w:color="auto"/>
        <w:right w:val="none" w:sz="0" w:space="0" w:color="auto"/>
      </w:divBdr>
    </w:div>
    <w:div w:id="27266462">
      <w:bodyDiv w:val="1"/>
      <w:marLeft w:val="0"/>
      <w:marRight w:val="0"/>
      <w:marTop w:val="0"/>
      <w:marBottom w:val="0"/>
      <w:divBdr>
        <w:top w:val="none" w:sz="0" w:space="0" w:color="auto"/>
        <w:left w:val="none" w:sz="0" w:space="0" w:color="auto"/>
        <w:bottom w:val="none" w:sz="0" w:space="0" w:color="auto"/>
        <w:right w:val="none" w:sz="0" w:space="0" w:color="auto"/>
      </w:divBdr>
    </w:div>
    <w:div w:id="27335091">
      <w:bodyDiv w:val="1"/>
      <w:marLeft w:val="0"/>
      <w:marRight w:val="0"/>
      <w:marTop w:val="0"/>
      <w:marBottom w:val="0"/>
      <w:divBdr>
        <w:top w:val="none" w:sz="0" w:space="0" w:color="auto"/>
        <w:left w:val="none" w:sz="0" w:space="0" w:color="auto"/>
        <w:bottom w:val="none" w:sz="0" w:space="0" w:color="auto"/>
        <w:right w:val="none" w:sz="0" w:space="0" w:color="auto"/>
      </w:divBdr>
    </w:div>
    <w:div w:id="30419087">
      <w:bodyDiv w:val="1"/>
      <w:marLeft w:val="0"/>
      <w:marRight w:val="0"/>
      <w:marTop w:val="0"/>
      <w:marBottom w:val="0"/>
      <w:divBdr>
        <w:top w:val="none" w:sz="0" w:space="0" w:color="auto"/>
        <w:left w:val="none" w:sz="0" w:space="0" w:color="auto"/>
        <w:bottom w:val="none" w:sz="0" w:space="0" w:color="auto"/>
        <w:right w:val="none" w:sz="0" w:space="0" w:color="auto"/>
      </w:divBdr>
    </w:div>
    <w:div w:id="31736395">
      <w:bodyDiv w:val="1"/>
      <w:marLeft w:val="0"/>
      <w:marRight w:val="0"/>
      <w:marTop w:val="0"/>
      <w:marBottom w:val="0"/>
      <w:divBdr>
        <w:top w:val="none" w:sz="0" w:space="0" w:color="auto"/>
        <w:left w:val="none" w:sz="0" w:space="0" w:color="auto"/>
        <w:bottom w:val="none" w:sz="0" w:space="0" w:color="auto"/>
        <w:right w:val="none" w:sz="0" w:space="0" w:color="auto"/>
      </w:divBdr>
    </w:div>
    <w:div w:id="35011568">
      <w:bodyDiv w:val="1"/>
      <w:marLeft w:val="0"/>
      <w:marRight w:val="0"/>
      <w:marTop w:val="0"/>
      <w:marBottom w:val="0"/>
      <w:divBdr>
        <w:top w:val="none" w:sz="0" w:space="0" w:color="auto"/>
        <w:left w:val="none" w:sz="0" w:space="0" w:color="auto"/>
        <w:bottom w:val="none" w:sz="0" w:space="0" w:color="auto"/>
        <w:right w:val="none" w:sz="0" w:space="0" w:color="auto"/>
      </w:divBdr>
    </w:div>
    <w:div w:id="38894896">
      <w:bodyDiv w:val="1"/>
      <w:marLeft w:val="0"/>
      <w:marRight w:val="0"/>
      <w:marTop w:val="0"/>
      <w:marBottom w:val="0"/>
      <w:divBdr>
        <w:top w:val="none" w:sz="0" w:space="0" w:color="auto"/>
        <w:left w:val="none" w:sz="0" w:space="0" w:color="auto"/>
        <w:bottom w:val="none" w:sz="0" w:space="0" w:color="auto"/>
        <w:right w:val="none" w:sz="0" w:space="0" w:color="auto"/>
      </w:divBdr>
    </w:div>
    <w:div w:id="40062220">
      <w:bodyDiv w:val="1"/>
      <w:marLeft w:val="0"/>
      <w:marRight w:val="0"/>
      <w:marTop w:val="0"/>
      <w:marBottom w:val="0"/>
      <w:divBdr>
        <w:top w:val="none" w:sz="0" w:space="0" w:color="auto"/>
        <w:left w:val="none" w:sz="0" w:space="0" w:color="auto"/>
        <w:bottom w:val="none" w:sz="0" w:space="0" w:color="auto"/>
        <w:right w:val="none" w:sz="0" w:space="0" w:color="auto"/>
      </w:divBdr>
    </w:div>
    <w:div w:id="40905159">
      <w:bodyDiv w:val="1"/>
      <w:marLeft w:val="0"/>
      <w:marRight w:val="0"/>
      <w:marTop w:val="0"/>
      <w:marBottom w:val="0"/>
      <w:divBdr>
        <w:top w:val="none" w:sz="0" w:space="0" w:color="auto"/>
        <w:left w:val="none" w:sz="0" w:space="0" w:color="auto"/>
        <w:bottom w:val="none" w:sz="0" w:space="0" w:color="auto"/>
        <w:right w:val="none" w:sz="0" w:space="0" w:color="auto"/>
      </w:divBdr>
    </w:div>
    <w:div w:id="44380785">
      <w:bodyDiv w:val="1"/>
      <w:marLeft w:val="0"/>
      <w:marRight w:val="0"/>
      <w:marTop w:val="0"/>
      <w:marBottom w:val="0"/>
      <w:divBdr>
        <w:top w:val="none" w:sz="0" w:space="0" w:color="auto"/>
        <w:left w:val="none" w:sz="0" w:space="0" w:color="auto"/>
        <w:bottom w:val="none" w:sz="0" w:space="0" w:color="auto"/>
        <w:right w:val="none" w:sz="0" w:space="0" w:color="auto"/>
      </w:divBdr>
    </w:div>
    <w:div w:id="47923093">
      <w:bodyDiv w:val="1"/>
      <w:marLeft w:val="0"/>
      <w:marRight w:val="0"/>
      <w:marTop w:val="0"/>
      <w:marBottom w:val="0"/>
      <w:divBdr>
        <w:top w:val="none" w:sz="0" w:space="0" w:color="auto"/>
        <w:left w:val="none" w:sz="0" w:space="0" w:color="auto"/>
        <w:bottom w:val="none" w:sz="0" w:space="0" w:color="auto"/>
        <w:right w:val="none" w:sz="0" w:space="0" w:color="auto"/>
      </w:divBdr>
    </w:div>
    <w:div w:id="48379106">
      <w:bodyDiv w:val="1"/>
      <w:marLeft w:val="0"/>
      <w:marRight w:val="0"/>
      <w:marTop w:val="0"/>
      <w:marBottom w:val="0"/>
      <w:divBdr>
        <w:top w:val="none" w:sz="0" w:space="0" w:color="auto"/>
        <w:left w:val="none" w:sz="0" w:space="0" w:color="auto"/>
        <w:bottom w:val="none" w:sz="0" w:space="0" w:color="auto"/>
        <w:right w:val="none" w:sz="0" w:space="0" w:color="auto"/>
      </w:divBdr>
    </w:div>
    <w:div w:id="49620852">
      <w:bodyDiv w:val="1"/>
      <w:marLeft w:val="0"/>
      <w:marRight w:val="0"/>
      <w:marTop w:val="0"/>
      <w:marBottom w:val="0"/>
      <w:divBdr>
        <w:top w:val="none" w:sz="0" w:space="0" w:color="auto"/>
        <w:left w:val="none" w:sz="0" w:space="0" w:color="auto"/>
        <w:bottom w:val="none" w:sz="0" w:space="0" w:color="auto"/>
        <w:right w:val="none" w:sz="0" w:space="0" w:color="auto"/>
      </w:divBdr>
    </w:div>
    <w:div w:id="53045476">
      <w:bodyDiv w:val="1"/>
      <w:marLeft w:val="0"/>
      <w:marRight w:val="0"/>
      <w:marTop w:val="0"/>
      <w:marBottom w:val="0"/>
      <w:divBdr>
        <w:top w:val="none" w:sz="0" w:space="0" w:color="auto"/>
        <w:left w:val="none" w:sz="0" w:space="0" w:color="auto"/>
        <w:bottom w:val="none" w:sz="0" w:space="0" w:color="auto"/>
        <w:right w:val="none" w:sz="0" w:space="0" w:color="auto"/>
      </w:divBdr>
    </w:div>
    <w:div w:id="58796560">
      <w:bodyDiv w:val="1"/>
      <w:marLeft w:val="0"/>
      <w:marRight w:val="0"/>
      <w:marTop w:val="0"/>
      <w:marBottom w:val="0"/>
      <w:divBdr>
        <w:top w:val="none" w:sz="0" w:space="0" w:color="auto"/>
        <w:left w:val="none" w:sz="0" w:space="0" w:color="auto"/>
        <w:bottom w:val="none" w:sz="0" w:space="0" w:color="auto"/>
        <w:right w:val="none" w:sz="0" w:space="0" w:color="auto"/>
      </w:divBdr>
    </w:div>
    <w:div w:id="60369577">
      <w:bodyDiv w:val="1"/>
      <w:marLeft w:val="0"/>
      <w:marRight w:val="0"/>
      <w:marTop w:val="0"/>
      <w:marBottom w:val="0"/>
      <w:divBdr>
        <w:top w:val="none" w:sz="0" w:space="0" w:color="auto"/>
        <w:left w:val="none" w:sz="0" w:space="0" w:color="auto"/>
        <w:bottom w:val="none" w:sz="0" w:space="0" w:color="auto"/>
        <w:right w:val="none" w:sz="0" w:space="0" w:color="auto"/>
      </w:divBdr>
    </w:div>
    <w:div w:id="60637963">
      <w:bodyDiv w:val="1"/>
      <w:marLeft w:val="0"/>
      <w:marRight w:val="0"/>
      <w:marTop w:val="0"/>
      <w:marBottom w:val="0"/>
      <w:divBdr>
        <w:top w:val="none" w:sz="0" w:space="0" w:color="auto"/>
        <w:left w:val="none" w:sz="0" w:space="0" w:color="auto"/>
        <w:bottom w:val="none" w:sz="0" w:space="0" w:color="auto"/>
        <w:right w:val="none" w:sz="0" w:space="0" w:color="auto"/>
      </w:divBdr>
    </w:div>
    <w:div w:id="60836205">
      <w:bodyDiv w:val="1"/>
      <w:marLeft w:val="0"/>
      <w:marRight w:val="0"/>
      <w:marTop w:val="0"/>
      <w:marBottom w:val="0"/>
      <w:divBdr>
        <w:top w:val="none" w:sz="0" w:space="0" w:color="auto"/>
        <w:left w:val="none" w:sz="0" w:space="0" w:color="auto"/>
        <w:bottom w:val="none" w:sz="0" w:space="0" w:color="auto"/>
        <w:right w:val="none" w:sz="0" w:space="0" w:color="auto"/>
      </w:divBdr>
    </w:div>
    <w:div w:id="63264555">
      <w:bodyDiv w:val="1"/>
      <w:marLeft w:val="0"/>
      <w:marRight w:val="0"/>
      <w:marTop w:val="0"/>
      <w:marBottom w:val="0"/>
      <w:divBdr>
        <w:top w:val="none" w:sz="0" w:space="0" w:color="auto"/>
        <w:left w:val="none" w:sz="0" w:space="0" w:color="auto"/>
        <w:bottom w:val="none" w:sz="0" w:space="0" w:color="auto"/>
        <w:right w:val="none" w:sz="0" w:space="0" w:color="auto"/>
      </w:divBdr>
    </w:div>
    <w:div w:id="64452191">
      <w:bodyDiv w:val="1"/>
      <w:marLeft w:val="0"/>
      <w:marRight w:val="0"/>
      <w:marTop w:val="0"/>
      <w:marBottom w:val="0"/>
      <w:divBdr>
        <w:top w:val="none" w:sz="0" w:space="0" w:color="auto"/>
        <w:left w:val="none" w:sz="0" w:space="0" w:color="auto"/>
        <w:bottom w:val="none" w:sz="0" w:space="0" w:color="auto"/>
        <w:right w:val="none" w:sz="0" w:space="0" w:color="auto"/>
      </w:divBdr>
    </w:div>
    <w:div w:id="65761123">
      <w:bodyDiv w:val="1"/>
      <w:marLeft w:val="0"/>
      <w:marRight w:val="0"/>
      <w:marTop w:val="0"/>
      <w:marBottom w:val="0"/>
      <w:divBdr>
        <w:top w:val="none" w:sz="0" w:space="0" w:color="auto"/>
        <w:left w:val="none" w:sz="0" w:space="0" w:color="auto"/>
        <w:bottom w:val="none" w:sz="0" w:space="0" w:color="auto"/>
        <w:right w:val="none" w:sz="0" w:space="0" w:color="auto"/>
      </w:divBdr>
    </w:div>
    <w:div w:id="66271181">
      <w:bodyDiv w:val="1"/>
      <w:marLeft w:val="0"/>
      <w:marRight w:val="0"/>
      <w:marTop w:val="0"/>
      <w:marBottom w:val="0"/>
      <w:divBdr>
        <w:top w:val="none" w:sz="0" w:space="0" w:color="auto"/>
        <w:left w:val="none" w:sz="0" w:space="0" w:color="auto"/>
        <w:bottom w:val="none" w:sz="0" w:space="0" w:color="auto"/>
        <w:right w:val="none" w:sz="0" w:space="0" w:color="auto"/>
      </w:divBdr>
    </w:div>
    <w:div w:id="66533431">
      <w:bodyDiv w:val="1"/>
      <w:marLeft w:val="0"/>
      <w:marRight w:val="0"/>
      <w:marTop w:val="0"/>
      <w:marBottom w:val="0"/>
      <w:divBdr>
        <w:top w:val="none" w:sz="0" w:space="0" w:color="auto"/>
        <w:left w:val="none" w:sz="0" w:space="0" w:color="auto"/>
        <w:bottom w:val="none" w:sz="0" w:space="0" w:color="auto"/>
        <w:right w:val="none" w:sz="0" w:space="0" w:color="auto"/>
      </w:divBdr>
    </w:div>
    <w:div w:id="66653256">
      <w:bodyDiv w:val="1"/>
      <w:marLeft w:val="0"/>
      <w:marRight w:val="0"/>
      <w:marTop w:val="0"/>
      <w:marBottom w:val="0"/>
      <w:divBdr>
        <w:top w:val="none" w:sz="0" w:space="0" w:color="auto"/>
        <w:left w:val="none" w:sz="0" w:space="0" w:color="auto"/>
        <w:bottom w:val="none" w:sz="0" w:space="0" w:color="auto"/>
        <w:right w:val="none" w:sz="0" w:space="0" w:color="auto"/>
      </w:divBdr>
    </w:div>
    <w:div w:id="67312190">
      <w:bodyDiv w:val="1"/>
      <w:marLeft w:val="0"/>
      <w:marRight w:val="0"/>
      <w:marTop w:val="0"/>
      <w:marBottom w:val="0"/>
      <w:divBdr>
        <w:top w:val="none" w:sz="0" w:space="0" w:color="auto"/>
        <w:left w:val="none" w:sz="0" w:space="0" w:color="auto"/>
        <w:bottom w:val="none" w:sz="0" w:space="0" w:color="auto"/>
        <w:right w:val="none" w:sz="0" w:space="0" w:color="auto"/>
      </w:divBdr>
    </w:div>
    <w:div w:id="68624425">
      <w:bodyDiv w:val="1"/>
      <w:marLeft w:val="0"/>
      <w:marRight w:val="0"/>
      <w:marTop w:val="0"/>
      <w:marBottom w:val="0"/>
      <w:divBdr>
        <w:top w:val="none" w:sz="0" w:space="0" w:color="auto"/>
        <w:left w:val="none" w:sz="0" w:space="0" w:color="auto"/>
        <w:bottom w:val="none" w:sz="0" w:space="0" w:color="auto"/>
        <w:right w:val="none" w:sz="0" w:space="0" w:color="auto"/>
      </w:divBdr>
    </w:div>
    <w:div w:id="71704327">
      <w:bodyDiv w:val="1"/>
      <w:marLeft w:val="0"/>
      <w:marRight w:val="0"/>
      <w:marTop w:val="0"/>
      <w:marBottom w:val="0"/>
      <w:divBdr>
        <w:top w:val="none" w:sz="0" w:space="0" w:color="auto"/>
        <w:left w:val="none" w:sz="0" w:space="0" w:color="auto"/>
        <w:bottom w:val="none" w:sz="0" w:space="0" w:color="auto"/>
        <w:right w:val="none" w:sz="0" w:space="0" w:color="auto"/>
      </w:divBdr>
    </w:div>
    <w:div w:id="75632321">
      <w:bodyDiv w:val="1"/>
      <w:marLeft w:val="0"/>
      <w:marRight w:val="0"/>
      <w:marTop w:val="0"/>
      <w:marBottom w:val="0"/>
      <w:divBdr>
        <w:top w:val="none" w:sz="0" w:space="0" w:color="auto"/>
        <w:left w:val="none" w:sz="0" w:space="0" w:color="auto"/>
        <w:bottom w:val="none" w:sz="0" w:space="0" w:color="auto"/>
        <w:right w:val="none" w:sz="0" w:space="0" w:color="auto"/>
      </w:divBdr>
    </w:div>
    <w:div w:id="76749966">
      <w:bodyDiv w:val="1"/>
      <w:marLeft w:val="0"/>
      <w:marRight w:val="0"/>
      <w:marTop w:val="0"/>
      <w:marBottom w:val="0"/>
      <w:divBdr>
        <w:top w:val="none" w:sz="0" w:space="0" w:color="auto"/>
        <w:left w:val="none" w:sz="0" w:space="0" w:color="auto"/>
        <w:bottom w:val="none" w:sz="0" w:space="0" w:color="auto"/>
        <w:right w:val="none" w:sz="0" w:space="0" w:color="auto"/>
      </w:divBdr>
    </w:div>
    <w:div w:id="79254486">
      <w:bodyDiv w:val="1"/>
      <w:marLeft w:val="0"/>
      <w:marRight w:val="0"/>
      <w:marTop w:val="0"/>
      <w:marBottom w:val="0"/>
      <w:divBdr>
        <w:top w:val="none" w:sz="0" w:space="0" w:color="auto"/>
        <w:left w:val="none" w:sz="0" w:space="0" w:color="auto"/>
        <w:bottom w:val="none" w:sz="0" w:space="0" w:color="auto"/>
        <w:right w:val="none" w:sz="0" w:space="0" w:color="auto"/>
      </w:divBdr>
    </w:div>
    <w:div w:id="81683254">
      <w:bodyDiv w:val="1"/>
      <w:marLeft w:val="0"/>
      <w:marRight w:val="0"/>
      <w:marTop w:val="0"/>
      <w:marBottom w:val="0"/>
      <w:divBdr>
        <w:top w:val="none" w:sz="0" w:space="0" w:color="auto"/>
        <w:left w:val="none" w:sz="0" w:space="0" w:color="auto"/>
        <w:bottom w:val="none" w:sz="0" w:space="0" w:color="auto"/>
        <w:right w:val="none" w:sz="0" w:space="0" w:color="auto"/>
      </w:divBdr>
    </w:div>
    <w:div w:id="82070026">
      <w:bodyDiv w:val="1"/>
      <w:marLeft w:val="0"/>
      <w:marRight w:val="0"/>
      <w:marTop w:val="0"/>
      <w:marBottom w:val="0"/>
      <w:divBdr>
        <w:top w:val="none" w:sz="0" w:space="0" w:color="auto"/>
        <w:left w:val="none" w:sz="0" w:space="0" w:color="auto"/>
        <w:bottom w:val="none" w:sz="0" w:space="0" w:color="auto"/>
        <w:right w:val="none" w:sz="0" w:space="0" w:color="auto"/>
      </w:divBdr>
    </w:div>
    <w:div w:id="92941133">
      <w:bodyDiv w:val="1"/>
      <w:marLeft w:val="0"/>
      <w:marRight w:val="0"/>
      <w:marTop w:val="0"/>
      <w:marBottom w:val="0"/>
      <w:divBdr>
        <w:top w:val="none" w:sz="0" w:space="0" w:color="auto"/>
        <w:left w:val="none" w:sz="0" w:space="0" w:color="auto"/>
        <w:bottom w:val="none" w:sz="0" w:space="0" w:color="auto"/>
        <w:right w:val="none" w:sz="0" w:space="0" w:color="auto"/>
      </w:divBdr>
    </w:div>
    <w:div w:id="94717206">
      <w:bodyDiv w:val="1"/>
      <w:marLeft w:val="0"/>
      <w:marRight w:val="0"/>
      <w:marTop w:val="0"/>
      <w:marBottom w:val="0"/>
      <w:divBdr>
        <w:top w:val="none" w:sz="0" w:space="0" w:color="auto"/>
        <w:left w:val="none" w:sz="0" w:space="0" w:color="auto"/>
        <w:bottom w:val="none" w:sz="0" w:space="0" w:color="auto"/>
        <w:right w:val="none" w:sz="0" w:space="0" w:color="auto"/>
      </w:divBdr>
    </w:div>
    <w:div w:id="95252001">
      <w:bodyDiv w:val="1"/>
      <w:marLeft w:val="0"/>
      <w:marRight w:val="0"/>
      <w:marTop w:val="0"/>
      <w:marBottom w:val="0"/>
      <w:divBdr>
        <w:top w:val="none" w:sz="0" w:space="0" w:color="auto"/>
        <w:left w:val="none" w:sz="0" w:space="0" w:color="auto"/>
        <w:bottom w:val="none" w:sz="0" w:space="0" w:color="auto"/>
        <w:right w:val="none" w:sz="0" w:space="0" w:color="auto"/>
      </w:divBdr>
    </w:div>
    <w:div w:id="95517204">
      <w:bodyDiv w:val="1"/>
      <w:marLeft w:val="0"/>
      <w:marRight w:val="0"/>
      <w:marTop w:val="0"/>
      <w:marBottom w:val="0"/>
      <w:divBdr>
        <w:top w:val="none" w:sz="0" w:space="0" w:color="auto"/>
        <w:left w:val="none" w:sz="0" w:space="0" w:color="auto"/>
        <w:bottom w:val="none" w:sz="0" w:space="0" w:color="auto"/>
        <w:right w:val="none" w:sz="0" w:space="0" w:color="auto"/>
      </w:divBdr>
    </w:div>
    <w:div w:id="101850177">
      <w:bodyDiv w:val="1"/>
      <w:marLeft w:val="0"/>
      <w:marRight w:val="0"/>
      <w:marTop w:val="0"/>
      <w:marBottom w:val="0"/>
      <w:divBdr>
        <w:top w:val="none" w:sz="0" w:space="0" w:color="auto"/>
        <w:left w:val="none" w:sz="0" w:space="0" w:color="auto"/>
        <w:bottom w:val="none" w:sz="0" w:space="0" w:color="auto"/>
        <w:right w:val="none" w:sz="0" w:space="0" w:color="auto"/>
      </w:divBdr>
    </w:div>
    <w:div w:id="102581478">
      <w:bodyDiv w:val="1"/>
      <w:marLeft w:val="0"/>
      <w:marRight w:val="0"/>
      <w:marTop w:val="0"/>
      <w:marBottom w:val="0"/>
      <w:divBdr>
        <w:top w:val="none" w:sz="0" w:space="0" w:color="auto"/>
        <w:left w:val="none" w:sz="0" w:space="0" w:color="auto"/>
        <w:bottom w:val="none" w:sz="0" w:space="0" w:color="auto"/>
        <w:right w:val="none" w:sz="0" w:space="0" w:color="auto"/>
      </w:divBdr>
    </w:div>
    <w:div w:id="103547637">
      <w:bodyDiv w:val="1"/>
      <w:marLeft w:val="0"/>
      <w:marRight w:val="0"/>
      <w:marTop w:val="0"/>
      <w:marBottom w:val="0"/>
      <w:divBdr>
        <w:top w:val="none" w:sz="0" w:space="0" w:color="auto"/>
        <w:left w:val="none" w:sz="0" w:space="0" w:color="auto"/>
        <w:bottom w:val="none" w:sz="0" w:space="0" w:color="auto"/>
        <w:right w:val="none" w:sz="0" w:space="0" w:color="auto"/>
      </w:divBdr>
    </w:div>
    <w:div w:id="104691061">
      <w:bodyDiv w:val="1"/>
      <w:marLeft w:val="0"/>
      <w:marRight w:val="0"/>
      <w:marTop w:val="0"/>
      <w:marBottom w:val="0"/>
      <w:divBdr>
        <w:top w:val="none" w:sz="0" w:space="0" w:color="auto"/>
        <w:left w:val="none" w:sz="0" w:space="0" w:color="auto"/>
        <w:bottom w:val="none" w:sz="0" w:space="0" w:color="auto"/>
        <w:right w:val="none" w:sz="0" w:space="0" w:color="auto"/>
      </w:divBdr>
    </w:div>
    <w:div w:id="106126519">
      <w:bodyDiv w:val="1"/>
      <w:marLeft w:val="0"/>
      <w:marRight w:val="0"/>
      <w:marTop w:val="0"/>
      <w:marBottom w:val="0"/>
      <w:divBdr>
        <w:top w:val="none" w:sz="0" w:space="0" w:color="auto"/>
        <w:left w:val="none" w:sz="0" w:space="0" w:color="auto"/>
        <w:bottom w:val="none" w:sz="0" w:space="0" w:color="auto"/>
        <w:right w:val="none" w:sz="0" w:space="0" w:color="auto"/>
      </w:divBdr>
    </w:div>
    <w:div w:id="106396082">
      <w:bodyDiv w:val="1"/>
      <w:marLeft w:val="0"/>
      <w:marRight w:val="0"/>
      <w:marTop w:val="0"/>
      <w:marBottom w:val="0"/>
      <w:divBdr>
        <w:top w:val="none" w:sz="0" w:space="0" w:color="auto"/>
        <w:left w:val="none" w:sz="0" w:space="0" w:color="auto"/>
        <w:bottom w:val="none" w:sz="0" w:space="0" w:color="auto"/>
        <w:right w:val="none" w:sz="0" w:space="0" w:color="auto"/>
      </w:divBdr>
    </w:div>
    <w:div w:id="106462776">
      <w:bodyDiv w:val="1"/>
      <w:marLeft w:val="0"/>
      <w:marRight w:val="0"/>
      <w:marTop w:val="0"/>
      <w:marBottom w:val="0"/>
      <w:divBdr>
        <w:top w:val="none" w:sz="0" w:space="0" w:color="auto"/>
        <w:left w:val="none" w:sz="0" w:space="0" w:color="auto"/>
        <w:bottom w:val="none" w:sz="0" w:space="0" w:color="auto"/>
        <w:right w:val="none" w:sz="0" w:space="0" w:color="auto"/>
      </w:divBdr>
    </w:div>
    <w:div w:id="106856376">
      <w:bodyDiv w:val="1"/>
      <w:marLeft w:val="0"/>
      <w:marRight w:val="0"/>
      <w:marTop w:val="0"/>
      <w:marBottom w:val="0"/>
      <w:divBdr>
        <w:top w:val="none" w:sz="0" w:space="0" w:color="auto"/>
        <w:left w:val="none" w:sz="0" w:space="0" w:color="auto"/>
        <w:bottom w:val="none" w:sz="0" w:space="0" w:color="auto"/>
        <w:right w:val="none" w:sz="0" w:space="0" w:color="auto"/>
      </w:divBdr>
    </w:div>
    <w:div w:id="107045262">
      <w:bodyDiv w:val="1"/>
      <w:marLeft w:val="0"/>
      <w:marRight w:val="0"/>
      <w:marTop w:val="0"/>
      <w:marBottom w:val="0"/>
      <w:divBdr>
        <w:top w:val="none" w:sz="0" w:space="0" w:color="auto"/>
        <w:left w:val="none" w:sz="0" w:space="0" w:color="auto"/>
        <w:bottom w:val="none" w:sz="0" w:space="0" w:color="auto"/>
        <w:right w:val="none" w:sz="0" w:space="0" w:color="auto"/>
      </w:divBdr>
    </w:div>
    <w:div w:id="110172030">
      <w:bodyDiv w:val="1"/>
      <w:marLeft w:val="0"/>
      <w:marRight w:val="0"/>
      <w:marTop w:val="0"/>
      <w:marBottom w:val="0"/>
      <w:divBdr>
        <w:top w:val="none" w:sz="0" w:space="0" w:color="auto"/>
        <w:left w:val="none" w:sz="0" w:space="0" w:color="auto"/>
        <w:bottom w:val="none" w:sz="0" w:space="0" w:color="auto"/>
        <w:right w:val="none" w:sz="0" w:space="0" w:color="auto"/>
      </w:divBdr>
    </w:div>
    <w:div w:id="111171701">
      <w:bodyDiv w:val="1"/>
      <w:marLeft w:val="0"/>
      <w:marRight w:val="0"/>
      <w:marTop w:val="0"/>
      <w:marBottom w:val="0"/>
      <w:divBdr>
        <w:top w:val="none" w:sz="0" w:space="0" w:color="auto"/>
        <w:left w:val="none" w:sz="0" w:space="0" w:color="auto"/>
        <w:bottom w:val="none" w:sz="0" w:space="0" w:color="auto"/>
        <w:right w:val="none" w:sz="0" w:space="0" w:color="auto"/>
      </w:divBdr>
    </w:div>
    <w:div w:id="115100481">
      <w:bodyDiv w:val="1"/>
      <w:marLeft w:val="0"/>
      <w:marRight w:val="0"/>
      <w:marTop w:val="0"/>
      <w:marBottom w:val="0"/>
      <w:divBdr>
        <w:top w:val="none" w:sz="0" w:space="0" w:color="auto"/>
        <w:left w:val="none" w:sz="0" w:space="0" w:color="auto"/>
        <w:bottom w:val="none" w:sz="0" w:space="0" w:color="auto"/>
        <w:right w:val="none" w:sz="0" w:space="0" w:color="auto"/>
      </w:divBdr>
    </w:div>
    <w:div w:id="115217616">
      <w:bodyDiv w:val="1"/>
      <w:marLeft w:val="0"/>
      <w:marRight w:val="0"/>
      <w:marTop w:val="0"/>
      <w:marBottom w:val="0"/>
      <w:divBdr>
        <w:top w:val="none" w:sz="0" w:space="0" w:color="auto"/>
        <w:left w:val="none" w:sz="0" w:space="0" w:color="auto"/>
        <w:bottom w:val="none" w:sz="0" w:space="0" w:color="auto"/>
        <w:right w:val="none" w:sz="0" w:space="0" w:color="auto"/>
      </w:divBdr>
    </w:div>
    <w:div w:id="117771433">
      <w:bodyDiv w:val="1"/>
      <w:marLeft w:val="0"/>
      <w:marRight w:val="0"/>
      <w:marTop w:val="0"/>
      <w:marBottom w:val="0"/>
      <w:divBdr>
        <w:top w:val="none" w:sz="0" w:space="0" w:color="auto"/>
        <w:left w:val="none" w:sz="0" w:space="0" w:color="auto"/>
        <w:bottom w:val="none" w:sz="0" w:space="0" w:color="auto"/>
        <w:right w:val="none" w:sz="0" w:space="0" w:color="auto"/>
      </w:divBdr>
    </w:div>
    <w:div w:id="119346366">
      <w:bodyDiv w:val="1"/>
      <w:marLeft w:val="0"/>
      <w:marRight w:val="0"/>
      <w:marTop w:val="0"/>
      <w:marBottom w:val="0"/>
      <w:divBdr>
        <w:top w:val="none" w:sz="0" w:space="0" w:color="auto"/>
        <w:left w:val="none" w:sz="0" w:space="0" w:color="auto"/>
        <w:bottom w:val="none" w:sz="0" w:space="0" w:color="auto"/>
        <w:right w:val="none" w:sz="0" w:space="0" w:color="auto"/>
      </w:divBdr>
    </w:div>
    <w:div w:id="120467719">
      <w:bodyDiv w:val="1"/>
      <w:marLeft w:val="0"/>
      <w:marRight w:val="0"/>
      <w:marTop w:val="0"/>
      <w:marBottom w:val="0"/>
      <w:divBdr>
        <w:top w:val="none" w:sz="0" w:space="0" w:color="auto"/>
        <w:left w:val="none" w:sz="0" w:space="0" w:color="auto"/>
        <w:bottom w:val="none" w:sz="0" w:space="0" w:color="auto"/>
        <w:right w:val="none" w:sz="0" w:space="0" w:color="auto"/>
      </w:divBdr>
    </w:div>
    <w:div w:id="122306356">
      <w:bodyDiv w:val="1"/>
      <w:marLeft w:val="0"/>
      <w:marRight w:val="0"/>
      <w:marTop w:val="0"/>
      <w:marBottom w:val="0"/>
      <w:divBdr>
        <w:top w:val="none" w:sz="0" w:space="0" w:color="auto"/>
        <w:left w:val="none" w:sz="0" w:space="0" w:color="auto"/>
        <w:bottom w:val="none" w:sz="0" w:space="0" w:color="auto"/>
        <w:right w:val="none" w:sz="0" w:space="0" w:color="auto"/>
      </w:divBdr>
    </w:div>
    <w:div w:id="122582270">
      <w:bodyDiv w:val="1"/>
      <w:marLeft w:val="0"/>
      <w:marRight w:val="0"/>
      <w:marTop w:val="0"/>
      <w:marBottom w:val="0"/>
      <w:divBdr>
        <w:top w:val="none" w:sz="0" w:space="0" w:color="auto"/>
        <w:left w:val="none" w:sz="0" w:space="0" w:color="auto"/>
        <w:bottom w:val="none" w:sz="0" w:space="0" w:color="auto"/>
        <w:right w:val="none" w:sz="0" w:space="0" w:color="auto"/>
      </w:divBdr>
    </w:div>
    <w:div w:id="124206129">
      <w:bodyDiv w:val="1"/>
      <w:marLeft w:val="0"/>
      <w:marRight w:val="0"/>
      <w:marTop w:val="0"/>
      <w:marBottom w:val="0"/>
      <w:divBdr>
        <w:top w:val="none" w:sz="0" w:space="0" w:color="auto"/>
        <w:left w:val="none" w:sz="0" w:space="0" w:color="auto"/>
        <w:bottom w:val="none" w:sz="0" w:space="0" w:color="auto"/>
        <w:right w:val="none" w:sz="0" w:space="0" w:color="auto"/>
      </w:divBdr>
    </w:div>
    <w:div w:id="129709792">
      <w:bodyDiv w:val="1"/>
      <w:marLeft w:val="0"/>
      <w:marRight w:val="0"/>
      <w:marTop w:val="0"/>
      <w:marBottom w:val="0"/>
      <w:divBdr>
        <w:top w:val="none" w:sz="0" w:space="0" w:color="auto"/>
        <w:left w:val="none" w:sz="0" w:space="0" w:color="auto"/>
        <w:bottom w:val="none" w:sz="0" w:space="0" w:color="auto"/>
        <w:right w:val="none" w:sz="0" w:space="0" w:color="auto"/>
      </w:divBdr>
    </w:div>
    <w:div w:id="129784083">
      <w:bodyDiv w:val="1"/>
      <w:marLeft w:val="0"/>
      <w:marRight w:val="0"/>
      <w:marTop w:val="0"/>
      <w:marBottom w:val="0"/>
      <w:divBdr>
        <w:top w:val="none" w:sz="0" w:space="0" w:color="auto"/>
        <w:left w:val="none" w:sz="0" w:space="0" w:color="auto"/>
        <w:bottom w:val="none" w:sz="0" w:space="0" w:color="auto"/>
        <w:right w:val="none" w:sz="0" w:space="0" w:color="auto"/>
      </w:divBdr>
    </w:div>
    <w:div w:id="132601589">
      <w:bodyDiv w:val="1"/>
      <w:marLeft w:val="0"/>
      <w:marRight w:val="0"/>
      <w:marTop w:val="0"/>
      <w:marBottom w:val="0"/>
      <w:divBdr>
        <w:top w:val="none" w:sz="0" w:space="0" w:color="auto"/>
        <w:left w:val="none" w:sz="0" w:space="0" w:color="auto"/>
        <w:bottom w:val="none" w:sz="0" w:space="0" w:color="auto"/>
        <w:right w:val="none" w:sz="0" w:space="0" w:color="auto"/>
      </w:divBdr>
    </w:div>
    <w:div w:id="133521847">
      <w:bodyDiv w:val="1"/>
      <w:marLeft w:val="0"/>
      <w:marRight w:val="0"/>
      <w:marTop w:val="0"/>
      <w:marBottom w:val="0"/>
      <w:divBdr>
        <w:top w:val="none" w:sz="0" w:space="0" w:color="auto"/>
        <w:left w:val="none" w:sz="0" w:space="0" w:color="auto"/>
        <w:bottom w:val="none" w:sz="0" w:space="0" w:color="auto"/>
        <w:right w:val="none" w:sz="0" w:space="0" w:color="auto"/>
      </w:divBdr>
    </w:div>
    <w:div w:id="133838761">
      <w:bodyDiv w:val="1"/>
      <w:marLeft w:val="0"/>
      <w:marRight w:val="0"/>
      <w:marTop w:val="0"/>
      <w:marBottom w:val="0"/>
      <w:divBdr>
        <w:top w:val="none" w:sz="0" w:space="0" w:color="auto"/>
        <w:left w:val="none" w:sz="0" w:space="0" w:color="auto"/>
        <w:bottom w:val="none" w:sz="0" w:space="0" w:color="auto"/>
        <w:right w:val="none" w:sz="0" w:space="0" w:color="auto"/>
      </w:divBdr>
    </w:div>
    <w:div w:id="135102447">
      <w:bodyDiv w:val="1"/>
      <w:marLeft w:val="0"/>
      <w:marRight w:val="0"/>
      <w:marTop w:val="0"/>
      <w:marBottom w:val="0"/>
      <w:divBdr>
        <w:top w:val="none" w:sz="0" w:space="0" w:color="auto"/>
        <w:left w:val="none" w:sz="0" w:space="0" w:color="auto"/>
        <w:bottom w:val="none" w:sz="0" w:space="0" w:color="auto"/>
        <w:right w:val="none" w:sz="0" w:space="0" w:color="auto"/>
      </w:divBdr>
    </w:div>
    <w:div w:id="137260369">
      <w:bodyDiv w:val="1"/>
      <w:marLeft w:val="0"/>
      <w:marRight w:val="0"/>
      <w:marTop w:val="0"/>
      <w:marBottom w:val="0"/>
      <w:divBdr>
        <w:top w:val="none" w:sz="0" w:space="0" w:color="auto"/>
        <w:left w:val="none" w:sz="0" w:space="0" w:color="auto"/>
        <w:bottom w:val="none" w:sz="0" w:space="0" w:color="auto"/>
        <w:right w:val="none" w:sz="0" w:space="0" w:color="auto"/>
      </w:divBdr>
    </w:div>
    <w:div w:id="137647739">
      <w:bodyDiv w:val="1"/>
      <w:marLeft w:val="0"/>
      <w:marRight w:val="0"/>
      <w:marTop w:val="0"/>
      <w:marBottom w:val="0"/>
      <w:divBdr>
        <w:top w:val="none" w:sz="0" w:space="0" w:color="auto"/>
        <w:left w:val="none" w:sz="0" w:space="0" w:color="auto"/>
        <w:bottom w:val="none" w:sz="0" w:space="0" w:color="auto"/>
        <w:right w:val="none" w:sz="0" w:space="0" w:color="auto"/>
      </w:divBdr>
    </w:div>
    <w:div w:id="141121783">
      <w:bodyDiv w:val="1"/>
      <w:marLeft w:val="0"/>
      <w:marRight w:val="0"/>
      <w:marTop w:val="0"/>
      <w:marBottom w:val="0"/>
      <w:divBdr>
        <w:top w:val="none" w:sz="0" w:space="0" w:color="auto"/>
        <w:left w:val="none" w:sz="0" w:space="0" w:color="auto"/>
        <w:bottom w:val="none" w:sz="0" w:space="0" w:color="auto"/>
        <w:right w:val="none" w:sz="0" w:space="0" w:color="auto"/>
      </w:divBdr>
    </w:div>
    <w:div w:id="141966842">
      <w:bodyDiv w:val="1"/>
      <w:marLeft w:val="0"/>
      <w:marRight w:val="0"/>
      <w:marTop w:val="0"/>
      <w:marBottom w:val="0"/>
      <w:divBdr>
        <w:top w:val="none" w:sz="0" w:space="0" w:color="auto"/>
        <w:left w:val="none" w:sz="0" w:space="0" w:color="auto"/>
        <w:bottom w:val="none" w:sz="0" w:space="0" w:color="auto"/>
        <w:right w:val="none" w:sz="0" w:space="0" w:color="auto"/>
      </w:divBdr>
    </w:div>
    <w:div w:id="144006310">
      <w:bodyDiv w:val="1"/>
      <w:marLeft w:val="0"/>
      <w:marRight w:val="0"/>
      <w:marTop w:val="0"/>
      <w:marBottom w:val="0"/>
      <w:divBdr>
        <w:top w:val="none" w:sz="0" w:space="0" w:color="auto"/>
        <w:left w:val="none" w:sz="0" w:space="0" w:color="auto"/>
        <w:bottom w:val="none" w:sz="0" w:space="0" w:color="auto"/>
        <w:right w:val="none" w:sz="0" w:space="0" w:color="auto"/>
      </w:divBdr>
    </w:div>
    <w:div w:id="146824929">
      <w:bodyDiv w:val="1"/>
      <w:marLeft w:val="0"/>
      <w:marRight w:val="0"/>
      <w:marTop w:val="0"/>
      <w:marBottom w:val="0"/>
      <w:divBdr>
        <w:top w:val="none" w:sz="0" w:space="0" w:color="auto"/>
        <w:left w:val="none" w:sz="0" w:space="0" w:color="auto"/>
        <w:bottom w:val="none" w:sz="0" w:space="0" w:color="auto"/>
        <w:right w:val="none" w:sz="0" w:space="0" w:color="auto"/>
      </w:divBdr>
    </w:div>
    <w:div w:id="147744594">
      <w:bodyDiv w:val="1"/>
      <w:marLeft w:val="0"/>
      <w:marRight w:val="0"/>
      <w:marTop w:val="0"/>
      <w:marBottom w:val="0"/>
      <w:divBdr>
        <w:top w:val="none" w:sz="0" w:space="0" w:color="auto"/>
        <w:left w:val="none" w:sz="0" w:space="0" w:color="auto"/>
        <w:bottom w:val="none" w:sz="0" w:space="0" w:color="auto"/>
        <w:right w:val="none" w:sz="0" w:space="0" w:color="auto"/>
      </w:divBdr>
    </w:div>
    <w:div w:id="148985978">
      <w:bodyDiv w:val="1"/>
      <w:marLeft w:val="0"/>
      <w:marRight w:val="0"/>
      <w:marTop w:val="0"/>
      <w:marBottom w:val="0"/>
      <w:divBdr>
        <w:top w:val="none" w:sz="0" w:space="0" w:color="auto"/>
        <w:left w:val="none" w:sz="0" w:space="0" w:color="auto"/>
        <w:bottom w:val="none" w:sz="0" w:space="0" w:color="auto"/>
        <w:right w:val="none" w:sz="0" w:space="0" w:color="auto"/>
      </w:divBdr>
    </w:div>
    <w:div w:id="149755073">
      <w:bodyDiv w:val="1"/>
      <w:marLeft w:val="0"/>
      <w:marRight w:val="0"/>
      <w:marTop w:val="0"/>
      <w:marBottom w:val="0"/>
      <w:divBdr>
        <w:top w:val="none" w:sz="0" w:space="0" w:color="auto"/>
        <w:left w:val="none" w:sz="0" w:space="0" w:color="auto"/>
        <w:bottom w:val="none" w:sz="0" w:space="0" w:color="auto"/>
        <w:right w:val="none" w:sz="0" w:space="0" w:color="auto"/>
      </w:divBdr>
    </w:div>
    <w:div w:id="152374306">
      <w:bodyDiv w:val="1"/>
      <w:marLeft w:val="0"/>
      <w:marRight w:val="0"/>
      <w:marTop w:val="0"/>
      <w:marBottom w:val="0"/>
      <w:divBdr>
        <w:top w:val="none" w:sz="0" w:space="0" w:color="auto"/>
        <w:left w:val="none" w:sz="0" w:space="0" w:color="auto"/>
        <w:bottom w:val="none" w:sz="0" w:space="0" w:color="auto"/>
        <w:right w:val="none" w:sz="0" w:space="0" w:color="auto"/>
      </w:divBdr>
    </w:div>
    <w:div w:id="153179888">
      <w:bodyDiv w:val="1"/>
      <w:marLeft w:val="0"/>
      <w:marRight w:val="0"/>
      <w:marTop w:val="0"/>
      <w:marBottom w:val="0"/>
      <w:divBdr>
        <w:top w:val="none" w:sz="0" w:space="0" w:color="auto"/>
        <w:left w:val="none" w:sz="0" w:space="0" w:color="auto"/>
        <w:bottom w:val="none" w:sz="0" w:space="0" w:color="auto"/>
        <w:right w:val="none" w:sz="0" w:space="0" w:color="auto"/>
      </w:divBdr>
    </w:div>
    <w:div w:id="157230227">
      <w:bodyDiv w:val="1"/>
      <w:marLeft w:val="0"/>
      <w:marRight w:val="0"/>
      <w:marTop w:val="0"/>
      <w:marBottom w:val="0"/>
      <w:divBdr>
        <w:top w:val="none" w:sz="0" w:space="0" w:color="auto"/>
        <w:left w:val="none" w:sz="0" w:space="0" w:color="auto"/>
        <w:bottom w:val="none" w:sz="0" w:space="0" w:color="auto"/>
        <w:right w:val="none" w:sz="0" w:space="0" w:color="auto"/>
      </w:divBdr>
    </w:div>
    <w:div w:id="157235050">
      <w:bodyDiv w:val="1"/>
      <w:marLeft w:val="0"/>
      <w:marRight w:val="0"/>
      <w:marTop w:val="0"/>
      <w:marBottom w:val="0"/>
      <w:divBdr>
        <w:top w:val="none" w:sz="0" w:space="0" w:color="auto"/>
        <w:left w:val="none" w:sz="0" w:space="0" w:color="auto"/>
        <w:bottom w:val="none" w:sz="0" w:space="0" w:color="auto"/>
        <w:right w:val="none" w:sz="0" w:space="0" w:color="auto"/>
      </w:divBdr>
    </w:div>
    <w:div w:id="157812092">
      <w:bodyDiv w:val="1"/>
      <w:marLeft w:val="0"/>
      <w:marRight w:val="0"/>
      <w:marTop w:val="0"/>
      <w:marBottom w:val="0"/>
      <w:divBdr>
        <w:top w:val="none" w:sz="0" w:space="0" w:color="auto"/>
        <w:left w:val="none" w:sz="0" w:space="0" w:color="auto"/>
        <w:bottom w:val="none" w:sz="0" w:space="0" w:color="auto"/>
        <w:right w:val="none" w:sz="0" w:space="0" w:color="auto"/>
      </w:divBdr>
    </w:div>
    <w:div w:id="158623276">
      <w:bodyDiv w:val="1"/>
      <w:marLeft w:val="0"/>
      <w:marRight w:val="0"/>
      <w:marTop w:val="0"/>
      <w:marBottom w:val="0"/>
      <w:divBdr>
        <w:top w:val="none" w:sz="0" w:space="0" w:color="auto"/>
        <w:left w:val="none" w:sz="0" w:space="0" w:color="auto"/>
        <w:bottom w:val="none" w:sz="0" w:space="0" w:color="auto"/>
        <w:right w:val="none" w:sz="0" w:space="0" w:color="auto"/>
      </w:divBdr>
    </w:div>
    <w:div w:id="158808341">
      <w:bodyDiv w:val="1"/>
      <w:marLeft w:val="0"/>
      <w:marRight w:val="0"/>
      <w:marTop w:val="0"/>
      <w:marBottom w:val="0"/>
      <w:divBdr>
        <w:top w:val="none" w:sz="0" w:space="0" w:color="auto"/>
        <w:left w:val="none" w:sz="0" w:space="0" w:color="auto"/>
        <w:bottom w:val="none" w:sz="0" w:space="0" w:color="auto"/>
        <w:right w:val="none" w:sz="0" w:space="0" w:color="auto"/>
      </w:divBdr>
    </w:div>
    <w:div w:id="159349235">
      <w:bodyDiv w:val="1"/>
      <w:marLeft w:val="0"/>
      <w:marRight w:val="0"/>
      <w:marTop w:val="0"/>
      <w:marBottom w:val="0"/>
      <w:divBdr>
        <w:top w:val="none" w:sz="0" w:space="0" w:color="auto"/>
        <w:left w:val="none" w:sz="0" w:space="0" w:color="auto"/>
        <w:bottom w:val="none" w:sz="0" w:space="0" w:color="auto"/>
        <w:right w:val="none" w:sz="0" w:space="0" w:color="auto"/>
      </w:divBdr>
    </w:div>
    <w:div w:id="160005187">
      <w:bodyDiv w:val="1"/>
      <w:marLeft w:val="0"/>
      <w:marRight w:val="0"/>
      <w:marTop w:val="0"/>
      <w:marBottom w:val="0"/>
      <w:divBdr>
        <w:top w:val="none" w:sz="0" w:space="0" w:color="auto"/>
        <w:left w:val="none" w:sz="0" w:space="0" w:color="auto"/>
        <w:bottom w:val="none" w:sz="0" w:space="0" w:color="auto"/>
        <w:right w:val="none" w:sz="0" w:space="0" w:color="auto"/>
      </w:divBdr>
    </w:div>
    <w:div w:id="160314243">
      <w:bodyDiv w:val="1"/>
      <w:marLeft w:val="0"/>
      <w:marRight w:val="0"/>
      <w:marTop w:val="0"/>
      <w:marBottom w:val="0"/>
      <w:divBdr>
        <w:top w:val="none" w:sz="0" w:space="0" w:color="auto"/>
        <w:left w:val="none" w:sz="0" w:space="0" w:color="auto"/>
        <w:bottom w:val="none" w:sz="0" w:space="0" w:color="auto"/>
        <w:right w:val="none" w:sz="0" w:space="0" w:color="auto"/>
      </w:divBdr>
    </w:div>
    <w:div w:id="163321554">
      <w:bodyDiv w:val="1"/>
      <w:marLeft w:val="0"/>
      <w:marRight w:val="0"/>
      <w:marTop w:val="0"/>
      <w:marBottom w:val="0"/>
      <w:divBdr>
        <w:top w:val="none" w:sz="0" w:space="0" w:color="auto"/>
        <w:left w:val="none" w:sz="0" w:space="0" w:color="auto"/>
        <w:bottom w:val="none" w:sz="0" w:space="0" w:color="auto"/>
        <w:right w:val="none" w:sz="0" w:space="0" w:color="auto"/>
      </w:divBdr>
    </w:div>
    <w:div w:id="165100606">
      <w:bodyDiv w:val="1"/>
      <w:marLeft w:val="0"/>
      <w:marRight w:val="0"/>
      <w:marTop w:val="0"/>
      <w:marBottom w:val="0"/>
      <w:divBdr>
        <w:top w:val="none" w:sz="0" w:space="0" w:color="auto"/>
        <w:left w:val="none" w:sz="0" w:space="0" w:color="auto"/>
        <w:bottom w:val="none" w:sz="0" w:space="0" w:color="auto"/>
        <w:right w:val="none" w:sz="0" w:space="0" w:color="auto"/>
      </w:divBdr>
    </w:div>
    <w:div w:id="167182705">
      <w:bodyDiv w:val="1"/>
      <w:marLeft w:val="0"/>
      <w:marRight w:val="0"/>
      <w:marTop w:val="0"/>
      <w:marBottom w:val="0"/>
      <w:divBdr>
        <w:top w:val="none" w:sz="0" w:space="0" w:color="auto"/>
        <w:left w:val="none" w:sz="0" w:space="0" w:color="auto"/>
        <w:bottom w:val="none" w:sz="0" w:space="0" w:color="auto"/>
        <w:right w:val="none" w:sz="0" w:space="0" w:color="auto"/>
      </w:divBdr>
    </w:div>
    <w:div w:id="167520445">
      <w:bodyDiv w:val="1"/>
      <w:marLeft w:val="0"/>
      <w:marRight w:val="0"/>
      <w:marTop w:val="0"/>
      <w:marBottom w:val="0"/>
      <w:divBdr>
        <w:top w:val="none" w:sz="0" w:space="0" w:color="auto"/>
        <w:left w:val="none" w:sz="0" w:space="0" w:color="auto"/>
        <w:bottom w:val="none" w:sz="0" w:space="0" w:color="auto"/>
        <w:right w:val="none" w:sz="0" w:space="0" w:color="auto"/>
      </w:divBdr>
    </w:div>
    <w:div w:id="171573825">
      <w:bodyDiv w:val="1"/>
      <w:marLeft w:val="0"/>
      <w:marRight w:val="0"/>
      <w:marTop w:val="0"/>
      <w:marBottom w:val="0"/>
      <w:divBdr>
        <w:top w:val="none" w:sz="0" w:space="0" w:color="auto"/>
        <w:left w:val="none" w:sz="0" w:space="0" w:color="auto"/>
        <w:bottom w:val="none" w:sz="0" w:space="0" w:color="auto"/>
        <w:right w:val="none" w:sz="0" w:space="0" w:color="auto"/>
      </w:divBdr>
    </w:div>
    <w:div w:id="172652371">
      <w:bodyDiv w:val="1"/>
      <w:marLeft w:val="0"/>
      <w:marRight w:val="0"/>
      <w:marTop w:val="0"/>
      <w:marBottom w:val="0"/>
      <w:divBdr>
        <w:top w:val="none" w:sz="0" w:space="0" w:color="auto"/>
        <w:left w:val="none" w:sz="0" w:space="0" w:color="auto"/>
        <w:bottom w:val="none" w:sz="0" w:space="0" w:color="auto"/>
        <w:right w:val="none" w:sz="0" w:space="0" w:color="auto"/>
      </w:divBdr>
    </w:div>
    <w:div w:id="174001367">
      <w:bodyDiv w:val="1"/>
      <w:marLeft w:val="0"/>
      <w:marRight w:val="0"/>
      <w:marTop w:val="0"/>
      <w:marBottom w:val="0"/>
      <w:divBdr>
        <w:top w:val="none" w:sz="0" w:space="0" w:color="auto"/>
        <w:left w:val="none" w:sz="0" w:space="0" w:color="auto"/>
        <w:bottom w:val="none" w:sz="0" w:space="0" w:color="auto"/>
        <w:right w:val="none" w:sz="0" w:space="0" w:color="auto"/>
      </w:divBdr>
    </w:div>
    <w:div w:id="174736533">
      <w:bodyDiv w:val="1"/>
      <w:marLeft w:val="0"/>
      <w:marRight w:val="0"/>
      <w:marTop w:val="0"/>
      <w:marBottom w:val="0"/>
      <w:divBdr>
        <w:top w:val="none" w:sz="0" w:space="0" w:color="auto"/>
        <w:left w:val="none" w:sz="0" w:space="0" w:color="auto"/>
        <w:bottom w:val="none" w:sz="0" w:space="0" w:color="auto"/>
        <w:right w:val="none" w:sz="0" w:space="0" w:color="auto"/>
      </w:divBdr>
    </w:div>
    <w:div w:id="175123286">
      <w:bodyDiv w:val="1"/>
      <w:marLeft w:val="0"/>
      <w:marRight w:val="0"/>
      <w:marTop w:val="0"/>
      <w:marBottom w:val="0"/>
      <w:divBdr>
        <w:top w:val="none" w:sz="0" w:space="0" w:color="auto"/>
        <w:left w:val="none" w:sz="0" w:space="0" w:color="auto"/>
        <w:bottom w:val="none" w:sz="0" w:space="0" w:color="auto"/>
        <w:right w:val="none" w:sz="0" w:space="0" w:color="auto"/>
      </w:divBdr>
    </w:div>
    <w:div w:id="175458693">
      <w:bodyDiv w:val="1"/>
      <w:marLeft w:val="0"/>
      <w:marRight w:val="0"/>
      <w:marTop w:val="0"/>
      <w:marBottom w:val="0"/>
      <w:divBdr>
        <w:top w:val="none" w:sz="0" w:space="0" w:color="auto"/>
        <w:left w:val="none" w:sz="0" w:space="0" w:color="auto"/>
        <w:bottom w:val="none" w:sz="0" w:space="0" w:color="auto"/>
        <w:right w:val="none" w:sz="0" w:space="0" w:color="auto"/>
      </w:divBdr>
    </w:div>
    <w:div w:id="176160862">
      <w:bodyDiv w:val="1"/>
      <w:marLeft w:val="0"/>
      <w:marRight w:val="0"/>
      <w:marTop w:val="0"/>
      <w:marBottom w:val="0"/>
      <w:divBdr>
        <w:top w:val="none" w:sz="0" w:space="0" w:color="auto"/>
        <w:left w:val="none" w:sz="0" w:space="0" w:color="auto"/>
        <w:bottom w:val="none" w:sz="0" w:space="0" w:color="auto"/>
        <w:right w:val="none" w:sz="0" w:space="0" w:color="auto"/>
      </w:divBdr>
    </w:div>
    <w:div w:id="179128627">
      <w:bodyDiv w:val="1"/>
      <w:marLeft w:val="0"/>
      <w:marRight w:val="0"/>
      <w:marTop w:val="0"/>
      <w:marBottom w:val="0"/>
      <w:divBdr>
        <w:top w:val="none" w:sz="0" w:space="0" w:color="auto"/>
        <w:left w:val="none" w:sz="0" w:space="0" w:color="auto"/>
        <w:bottom w:val="none" w:sz="0" w:space="0" w:color="auto"/>
        <w:right w:val="none" w:sz="0" w:space="0" w:color="auto"/>
      </w:divBdr>
    </w:div>
    <w:div w:id="179130100">
      <w:bodyDiv w:val="1"/>
      <w:marLeft w:val="0"/>
      <w:marRight w:val="0"/>
      <w:marTop w:val="0"/>
      <w:marBottom w:val="0"/>
      <w:divBdr>
        <w:top w:val="none" w:sz="0" w:space="0" w:color="auto"/>
        <w:left w:val="none" w:sz="0" w:space="0" w:color="auto"/>
        <w:bottom w:val="none" w:sz="0" w:space="0" w:color="auto"/>
        <w:right w:val="none" w:sz="0" w:space="0" w:color="auto"/>
      </w:divBdr>
    </w:div>
    <w:div w:id="179130262">
      <w:bodyDiv w:val="1"/>
      <w:marLeft w:val="0"/>
      <w:marRight w:val="0"/>
      <w:marTop w:val="0"/>
      <w:marBottom w:val="0"/>
      <w:divBdr>
        <w:top w:val="none" w:sz="0" w:space="0" w:color="auto"/>
        <w:left w:val="none" w:sz="0" w:space="0" w:color="auto"/>
        <w:bottom w:val="none" w:sz="0" w:space="0" w:color="auto"/>
        <w:right w:val="none" w:sz="0" w:space="0" w:color="auto"/>
      </w:divBdr>
    </w:div>
    <w:div w:id="180050631">
      <w:bodyDiv w:val="1"/>
      <w:marLeft w:val="0"/>
      <w:marRight w:val="0"/>
      <w:marTop w:val="0"/>
      <w:marBottom w:val="0"/>
      <w:divBdr>
        <w:top w:val="none" w:sz="0" w:space="0" w:color="auto"/>
        <w:left w:val="none" w:sz="0" w:space="0" w:color="auto"/>
        <w:bottom w:val="none" w:sz="0" w:space="0" w:color="auto"/>
        <w:right w:val="none" w:sz="0" w:space="0" w:color="auto"/>
      </w:divBdr>
    </w:div>
    <w:div w:id="180516466">
      <w:bodyDiv w:val="1"/>
      <w:marLeft w:val="0"/>
      <w:marRight w:val="0"/>
      <w:marTop w:val="0"/>
      <w:marBottom w:val="0"/>
      <w:divBdr>
        <w:top w:val="none" w:sz="0" w:space="0" w:color="auto"/>
        <w:left w:val="none" w:sz="0" w:space="0" w:color="auto"/>
        <w:bottom w:val="none" w:sz="0" w:space="0" w:color="auto"/>
        <w:right w:val="none" w:sz="0" w:space="0" w:color="auto"/>
      </w:divBdr>
    </w:div>
    <w:div w:id="183057556">
      <w:bodyDiv w:val="1"/>
      <w:marLeft w:val="0"/>
      <w:marRight w:val="0"/>
      <w:marTop w:val="0"/>
      <w:marBottom w:val="0"/>
      <w:divBdr>
        <w:top w:val="none" w:sz="0" w:space="0" w:color="auto"/>
        <w:left w:val="none" w:sz="0" w:space="0" w:color="auto"/>
        <w:bottom w:val="none" w:sz="0" w:space="0" w:color="auto"/>
        <w:right w:val="none" w:sz="0" w:space="0" w:color="auto"/>
      </w:divBdr>
    </w:div>
    <w:div w:id="183323729">
      <w:bodyDiv w:val="1"/>
      <w:marLeft w:val="0"/>
      <w:marRight w:val="0"/>
      <w:marTop w:val="0"/>
      <w:marBottom w:val="0"/>
      <w:divBdr>
        <w:top w:val="none" w:sz="0" w:space="0" w:color="auto"/>
        <w:left w:val="none" w:sz="0" w:space="0" w:color="auto"/>
        <w:bottom w:val="none" w:sz="0" w:space="0" w:color="auto"/>
        <w:right w:val="none" w:sz="0" w:space="0" w:color="auto"/>
      </w:divBdr>
    </w:div>
    <w:div w:id="183905713">
      <w:bodyDiv w:val="1"/>
      <w:marLeft w:val="0"/>
      <w:marRight w:val="0"/>
      <w:marTop w:val="0"/>
      <w:marBottom w:val="0"/>
      <w:divBdr>
        <w:top w:val="none" w:sz="0" w:space="0" w:color="auto"/>
        <w:left w:val="none" w:sz="0" w:space="0" w:color="auto"/>
        <w:bottom w:val="none" w:sz="0" w:space="0" w:color="auto"/>
        <w:right w:val="none" w:sz="0" w:space="0" w:color="auto"/>
      </w:divBdr>
    </w:div>
    <w:div w:id="184098801">
      <w:bodyDiv w:val="1"/>
      <w:marLeft w:val="0"/>
      <w:marRight w:val="0"/>
      <w:marTop w:val="0"/>
      <w:marBottom w:val="0"/>
      <w:divBdr>
        <w:top w:val="none" w:sz="0" w:space="0" w:color="auto"/>
        <w:left w:val="none" w:sz="0" w:space="0" w:color="auto"/>
        <w:bottom w:val="none" w:sz="0" w:space="0" w:color="auto"/>
        <w:right w:val="none" w:sz="0" w:space="0" w:color="auto"/>
      </w:divBdr>
    </w:div>
    <w:div w:id="187258190">
      <w:bodyDiv w:val="1"/>
      <w:marLeft w:val="0"/>
      <w:marRight w:val="0"/>
      <w:marTop w:val="0"/>
      <w:marBottom w:val="0"/>
      <w:divBdr>
        <w:top w:val="none" w:sz="0" w:space="0" w:color="auto"/>
        <w:left w:val="none" w:sz="0" w:space="0" w:color="auto"/>
        <w:bottom w:val="none" w:sz="0" w:space="0" w:color="auto"/>
        <w:right w:val="none" w:sz="0" w:space="0" w:color="auto"/>
      </w:divBdr>
    </w:div>
    <w:div w:id="187450537">
      <w:bodyDiv w:val="1"/>
      <w:marLeft w:val="0"/>
      <w:marRight w:val="0"/>
      <w:marTop w:val="0"/>
      <w:marBottom w:val="0"/>
      <w:divBdr>
        <w:top w:val="none" w:sz="0" w:space="0" w:color="auto"/>
        <w:left w:val="none" w:sz="0" w:space="0" w:color="auto"/>
        <w:bottom w:val="none" w:sz="0" w:space="0" w:color="auto"/>
        <w:right w:val="none" w:sz="0" w:space="0" w:color="auto"/>
      </w:divBdr>
    </w:div>
    <w:div w:id="187766459">
      <w:bodyDiv w:val="1"/>
      <w:marLeft w:val="0"/>
      <w:marRight w:val="0"/>
      <w:marTop w:val="0"/>
      <w:marBottom w:val="0"/>
      <w:divBdr>
        <w:top w:val="none" w:sz="0" w:space="0" w:color="auto"/>
        <w:left w:val="none" w:sz="0" w:space="0" w:color="auto"/>
        <w:bottom w:val="none" w:sz="0" w:space="0" w:color="auto"/>
        <w:right w:val="none" w:sz="0" w:space="0" w:color="auto"/>
      </w:divBdr>
    </w:div>
    <w:div w:id="187833297">
      <w:bodyDiv w:val="1"/>
      <w:marLeft w:val="0"/>
      <w:marRight w:val="0"/>
      <w:marTop w:val="0"/>
      <w:marBottom w:val="0"/>
      <w:divBdr>
        <w:top w:val="none" w:sz="0" w:space="0" w:color="auto"/>
        <w:left w:val="none" w:sz="0" w:space="0" w:color="auto"/>
        <w:bottom w:val="none" w:sz="0" w:space="0" w:color="auto"/>
        <w:right w:val="none" w:sz="0" w:space="0" w:color="auto"/>
      </w:divBdr>
    </w:div>
    <w:div w:id="189295833">
      <w:bodyDiv w:val="1"/>
      <w:marLeft w:val="0"/>
      <w:marRight w:val="0"/>
      <w:marTop w:val="0"/>
      <w:marBottom w:val="0"/>
      <w:divBdr>
        <w:top w:val="none" w:sz="0" w:space="0" w:color="auto"/>
        <w:left w:val="none" w:sz="0" w:space="0" w:color="auto"/>
        <w:bottom w:val="none" w:sz="0" w:space="0" w:color="auto"/>
        <w:right w:val="none" w:sz="0" w:space="0" w:color="auto"/>
      </w:divBdr>
    </w:div>
    <w:div w:id="191115021">
      <w:bodyDiv w:val="1"/>
      <w:marLeft w:val="0"/>
      <w:marRight w:val="0"/>
      <w:marTop w:val="0"/>
      <w:marBottom w:val="0"/>
      <w:divBdr>
        <w:top w:val="none" w:sz="0" w:space="0" w:color="auto"/>
        <w:left w:val="none" w:sz="0" w:space="0" w:color="auto"/>
        <w:bottom w:val="none" w:sz="0" w:space="0" w:color="auto"/>
        <w:right w:val="none" w:sz="0" w:space="0" w:color="auto"/>
      </w:divBdr>
    </w:div>
    <w:div w:id="196936653">
      <w:bodyDiv w:val="1"/>
      <w:marLeft w:val="0"/>
      <w:marRight w:val="0"/>
      <w:marTop w:val="0"/>
      <w:marBottom w:val="0"/>
      <w:divBdr>
        <w:top w:val="none" w:sz="0" w:space="0" w:color="auto"/>
        <w:left w:val="none" w:sz="0" w:space="0" w:color="auto"/>
        <w:bottom w:val="none" w:sz="0" w:space="0" w:color="auto"/>
        <w:right w:val="none" w:sz="0" w:space="0" w:color="auto"/>
      </w:divBdr>
    </w:div>
    <w:div w:id="200484350">
      <w:bodyDiv w:val="1"/>
      <w:marLeft w:val="0"/>
      <w:marRight w:val="0"/>
      <w:marTop w:val="0"/>
      <w:marBottom w:val="0"/>
      <w:divBdr>
        <w:top w:val="none" w:sz="0" w:space="0" w:color="auto"/>
        <w:left w:val="none" w:sz="0" w:space="0" w:color="auto"/>
        <w:bottom w:val="none" w:sz="0" w:space="0" w:color="auto"/>
        <w:right w:val="none" w:sz="0" w:space="0" w:color="auto"/>
      </w:divBdr>
    </w:div>
    <w:div w:id="201096967">
      <w:bodyDiv w:val="1"/>
      <w:marLeft w:val="0"/>
      <w:marRight w:val="0"/>
      <w:marTop w:val="0"/>
      <w:marBottom w:val="0"/>
      <w:divBdr>
        <w:top w:val="none" w:sz="0" w:space="0" w:color="auto"/>
        <w:left w:val="none" w:sz="0" w:space="0" w:color="auto"/>
        <w:bottom w:val="none" w:sz="0" w:space="0" w:color="auto"/>
        <w:right w:val="none" w:sz="0" w:space="0" w:color="auto"/>
      </w:divBdr>
    </w:div>
    <w:div w:id="203450349">
      <w:bodyDiv w:val="1"/>
      <w:marLeft w:val="0"/>
      <w:marRight w:val="0"/>
      <w:marTop w:val="0"/>
      <w:marBottom w:val="0"/>
      <w:divBdr>
        <w:top w:val="none" w:sz="0" w:space="0" w:color="auto"/>
        <w:left w:val="none" w:sz="0" w:space="0" w:color="auto"/>
        <w:bottom w:val="none" w:sz="0" w:space="0" w:color="auto"/>
        <w:right w:val="none" w:sz="0" w:space="0" w:color="auto"/>
      </w:divBdr>
    </w:div>
    <w:div w:id="203716667">
      <w:bodyDiv w:val="1"/>
      <w:marLeft w:val="0"/>
      <w:marRight w:val="0"/>
      <w:marTop w:val="0"/>
      <w:marBottom w:val="0"/>
      <w:divBdr>
        <w:top w:val="none" w:sz="0" w:space="0" w:color="auto"/>
        <w:left w:val="none" w:sz="0" w:space="0" w:color="auto"/>
        <w:bottom w:val="none" w:sz="0" w:space="0" w:color="auto"/>
        <w:right w:val="none" w:sz="0" w:space="0" w:color="auto"/>
      </w:divBdr>
    </w:div>
    <w:div w:id="205144618">
      <w:bodyDiv w:val="1"/>
      <w:marLeft w:val="0"/>
      <w:marRight w:val="0"/>
      <w:marTop w:val="0"/>
      <w:marBottom w:val="0"/>
      <w:divBdr>
        <w:top w:val="none" w:sz="0" w:space="0" w:color="auto"/>
        <w:left w:val="none" w:sz="0" w:space="0" w:color="auto"/>
        <w:bottom w:val="none" w:sz="0" w:space="0" w:color="auto"/>
        <w:right w:val="none" w:sz="0" w:space="0" w:color="auto"/>
      </w:divBdr>
    </w:div>
    <w:div w:id="205603419">
      <w:bodyDiv w:val="1"/>
      <w:marLeft w:val="0"/>
      <w:marRight w:val="0"/>
      <w:marTop w:val="0"/>
      <w:marBottom w:val="0"/>
      <w:divBdr>
        <w:top w:val="none" w:sz="0" w:space="0" w:color="auto"/>
        <w:left w:val="none" w:sz="0" w:space="0" w:color="auto"/>
        <w:bottom w:val="none" w:sz="0" w:space="0" w:color="auto"/>
        <w:right w:val="none" w:sz="0" w:space="0" w:color="auto"/>
      </w:divBdr>
    </w:div>
    <w:div w:id="208080103">
      <w:bodyDiv w:val="1"/>
      <w:marLeft w:val="0"/>
      <w:marRight w:val="0"/>
      <w:marTop w:val="0"/>
      <w:marBottom w:val="0"/>
      <w:divBdr>
        <w:top w:val="none" w:sz="0" w:space="0" w:color="auto"/>
        <w:left w:val="none" w:sz="0" w:space="0" w:color="auto"/>
        <w:bottom w:val="none" w:sz="0" w:space="0" w:color="auto"/>
        <w:right w:val="none" w:sz="0" w:space="0" w:color="auto"/>
      </w:divBdr>
    </w:div>
    <w:div w:id="208732265">
      <w:bodyDiv w:val="1"/>
      <w:marLeft w:val="0"/>
      <w:marRight w:val="0"/>
      <w:marTop w:val="0"/>
      <w:marBottom w:val="0"/>
      <w:divBdr>
        <w:top w:val="none" w:sz="0" w:space="0" w:color="auto"/>
        <w:left w:val="none" w:sz="0" w:space="0" w:color="auto"/>
        <w:bottom w:val="none" w:sz="0" w:space="0" w:color="auto"/>
        <w:right w:val="none" w:sz="0" w:space="0" w:color="auto"/>
      </w:divBdr>
    </w:div>
    <w:div w:id="211044657">
      <w:bodyDiv w:val="1"/>
      <w:marLeft w:val="0"/>
      <w:marRight w:val="0"/>
      <w:marTop w:val="0"/>
      <w:marBottom w:val="0"/>
      <w:divBdr>
        <w:top w:val="none" w:sz="0" w:space="0" w:color="auto"/>
        <w:left w:val="none" w:sz="0" w:space="0" w:color="auto"/>
        <w:bottom w:val="none" w:sz="0" w:space="0" w:color="auto"/>
        <w:right w:val="none" w:sz="0" w:space="0" w:color="auto"/>
      </w:divBdr>
    </w:div>
    <w:div w:id="212160810">
      <w:bodyDiv w:val="1"/>
      <w:marLeft w:val="0"/>
      <w:marRight w:val="0"/>
      <w:marTop w:val="0"/>
      <w:marBottom w:val="0"/>
      <w:divBdr>
        <w:top w:val="none" w:sz="0" w:space="0" w:color="auto"/>
        <w:left w:val="none" w:sz="0" w:space="0" w:color="auto"/>
        <w:bottom w:val="none" w:sz="0" w:space="0" w:color="auto"/>
        <w:right w:val="none" w:sz="0" w:space="0" w:color="auto"/>
      </w:divBdr>
    </w:div>
    <w:div w:id="214584506">
      <w:bodyDiv w:val="1"/>
      <w:marLeft w:val="0"/>
      <w:marRight w:val="0"/>
      <w:marTop w:val="0"/>
      <w:marBottom w:val="0"/>
      <w:divBdr>
        <w:top w:val="none" w:sz="0" w:space="0" w:color="auto"/>
        <w:left w:val="none" w:sz="0" w:space="0" w:color="auto"/>
        <w:bottom w:val="none" w:sz="0" w:space="0" w:color="auto"/>
        <w:right w:val="none" w:sz="0" w:space="0" w:color="auto"/>
      </w:divBdr>
    </w:div>
    <w:div w:id="216009960">
      <w:bodyDiv w:val="1"/>
      <w:marLeft w:val="0"/>
      <w:marRight w:val="0"/>
      <w:marTop w:val="0"/>
      <w:marBottom w:val="0"/>
      <w:divBdr>
        <w:top w:val="none" w:sz="0" w:space="0" w:color="auto"/>
        <w:left w:val="none" w:sz="0" w:space="0" w:color="auto"/>
        <w:bottom w:val="none" w:sz="0" w:space="0" w:color="auto"/>
        <w:right w:val="none" w:sz="0" w:space="0" w:color="auto"/>
      </w:divBdr>
    </w:div>
    <w:div w:id="216625360">
      <w:bodyDiv w:val="1"/>
      <w:marLeft w:val="0"/>
      <w:marRight w:val="0"/>
      <w:marTop w:val="0"/>
      <w:marBottom w:val="0"/>
      <w:divBdr>
        <w:top w:val="none" w:sz="0" w:space="0" w:color="auto"/>
        <w:left w:val="none" w:sz="0" w:space="0" w:color="auto"/>
        <w:bottom w:val="none" w:sz="0" w:space="0" w:color="auto"/>
        <w:right w:val="none" w:sz="0" w:space="0" w:color="auto"/>
      </w:divBdr>
    </w:div>
    <w:div w:id="218245398">
      <w:bodyDiv w:val="1"/>
      <w:marLeft w:val="0"/>
      <w:marRight w:val="0"/>
      <w:marTop w:val="0"/>
      <w:marBottom w:val="0"/>
      <w:divBdr>
        <w:top w:val="none" w:sz="0" w:space="0" w:color="auto"/>
        <w:left w:val="none" w:sz="0" w:space="0" w:color="auto"/>
        <w:bottom w:val="none" w:sz="0" w:space="0" w:color="auto"/>
        <w:right w:val="none" w:sz="0" w:space="0" w:color="auto"/>
      </w:divBdr>
    </w:div>
    <w:div w:id="218513444">
      <w:bodyDiv w:val="1"/>
      <w:marLeft w:val="0"/>
      <w:marRight w:val="0"/>
      <w:marTop w:val="0"/>
      <w:marBottom w:val="0"/>
      <w:divBdr>
        <w:top w:val="none" w:sz="0" w:space="0" w:color="auto"/>
        <w:left w:val="none" w:sz="0" w:space="0" w:color="auto"/>
        <w:bottom w:val="none" w:sz="0" w:space="0" w:color="auto"/>
        <w:right w:val="none" w:sz="0" w:space="0" w:color="auto"/>
      </w:divBdr>
    </w:div>
    <w:div w:id="220099604">
      <w:bodyDiv w:val="1"/>
      <w:marLeft w:val="0"/>
      <w:marRight w:val="0"/>
      <w:marTop w:val="0"/>
      <w:marBottom w:val="0"/>
      <w:divBdr>
        <w:top w:val="none" w:sz="0" w:space="0" w:color="auto"/>
        <w:left w:val="none" w:sz="0" w:space="0" w:color="auto"/>
        <w:bottom w:val="none" w:sz="0" w:space="0" w:color="auto"/>
        <w:right w:val="none" w:sz="0" w:space="0" w:color="auto"/>
      </w:divBdr>
    </w:div>
    <w:div w:id="222109640">
      <w:bodyDiv w:val="1"/>
      <w:marLeft w:val="0"/>
      <w:marRight w:val="0"/>
      <w:marTop w:val="0"/>
      <w:marBottom w:val="0"/>
      <w:divBdr>
        <w:top w:val="none" w:sz="0" w:space="0" w:color="auto"/>
        <w:left w:val="none" w:sz="0" w:space="0" w:color="auto"/>
        <w:bottom w:val="none" w:sz="0" w:space="0" w:color="auto"/>
        <w:right w:val="none" w:sz="0" w:space="0" w:color="auto"/>
      </w:divBdr>
    </w:div>
    <w:div w:id="223032326">
      <w:bodyDiv w:val="1"/>
      <w:marLeft w:val="0"/>
      <w:marRight w:val="0"/>
      <w:marTop w:val="0"/>
      <w:marBottom w:val="0"/>
      <w:divBdr>
        <w:top w:val="none" w:sz="0" w:space="0" w:color="auto"/>
        <w:left w:val="none" w:sz="0" w:space="0" w:color="auto"/>
        <w:bottom w:val="none" w:sz="0" w:space="0" w:color="auto"/>
        <w:right w:val="none" w:sz="0" w:space="0" w:color="auto"/>
      </w:divBdr>
    </w:div>
    <w:div w:id="224067706">
      <w:bodyDiv w:val="1"/>
      <w:marLeft w:val="0"/>
      <w:marRight w:val="0"/>
      <w:marTop w:val="0"/>
      <w:marBottom w:val="0"/>
      <w:divBdr>
        <w:top w:val="none" w:sz="0" w:space="0" w:color="auto"/>
        <w:left w:val="none" w:sz="0" w:space="0" w:color="auto"/>
        <w:bottom w:val="none" w:sz="0" w:space="0" w:color="auto"/>
        <w:right w:val="none" w:sz="0" w:space="0" w:color="auto"/>
      </w:divBdr>
    </w:div>
    <w:div w:id="225192826">
      <w:bodyDiv w:val="1"/>
      <w:marLeft w:val="0"/>
      <w:marRight w:val="0"/>
      <w:marTop w:val="0"/>
      <w:marBottom w:val="0"/>
      <w:divBdr>
        <w:top w:val="none" w:sz="0" w:space="0" w:color="auto"/>
        <w:left w:val="none" w:sz="0" w:space="0" w:color="auto"/>
        <w:bottom w:val="none" w:sz="0" w:space="0" w:color="auto"/>
        <w:right w:val="none" w:sz="0" w:space="0" w:color="auto"/>
      </w:divBdr>
    </w:div>
    <w:div w:id="226115122">
      <w:bodyDiv w:val="1"/>
      <w:marLeft w:val="0"/>
      <w:marRight w:val="0"/>
      <w:marTop w:val="0"/>
      <w:marBottom w:val="0"/>
      <w:divBdr>
        <w:top w:val="none" w:sz="0" w:space="0" w:color="auto"/>
        <w:left w:val="none" w:sz="0" w:space="0" w:color="auto"/>
        <w:bottom w:val="none" w:sz="0" w:space="0" w:color="auto"/>
        <w:right w:val="none" w:sz="0" w:space="0" w:color="auto"/>
      </w:divBdr>
    </w:div>
    <w:div w:id="227303550">
      <w:bodyDiv w:val="1"/>
      <w:marLeft w:val="0"/>
      <w:marRight w:val="0"/>
      <w:marTop w:val="0"/>
      <w:marBottom w:val="0"/>
      <w:divBdr>
        <w:top w:val="none" w:sz="0" w:space="0" w:color="auto"/>
        <w:left w:val="none" w:sz="0" w:space="0" w:color="auto"/>
        <w:bottom w:val="none" w:sz="0" w:space="0" w:color="auto"/>
        <w:right w:val="none" w:sz="0" w:space="0" w:color="auto"/>
      </w:divBdr>
    </w:div>
    <w:div w:id="232544746">
      <w:bodyDiv w:val="1"/>
      <w:marLeft w:val="0"/>
      <w:marRight w:val="0"/>
      <w:marTop w:val="0"/>
      <w:marBottom w:val="0"/>
      <w:divBdr>
        <w:top w:val="none" w:sz="0" w:space="0" w:color="auto"/>
        <w:left w:val="none" w:sz="0" w:space="0" w:color="auto"/>
        <w:bottom w:val="none" w:sz="0" w:space="0" w:color="auto"/>
        <w:right w:val="none" w:sz="0" w:space="0" w:color="auto"/>
      </w:divBdr>
    </w:div>
    <w:div w:id="238562370">
      <w:bodyDiv w:val="1"/>
      <w:marLeft w:val="0"/>
      <w:marRight w:val="0"/>
      <w:marTop w:val="0"/>
      <w:marBottom w:val="0"/>
      <w:divBdr>
        <w:top w:val="none" w:sz="0" w:space="0" w:color="auto"/>
        <w:left w:val="none" w:sz="0" w:space="0" w:color="auto"/>
        <w:bottom w:val="none" w:sz="0" w:space="0" w:color="auto"/>
        <w:right w:val="none" w:sz="0" w:space="0" w:color="auto"/>
      </w:divBdr>
    </w:div>
    <w:div w:id="239873925">
      <w:bodyDiv w:val="1"/>
      <w:marLeft w:val="0"/>
      <w:marRight w:val="0"/>
      <w:marTop w:val="0"/>
      <w:marBottom w:val="0"/>
      <w:divBdr>
        <w:top w:val="none" w:sz="0" w:space="0" w:color="auto"/>
        <w:left w:val="none" w:sz="0" w:space="0" w:color="auto"/>
        <w:bottom w:val="none" w:sz="0" w:space="0" w:color="auto"/>
        <w:right w:val="none" w:sz="0" w:space="0" w:color="auto"/>
      </w:divBdr>
    </w:div>
    <w:div w:id="241454284">
      <w:bodyDiv w:val="1"/>
      <w:marLeft w:val="0"/>
      <w:marRight w:val="0"/>
      <w:marTop w:val="0"/>
      <w:marBottom w:val="0"/>
      <w:divBdr>
        <w:top w:val="none" w:sz="0" w:space="0" w:color="auto"/>
        <w:left w:val="none" w:sz="0" w:space="0" w:color="auto"/>
        <w:bottom w:val="none" w:sz="0" w:space="0" w:color="auto"/>
        <w:right w:val="none" w:sz="0" w:space="0" w:color="auto"/>
      </w:divBdr>
    </w:div>
    <w:div w:id="242303718">
      <w:bodyDiv w:val="1"/>
      <w:marLeft w:val="0"/>
      <w:marRight w:val="0"/>
      <w:marTop w:val="0"/>
      <w:marBottom w:val="0"/>
      <w:divBdr>
        <w:top w:val="none" w:sz="0" w:space="0" w:color="auto"/>
        <w:left w:val="none" w:sz="0" w:space="0" w:color="auto"/>
        <w:bottom w:val="none" w:sz="0" w:space="0" w:color="auto"/>
        <w:right w:val="none" w:sz="0" w:space="0" w:color="auto"/>
      </w:divBdr>
    </w:div>
    <w:div w:id="245044165">
      <w:bodyDiv w:val="1"/>
      <w:marLeft w:val="0"/>
      <w:marRight w:val="0"/>
      <w:marTop w:val="0"/>
      <w:marBottom w:val="0"/>
      <w:divBdr>
        <w:top w:val="none" w:sz="0" w:space="0" w:color="auto"/>
        <w:left w:val="none" w:sz="0" w:space="0" w:color="auto"/>
        <w:bottom w:val="none" w:sz="0" w:space="0" w:color="auto"/>
        <w:right w:val="none" w:sz="0" w:space="0" w:color="auto"/>
      </w:divBdr>
    </w:div>
    <w:div w:id="247232778">
      <w:bodyDiv w:val="1"/>
      <w:marLeft w:val="0"/>
      <w:marRight w:val="0"/>
      <w:marTop w:val="0"/>
      <w:marBottom w:val="0"/>
      <w:divBdr>
        <w:top w:val="none" w:sz="0" w:space="0" w:color="auto"/>
        <w:left w:val="none" w:sz="0" w:space="0" w:color="auto"/>
        <w:bottom w:val="none" w:sz="0" w:space="0" w:color="auto"/>
        <w:right w:val="none" w:sz="0" w:space="0" w:color="auto"/>
      </w:divBdr>
    </w:div>
    <w:div w:id="248581362">
      <w:bodyDiv w:val="1"/>
      <w:marLeft w:val="0"/>
      <w:marRight w:val="0"/>
      <w:marTop w:val="0"/>
      <w:marBottom w:val="0"/>
      <w:divBdr>
        <w:top w:val="none" w:sz="0" w:space="0" w:color="auto"/>
        <w:left w:val="none" w:sz="0" w:space="0" w:color="auto"/>
        <w:bottom w:val="none" w:sz="0" w:space="0" w:color="auto"/>
        <w:right w:val="none" w:sz="0" w:space="0" w:color="auto"/>
      </w:divBdr>
    </w:div>
    <w:div w:id="250360968">
      <w:bodyDiv w:val="1"/>
      <w:marLeft w:val="0"/>
      <w:marRight w:val="0"/>
      <w:marTop w:val="0"/>
      <w:marBottom w:val="0"/>
      <w:divBdr>
        <w:top w:val="none" w:sz="0" w:space="0" w:color="auto"/>
        <w:left w:val="none" w:sz="0" w:space="0" w:color="auto"/>
        <w:bottom w:val="none" w:sz="0" w:space="0" w:color="auto"/>
        <w:right w:val="none" w:sz="0" w:space="0" w:color="auto"/>
      </w:divBdr>
    </w:div>
    <w:div w:id="250744377">
      <w:bodyDiv w:val="1"/>
      <w:marLeft w:val="0"/>
      <w:marRight w:val="0"/>
      <w:marTop w:val="0"/>
      <w:marBottom w:val="0"/>
      <w:divBdr>
        <w:top w:val="none" w:sz="0" w:space="0" w:color="auto"/>
        <w:left w:val="none" w:sz="0" w:space="0" w:color="auto"/>
        <w:bottom w:val="none" w:sz="0" w:space="0" w:color="auto"/>
        <w:right w:val="none" w:sz="0" w:space="0" w:color="auto"/>
      </w:divBdr>
    </w:div>
    <w:div w:id="253907021">
      <w:bodyDiv w:val="1"/>
      <w:marLeft w:val="0"/>
      <w:marRight w:val="0"/>
      <w:marTop w:val="0"/>
      <w:marBottom w:val="0"/>
      <w:divBdr>
        <w:top w:val="none" w:sz="0" w:space="0" w:color="auto"/>
        <w:left w:val="none" w:sz="0" w:space="0" w:color="auto"/>
        <w:bottom w:val="none" w:sz="0" w:space="0" w:color="auto"/>
        <w:right w:val="none" w:sz="0" w:space="0" w:color="auto"/>
      </w:divBdr>
    </w:div>
    <w:div w:id="254097171">
      <w:bodyDiv w:val="1"/>
      <w:marLeft w:val="0"/>
      <w:marRight w:val="0"/>
      <w:marTop w:val="0"/>
      <w:marBottom w:val="0"/>
      <w:divBdr>
        <w:top w:val="none" w:sz="0" w:space="0" w:color="auto"/>
        <w:left w:val="none" w:sz="0" w:space="0" w:color="auto"/>
        <w:bottom w:val="none" w:sz="0" w:space="0" w:color="auto"/>
        <w:right w:val="none" w:sz="0" w:space="0" w:color="auto"/>
      </w:divBdr>
    </w:div>
    <w:div w:id="257643310">
      <w:bodyDiv w:val="1"/>
      <w:marLeft w:val="0"/>
      <w:marRight w:val="0"/>
      <w:marTop w:val="0"/>
      <w:marBottom w:val="0"/>
      <w:divBdr>
        <w:top w:val="none" w:sz="0" w:space="0" w:color="auto"/>
        <w:left w:val="none" w:sz="0" w:space="0" w:color="auto"/>
        <w:bottom w:val="none" w:sz="0" w:space="0" w:color="auto"/>
        <w:right w:val="none" w:sz="0" w:space="0" w:color="auto"/>
      </w:divBdr>
    </w:div>
    <w:div w:id="258174174">
      <w:bodyDiv w:val="1"/>
      <w:marLeft w:val="0"/>
      <w:marRight w:val="0"/>
      <w:marTop w:val="0"/>
      <w:marBottom w:val="0"/>
      <w:divBdr>
        <w:top w:val="none" w:sz="0" w:space="0" w:color="auto"/>
        <w:left w:val="none" w:sz="0" w:space="0" w:color="auto"/>
        <w:bottom w:val="none" w:sz="0" w:space="0" w:color="auto"/>
        <w:right w:val="none" w:sz="0" w:space="0" w:color="auto"/>
      </w:divBdr>
    </w:div>
    <w:div w:id="258175815">
      <w:bodyDiv w:val="1"/>
      <w:marLeft w:val="0"/>
      <w:marRight w:val="0"/>
      <w:marTop w:val="0"/>
      <w:marBottom w:val="0"/>
      <w:divBdr>
        <w:top w:val="none" w:sz="0" w:space="0" w:color="auto"/>
        <w:left w:val="none" w:sz="0" w:space="0" w:color="auto"/>
        <w:bottom w:val="none" w:sz="0" w:space="0" w:color="auto"/>
        <w:right w:val="none" w:sz="0" w:space="0" w:color="auto"/>
      </w:divBdr>
    </w:div>
    <w:div w:id="260140386">
      <w:bodyDiv w:val="1"/>
      <w:marLeft w:val="0"/>
      <w:marRight w:val="0"/>
      <w:marTop w:val="0"/>
      <w:marBottom w:val="0"/>
      <w:divBdr>
        <w:top w:val="none" w:sz="0" w:space="0" w:color="auto"/>
        <w:left w:val="none" w:sz="0" w:space="0" w:color="auto"/>
        <w:bottom w:val="none" w:sz="0" w:space="0" w:color="auto"/>
        <w:right w:val="none" w:sz="0" w:space="0" w:color="auto"/>
      </w:divBdr>
    </w:div>
    <w:div w:id="260918697">
      <w:bodyDiv w:val="1"/>
      <w:marLeft w:val="0"/>
      <w:marRight w:val="0"/>
      <w:marTop w:val="0"/>
      <w:marBottom w:val="0"/>
      <w:divBdr>
        <w:top w:val="none" w:sz="0" w:space="0" w:color="auto"/>
        <w:left w:val="none" w:sz="0" w:space="0" w:color="auto"/>
        <w:bottom w:val="none" w:sz="0" w:space="0" w:color="auto"/>
        <w:right w:val="none" w:sz="0" w:space="0" w:color="auto"/>
      </w:divBdr>
    </w:div>
    <w:div w:id="263652742">
      <w:bodyDiv w:val="1"/>
      <w:marLeft w:val="0"/>
      <w:marRight w:val="0"/>
      <w:marTop w:val="0"/>
      <w:marBottom w:val="0"/>
      <w:divBdr>
        <w:top w:val="none" w:sz="0" w:space="0" w:color="auto"/>
        <w:left w:val="none" w:sz="0" w:space="0" w:color="auto"/>
        <w:bottom w:val="none" w:sz="0" w:space="0" w:color="auto"/>
        <w:right w:val="none" w:sz="0" w:space="0" w:color="auto"/>
      </w:divBdr>
    </w:div>
    <w:div w:id="265579582">
      <w:bodyDiv w:val="1"/>
      <w:marLeft w:val="0"/>
      <w:marRight w:val="0"/>
      <w:marTop w:val="0"/>
      <w:marBottom w:val="0"/>
      <w:divBdr>
        <w:top w:val="none" w:sz="0" w:space="0" w:color="auto"/>
        <w:left w:val="none" w:sz="0" w:space="0" w:color="auto"/>
        <w:bottom w:val="none" w:sz="0" w:space="0" w:color="auto"/>
        <w:right w:val="none" w:sz="0" w:space="0" w:color="auto"/>
      </w:divBdr>
    </w:div>
    <w:div w:id="266353407">
      <w:bodyDiv w:val="1"/>
      <w:marLeft w:val="0"/>
      <w:marRight w:val="0"/>
      <w:marTop w:val="0"/>
      <w:marBottom w:val="0"/>
      <w:divBdr>
        <w:top w:val="none" w:sz="0" w:space="0" w:color="auto"/>
        <w:left w:val="none" w:sz="0" w:space="0" w:color="auto"/>
        <w:bottom w:val="none" w:sz="0" w:space="0" w:color="auto"/>
        <w:right w:val="none" w:sz="0" w:space="0" w:color="auto"/>
      </w:divBdr>
    </w:div>
    <w:div w:id="267199359">
      <w:bodyDiv w:val="1"/>
      <w:marLeft w:val="0"/>
      <w:marRight w:val="0"/>
      <w:marTop w:val="0"/>
      <w:marBottom w:val="0"/>
      <w:divBdr>
        <w:top w:val="none" w:sz="0" w:space="0" w:color="auto"/>
        <w:left w:val="none" w:sz="0" w:space="0" w:color="auto"/>
        <w:bottom w:val="none" w:sz="0" w:space="0" w:color="auto"/>
        <w:right w:val="none" w:sz="0" w:space="0" w:color="auto"/>
      </w:divBdr>
    </w:div>
    <w:div w:id="270404637">
      <w:bodyDiv w:val="1"/>
      <w:marLeft w:val="0"/>
      <w:marRight w:val="0"/>
      <w:marTop w:val="0"/>
      <w:marBottom w:val="0"/>
      <w:divBdr>
        <w:top w:val="none" w:sz="0" w:space="0" w:color="auto"/>
        <w:left w:val="none" w:sz="0" w:space="0" w:color="auto"/>
        <w:bottom w:val="none" w:sz="0" w:space="0" w:color="auto"/>
        <w:right w:val="none" w:sz="0" w:space="0" w:color="auto"/>
      </w:divBdr>
    </w:div>
    <w:div w:id="271862338">
      <w:bodyDiv w:val="1"/>
      <w:marLeft w:val="0"/>
      <w:marRight w:val="0"/>
      <w:marTop w:val="0"/>
      <w:marBottom w:val="0"/>
      <w:divBdr>
        <w:top w:val="none" w:sz="0" w:space="0" w:color="auto"/>
        <w:left w:val="none" w:sz="0" w:space="0" w:color="auto"/>
        <w:bottom w:val="none" w:sz="0" w:space="0" w:color="auto"/>
        <w:right w:val="none" w:sz="0" w:space="0" w:color="auto"/>
      </w:divBdr>
    </w:div>
    <w:div w:id="272054905">
      <w:bodyDiv w:val="1"/>
      <w:marLeft w:val="0"/>
      <w:marRight w:val="0"/>
      <w:marTop w:val="0"/>
      <w:marBottom w:val="0"/>
      <w:divBdr>
        <w:top w:val="none" w:sz="0" w:space="0" w:color="auto"/>
        <w:left w:val="none" w:sz="0" w:space="0" w:color="auto"/>
        <w:bottom w:val="none" w:sz="0" w:space="0" w:color="auto"/>
        <w:right w:val="none" w:sz="0" w:space="0" w:color="auto"/>
      </w:divBdr>
    </w:div>
    <w:div w:id="273173179">
      <w:bodyDiv w:val="1"/>
      <w:marLeft w:val="0"/>
      <w:marRight w:val="0"/>
      <w:marTop w:val="0"/>
      <w:marBottom w:val="0"/>
      <w:divBdr>
        <w:top w:val="none" w:sz="0" w:space="0" w:color="auto"/>
        <w:left w:val="none" w:sz="0" w:space="0" w:color="auto"/>
        <w:bottom w:val="none" w:sz="0" w:space="0" w:color="auto"/>
        <w:right w:val="none" w:sz="0" w:space="0" w:color="auto"/>
      </w:divBdr>
    </w:div>
    <w:div w:id="273827236">
      <w:bodyDiv w:val="1"/>
      <w:marLeft w:val="0"/>
      <w:marRight w:val="0"/>
      <w:marTop w:val="0"/>
      <w:marBottom w:val="0"/>
      <w:divBdr>
        <w:top w:val="none" w:sz="0" w:space="0" w:color="auto"/>
        <w:left w:val="none" w:sz="0" w:space="0" w:color="auto"/>
        <w:bottom w:val="none" w:sz="0" w:space="0" w:color="auto"/>
        <w:right w:val="none" w:sz="0" w:space="0" w:color="auto"/>
      </w:divBdr>
    </w:div>
    <w:div w:id="274672835">
      <w:bodyDiv w:val="1"/>
      <w:marLeft w:val="0"/>
      <w:marRight w:val="0"/>
      <w:marTop w:val="0"/>
      <w:marBottom w:val="0"/>
      <w:divBdr>
        <w:top w:val="none" w:sz="0" w:space="0" w:color="auto"/>
        <w:left w:val="none" w:sz="0" w:space="0" w:color="auto"/>
        <w:bottom w:val="none" w:sz="0" w:space="0" w:color="auto"/>
        <w:right w:val="none" w:sz="0" w:space="0" w:color="auto"/>
      </w:divBdr>
    </w:div>
    <w:div w:id="275525238">
      <w:bodyDiv w:val="1"/>
      <w:marLeft w:val="0"/>
      <w:marRight w:val="0"/>
      <w:marTop w:val="0"/>
      <w:marBottom w:val="0"/>
      <w:divBdr>
        <w:top w:val="none" w:sz="0" w:space="0" w:color="auto"/>
        <w:left w:val="none" w:sz="0" w:space="0" w:color="auto"/>
        <w:bottom w:val="none" w:sz="0" w:space="0" w:color="auto"/>
        <w:right w:val="none" w:sz="0" w:space="0" w:color="auto"/>
      </w:divBdr>
    </w:div>
    <w:div w:id="277492485">
      <w:bodyDiv w:val="1"/>
      <w:marLeft w:val="0"/>
      <w:marRight w:val="0"/>
      <w:marTop w:val="0"/>
      <w:marBottom w:val="0"/>
      <w:divBdr>
        <w:top w:val="none" w:sz="0" w:space="0" w:color="auto"/>
        <w:left w:val="none" w:sz="0" w:space="0" w:color="auto"/>
        <w:bottom w:val="none" w:sz="0" w:space="0" w:color="auto"/>
        <w:right w:val="none" w:sz="0" w:space="0" w:color="auto"/>
      </w:divBdr>
    </w:div>
    <w:div w:id="277690101">
      <w:bodyDiv w:val="1"/>
      <w:marLeft w:val="0"/>
      <w:marRight w:val="0"/>
      <w:marTop w:val="0"/>
      <w:marBottom w:val="0"/>
      <w:divBdr>
        <w:top w:val="none" w:sz="0" w:space="0" w:color="auto"/>
        <w:left w:val="none" w:sz="0" w:space="0" w:color="auto"/>
        <w:bottom w:val="none" w:sz="0" w:space="0" w:color="auto"/>
        <w:right w:val="none" w:sz="0" w:space="0" w:color="auto"/>
      </w:divBdr>
    </w:div>
    <w:div w:id="277882125">
      <w:bodyDiv w:val="1"/>
      <w:marLeft w:val="0"/>
      <w:marRight w:val="0"/>
      <w:marTop w:val="0"/>
      <w:marBottom w:val="0"/>
      <w:divBdr>
        <w:top w:val="none" w:sz="0" w:space="0" w:color="auto"/>
        <w:left w:val="none" w:sz="0" w:space="0" w:color="auto"/>
        <w:bottom w:val="none" w:sz="0" w:space="0" w:color="auto"/>
        <w:right w:val="none" w:sz="0" w:space="0" w:color="auto"/>
      </w:divBdr>
    </w:div>
    <w:div w:id="278267309">
      <w:bodyDiv w:val="1"/>
      <w:marLeft w:val="0"/>
      <w:marRight w:val="0"/>
      <w:marTop w:val="0"/>
      <w:marBottom w:val="0"/>
      <w:divBdr>
        <w:top w:val="none" w:sz="0" w:space="0" w:color="auto"/>
        <w:left w:val="none" w:sz="0" w:space="0" w:color="auto"/>
        <w:bottom w:val="none" w:sz="0" w:space="0" w:color="auto"/>
        <w:right w:val="none" w:sz="0" w:space="0" w:color="auto"/>
      </w:divBdr>
    </w:div>
    <w:div w:id="283316128">
      <w:bodyDiv w:val="1"/>
      <w:marLeft w:val="0"/>
      <w:marRight w:val="0"/>
      <w:marTop w:val="0"/>
      <w:marBottom w:val="0"/>
      <w:divBdr>
        <w:top w:val="none" w:sz="0" w:space="0" w:color="auto"/>
        <w:left w:val="none" w:sz="0" w:space="0" w:color="auto"/>
        <w:bottom w:val="none" w:sz="0" w:space="0" w:color="auto"/>
        <w:right w:val="none" w:sz="0" w:space="0" w:color="auto"/>
      </w:divBdr>
    </w:div>
    <w:div w:id="287786239">
      <w:bodyDiv w:val="1"/>
      <w:marLeft w:val="0"/>
      <w:marRight w:val="0"/>
      <w:marTop w:val="0"/>
      <w:marBottom w:val="0"/>
      <w:divBdr>
        <w:top w:val="none" w:sz="0" w:space="0" w:color="auto"/>
        <w:left w:val="none" w:sz="0" w:space="0" w:color="auto"/>
        <w:bottom w:val="none" w:sz="0" w:space="0" w:color="auto"/>
        <w:right w:val="none" w:sz="0" w:space="0" w:color="auto"/>
      </w:divBdr>
    </w:div>
    <w:div w:id="289019784">
      <w:bodyDiv w:val="1"/>
      <w:marLeft w:val="0"/>
      <w:marRight w:val="0"/>
      <w:marTop w:val="0"/>
      <w:marBottom w:val="0"/>
      <w:divBdr>
        <w:top w:val="none" w:sz="0" w:space="0" w:color="auto"/>
        <w:left w:val="none" w:sz="0" w:space="0" w:color="auto"/>
        <w:bottom w:val="none" w:sz="0" w:space="0" w:color="auto"/>
        <w:right w:val="none" w:sz="0" w:space="0" w:color="auto"/>
      </w:divBdr>
    </w:div>
    <w:div w:id="289480826">
      <w:bodyDiv w:val="1"/>
      <w:marLeft w:val="0"/>
      <w:marRight w:val="0"/>
      <w:marTop w:val="0"/>
      <w:marBottom w:val="0"/>
      <w:divBdr>
        <w:top w:val="none" w:sz="0" w:space="0" w:color="auto"/>
        <w:left w:val="none" w:sz="0" w:space="0" w:color="auto"/>
        <w:bottom w:val="none" w:sz="0" w:space="0" w:color="auto"/>
        <w:right w:val="none" w:sz="0" w:space="0" w:color="auto"/>
      </w:divBdr>
    </w:div>
    <w:div w:id="289894983">
      <w:bodyDiv w:val="1"/>
      <w:marLeft w:val="0"/>
      <w:marRight w:val="0"/>
      <w:marTop w:val="0"/>
      <w:marBottom w:val="0"/>
      <w:divBdr>
        <w:top w:val="none" w:sz="0" w:space="0" w:color="auto"/>
        <w:left w:val="none" w:sz="0" w:space="0" w:color="auto"/>
        <w:bottom w:val="none" w:sz="0" w:space="0" w:color="auto"/>
        <w:right w:val="none" w:sz="0" w:space="0" w:color="auto"/>
      </w:divBdr>
    </w:div>
    <w:div w:id="290938827">
      <w:bodyDiv w:val="1"/>
      <w:marLeft w:val="0"/>
      <w:marRight w:val="0"/>
      <w:marTop w:val="0"/>
      <w:marBottom w:val="0"/>
      <w:divBdr>
        <w:top w:val="none" w:sz="0" w:space="0" w:color="auto"/>
        <w:left w:val="none" w:sz="0" w:space="0" w:color="auto"/>
        <w:bottom w:val="none" w:sz="0" w:space="0" w:color="auto"/>
        <w:right w:val="none" w:sz="0" w:space="0" w:color="auto"/>
      </w:divBdr>
    </w:div>
    <w:div w:id="293104877">
      <w:bodyDiv w:val="1"/>
      <w:marLeft w:val="0"/>
      <w:marRight w:val="0"/>
      <w:marTop w:val="0"/>
      <w:marBottom w:val="0"/>
      <w:divBdr>
        <w:top w:val="none" w:sz="0" w:space="0" w:color="auto"/>
        <w:left w:val="none" w:sz="0" w:space="0" w:color="auto"/>
        <w:bottom w:val="none" w:sz="0" w:space="0" w:color="auto"/>
        <w:right w:val="none" w:sz="0" w:space="0" w:color="auto"/>
      </w:divBdr>
    </w:div>
    <w:div w:id="293675564">
      <w:bodyDiv w:val="1"/>
      <w:marLeft w:val="0"/>
      <w:marRight w:val="0"/>
      <w:marTop w:val="0"/>
      <w:marBottom w:val="0"/>
      <w:divBdr>
        <w:top w:val="none" w:sz="0" w:space="0" w:color="auto"/>
        <w:left w:val="none" w:sz="0" w:space="0" w:color="auto"/>
        <w:bottom w:val="none" w:sz="0" w:space="0" w:color="auto"/>
        <w:right w:val="none" w:sz="0" w:space="0" w:color="auto"/>
      </w:divBdr>
    </w:div>
    <w:div w:id="294994902">
      <w:bodyDiv w:val="1"/>
      <w:marLeft w:val="0"/>
      <w:marRight w:val="0"/>
      <w:marTop w:val="0"/>
      <w:marBottom w:val="0"/>
      <w:divBdr>
        <w:top w:val="none" w:sz="0" w:space="0" w:color="auto"/>
        <w:left w:val="none" w:sz="0" w:space="0" w:color="auto"/>
        <w:bottom w:val="none" w:sz="0" w:space="0" w:color="auto"/>
        <w:right w:val="none" w:sz="0" w:space="0" w:color="auto"/>
      </w:divBdr>
    </w:div>
    <w:div w:id="298806978">
      <w:bodyDiv w:val="1"/>
      <w:marLeft w:val="0"/>
      <w:marRight w:val="0"/>
      <w:marTop w:val="0"/>
      <w:marBottom w:val="0"/>
      <w:divBdr>
        <w:top w:val="none" w:sz="0" w:space="0" w:color="auto"/>
        <w:left w:val="none" w:sz="0" w:space="0" w:color="auto"/>
        <w:bottom w:val="none" w:sz="0" w:space="0" w:color="auto"/>
        <w:right w:val="none" w:sz="0" w:space="0" w:color="auto"/>
      </w:divBdr>
    </w:div>
    <w:div w:id="300309708">
      <w:bodyDiv w:val="1"/>
      <w:marLeft w:val="0"/>
      <w:marRight w:val="0"/>
      <w:marTop w:val="0"/>
      <w:marBottom w:val="0"/>
      <w:divBdr>
        <w:top w:val="none" w:sz="0" w:space="0" w:color="auto"/>
        <w:left w:val="none" w:sz="0" w:space="0" w:color="auto"/>
        <w:bottom w:val="none" w:sz="0" w:space="0" w:color="auto"/>
        <w:right w:val="none" w:sz="0" w:space="0" w:color="auto"/>
      </w:divBdr>
    </w:div>
    <w:div w:id="300313401">
      <w:bodyDiv w:val="1"/>
      <w:marLeft w:val="0"/>
      <w:marRight w:val="0"/>
      <w:marTop w:val="0"/>
      <w:marBottom w:val="0"/>
      <w:divBdr>
        <w:top w:val="none" w:sz="0" w:space="0" w:color="auto"/>
        <w:left w:val="none" w:sz="0" w:space="0" w:color="auto"/>
        <w:bottom w:val="none" w:sz="0" w:space="0" w:color="auto"/>
        <w:right w:val="none" w:sz="0" w:space="0" w:color="auto"/>
      </w:divBdr>
    </w:div>
    <w:div w:id="301203718">
      <w:bodyDiv w:val="1"/>
      <w:marLeft w:val="0"/>
      <w:marRight w:val="0"/>
      <w:marTop w:val="0"/>
      <w:marBottom w:val="0"/>
      <w:divBdr>
        <w:top w:val="none" w:sz="0" w:space="0" w:color="auto"/>
        <w:left w:val="none" w:sz="0" w:space="0" w:color="auto"/>
        <w:bottom w:val="none" w:sz="0" w:space="0" w:color="auto"/>
        <w:right w:val="none" w:sz="0" w:space="0" w:color="auto"/>
      </w:divBdr>
    </w:div>
    <w:div w:id="304432427">
      <w:bodyDiv w:val="1"/>
      <w:marLeft w:val="0"/>
      <w:marRight w:val="0"/>
      <w:marTop w:val="0"/>
      <w:marBottom w:val="0"/>
      <w:divBdr>
        <w:top w:val="none" w:sz="0" w:space="0" w:color="auto"/>
        <w:left w:val="none" w:sz="0" w:space="0" w:color="auto"/>
        <w:bottom w:val="none" w:sz="0" w:space="0" w:color="auto"/>
        <w:right w:val="none" w:sz="0" w:space="0" w:color="auto"/>
      </w:divBdr>
    </w:div>
    <w:div w:id="304507075">
      <w:bodyDiv w:val="1"/>
      <w:marLeft w:val="0"/>
      <w:marRight w:val="0"/>
      <w:marTop w:val="0"/>
      <w:marBottom w:val="0"/>
      <w:divBdr>
        <w:top w:val="none" w:sz="0" w:space="0" w:color="auto"/>
        <w:left w:val="none" w:sz="0" w:space="0" w:color="auto"/>
        <w:bottom w:val="none" w:sz="0" w:space="0" w:color="auto"/>
        <w:right w:val="none" w:sz="0" w:space="0" w:color="auto"/>
      </w:divBdr>
    </w:div>
    <w:div w:id="308675274">
      <w:bodyDiv w:val="1"/>
      <w:marLeft w:val="0"/>
      <w:marRight w:val="0"/>
      <w:marTop w:val="0"/>
      <w:marBottom w:val="0"/>
      <w:divBdr>
        <w:top w:val="none" w:sz="0" w:space="0" w:color="auto"/>
        <w:left w:val="none" w:sz="0" w:space="0" w:color="auto"/>
        <w:bottom w:val="none" w:sz="0" w:space="0" w:color="auto"/>
        <w:right w:val="none" w:sz="0" w:space="0" w:color="auto"/>
      </w:divBdr>
    </w:div>
    <w:div w:id="308940253">
      <w:bodyDiv w:val="1"/>
      <w:marLeft w:val="0"/>
      <w:marRight w:val="0"/>
      <w:marTop w:val="0"/>
      <w:marBottom w:val="0"/>
      <w:divBdr>
        <w:top w:val="none" w:sz="0" w:space="0" w:color="auto"/>
        <w:left w:val="none" w:sz="0" w:space="0" w:color="auto"/>
        <w:bottom w:val="none" w:sz="0" w:space="0" w:color="auto"/>
        <w:right w:val="none" w:sz="0" w:space="0" w:color="auto"/>
      </w:divBdr>
    </w:div>
    <w:div w:id="310066298">
      <w:bodyDiv w:val="1"/>
      <w:marLeft w:val="0"/>
      <w:marRight w:val="0"/>
      <w:marTop w:val="0"/>
      <w:marBottom w:val="0"/>
      <w:divBdr>
        <w:top w:val="none" w:sz="0" w:space="0" w:color="auto"/>
        <w:left w:val="none" w:sz="0" w:space="0" w:color="auto"/>
        <w:bottom w:val="none" w:sz="0" w:space="0" w:color="auto"/>
        <w:right w:val="none" w:sz="0" w:space="0" w:color="auto"/>
      </w:divBdr>
    </w:div>
    <w:div w:id="311176779">
      <w:bodyDiv w:val="1"/>
      <w:marLeft w:val="0"/>
      <w:marRight w:val="0"/>
      <w:marTop w:val="0"/>
      <w:marBottom w:val="0"/>
      <w:divBdr>
        <w:top w:val="none" w:sz="0" w:space="0" w:color="auto"/>
        <w:left w:val="none" w:sz="0" w:space="0" w:color="auto"/>
        <w:bottom w:val="none" w:sz="0" w:space="0" w:color="auto"/>
        <w:right w:val="none" w:sz="0" w:space="0" w:color="auto"/>
      </w:divBdr>
    </w:div>
    <w:div w:id="311837084">
      <w:bodyDiv w:val="1"/>
      <w:marLeft w:val="0"/>
      <w:marRight w:val="0"/>
      <w:marTop w:val="0"/>
      <w:marBottom w:val="0"/>
      <w:divBdr>
        <w:top w:val="none" w:sz="0" w:space="0" w:color="auto"/>
        <w:left w:val="none" w:sz="0" w:space="0" w:color="auto"/>
        <w:bottom w:val="none" w:sz="0" w:space="0" w:color="auto"/>
        <w:right w:val="none" w:sz="0" w:space="0" w:color="auto"/>
      </w:divBdr>
    </w:div>
    <w:div w:id="314341454">
      <w:bodyDiv w:val="1"/>
      <w:marLeft w:val="0"/>
      <w:marRight w:val="0"/>
      <w:marTop w:val="0"/>
      <w:marBottom w:val="0"/>
      <w:divBdr>
        <w:top w:val="none" w:sz="0" w:space="0" w:color="auto"/>
        <w:left w:val="none" w:sz="0" w:space="0" w:color="auto"/>
        <w:bottom w:val="none" w:sz="0" w:space="0" w:color="auto"/>
        <w:right w:val="none" w:sz="0" w:space="0" w:color="auto"/>
      </w:divBdr>
    </w:div>
    <w:div w:id="316154015">
      <w:bodyDiv w:val="1"/>
      <w:marLeft w:val="0"/>
      <w:marRight w:val="0"/>
      <w:marTop w:val="0"/>
      <w:marBottom w:val="0"/>
      <w:divBdr>
        <w:top w:val="none" w:sz="0" w:space="0" w:color="auto"/>
        <w:left w:val="none" w:sz="0" w:space="0" w:color="auto"/>
        <w:bottom w:val="none" w:sz="0" w:space="0" w:color="auto"/>
        <w:right w:val="none" w:sz="0" w:space="0" w:color="auto"/>
      </w:divBdr>
    </w:div>
    <w:div w:id="318000478">
      <w:bodyDiv w:val="1"/>
      <w:marLeft w:val="0"/>
      <w:marRight w:val="0"/>
      <w:marTop w:val="0"/>
      <w:marBottom w:val="0"/>
      <w:divBdr>
        <w:top w:val="none" w:sz="0" w:space="0" w:color="auto"/>
        <w:left w:val="none" w:sz="0" w:space="0" w:color="auto"/>
        <w:bottom w:val="none" w:sz="0" w:space="0" w:color="auto"/>
        <w:right w:val="none" w:sz="0" w:space="0" w:color="auto"/>
      </w:divBdr>
    </w:div>
    <w:div w:id="318462257">
      <w:bodyDiv w:val="1"/>
      <w:marLeft w:val="0"/>
      <w:marRight w:val="0"/>
      <w:marTop w:val="0"/>
      <w:marBottom w:val="0"/>
      <w:divBdr>
        <w:top w:val="none" w:sz="0" w:space="0" w:color="auto"/>
        <w:left w:val="none" w:sz="0" w:space="0" w:color="auto"/>
        <w:bottom w:val="none" w:sz="0" w:space="0" w:color="auto"/>
        <w:right w:val="none" w:sz="0" w:space="0" w:color="auto"/>
      </w:divBdr>
    </w:div>
    <w:div w:id="318776205">
      <w:bodyDiv w:val="1"/>
      <w:marLeft w:val="0"/>
      <w:marRight w:val="0"/>
      <w:marTop w:val="0"/>
      <w:marBottom w:val="0"/>
      <w:divBdr>
        <w:top w:val="none" w:sz="0" w:space="0" w:color="auto"/>
        <w:left w:val="none" w:sz="0" w:space="0" w:color="auto"/>
        <w:bottom w:val="none" w:sz="0" w:space="0" w:color="auto"/>
        <w:right w:val="none" w:sz="0" w:space="0" w:color="auto"/>
      </w:divBdr>
    </w:div>
    <w:div w:id="326518891">
      <w:bodyDiv w:val="1"/>
      <w:marLeft w:val="0"/>
      <w:marRight w:val="0"/>
      <w:marTop w:val="0"/>
      <w:marBottom w:val="0"/>
      <w:divBdr>
        <w:top w:val="none" w:sz="0" w:space="0" w:color="auto"/>
        <w:left w:val="none" w:sz="0" w:space="0" w:color="auto"/>
        <w:bottom w:val="none" w:sz="0" w:space="0" w:color="auto"/>
        <w:right w:val="none" w:sz="0" w:space="0" w:color="auto"/>
      </w:divBdr>
    </w:div>
    <w:div w:id="326598111">
      <w:bodyDiv w:val="1"/>
      <w:marLeft w:val="0"/>
      <w:marRight w:val="0"/>
      <w:marTop w:val="0"/>
      <w:marBottom w:val="0"/>
      <w:divBdr>
        <w:top w:val="none" w:sz="0" w:space="0" w:color="auto"/>
        <w:left w:val="none" w:sz="0" w:space="0" w:color="auto"/>
        <w:bottom w:val="none" w:sz="0" w:space="0" w:color="auto"/>
        <w:right w:val="none" w:sz="0" w:space="0" w:color="auto"/>
      </w:divBdr>
    </w:div>
    <w:div w:id="327365689">
      <w:bodyDiv w:val="1"/>
      <w:marLeft w:val="0"/>
      <w:marRight w:val="0"/>
      <w:marTop w:val="0"/>
      <w:marBottom w:val="0"/>
      <w:divBdr>
        <w:top w:val="none" w:sz="0" w:space="0" w:color="auto"/>
        <w:left w:val="none" w:sz="0" w:space="0" w:color="auto"/>
        <w:bottom w:val="none" w:sz="0" w:space="0" w:color="auto"/>
        <w:right w:val="none" w:sz="0" w:space="0" w:color="auto"/>
      </w:divBdr>
    </w:div>
    <w:div w:id="327903277">
      <w:bodyDiv w:val="1"/>
      <w:marLeft w:val="0"/>
      <w:marRight w:val="0"/>
      <w:marTop w:val="0"/>
      <w:marBottom w:val="0"/>
      <w:divBdr>
        <w:top w:val="none" w:sz="0" w:space="0" w:color="auto"/>
        <w:left w:val="none" w:sz="0" w:space="0" w:color="auto"/>
        <w:bottom w:val="none" w:sz="0" w:space="0" w:color="auto"/>
        <w:right w:val="none" w:sz="0" w:space="0" w:color="auto"/>
      </w:divBdr>
    </w:div>
    <w:div w:id="332030323">
      <w:bodyDiv w:val="1"/>
      <w:marLeft w:val="0"/>
      <w:marRight w:val="0"/>
      <w:marTop w:val="0"/>
      <w:marBottom w:val="0"/>
      <w:divBdr>
        <w:top w:val="none" w:sz="0" w:space="0" w:color="auto"/>
        <w:left w:val="none" w:sz="0" w:space="0" w:color="auto"/>
        <w:bottom w:val="none" w:sz="0" w:space="0" w:color="auto"/>
        <w:right w:val="none" w:sz="0" w:space="0" w:color="auto"/>
      </w:divBdr>
    </w:div>
    <w:div w:id="332218625">
      <w:bodyDiv w:val="1"/>
      <w:marLeft w:val="0"/>
      <w:marRight w:val="0"/>
      <w:marTop w:val="0"/>
      <w:marBottom w:val="0"/>
      <w:divBdr>
        <w:top w:val="none" w:sz="0" w:space="0" w:color="auto"/>
        <w:left w:val="none" w:sz="0" w:space="0" w:color="auto"/>
        <w:bottom w:val="none" w:sz="0" w:space="0" w:color="auto"/>
        <w:right w:val="none" w:sz="0" w:space="0" w:color="auto"/>
      </w:divBdr>
    </w:div>
    <w:div w:id="341010549">
      <w:bodyDiv w:val="1"/>
      <w:marLeft w:val="0"/>
      <w:marRight w:val="0"/>
      <w:marTop w:val="0"/>
      <w:marBottom w:val="0"/>
      <w:divBdr>
        <w:top w:val="none" w:sz="0" w:space="0" w:color="auto"/>
        <w:left w:val="none" w:sz="0" w:space="0" w:color="auto"/>
        <w:bottom w:val="none" w:sz="0" w:space="0" w:color="auto"/>
        <w:right w:val="none" w:sz="0" w:space="0" w:color="auto"/>
      </w:divBdr>
    </w:div>
    <w:div w:id="342899249">
      <w:bodyDiv w:val="1"/>
      <w:marLeft w:val="0"/>
      <w:marRight w:val="0"/>
      <w:marTop w:val="0"/>
      <w:marBottom w:val="0"/>
      <w:divBdr>
        <w:top w:val="none" w:sz="0" w:space="0" w:color="auto"/>
        <w:left w:val="none" w:sz="0" w:space="0" w:color="auto"/>
        <w:bottom w:val="none" w:sz="0" w:space="0" w:color="auto"/>
        <w:right w:val="none" w:sz="0" w:space="0" w:color="auto"/>
      </w:divBdr>
    </w:div>
    <w:div w:id="343483611">
      <w:bodyDiv w:val="1"/>
      <w:marLeft w:val="0"/>
      <w:marRight w:val="0"/>
      <w:marTop w:val="0"/>
      <w:marBottom w:val="0"/>
      <w:divBdr>
        <w:top w:val="none" w:sz="0" w:space="0" w:color="auto"/>
        <w:left w:val="none" w:sz="0" w:space="0" w:color="auto"/>
        <w:bottom w:val="none" w:sz="0" w:space="0" w:color="auto"/>
        <w:right w:val="none" w:sz="0" w:space="0" w:color="auto"/>
      </w:divBdr>
    </w:div>
    <w:div w:id="345912632">
      <w:bodyDiv w:val="1"/>
      <w:marLeft w:val="0"/>
      <w:marRight w:val="0"/>
      <w:marTop w:val="0"/>
      <w:marBottom w:val="0"/>
      <w:divBdr>
        <w:top w:val="none" w:sz="0" w:space="0" w:color="auto"/>
        <w:left w:val="none" w:sz="0" w:space="0" w:color="auto"/>
        <w:bottom w:val="none" w:sz="0" w:space="0" w:color="auto"/>
        <w:right w:val="none" w:sz="0" w:space="0" w:color="auto"/>
      </w:divBdr>
    </w:div>
    <w:div w:id="351034626">
      <w:bodyDiv w:val="1"/>
      <w:marLeft w:val="0"/>
      <w:marRight w:val="0"/>
      <w:marTop w:val="0"/>
      <w:marBottom w:val="0"/>
      <w:divBdr>
        <w:top w:val="none" w:sz="0" w:space="0" w:color="auto"/>
        <w:left w:val="none" w:sz="0" w:space="0" w:color="auto"/>
        <w:bottom w:val="none" w:sz="0" w:space="0" w:color="auto"/>
        <w:right w:val="none" w:sz="0" w:space="0" w:color="auto"/>
      </w:divBdr>
    </w:div>
    <w:div w:id="351952925">
      <w:bodyDiv w:val="1"/>
      <w:marLeft w:val="0"/>
      <w:marRight w:val="0"/>
      <w:marTop w:val="0"/>
      <w:marBottom w:val="0"/>
      <w:divBdr>
        <w:top w:val="none" w:sz="0" w:space="0" w:color="auto"/>
        <w:left w:val="none" w:sz="0" w:space="0" w:color="auto"/>
        <w:bottom w:val="none" w:sz="0" w:space="0" w:color="auto"/>
        <w:right w:val="none" w:sz="0" w:space="0" w:color="auto"/>
      </w:divBdr>
    </w:div>
    <w:div w:id="353070569">
      <w:bodyDiv w:val="1"/>
      <w:marLeft w:val="0"/>
      <w:marRight w:val="0"/>
      <w:marTop w:val="0"/>
      <w:marBottom w:val="0"/>
      <w:divBdr>
        <w:top w:val="none" w:sz="0" w:space="0" w:color="auto"/>
        <w:left w:val="none" w:sz="0" w:space="0" w:color="auto"/>
        <w:bottom w:val="none" w:sz="0" w:space="0" w:color="auto"/>
        <w:right w:val="none" w:sz="0" w:space="0" w:color="auto"/>
      </w:divBdr>
    </w:div>
    <w:div w:id="356155015">
      <w:bodyDiv w:val="1"/>
      <w:marLeft w:val="0"/>
      <w:marRight w:val="0"/>
      <w:marTop w:val="0"/>
      <w:marBottom w:val="0"/>
      <w:divBdr>
        <w:top w:val="none" w:sz="0" w:space="0" w:color="auto"/>
        <w:left w:val="none" w:sz="0" w:space="0" w:color="auto"/>
        <w:bottom w:val="none" w:sz="0" w:space="0" w:color="auto"/>
        <w:right w:val="none" w:sz="0" w:space="0" w:color="auto"/>
      </w:divBdr>
    </w:div>
    <w:div w:id="360201804">
      <w:bodyDiv w:val="1"/>
      <w:marLeft w:val="0"/>
      <w:marRight w:val="0"/>
      <w:marTop w:val="0"/>
      <w:marBottom w:val="0"/>
      <w:divBdr>
        <w:top w:val="none" w:sz="0" w:space="0" w:color="auto"/>
        <w:left w:val="none" w:sz="0" w:space="0" w:color="auto"/>
        <w:bottom w:val="none" w:sz="0" w:space="0" w:color="auto"/>
        <w:right w:val="none" w:sz="0" w:space="0" w:color="auto"/>
      </w:divBdr>
    </w:div>
    <w:div w:id="360713790">
      <w:bodyDiv w:val="1"/>
      <w:marLeft w:val="0"/>
      <w:marRight w:val="0"/>
      <w:marTop w:val="0"/>
      <w:marBottom w:val="0"/>
      <w:divBdr>
        <w:top w:val="none" w:sz="0" w:space="0" w:color="auto"/>
        <w:left w:val="none" w:sz="0" w:space="0" w:color="auto"/>
        <w:bottom w:val="none" w:sz="0" w:space="0" w:color="auto"/>
        <w:right w:val="none" w:sz="0" w:space="0" w:color="auto"/>
      </w:divBdr>
    </w:div>
    <w:div w:id="361979130">
      <w:bodyDiv w:val="1"/>
      <w:marLeft w:val="0"/>
      <w:marRight w:val="0"/>
      <w:marTop w:val="0"/>
      <w:marBottom w:val="0"/>
      <w:divBdr>
        <w:top w:val="none" w:sz="0" w:space="0" w:color="auto"/>
        <w:left w:val="none" w:sz="0" w:space="0" w:color="auto"/>
        <w:bottom w:val="none" w:sz="0" w:space="0" w:color="auto"/>
        <w:right w:val="none" w:sz="0" w:space="0" w:color="auto"/>
      </w:divBdr>
    </w:div>
    <w:div w:id="366368159">
      <w:bodyDiv w:val="1"/>
      <w:marLeft w:val="0"/>
      <w:marRight w:val="0"/>
      <w:marTop w:val="0"/>
      <w:marBottom w:val="0"/>
      <w:divBdr>
        <w:top w:val="none" w:sz="0" w:space="0" w:color="auto"/>
        <w:left w:val="none" w:sz="0" w:space="0" w:color="auto"/>
        <w:bottom w:val="none" w:sz="0" w:space="0" w:color="auto"/>
        <w:right w:val="none" w:sz="0" w:space="0" w:color="auto"/>
      </w:divBdr>
    </w:div>
    <w:div w:id="368602702">
      <w:bodyDiv w:val="1"/>
      <w:marLeft w:val="0"/>
      <w:marRight w:val="0"/>
      <w:marTop w:val="0"/>
      <w:marBottom w:val="0"/>
      <w:divBdr>
        <w:top w:val="none" w:sz="0" w:space="0" w:color="auto"/>
        <w:left w:val="none" w:sz="0" w:space="0" w:color="auto"/>
        <w:bottom w:val="none" w:sz="0" w:space="0" w:color="auto"/>
        <w:right w:val="none" w:sz="0" w:space="0" w:color="auto"/>
      </w:divBdr>
    </w:div>
    <w:div w:id="368653053">
      <w:bodyDiv w:val="1"/>
      <w:marLeft w:val="0"/>
      <w:marRight w:val="0"/>
      <w:marTop w:val="0"/>
      <w:marBottom w:val="0"/>
      <w:divBdr>
        <w:top w:val="none" w:sz="0" w:space="0" w:color="auto"/>
        <w:left w:val="none" w:sz="0" w:space="0" w:color="auto"/>
        <w:bottom w:val="none" w:sz="0" w:space="0" w:color="auto"/>
        <w:right w:val="none" w:sz="0" w:space="0" w:color="auto"/>
      </w:divBdr>
    </w:div>
    <w:div w:id="370306853">
      <w:bodyDiv w:val="1"/>
      <w:marLeft w:val="0"/>
      <w:marRight w:val="0"/>
      <w:marTop w:val="0"/>
      <w:marBottom w:val="0"/>
      <w:divBdr>
        <w:top w:val="none" w:sz="0" w:space="0" w:color="auto"/>
        <w:left w:val="none" w:sz="0" w:space="0" w:color="auto"/>
        <w:bottom w:val="none" w:sz="0" w:space="0" w:color="auto"/>
        <w:right w:val="none" w:sz="0" w:space="0" w:color="auto"/>
      </w:divBdr>
    </w:div>
    <w:div w:id="371465670">
      <w:bodyDiv w:val="1"/>
      <w:marLeft w:val="0"/>
      <w:marRight w:val="0"/>
      <w:marTop w:val="0"/>
      <w:marBottom w:val="0"/>
      <w:divBdr>
        <w:top w:val="none" w:sz="0" w:space="0" w:color="auto"/>
        <w:left w:val="none" w:sz="0" w:space="0" w:color="auto"/>
        <w:bottom w:val="none" w:sz="0" w:space="0" w:color="auto"/>
        <w:right w:val="none" w:sz="0" w:space="0" w:color="auto"/>
      </w:divBdr>
    </w:div>
    <w:div w:id="374543320">
      <w:bodyDiv w:val="1"/>
      <w:marLeft w:val="0"/>
      <w:marRight w:val="0"/>
      <w:marTop w:val="0"/>
      <w:marBottom w:val="0"/>
      <w:divBdr>
        <w:top w:val="none" w:sz="0" w:space="0" w:color="auto"/>
        <w:left w:val="none" w:sz="0" w:space="0" w:color="auto"/>
        <w:bottom w:val="none" w:sz="0" w:space="0" w:color="auto"/>
        <w:right w:val="none" w:sz="0" w:space="0" w:color="auto"/>
      </w:divBdr>
    </w:div>
    <w:div w:id="374697645">
      <w:bodyDiv w:val="1"/>
      <w:marLeft w:val="0"/>
      <w:marRight w:val="0"/>
      <w:marTop w:val="0"/>
      <w:marBottom w:val="0"/>
      <w:divBdr>
        <w:top w:val="none" w:sz="0" w:space="0" w:color="auto"/>
        <w:left w:val="none" w:sz="0" w:space="0" w:color="auto"/>
        <w:bottom w:val="none" w:sz="0" w:space="0" w:color="auto"/>
        <w:right w:val="none" w:sz="0" w:space="0" w:color="auto"/>
      </w:divBdr>
    </w:div>
    <w:div w:id="376048726">
      <w:bodyDiv w:val="1"/>
      <w:marLeft w:val="0"/>
      <w:marRight w:val="0"/>
      <w:marTop w:val="0"/>
      <w:marBottom w:val="0"/>
      <w:divBdr>
        <w:top w:val="none" w:sz="0" w:space="0" w:color="auto"/>
        <w:left w:val="none" w:sz="0" w:space="0" w:color="auto"/>
        <w:bottom w:val="none" w:sz="0" w:space="0" w:color="auto"/>
        <w:right w:val="none" w:sz="0" w:space="0" w:color="auto"/>
      </w:divBdr>
    </w:div>
    <w:div w:id="377126328">
      <w:bodyDiv w:val="1"/>
      <w:marLeft w:val="0"/>
      <w:marRight w:val="0"/>
      <w:marTop w:val="0"/>
      <w:marBottom w:val="0"/>
      <w:divBdr>
        <w:top w:val="none" w:sz="0" w:space="0" w:color="auto"/>
        <w:left w:val="none" w:sz="0" w:space="0" w:color="auto"/>
        <w:bottom w:val="none" w:sz="0" w:space="0" w:color="auto"/>
        <w:right w:val="none" w:sz="0" w:space="0" w:color="auto"/>
      </w:divBdr>
    </w:div>
    <w:div w:id="378094094">
      <w:bodyDiv w:val="1"/>
      <w:marLeft w:val="0"/>
      <w:marRight w:val="0"/>
      <w:marTop w:val="0"/>
      <w:marBottom w:val="0"/>
      <w:divBdr>
        <w:top w:val="none" w:sz="0" w:space="0" w:color="auto"/>
        <w:left w:val="none" w:sz="0" w:space="0" w:color="auto"/>
        <w:bottom w:val="none" w:sz="0" w:space="0" w:color="auto"/>
        <w:right w:val="none" w:sz="0" w:space="0" w:color="auto"/>
      </w:divBdr>
    </w:div>
    <w:div w:id="378170268">
      <w:bodyDiv w:val="1"/>
      <w:marLeft w:val="0"/>
      <w:marRight w:val="0"/>
      <w:marTop w:val="0"/>
      <w:marBottom w:val="0"/>
      <w:divBdr>
        <w:top w:val="none" w:sz="0" w:space="0" w:color="auto"/>
        <w:left w:val="none" w:sz="0" w:space="0" w:color="auto"/>
        <w:bottom w:val="none" w:sz="0" w:space="0" w:color="auto"/>
        <w:right w:val="none" w:sz="0" w:space="0" w:color="auto"/>
      </w:divBdr>
    </w:div>
    <w:div w:id="378938660">
      <w:bodyDiv w:val="1"/>
      <w:marLeft w:val="0"/>
      <w:marRight w:val="0"/>
      <w:marTop w:val="0"/>
      <w:marBottom w:val="0"/>
      <w:divBdr>
        <w:top w:val="none" w:sz="0" w:space="0" w:color="auto"/>
        <w:left w:val="none" w:sz="0" w:space="0" w:color="auto"/>
        <w:bottom w:val="none" w:sz="0" w:space="0" w:color="auto"/>
        <w:right w:val="none" w:sz="0" w:space="0" w:color="auto"/>
      </w:divBdr>
    </w:div>
    <w:div w:id="379324154">
      <w:bodyDiv w:val="1"/>
      <w:marLeft w:val="0"/>
      <w:marRight w:val="0"/>
      <w:marTop w:val="0"/>
      <w:marBottom w:val="0"/>
      <w:divBdr>
        <w:top w:val="none" w:sz="0" w:space="0" w:color="auto"/>
        <w:left w:val="none" w:sz="0" w:space="0" w:color="auto"/>
        <w:bottom w:val="none" w:sz="0" w:space="0" w:color="auto"/>
        <w:right w:val="none" w:sz="0" w:space="0" w:color="auto"/>
      </w:divBdr>
    </w:div>
    <w:div w:id="382489038">
      <w:bodyDiv w:val="1"/>
      <w:marLeft w:val="0"/>
      <w:marRight w:val="0"/>
      <w:marTop w:val="0"/>
      <w:marBottom w:val="0"/>
      <w:divBdr>
        <w:top w:val="none" w:sz="0" w:space="0" w:color="auto"/>
        <w:left w:val="none" w:sz="0" w:space="0" w:color="auto"/>
        <w:bottom w:val="none" w:sz="0" w:space="0" w:color="auto"/>
        <w:right w:val="none" w:sz="0" w:space="0" w:color="auto"/>
      </w:divBdr>
    </w:div>
    <w:div w:id="384597889">
      <w:bodyDiv w:val="1"/>
      <w:marLeft w:val="0"/>
      <w:marRight w:val="0"/>
      <w:marTop w:val="0"/>
      <w:marBottom w:val="0"/>
      <w:divBdr>
        <w:top w:val="none" w:sz="0" w:space="0" w:color="auto"/>
        <w:left w:val="none" w:sz="0" w:space="0" w:color="auto"/>
        <w:bottom w:val="none" w:sz="0" w:space="0" w:color="auto"/>
        <w:right w:val="none" w:sz="0" w:space="0" w:color="auto"/>
      </w:divBdr>
    </w:div>
    <w:div w:id="385837276">
      <w:bodyDiv w:val="1"/>
      <w:marLeft w:val="0"/>
      <w:marRight w:val="0"/>
      <w:marTop w:val="0"/>
      <w:marBottom w:val="0"/>
      <w:divBdr>
        <w:top w:val="none" w:sz="0" w:space="0" w:color="auto"/>
        <w:left w:val="none" w:sz="0" w:space="0" w:color="auto"/>
        <w:bottom w:val="none" w:sz="0" w:space="0" w:color="auto"/>
        <w:right w:val="none" w:sz="0" w:space="0" w:color="auto"/>
      </w:divBdr>
    </w:div>
    <w:div w:id="386610151">
      <w:bodyDiv w:val="1"/>
      <w:marLeft w:val="0"/>
      <w:marRight w:val="0"/>
      <w:marTop w:val="0"/>
      <w:marBottom w:val="0"/>
      <w:divBdr>
        <w:top w:val="none" w:sz="0" w:space="0" w:color="auto"/>
        <w:left w:val="none" w:sz="0" w:space="0" w:color="auto"/>
        <w:bottom w:val="none" w:sz="0" w:space="0" w:color="auto"/>
        <w:right w:val="none" w:sz="0" w:space="0" w:color="auto"/>
      </w:divBdr>
    </w:div>
    <w:div w:id="390201602">
      <w:bodyDiv w:val="1"/>
      <w:marLeft w:val="0"/>
      <w:marRight w:val="0"/>
      <w:marTop w:val="0"/>
      <w:marBottom w:val="0"/>
      <w:divBdr>
        <w:top w:val="none" w:sz="0" w:space="0" w:color="auto"/>
        <w:left w:val="none" w:sz="0" w:space="0" w:color="auto"/>
        <w:bottom w:val="none" w:sz="0" w:space="0" w:color="auto"/>
        <w:right w:val="none" w:sz="0" w:space="0" w:color="auto"/>
      </w:divBdr>
    </w:div>
    <w:div w:id="390734909">
      <w:bodyDiv w:val="1"/>
      <w:marLeft w:val="0"/>
      <w:marRight w:val="0"/>
      <w:marTop w:val="0"/>
      <w:marBottom w:val="0"/>
      <w:divBdr>
        <w:top w:val="none" w:sz="0" w:space="0" w:color="auto"/>
        <w:left w:val="none" w:sz="0" w:space="0" w:color="auto"/>
        <w:bottom w:val="none" w:sz="0" w:space="0" w:color="auto"/>
        <w:right w:val="none" w:sz="0" w:space="0" w:color="auto"/>
      </w:divBdr>
    </w:div>
    <w:div w:id="391122263">
      <w:bodyDiv w:val="1"/>
      <w:marLeft w:val="0"/>
      <w:marRight w:val="0"/>
      <w:marTop w:val="0"/>
      <w:marBottom w:val="0"/>
      <w:divBdr>
        <w:top w:val="none" w:sz="0" w:space="0" w:color="auto"/>
        <w:left w:val="none" w:sz="0" w:space="0" w:color="auto"/>
        <w:bottom w:val="none" w:sz="0" w:space="0" w:color="auto"/>
        <w:right w:val="none" w:sz="0" w:space="0" w:color="auto"/>
      </w:divBdr>
    </w:div>
    <w:div w:id="391318161">
      <w:bodyDiv w:val="1"/>
      <w:marLeft w:val="0"/>
      <w:marRight w:val="0"/>
      <w:marTop w:val="0"/>
      <w:marBottom w:val="0"/>
      <w:divBdr>
        <w:top w:val="none" w:sz="0" w:space="0" w:color="auto"/>
        <w:left w:val="none" w:sz="0" w:space="0" w:color="auto"/>
        <w:bottom w:val="none" w:sz="0" w:space="0" w:color="auto"/>
        <w:right w:val="none" w:sz="0" w:space="0" w:color="auto"/>
      </w:divBdr>
    </w:div>
    <w:div w:id="391345462">
      <w:bodyDiv w:val="1"/>
      <w:marLeft w:val="0"/>
      <w:marRight w:val="0"/>
      <w:marTop w:val="0"/>
      <w:marBottom w:val="0"/>
      <w:divBdr>
        <w:top w:val="none" w:sz="0" w:space="0" w:color="auto"/>
        <w:left w:val="none" w:sz="0" w:space="0" w:color="auto"/>
        <w:bottom w:val="none" w:sz="0" w:space="0" w:color="auto"/>
        <w:right w:val="none" w:sz="0" w:space="0" w:color="auto"/>
      </w:divBdr>
    </w:div>
    <w:div w:id="391780657">
      <w:bodyDiv w:val="1"/>
      <w:marLeft w:val="0"/>
      <w:marRight w:val="0"/>
      <w:marTop w:val="0"/>
      <w:marBottom w:val="0"/>
      <w:divBdr>
        <w:top w:val="none" w:sz="0" w:space="0" w:color="auto"/>
        <w:left w:val="none" w:sz="0" w:space="0" w:color="auto"/>
        <w:bottom w:val="none" w:sz="0" w:space="0" w:color="auto"/>
        <w:right w:val="none" w:sz="0" w:space="0" w:color="auto"/>
      </w:divBdr>
    </w:div>
    <w:div w:id="394938524">
      <w:bodyDiv w:val="1"/>
      <w:marLeft w:val="0"/>
      <w:marRight w:val="0"/>
      <w:marTop w:val="0"/>
      <w:marBottom w:val="0"/>
      <w:divBdr>
        <w:top w:val="none" w:sz="0" w:space="0" w:color="auto"/>
        <w:left w:val="none" w:sz="0" w:space="0" w:color="auto"/>
        <w:bottom w:val="none" w:sz="0" w:space="0" w:color="auto"/>
        <w:right w:val="none" w:sz="0" w:space="0" w:color="auto"/>
      </w:divBdr>
    </w:div>
    <w:div w:id="395669961">
      <w:bodyDiv w:val="1"/>
      <w:marLeft w:val="0"/>
      <w:marRight w:val="0"/>
      <w:marTop w:val="0"/>
      <w:marBottom w:val="0"/>
      <w:divBdr>
        <w:top w:val="none" w:sz="0" w:space="0" w:color="auto"/>
        <w:left w:val="none" w:sz="0" w:space="0" w:color="auto"/>
        <w:bottom w:val="none" w:sz="0" w:space="0" w:color="auto"/>
        <w:right w:val="none" w:sz="0" w:space="0" w:color="auto"/>
      </w:divBdr>
    </w:div>
    <w:div w:id="397098163">
      <w:bodyDiv w:val="1"/>
      <w:marLeft w:val="0"/>
      <w:marRight w:val="0"/>
      <w:marTop w:val="0"/>
      <w:marBottom w:val="0"/>
      <w:divBdr>
        <w:top w:val="none" w:sz="0" w:space="0" w:color="auto"/>
        <w:left w:val="none" w:sz="0" w:space="0" w:color="auto"/>
        <w:bottom w:val="none" w:sz="0" w:space="0" w:color="auto"/>
        <w:right w:val="none" w:sz="0" w:space="0" w:color="auto"/>
      </w:divBdr>
    </w:div>
    <w:div w:id="399791201">
      <w:bodyDiv w:val="1"/>
      <w:marLeft w:val="0"/>
      <w:marRight w:val="0"/>
      <w:marTop w:val="0"/>
      <w:marBottom w:val="0"/>
      <w:divBdr>
        <w:top w:val="none" w:sz="0" w:space="0" w:color="auto"/>
        <w:left w:val="none" w:sz="0" w:space="0" w:color="auto"/>
        <w:bottom w:val="none" w:sz="0" w:space="0" w:color="auto"/>
        <w:right w:val="none" w:sz="0" w:space="0" w:color="auto"/>
      </w:divBdr>
    </w:div>
    <w:div w:id="400098598">
      <w:bodyDiv w:val="1"/>
      <w:marLeft w:val="0"/>
      <w:marRight w:val="0"/>
      <w:marTop w:val="0"/>
      <w:marBottom w:val="0"/>
      <w:divBdr>
        <w:top w:val="none" w:sz="0" w:space="0" w:color="auto"/>
        <w:left w:val="none" w:sz="0" w:space="0" w:color="auto"/>
        <w:bottom w:val="none" w:sz="0" w:space="0" w:color="auto"/>
        <w:right w:val="none" w:sz="0" w:space="0" w:color="auto"/>
      </w:divBdr>
    </w:div>
    <w:div w:id="403718968">
      <w:bodyDiv w:val="1"/>
      <w:marLeft w:val="0"/>
      <w:marRight w:val="0"/>
      <w:marTop w:val="0"/>
      <w:marBottom w:val="0"/>
      <w:divBdr>
        <w:top w:val="none" w:sz="0" w:space="0" w:color="auto"/>
        <w:left w:val="none" w:sz="0" w:space="0" w:color="auto"/>
        <w:bottom w:val="none" w:sz="0" w:space="0" w:color="auto"/>
        <w:right w:val="none" w:sz="0" w:space="0" w:color="auto"/>
      </w:divBdr>
    </w:div>
    <w:div w:id="404688744">
      <w:bodyDiv w:val="1"/>
      <w:marLeft w:val="0"/>
      <w:marRight w:val="0"/>
      <w:marTop w:val="0"/>
      <w:marBottom w:val="0"/>
      <w:divBdr>
        <w:top w:val="none" w:sz="0" w:space="0" w:color="auto"/>
        <w:left w:val="none" w:sz="0" w:space="0" w:color="auto"/>
        <w:bottom w:val="none" w:sz="0" w:space="0" w:color="auto"/>
        <w:right w:val="none" w:sz="0" w:space="0" w:color="auto"/>
      </w:divBdr>
    </w:div>
    <w:div w:id="404884022">
      <w:bodyDiv w:val="1"/>
      <w:marLeft w:val="0"/>
      <w:marRight w:val="0"/>
      <w:marTop w:val="0"/>
      <w:marBottom w:val="0"/>
      <w:divBdr>
        <w:top w:val="none" w:sz="0" w:space="0" w:color="auto"/>
        <w:left w:val="none" w:sz="0" w:space="0" w:color="auto"/>
        <w:bottom w:val="none" w:sz="0" w:space="0" w:color="auto"/>
        <w:right w:val="none" w:sz="0" w:space="0" w:color="auto"/>
      </w:divBdr>
    </w:div>
    <w:div w:id="407844692">
      <w:bodyDiv w:val="1"/>
      <w:marLeft w:val="0"/>
      <w:marRight w:val="0"/>
      <w:marTop w:val="0"/>
      <w:marBottom w:val="0"/>
      <w:divBdr>
        <w:top w:val="none" w:sz="0" w:space="0" w:color="auto"/>
        <w:left w:val="none" w:sz="0" w:space="0" w:color="auto"/>
        <w:bottom w:val="none" w:sz="0" w:space="0" w:color="auto"/>
        <w:right w:val="none" w:sz="0" w:space="0" w:color="auto"/>
      </w:divBdr>
    </w:div>
    <w:div w:id="408773942">
      <w:bodyDiv w:val="1"/>
      <w:marLeft w:val="0"/>
      <w:marRight w:val="0"/>
      <w:marTop w:val="0"/>
      <w:marBottom w:val="0"/>
      <w:divBdr>
        <w:top w:val="none" w:sz="0" w:space="0" w:color="auto"/>
        <w:left w:val="none" w:sz="0" w:space="0" w:color="auto"/>
        <w:bottom w:val="none" w:sz="0" w:space="0" w:color="auto"/>
        <w:right w:val="none" w:sz="0" w:space="0" w:color="auto"/>
      </w:divBdr>
    </w:div>
    <w:div w:id="413860230">
      <w:bodyDiv w:val="1"/>
      <w:marLeft w:val="0"/>
      <w:marRight w:val="0"/>
      <w:marTop w:val="0"/>
      <w:marBottom w:val="0"/>
      <w:divBdr>
        <w:top w:val="none" w:sz="0" w:space="0" w:color="auto"/>
        <w:left w:val="none" w:sz="0" w:space="0" w:color="auto"/>
        <w:bottom w:val="none" w:sz="0" w:space="0" w:color="auto"/>
        <w:right w:val="none" w:sz="0" w:space="0" w:color="auto"/>
      </w:divBdr>
    </w:div>
    <w:div w:id="414086450">
      <w:bodyDiv w:val="1"/>
      <w:marLeft w:val="0"/>
      <w:marRight w:val="0"/>
      <w:marTop w:val="0"/>
      <w:marBottom w:val="0"/>
      <w:divBdr>
        <w:top w:val="none" w:sz="0" w:space="0" w:color="auto"/>
        <w:left w:val="none" w:sz="0" w:space="0" w:color="auto"/>
        <w:bottom w:val="none" w:sz="0" w:space="0" w:color="auto"/>
        <w:right w:val="none" w:sz="0" w:space="0" w:color="auto"/>
      </w:divBdr>
    </w:div>
    <w:div w:id="414208126">
      <w:bodyDiv w:val="1"/>
      <w:marLeft w:val="0"/>
      <w:marRight w:val="0"/>
      <w:marTop w:val="0"/>
      <w:marBottom w:val="0"/>
      <w:divBdr>
        <w:top w:val="none" w:sz="0" w:space="0" w:color="auto"/>
        <w:left w:val="none" w:sz="0" w:space="0" w:color="auto"/>
        <w:bottom w:val="none" w:sz="0" w:space="0" w:color="auto"/>
        <w:right w:val="none" w:sz="0" w:space="0" w:color="auto"/>
      </w:divBdr>
    </w:div>
    <w:div w:id="414547794">
      <w:bodyDiv w:val="1"/>
      <w:marLeft w:val="0"/>
      <w:marRight w:val="0"/>
      <w:marTop w:val="0"/>
      <w:marBottom w:val="0"/>
      <w:divBdr>
        <w:top w:val="none" w:sz="0" w:space="0" w:color="auto"/>
        <w:left w:val="none" w:sz="0" w:space="0" w:color="auto"/>
        <w:bottom w:val="none" w:sz="0" w:space="0" w:color="auto"/>
        <w:right w:val="none" w:sz="0" w:space="0" w:color="auto"/>
      </w:divBdr>
    </w:div>
    <w:div w:id="415249139">
      <w:bodyDiv w:val="1"/>
      <w:marLeft w:val="0"/>
      <w:marRight w:val="0"/>
      <w:marTop w:val="0"/>
      <w:marBottom w:val="0"/>
      <w:divBdr>
        <w:top w:val="none" w:sz="0" w:space="0" w:color="auto"/>
        <w:left w:val="none" w:sz="0" w:space="0" w:color="auto"/>
        <w:bottom w:val="none" w:sz="0" w:space="0" w:color="auto"/>
        <w:right w:val="none" w:sz="0" w:space="0" w:color="auto"/>
      </w:divBdr>
    </w:div>
    <w:div w:id="418873263">
      <w:bodyDiv w:val="1"/>
      <w:marLeft w:val="0"/>
      <w:marRight w:val="0"/>
      <w:marTop w:val="0"/>
      <w:marBottom w:val="0"/>
      <w:divBdr>
        <w:top w:val="none" w:sz="0" w:space="0" w:color="auto"/>
        <w:left w:val="none" w:sz="0" w:space="0" w:color="auto"/>
        <w:bottom w:val="none" w:sz="0" w:space="0" w:color="auto"/>
        <w:right w:val="none" w:sz="0" w:space="0" w:color="auto"/>
      </w:divBdr>
    </w:div>
    <w:div w:id="420103474">
      <w:bodyDiv w:val="1"/>
      <w:marLeft w:val="0"/>
      <w:marRight w:val="0"/>
      <w:marTop w:val="0"/>
      <w:marBottom w:val="0"/>
      <w:divBdr>
        <w:top w:val="none" w:sz="0" w:space="0" w:color="auto"/>
        <w:left w:val="none" w:sz="0" w:space="0" w:color="auto"/>
        <w:bottom w:val="none" w:sz="0" w:space="0" w:color="auto"/>
        <w:right w:val="none" w:sz="0" w:space="0" w:color="auto"/>
      </w:divBdr>
    </w:div>
    <w:div w:id="420954718">
      <w:bodyDiv w:val="1"/>
      <w:marLeft w:val="0"/>
      <w:marRight w:val="0"/>
      <w:marTop w:val="0"/>
      <w:marBottom w:val="0"/>
      <w:divBdr>
        <w:top w:val="none" w:sz="0" w:space="0" w:color="auto"/>
        <w:left w:val="none" w:sz="0" w:space="0" w:color="auto"/>
        <w:bottom w:val="none" w:sz="0" w:space="0" w:color="auto"/>
        <w:right w:val="none" w:sz="0" w:space="0" w:color="auto"/>
      </w:divBdr>
    </w:div>
    <w:div w:id="423260325">
      <w:bodyDiv w:val="1"/>
      <w:marLeft w:val="0"/>
      <w:marRight w:val="0"/>
      <w:marTop w:val="0"/>
      <w:marBottom w:val="0"/>
      <w:divBdr>
        <w:top w:val="none" w:sz="0" w:space="0" w:color="auto"/>
        <w:left w:val="none" w:sz="0" w:space="0" w:color="auto"/>
        <w:bottom w:val="none" w:sz="0" w:space="0" w:color="auto"/>
        <w:right w:val="none" w:sz="0" w:space="0" w:color="auto"/>
      </w:divBdr>
    </w:div>
    <w:div w:id="424690735">
      <w:bodyDiv w:val="1"/>
      <w:marLeft w:val="0"/>
      <w:marRight w:val="0"/>
      <w:marTop w:val="0"/>
      <w:marBottom w:val="0"/>
      <w:divBdr>
        <w:top w:val="none" w:sz="0" w:space="0" w:color="auto"/>
        <w:left w:val="none" w:sz="0" w:space="0" w:color="auto"/>
        <w:bottom w:val="none" w:sz="0" w:space="0" w:color="auto"/>
        <w:right w:val="none" w:sz="0" w:space="0" w:color="auto"/>
      </w:divBdr>
    </w:div>
    <w:div w:id="424693812">
      <w:bodyDiv w:val="1"/>
      <w:marLeft w:val="0"/>
      <w:marRight w:val="0"/>
      <w:marTop w:val="0"/>
      <w:marBottom w:val="0"/>
      <w:divBdr>
        <w:top w:val="none" w:sz="0" w:space="0" w:color="auto"/>
        <w:left w:val="none" w:sz="0" w:space="0" w:color="auto"/>
        <w:bottom w:val="none" w:sz="0" w:space="0" w:color="auto"/>
        <w:right w:val="none" w:sz="0" w:space="0" w:color="auto"/>
      </w:divBdr>
    </w:div>
    <w:div w:id="425074103">
      <w:bodyDiv w:val="1"/>
      <w:marLeft w:val="0"/>
      <w:marRight w:val="0"/>
      <w:marTop w:val="0"/>
      <w:marBottom w:val="0"/>
      <w:divBdr>
        <w:top w:val="none" w:sz="0" w:space="0" w:color="auto"/>
        <w:left w:val="none" w:sz="0" w:space="0" w:color="auto"/>
        <w:bottom w:val="none" w:sz="0" w:space="0" w:color="auto"/>
        <w:right w:val="none" w:sz="0" w:space="0" w:color="auto"/>
      </w:divBdr>
    </w:div>
    <w:div w:id="425884112">
      <w:bodyDiv w:val="1"/>
      <w:marLeft w:val="0"/>
      <w:marRight w:val="0"/>
      <w:marTop w:val="0"/>
      <w:marBottom w:val="0"/>
      <w:divBdr>
        <w:top w:val="none" w:sz="0" w:space="0" w:color="auto"/>
        <w:left w:val="none" w:sz="0" w:space="0" w:color="auto"/>
        <w:bottom w:val="none" w:sz="0" w:space="0" w:color="auto"/>
        <w:right w:val="none" w:sz="0" w:space="0" w:color="auto"/>
      </w:divBdr>
    </w:div>
    <w:div w:id="426192203">
      <w:bodyDiv w:val="1"/>
      <w:marLeft w:val="0"/>
      <w:marRight w:val="0"/>
      <w:marTop w:val="0"/>
      <w:marBottom w:val="0"/>
      <w:divBdr>
        <w:top w:val="none" w:sz="0" w:space="0" w:color="auto"/>
        <w:left w:val="none" w:sz="0" w:space="0" w:color="auto"/>
        <w:bottom w:val="none" w:sz="0" w:space="0" w:color="auto"/>
        <w:right w:val="none" w:sz="0" w:space="0" w:color="auto"/>
      </w:divBdr>
    </w:div>
    <w:div w:id="426736808">
      <w:bodyDiv w:val="1"/>
      <w:marLeft w:val="0"/>
      <w:marRight w:val="0"/>
      <w:marTop w:val="0"/>
      <w:marBottom w:val="0"/>
      <w:divBdr>
        <w:top w:val="none" w:sz="0" w:space="0" w:color="auto"/>
        <w:left w:val="none" w:sz="0" w:space="0" w:color="auto"/>
        <w:bottom w:val="none" w:sz="0" w:space="0" w:color="auto"/>
        <w:right w:val="none" w:sz="0" w:space="0" w:color="auto"/>
      </w:divBdr>
    </w:div>
    <w:div w:id="429082021">
      <w:bodyDiv w:val="1"/>
      <w:marLeft w:val="0"/>
      <w:marRight w:val="0"/>
      <w:marTop w:val="0"/>
      <w:marBottom w:val="0"/>
      <w:divBdr>
        <w:top w:val="none" w:sz="0" w:space="0" w:color="auto"/>
        <w:left w:val="none" w:sz="0" w:space="0" w:color="auto"/>
        <w:bottom w:val="none" w:sz="0" w:space="0" w:color="auto"/>
        <w:right w:val="none" w:sz="0" w:space="0" w:color="auto"/>
      </w:divBdr>
    </w:div>
    <w:div w:id="429132653">
      <w:bodyDiv w:val="1"/>
      <w:marLeft w:val="0"/>
      <w:marRight w:val="0"/>
      <w:marTop w:val="0"/>
      <w:marBottom w:val="0"/>
      <w:divBdr>
        <w:top w:val="none" w:sz="0" w:space="0" w:color="auto"/>
        <w:left w:val="none" w:sz="0" w:space="0" w:color="auto"/>
        <w:bottom w:val="none" w:sz="0" w:space="0" w:color="auto"/>
        <w:right w:val="none" w:sz="0" w:space="0" w:color="auto"/>
      </w:divBdr>
    </w:div>
    <w:div w:id="430053863">
      <w:bodyDiv w:val="1"/>
      <w:marLeft w:val="0"/>
      <w:marRight w:val="0"/>
      <w:marTop w:val="0"/>
      <w:marBottom w:val="0"/>
      <w:divBdr>
        <w:top w:val="none" w:sz="0" w:space="0" w:color="auto"/>
        <w:left w:val="none" w:sz="0" w:space="0" w:color="auto"/>
        <w:bottom w:val="none" w:sz="0" w:space="0" w:color="auto"/>
        <w:right w:val="none" w:sz="0" w:space="0" w:color="auto"/>
      </w:divBdr>
    </w:div>
    <w:div w:id="431051985">
      <w:bodyDiv w:val="1"/>
      <w:marLeft w:val="0"/>
      <w:marRight w:val="0"/>
      <w:marTop w:val="0"/>
      <w:marBottom w:val="0"/>
      <w:divBdr>
        <w:top w:val="none" w:sz="0" w:space="0" w:color="auto"/>
        <w:left w:val="none" w:sz="0" w:space="0" w:color="auto"/>
        <w:bottom w:val="none" w:sz="0" w:space="0" w:color="auto"/>
        <w:right w:val="none" w:sz="0" w:space="0" w:color="auto"/>
      </w:divBdr>
    </w:div>
    <w:div w:id="432289540">
      <w:bodyDiv w:val="1"/>
      <w:marLeft w:val="0"/>
      <w:marRight w:val="0"/>
      <w:marTop w:val="0"/>
      <w:marBottom w:val="0"/>
      <w:divBdr>
        <w:top w:val="none" w:sz="0" w:space="0" w:color="auto"/>
        <w:left w:val="none" w:sz="0" w:space="0" w:color="auto"/>
        <w:bottom w:val="none" w:sz="0" w:space="0" w:color="auto"/>
        <w:right w:val="none" w:sz="0" w:space="0" w:color="auto"/>
      </w:divBdr>
    </w:div>
    <w:div w:id="432436516">
      <w:bodyDiv w:val="1"/>
      <w:marLeft w:val="0"/>
      <w:marRight w:val="0"/>
      <w:marTop w:val="0"/>
      <w:marBottom w:val="0"/>
      <w:divBdr>
        <w:top w:val="none" w:sz="0" w:space="0" w:color="auto"/>
        <w:left w:val="none" w:sz="0" w:space="0" w:color="auto"/>
        <w:bottom w:val="none" w:sz="0" w:space="0" w:color="auto"/>
        <w:right w:val="none" w:sz="0" w:space="0" w:color="auto"/>
      </w:divBdr>
    </w:div>
    <w:div w:id="432748789">
      <w:bodyDiv w:val="1"/>
      <w:marLeft w:val="0"/>
      <w:marRight w:val="0"/>
      <w:marTop w:val="0"/>
      <w:marBottom w:val="0"/>
      <w:divBdr>
        <w:top w:val="none" w:sz="0" w:space="0" w:color="auto"/>
        <w:left w:val="none" w:sz="0" w:space="0" w:color="auto"/>
        <w:bottom w:val="none" w:sz="0" w:space="0" w:color="auto"/>
        <w:right w:val="none" w:sz="0" w:space="0" w:color="auto"/>
      </w:divBdr>
    </w:div>
    <w:div w:id="432867299">
      <w:bodyDiv w:val="1"/>
      <w:marLeft w:val="0"/>
      <w:marRight w:val="0"/>
      <w:marTop w:val="0"/>
      <w:marBottom w:val="0"/>
      <w:divBdr>
        <w:top w:val="none" w:sz="0" w:space="0" w:color="auto"/>
        <w:left w:val="none" w:sz="0" w:space="0" w:color="auto"/>
        <w:bottom w:val="none" w:sz="0" w:space="0" w:color="auto"/>
        <w:right w:val="none" w:sz="0" w:space="0" w:color="auto"/>
      </w:divBdr>
    </w:div>
    <w:div w:id="436676697">
      <w:bodyDiv w:val="1"/>
      <w:marLeft w:val="0"/>
      <w:marRight w:val="0"/>
      <w:marTop w:val="0"/>
      <w:marBottom w:val="0"/>
      <w:divBdr>
        <w:top w:val="none" w:sz="0" w:space="0" w:color="auto"/>
        <w:left w:val="none" w:sz="0" w:space="0" w:color="auto"/>
        <w:bottom w:val="none" w:sz="0" w:space="0" w:color="auto"/>
        <w:right w:val="none" w:sz="0" w:space="0" w:color="auto"/>
      </w:divBdr>
    </w:div>
    <w:div w:id="437608220">
      <w:bodyDiv w:val="1"/>
      <w:marLeft w:val="0"/>
      <w:marRight w:val="0"/>
      <w:marTop w:val="0"/>
      <w:marBottom w:val="0"/>
      <w:divBdr>
        <w:top w:val="none" w:sz="0" w:space="0" w:color="auto"/>
        <w:left w:val="none" w:sz="0" w:space="0" w:color="auto"/>
        <w:bottom w:val="none" w:sz="0" w:space="0" w:color="auto"/>
        <w:right w:val="none" w:sz="0" w:space="0" w:color="auto"/>
      </w:divBdr>
    </w:div>
    <w:div w:id="438257309">
      <w:bodyDiv w:val="1"/>
      <w:marLeft w:val="0"/>
      <w:marRight w:val="0"/>
      <w:marTop w:val="0"/>
      <w:marBottom w:val="0"/>
      <w:divBdr>
        <w:top w:val="none" w:sz="0" w:space="0" w:color="auto"/>
        <w:left w:val="none" w:sz="0" w:space="0" w:color="auto"/>
        <w:bottom w:val="none" w:sz="0" w:space="0" w:color="auto"/>
        <w:right w:val="none" w:sz="0" w:space="0" w:color="auto"/>
      </w:divBdr>
    </w:div>
    <w:div w:id="438451367">
      <w:bodyDiv w:val="1"/>
      <w:marLeft w:val="0"/>
      <w:marRight w:val="0"/>
      <w:marTop w:val="0"/>
      <w:marBottom w:val="0"/>
      <w:divBdr>
        <w:top w:val="none" w:sz="0" w:space="0" w:color="auto"/>
        <w:left w:val="none" w:sz="0" w:space="0" w:color="auto"/>
        <w:bottom w:val="none" w:sz="0" w:space="0" w:color="auto"/>
        <w:right w:val="none" w:sz="0" w:space="0" w:color="auto"/>
      </w:divBdr>
    </w:div>
    <w:div w:id="438991342">
      <w:bodyDiv w:val="1"/>
      <w:marLeft w:val="0"/>
      <w:marRight w:val="0"/>
      <w:marTop w:val="0"/>
      <w:marBottom w:val="0"/>
      <w:divBdr>
        <w:top w:val="none" w:sz="0" w:space="0" w:color="auto"/>
        <w:left w:val="none" w:sz="0" w:space="0" w:color="auto"/>
        <w:bottom w:val="none" w:sz="0" w:space="0" w:color="auto"/>
        <w:right w:val="none" w:sz="0" w:space="0" w:color="auto"/>
      </w:divBdr>
    </w:div>
    <w:div w:id="440153671">
      <w:bodyDiv w:val="1"/>
      <w:marLeft w:val="0"/>
      <w:marRight w:val="0"/>
      <w:marTop w:val="0"/>
      <w:marBottom w:val="0"/>
      <w:divBdr>
        <w:top w:val="none" w:sz="0" w:space="0" w:color="auto"/>
        <w:left w:val="none" w:sz="0" w:space="0" w:color="auto"/>
        <w:bottom w:val="none" w:sz="0" w:space="0" w:color="auto"/>
        <w:right w:val="none" w:sz="0" w:space="0" w:color="auto"/>
      </w:divBdr>
    </w:div>
    <w:div w:id="442654984">
      <w:bodyDiv w:val="1"/>
      <w:marLeft w:val="0"/>
      <w:marRight w:val="0"/>
      <w:marTop w:val="0"/>
      <w:marBottom w:val="0"/>
      <w:divBdr>
        <w:top w:val="none" w:sz="0" w:space="0" w:color="auto"/>
        <w:left w:val="none" w:sz="0" w:space="0" w:color="auto"/>
        <w:bottom w:val="none" w:sz="0" w:space="0" w:color="auto"/>
        <w:right w:val="none" w:sz="0" w:space="0" w:color="auto"/>
      </w:divBdr>
    </w:div>
    <w:div w:id="444815663">
      <w:bodyDiv w:val="1"/>
      <w:marLeft w:val="0"/>
      <w:marRight w:val="0"/>
      <w:marTop w:val="0"/>
      <w:marBottom w:val="0"/>
      <w:divBdr>
        <w:top w:val="none" w:sz="0" w:space="0" w:color="auto"/>
        <w:left w:val="none" w:sz="0" w:space="0" w:color="auto"/>
        <w:bottom w:val="none" w:sz="0" w:space="0" w:color="auto"/>
        <w:right w:val="none" w:sz="0" w:space="0" w:color="auto"/>
      </w:divBdr>
    </w:div>
    <w:div w:id="445924412">
      <w:bodyDiv w:val="1"/>
      <w:marLeft w:val="0"/>
      <w:marRight w:val="0"/>
      <w:marTop w:val="0"/>
      <w:marBottom w:val="0"/>
      <w:divBdr>
        <w:top w:val="none" w:sz="0" w:space="0" w:color="auto"/>
        <w:left w:val="none" w:sz="0" w:space="0" w:color="auto"/>
        <w:bottom w:val="none" w:sz="0" w:space="0" w:color="auto"/>
        <w:right w:val="none" w:sz="0" w:space="0" w:color="auto"/>
      </w:divBdr>
    </w:div>
    <w:div w:id="446004298">
      <w:bodyDiv w:val="1"/>
      <w:marLeft w:val="0"/>
      <w:marRight w:val="0"/>
      <w:marTop w:val="0"/>
      <w:marBottom w:val="0"/>
      <w:divBdr>
        <w:top w:val="none" w:sz="0" w:space="0" w:color="auto"/>
        <w:left w:val="none" w:sz="0" w:space="0" w:color="auto"/>
        <w:bottom w:val="none" w:sz="0" w:space="0" w:color="auto"/>
        <w:right w:val="none" w:sz="0" w:space="0" w:color="auto"/>
      </w:divBdr>
    </w:div>
    <w:div w:id="447504586">
      <w:bodyDiv w:val="1"/>
      <w:marLeft w:val="0"/>
      <w:marRight w:val="0"/>
      <w:marTop w:val="0"/>
      <w:marBottom w:val="0"/>
      <w:divBdr>
        <w:top w:val="none" w:sz="0" w:space="0" w:color="auto"/>
        <w:left w:val="none" w:sz="0" w:space="0" w:color="auto"/>
        <w:bottom w:val="none" w:sz="0" w:space="0" w:color="auto"/>
        <w:right w:val="none" w:sz="0" w:space="0" w:color="auto"/>
      </w:divBdr>
    </w:div>
    <w:div w:id="451479600">
      <w:bodyDiv w:val="1"/>
      <w:marLeft w:val="0"/>
      <w:marRight w:val="0"/>
      <w:marTop w:val="0"/>
      <w:marBottom w:val="0"/>
      <w:divBdr>
        <w:top w:val="none" w:sz="0" w:space="0" w:color="auto"/>
        <w:left w:val="none" w:sz="0" w:space="0" w:color="auto"/>
        <w:bottom w:val="none" w:sz="0" w:space="0" w:color="auto"/>
        <w:right w:val="none" w:sz="0" w:space="0" w:color="auto"/>
      </w:divBdr>
    </w:div>
    <w:div w:id="454908754">
      <w:bodyDiv w:val="1"/>
      <w:marLeft w:val="0"/>
      <w:marRight w:val="0"/>
      <w:marTop w:val="0"/>
      <w:marBottom w:val="0"/>
      <w:divBdr>
        <w:top w:val="none" w:sz="0" w:space="0" w:color="auto"/>
        <w:left w:val="none" w:sz="0" w:space="0" w:color="auto"/>
        <w:bottom w:val="none" w:sz="0" w:space="0" w:color="auto"/>
        <w:right w:val="none" w:sz="0" w:space="0" w:color="auto"/>
      </w:divBdr>
    </w:div>
    <w:div w:id="454951389">
      <w:bodyDiv w:val="1"/>
      <w:marLeft w:val="0"/>
      <w:marRight w:val="0"/>
      <w:marTop w:val="0"/>
      <w:marBottom w:val="0"/>
      <w:divBdr>
        <w:top w:val="none" w:sz="0" w:space="0" w:color="auto"/>
        <w:left w:val="none" w:sz="0" w:space="0" w:color="auto"/>
        <w:bottom w:val="none" w:sz="0" w:space="0" w:color="auto"/>
        <w:right w:val="none" w:sz="0" w:space="0" w:color="auto"/>
      </w:divBdr>
    </w:div>
    <w:div w:id="455173646">
      <w:bodyDiv w:val="1"/>
      <w:marLeft w:val="0"/>
      <w:marRight w:val="0"/>
      <w:marTop w:val="0"/>
      <w:marBottom w:val="0"/>
      <w:divBdr>
        <w:top w:val="none" w:sz="0" w:space="0" w:color="auto"/>
        <w:left w:val="none" w:sz="0" w:space="0" w:color="auto"/>
        <w:bottom w:val="none" w:sz="0" w:space="0" w:color="auto"/>
        <w:right w:val="none" w:sz="0" w:space="0" w:color="auto"/>
      </w:divBdr>
    </w:div>
    <w:div w:id="456334944">
      <w:bodyDiv w:val="1"/>
      <w:marLeft w:val="0"/>
      <w:marRight w:val="0"/>
      <w:marTop w:val="0"/>
      <w:marBottom w:val="0"/>
      <w:divBdr>
        <w:top w:val="none" w:sz="0" w:space="0" w:color="auto"/>
        <w:left w:val="none" w:sz="0" w:space="0" w:color="auto"/>
        <w:bottom w:val="none" w:sz="0" w:space="0" w:color="auto"/>
        <w:right w:val="none" w:sz="0" w:space="0" w:color="auto"/>
      </w:divBdr>
    </w:div>
    <w:div w:id="457381767">
      <w:bodyDiv w:val="1"/>
      <w:marLeft w:val="0"/>
      <w:marRight w:val="0"/>
      <w:marTop w:val="0"/>
      <w:marBottom w:val="0"/>
      <w:divBdr>
        <w:top w:val="none" w:sz="0" w:space="0" w:color="auto"/>
        <w:left w:val="none" w:sz="0" w:space="0" w:color="auto"/>
        <w:bottom w:val="none" w:sz="0" w:space="0" w:color="auto"/>
        <w:right w:val="none" w:sz="0" w:space="0" w:color="auto"/>
      </w:divBdr>
    </w:div>
    <w:div w:id="458425821">
      <w:bodyDiv w:val="1"/>
      <w:marLeft w:val="0"/>
      <w:marRight w:val="0"/>
      <w:marTop w:val="0"/>
      <w:marBottom w:val="0"/>
      <w:divBdr>
        <w:top w:val="none" w:sz="0" w:space="0" w:color="auto"/>
        <w:left w:val="none" w:sz="0" w:space="0" w:color="auto"/>
        <w:bottom w:val="none" w:sz="0" w:space="0" w:color="auto"/>
        <w:right w:val="none" w:sz="0" w:space="0" w:color="auto"/>
      </w:divBdr>
    </w:div>
    <w:div w:id="462771997">
      <w:bodyDiv w:val="1"/>
      <w:marLeft w:val="0"/>
      <w:marRight w:val="0"/>
      <w:marTop w:val="0"/>
      <w:marBottom w:val="0"/>
      <w:divBdr>
        <w:top w:val="none" w:sz="0" w:space="0" w:color="auto"/>
        <w:left w:val="none" w:sz="0" w:space="0" w:color="auto"/>
        <w:bottom w:val="none" w:sz="0" w:space="0" w:color="auto"/>
        <w:right w:val="none" w:sz="0" w:space="0" w:color="auto"/>
      </w:divBdr>
    </w:div>
    <w:div w:id="471487757">
      <w:bodyDiv w:val="1"/>
      <w:marLeft w:val="0"/>
      <w:marRight w:val="0"/>
      <w:marTop w:val="0"/>
      <w:marBottom w:val="0"/>
      <w:divBdr>
        <w:top w:val="none" w:sz="0" w:space="0" w:color="auto"/>
        <w:left w:val="none" w:sz="0" w:space="0" w:color="auto"/>
        <w:bottom w:val="none" w:sz="0" w:space="0" w:color="auto"/>
        <w:right w:val="none" w:sz="0" w:space="0" w:color="auto"/>
      </w:divBdr>
    </w:div>
    <w:div w:id="474106465">
      <w:bodyDiv w:val="1"/>
      <w:marLeft w:val="0"/>
      <w:marRight w:val="0"/>
      <w:marTop w:val="0"/>
      <w:marBottom w:val="0"/>
      <w:divBdr>
        <w:top w:val="none" w:sz="0" w:space="0" w:color="auto"/>
        <w:left w:val="none" w:sz="0" w:space="0" w:color="auto"/>
        <w:bottom w:val="none" w:sz="0" w:space="0" w:color="auto"/>
        <w:right w:val="none" w:sz="0" w:space="0" w:color="auto"/>
      </w:divBdr>
    </w:div>
    <w:div w:id="475950414">
      <w:bodyDiv w:val="1"/>
      <w:marLeft w:val="0"/>
      <w:marRight w:val="0"/>
      <w:marTop w:val="0"/>
      <w:marBottom w:val="0"/>
      <w:divBdr>
        <w:top w:val="none" w:sz="0" w:space="0" w:color="auto"/>
        <w:left w:val="none" w:sz="0" w:space="0" w:color="auto"/>
        <w:bottom w:val="none" w:sz="0" w:space="0" w:color="auto"/>
        <w:right w:val="none" w:sz="0" w:space="0" w:color="auto"/>
      </w:divBdr>
    </w:div>
    <w:div w:id="476336868">
      <w:bodyDiv w:val="1"/>
      <w:marLeft w:val="0"/>
      <w:marRight w:val="0"/>
      <w:marTop w:val="0"/>
      <w:marBottom w:val="0"/>
      <w:divBdr>
        <w:top w:val="none" w:sz="0" w:space="0" w:color="auto"/>
        <w:left w:val="none" w:sz="0" w:space="0" w:color="auto"/>
        <w:bottom w:val="none" w:sz="0" w:space="0" w:color="auto"/>
        <w:right w:val="none" w:sz="0" w:space="0" w:color="auto"/>
      </w:divBdr>
    </w:div>
    <w:div w:id="479619566">
      <w:bodyDiv w:val="1"/>
      <w:marLeft w:val="0"/>
      <w:marRight w:val="0"/>
      <w:marTop w:val="0"/>
      <w:marBottom w:val="0"/>
      <w:divBdr>
        <w:top w:val="none" w:sz="0" w:space="0" w:color="auto"/>
        <w:left w:val="none" w:sz="0" w:space="0" w:color="auto"/>
        <w:bottom w:val="none" w:sz="0" w:space="0" w:color="auto"/>
        <w:right w:val="none" w:sz="0" w:space="0" w:color="auto"/>
      </w:divBdr>
    </w:div>
    <w:div w:id="480314104">
      <w:bodyDiv w:val="1"/>
      <w:marLeft w:val="0"/>
      <w:marRight w:val="0"/>
      <w:marTop w:val="0"/>
      <w:marBottom w:val="0"/>
      <w:divBdr>
        <w:top w:val="none" w:sz="0" w:space="0" w:color="auto"/>
        <w:left w:val="none" w:sz="0" w:space="0" w:color="auto"/>
        <w:bottom w:val="none" w:sz="0" w:space="0" w:color="auto"/>
        <w:right w:val="none" w:sz="0" w:space="0" w:color="auto"/>
      </w:divBdr>
    </w:div>
    <w:div w:id="481771803">
      <w:bodyDiv w:val="1"/>
      <w:marLeft w:val="0"/>
      <w:marRight w:val="0"/>
      <w:marTop w:val="0"/>
      <w:marBottom w:val="0"/>
      <w:divBdr>
        <w:top w:val="none" w:sz="0" w:space="0" w:color="auto"/>
        <w:left w:val="none" w:sz="0" w:space="0" w:color="auto"/>
        <w:bottom w:val="none" w:sz="0" w:space="0" w:color="auto"/>
        <w:right w:val="none" w:sz="0" w:space="0" w:color="auto"/>
      </w:divBdr>
    </w:div>
    <w:div w:id="482965319">
      <w:bodyDiv w:val="1"/>
      <w:marLeft w:val="0"/>
      <w:marRight w:val="0"/>
      <w:marTop w:val="0"/>
      <w:marBottom w:val="0"/>
      <w:divBdr>
        <w:top w:val="none" w:sz="0" w:space="0" w:color="auto"/>
        <w:left w:val="none" w:sz="0" w:space="0" w:color="auto"/>
        <w:bottom w:val="none" w:sz="0" w:space="0" w:color="auto"/>
        <w:right w:val="none" w:sz="0" w:space="0" w:color="auto"/>
      </w:divBdr>
    </w:div>
    <w:div w:id="483279212">
      <w:bodyDiv w:val="1"/>
      <w:marLeft w:val="0"/>
      <w:marRight w:val="0"/>
      <w:marTop w:val="0"/>
      <w:marBottom w:val="0"/>
      <w:divBdr>
        <w:top w:val="none" w:sz="0" w:space="0" w:color="auto"/>
        <w:left w:val="none" w:sz="0" w:space="0" w:color="auto"/>
        <w:bottom w:val="none" w:sz="0" w:space="0" w:color="auto"/>
        <w:right w:val="none" w:sz="0" w:space="0" w:color="auto"/>
      </w:divBdr>
    </w:div>
    <w:div w:id="487939949">
      <w:bodyDiv w:val="1"/>
      <w:marLeft w:val="0"/>
      <w:marRight w:val="0"/>
      <w:marTop w:val="0"/>
      <w:marBottom w:val="0"/>
      <w:divBdr>
        <w:top w:val="none" w:sz="0" w:space="0" w:color="auto"/>
        <w:left w:val="none" w:sz="0" w:space="0" w:color="auto"/>
        <w:bottom w:val="none" w:sz="0" w:space="0" w:color="auto"/>
        <w:right w:val="none" w:sz="0" w:space="0" w:color="auto"/>
      </w:divBdr>
    </w:div>
    <w:div w:id="492457683">
      <w:bodyDiv w:val="1"/>
      <w:marLeft w:val="0"/>
      <w:marRight w:val="0"/>
      <w:marTop w:val="0"/>
      <w:marBottom w:val="0"/>
      <w:divBdr>
        <w:top w:val="none" w:sz="0" w:space="0" w:color="auto"/>
        <w:left w:val="none" w:sz="0" w:space="0" w:color="auto"/>
        <w:bottom w:val="none" w:sz="0" w:space="0" w:color="auto"/>
        <w:right w:val="none" w:sz="0" w:space="0" w:color="auto"/>
      </w:divBdr>
    </w:div>
    <w:div w:id="492911142">
      <w:bodyDiv w:val="1"/>
      <w:marLeft w:val="0"/>
      <w:marRight w:val="0"/>
      <w:marTop w:val="0"/>
      <w:marBottom w:val="0"/>
      <w:divBdr>
        <w:top w:val="none" w:sz="0" w:space="0" w:color="auto"/>
        <w:left w:val="none" w:sz="0" w:space="0" w:color="auto"/>
        <w:bottom w:val="none" w:sz="0" w:space="0" w:color="auto"/>
        <w:right w:val="none" w:sz="0" w:space="0" w:color="auto"/>
      </w:divBdr>
    </w:div>
    <w:div w:id="499928524">
      <w:bodyDiv w:val="1"/>
      <w:marLeft w:val="0"/>
      <w:marRight w:val="0"/>
      <w:marTop w:val="0"/>
      <w:marBottom w:val="0"/>
      <w:divBdr>
        <w:top w:val="none" w:sz="0" w:space="0" w:color="auto"/>
        <w:left w:val="none" w:sz="0" w:space="0" w:color="auto"/>
        <w:bottom w:val="none" w:sz="0" w:space="0" w:color="auto"/>
        <w:right w:val="none" w:sz="0" w:space="0" w:color="auto"/>
      </w:divBdr>
    </w:div>
    <w:div w:id="500126761">
      <w:bodyDiv w:val="1"/>
      <w:marLeft w:val="0"/>
      <w:marRight w:val="0"/>
      <w:marTop w:val="0"/>
      <w:marBottom w:val="0"/>
      <w:divBdr>
        <w:top w:val="none" w:sz="0" w:space="0" w:color="auto"/>
        <w:left w:val="none" w:sz="0" w:space="0" w:color="auto"/>
        <w:bottom w:val="none" w:sz="0" w:space="0" w:color="auto"/>
        <w:right w:val="none" w:sz="0" w:space="0" w:color="auto"/>
      </w:divBdr>
    </w:div>
    <w:div w:id="500854558">
      <w:bodyDiv w:val="1"/>
      <w:marLeft w:val="0"/>
      <w:marRight w:val="0"/>
      <w:marTop w:val="0"/>
      <w:marBottom w:val="0"/>
      <w:divBdr>
        <w:top w:val="none" w:sz="0" w:space="0" w:color="auto"/>
        <w:left w:val="none" w:sz="0" w:space="0" w:color="auto"/>
        <w:bottom w:val="none" w:sz="0" w:space="0" w:color="auto"/>
        <w:right w:val="none" w:sz="0" w:space="0" w:color="auto"/>
      </w:divBdr>
    </w:div>
    <w:div w:id="501698295">
      <w:bodyDiv w:val="1"/>
      <w:marLeft w:val="0"/>
      <w:marRight w:val="0"/>
      <w:marTop w:val="0"/>
      <w:marBottom w:val="0"/>
      <w:divBdr>
        <w:top w:val="none" w:sz="0" w:space="0" w:color="auto"/>
        <w:left w:val="none" w:sz="0" w:space="0" w:color="auto"/>
        <w:bottom w:val="none" w:sz="0" w:space="0" w:color="auto"/>
        <w:right w:val="none" w:sz="0" w:space="0" w:color="auto"/>
      </w:divBdr>
    </w:div>
    <w:div w:id="503741367">
      <w:bodyDiv w:val="1"/>
      <w:marLeft w:val="0"/>
      <w:marRight w:val="0"/>
      <w:marTop w:val="0"/>
      <w:marBottom w:val="0"/>
      <w:divBdr>
        <w:top w:val="none" w:sz="0" w:space="0" w:color="auto"/>
        <w:left w:val="none" w:sz="0" w:space="0" w:color="auto"/>
        <w:bottom w:val="none" w:sz="0" w:space="0" w:color="auto"/>
        <w:right w:val="none" w:sz="0" w:space="0" w:color="auto"/>
      </w:divBdr>
    </w:div>
    <w:div w:id="504133010">
      <w:bodyDiv w:val="1"/>
      <w:marLeft w:val="0"/>
      <w:marRight w:val="0"/>
      <w:marTop w:val="0"/>
      <w:marBottom w:val="0"/>
      <w:divBdr>
        <w:top w:val="none" w:sz="0" w:space="0" w:color="auto"/>
        <w:left w:val="none" w:sz="0" w:space="0" w:color="auto"/>
        <w:bottom w:val="none" w:sz="0" w:space="0" w:color="auto"/>
        <w:right w:val="none" w:sz="0" w:space="0" w:color="auto"/>
      </w:divBdr>
    </w:div>
    <w:div w:id="504174717">
      <w:bodyDiv w:val="1"/>
      <w:marLeft w:val="0"/>
      <w:marRight w:val="0"/>
      <w:marTop w:val="0"/>
      <w:marBottom w:val="0"/>
      <w:divBdr>
        <w:top w:val="none" w:sz="0" w:space="0" w:color="auto"/>
        <w:left w:val="none" w:sz="0" w:space="0" w:color="auto"/>
        <w:bottom w:val="none" w:sz="0" w:space="0" w:color="auto"/>
        <w:right w:val="none" w:sz="0" w:space="0" w:color="auto"/>
      </w:divBdr>
    </w:div>
    <w:div w:id="505904787">
      <w:bodyDiv w:val="1"/>
      <w:marLeft w:val="0"/>
      <w:marRight w:val="0"/>
      <w:marTop w:val="0"/>
      <w:marBottom w:val="0"/>
      <w:divBdr>
        <w:top w:val="none" w:sz="0" w:space="0" w:color="auto"/>
        <w:left w:val="none" w:sz="0" w:space="0" w:color="auto"/>
        <w:bottom w:val="none" w:sz="0" w:space="0" w:color="auto"/>
        <w:right w:val="none" w:sz="0" w:space="0" w:color="auto"/>
      </w:divBdr>
    </w:div>
    <w:div w:id="508104700">
      <w:bodyDiv w:val="1"/>
      <w:marLeft w:val="0"/>
      <w:marRight w:val="0"/>
      <w:marTop w:val="0"/>
      <w:marBottom w:val="0"/>
      <w:divBdr>
        <w:top w:val="none" w:sz="0" w:space="0" w:color="auto"/>
        <w:left w:val="none" w:sz="0" w:space="0" w:color="auto"/>
        <w:bottom w:val="none" w:sz="0" w:space="0" w:color="auto"/>
        <w:right w:val="none" w:sz="0" w:space="0" w:color="auto"/>
      </w:divBdr>
    </w:div>
    <w:div w:id="511073303">
      <w:bodyDiv w:val="1"/>
      <w:marLeft w:val="0"/>
      <w:marRight w:val="0"/>
      <w:marTop w:val="0"/>
      <w:marBottom w:val="0"/>
      <w:divBdr>
        <w:top w:val="none" w:sz="0" w:space="0" w:color="auto"/>
        <w:left w:val="none" w:sz="0" w:space="0" w:color="auto"/>
        <w:bottom w:val="none" w:sz="0" w:space="0" w:color="auto"/>
        <w:right w:val="none" w:sz="0" w:space="0" w:color="auto"/>
      </w:divBdr>
    </w:div>
    <w:div w:id="511920788">
      <w:bodyDiv w:val="1"/>
      <w:marLeft w:val="0"/>
      <w:marRight w:val="0"/>
      <w:marTop w:val="0"/>
      <w:marBottom w:val="0"/>
      <w:divBdr>
        <w:top w:val="none" w:sz="0" w:space="0" w:color="auto"/>
        <w:left w:val="none" w:sz="0" w:space="0" w:color="auto"/>
        <w:bottom w:val="none" w:sz="0" w:space="0" w:color="auto"/>
        <w:right w:val="none" w:sz="0" w:space="0" w:color="auto"/>
      </w:divBdr>
    </w:div>
    <w:div w:id="512762122">
      <w:bodyDiv w:val="1"/>
      <w:marLeft w:val="0"/>
      <w:marRight w:val="0"/>
      <w:marTop w:val="0"/>
      <w:marBottom w:val="0"/>
      <w:divBdr>
        <w:top w:val="none" w:sz="0" w:space="0" w:color="auto"/>
        <w:left w:val="none" w:sz="0" w:space="0" w:color="auto"/>
        <w:bottom w:val="none" w:sz="0" w:space="0" w:color="auto"/>
        <w:right w:val="none" w:sz="0" w:space="0" w:color="auto"/>
      </w:divBdr>
    </w:div>
    <w:div w:id="515582316">
      <w:bodyDiv w:val="1"/>
      <w:marLeft w:val="0"/>
      <w:marRight w:val="0"/>
      <w:marTop w:val="0"/>
      <w:marBottom w:val="0"/>
      <w:divBdr>
        <w:top w:val="none" w:sz="0" w:space="0" w:color="auto"/>
        <w:left w:val="none" w:sz="0" w:space="0" w:color="auto"/>
        <w:bottom w:val="none" w:sz="0" w:space="0" w:color="auto"/>
        <w:right w:val="none" w:sz="0" w:space="0" w:color="auto"/>
      </w:divBdr>
    </w:div>
    <w:div w:id="517157924">
      <w:bodyDiv w:val="1"/>
      <w:marLeft w:val="0"/>
      <w:marRight w:val="0"/>
      <w:marTop w:val="0"/>
      <w:marBottom w:val="0"/>
      <w:divBdr>
        <w:top w:val="none" w:sz="0" w:space="0" w:color="auto"/>
        <w:left w:val="none" w:sz="0" w:space="0" w:color="auto"/>
        <w:bottom w:val="none" w:sz="0" w:space="0" w:color="auto"/>
        <w:right w:val="none" w:sz="0" w:space="0" w:color="auto"/>
      </w:divBdr>
    </w:div>
    <w:div w:id="520513064">
      <w:bodyDiv w:val="1"/>
      <w:marLeft w:val="0"/>
      <w:marRight w:val="0"/>
      <w:marTop w:val="0"/>
      <w:marBottom w:val="0"/>
      <w:divBdr>
        <w:top w:val="none" w:sz="0" w:space="0" w:color="auto"/>
        <w:left w:val="none" w:sz="0" w:space="0" w:color="auto"/>
        <w:bottom w:val="none" w:sz="0" w:space="0" w:color="auto"/>
        <w:right w:val="none" w:sz="0" w:space="0" w:color="auto"/>
      </w:divBdr>
      <w:divsChild>
        <w:div w:id="2048874613">
          <w:marLeft w:val="0"/>
          <w:marRight w:val="0"/>
          <w:marTop w:val="0"/>
          <w:marBottom w:val="0"/>
          <w:divBdr>
            <w:top w:val="none" w:sz="0" w:space="0" w:color="auto"/>
            <w:left w:val="none" w:sz="0" w:space="0" w:color="auto"/>
            <w:bottom w:val="none" w:sz="0" w:space="0" w:color="auto"/>
            <w:right w:val="none" w:sz="0" w:space="0" w:color="auto"/>
          </w:divBdr>
        </w:div>
      </w:divsChild>
    </w:div>
    <w:div w:id="520626655">
      <w:bodyDiv w:val="1"/>
      <w:marLeft w:val="0"/>
      <w:marRight w:val="0"/>
      <w:marTop w:val="0"/>
      <w:marBottom w:val="0"/>
      <w:divBdr>
        <w:top w:val="none" w:sz="0" w:space="0" w:color="auto"/>
        <w:left w:val="none" w:sz="0" w:space="0" w:color="auto"/>
        <w:bottom w:val="none" w:sz="0" w:space="0" w:color="auto"/>
        <w:right w:val="none" w:sz="0" w:space="0" w:color="auto"/>
      </w:divBdr>
    </w:div>
    <w:div w:id="521165270">
      <w:bodyDiv w:val="1"/>
      <w:marLeft w:val="0"/>
      <w:marRight w:val="0"/>
      <w:marTop w:val="0"/>
      <w:marBottom w:val="0"/>
      <w:divBdr>
        <w:top w:val="none" w:sz="0" w:space="0" w:color="auto"/>
        <w:left w:val="none" w:sz="0" w:space="0" w:color="auto"/>
        <w:bottom w:val="none" w:sz="0" w:space="0" w:color="auto"/>
        <w:right w:val="none" w:sz="0" w:space="0" w:color="auto"/>
      </w:divBdr>
    </w:div>
    <w:div w:id="522013058">
      <w:bodyDiv w:val="1"/>
      <w:marLeft w:val="0"/>
      <w:marRight w:val="0"/>
      <w:marTop w:val="0"/>
      <w:marBottom w:val="0"/>
      <w:divBdr>
        <w:top w:val="none" w:sz="0" w:space="0" w:color="auto"/>
        <w:left w:val="none" w:sz="0" w:space="0" w:color="auto"/>
        <w:bottom w:val="none" w:sz="0" w:space="0" w:color="auto"/>
        <w:right w:val="none" w:sz="0" w:space="0" w:color="auto"/>
      </w:divBdr>
    </w:div>
    <w:div w:id="522207386">
      <w:bodyDiv w:val="1"/>
      <w:marLeft w:val="0"/>
      <w:marRight w:val="0"/>
      <w:marTop w:val="0"/>
      <w:marBottom w:val="0"/>
      <w:divBdr>
        <w:top w:val="none" w:sz="0" w:space="0" w:color="auto"/>
        <w:left w:val="none" w:sz="0" w:space="0" w:color="auto"/>
        <w:bottom w:val="none" w:sz="0" w:space="0" w:color="auto"/>
        <w:right w:val="none" w:sz="0" w:space="0" w:color="auto"/>
      </w:divBdr>
    </w:div>
    <w:div w:id="522596771">
      <w:bodyDiv w:val="1"/>
      <w:marLeft w:val="0"/>
      <w:marRight w:val="0"/>
      <w:marTop w:val="0"/>
      <w:marBottom w:val="0"/>
      <w:divBdr>
        <w:top w:val="none" w:sz="0" w:space="0" w:color="auto"/>
        <w:left w:val="none" w:sz="0" w:space="0" w:color="auto"/>
        <w:bottom w:val="none" w:sz="0" w:space="0" w:color="auto"/>
        <w:right w:val="none" w:sz="0" w:space="0" w:color="auto"/>
      </w:divBdr>
    </w:div>
    <w:div w:id="523909512">
      <w:bodyDiv w:val="1"/>
      <w:marLeft w:val="0"/>
      <w:marRight w:val="0"/>
      <w:marTop w:val="0"/>
      <w:marBottom w:val="0"/>
      <w:divBdr>
        <w:top w:val="none" w:sz="0" w:space="0" w:color="auto"/>
        <w:left w:val="none" w:sz="0" w:space="0" w:color="auto"/>
        <w:bottom w:val="none" w:sz="0" w:space="0" w:color="auto"/>
        <w:right w:val="none" w:sz="0" w:space="0" w:color="auto"/>
      </w:divBdr>
    </w:div>
    <w:div w:id="524363310">
      <w:bodyDiv w:val="1"/>
      <w:marLeft w:val="0"/>
      <w:marRight w:val="0"/>
      <w:marTop w:val="0"/>
      <w:marBottom w:val="0"/>
      <w:divBdr>
        <w:top w:val="none" w:sz="0" w:space="0" w:color="auto"/>
        <w:left w:val="none" w:sz="0" w:space="0" w:color="auto"/>
        <w:bottom w:val="none" w:sz="0" w:space="0" w:color="auto"/>
        <w:right w:val="none" w:sz="0" w:space="0" w:color="auto"/>
      </w:divBdr>
    </w:div>
    <w:div w:id="524951260">
      <w:bodyDiv w:val="1"/>
      <w:marLeft w:val="0"/>
      <w:marRight w:val="0"/>
      <w:marTop w:val="0"/>
      <w:marBottom w:val="0"/>
      <w:divBdr>
        <w:top w:val="none" w:sz="0" w:space="0" w:color="auto"/>
        <w:left w:val="none" w:sz="0" w:space="0" w:color="auto"/>
        <w:bottom w:val="none" w:sz="0" w:space="0" w:color="auto"/>
        <w:right w:val="none" w:sz="0" w:space="0" w:color="auto"/>
      </w:divBdr>
    </w:div>
    <w:div w:id="525681781">
      <w:bodyDiv w:val="1"/>
      <w:marLeft w:val="0"/>
      <w:marRight w:val="0"/>
      <w:marTop w:val="0"/>
      <w:marBottom w:val="0"/>
      <w:divBdr>
        <w:top w:val="none" w:sz="0" w:space="0" w:color="auto"/>
        <w:left w:val="none" w:sz="0" w:space="0" w:color="auto"/>
        <w:bottom w:val="none" w:sz="0" w:space="0" w:color="auto"/>
        <w:right w:val="none" w:sz="0" w:space="0" w:color="auto"/>
      </w:divBdr>
    </w:div>
    <w:div w:id="527109944">
      <w:bodyDiv w:val="1"/>
      <w:marLeft w:val="0"/>
      <w:marRight w:val="0"/>
      <w:marTop w:val="0"/>
      <w:marBottom w:val="0"/>
      <w:divBdr>
        <w:top w:val="none" w:sz="0" w:space="0" w:color="auto"/>
        <w:left w:val="none" w:sz="0" w:space="0" w:color="auto"/>
        <w:bottom w:val="none" w:sz="0" w:space="0" w:color="auto"/>
        <w:right w:val="none" w:sz="0" w:space="0" w:color="auto"/>
      </w:divBdr>
    </w:div>
    <w:div w:id="530459597">
      <w:bodyDiv w:val="1"/>
      <w:marLeft w:val="0"/>
      <w:marRight w:val="0"/>
      <w:marTop w:val="0"/>
      <w:marBottom w:val="0"/>
      <w:divBdr>
        <w:top w:val="none" w:sz="0" w:space="0" w:color="auto"/>
        <w:left w:val="none" w:sz="0" w:space="0" w:color="auto"/>
        <w:bottom w:val="none" w:sz="0" w:space="0" w:color="auto"/>
        <w:right w:val="none" w:sz="0" w:space="0" w:color="auto"/>
      </w:divBdr>
    </w:div>
    <w:div w:id="531303403">
      <w:bodyDiv w:val="1"/>
      <w:marLeft w:val="0"/>
      <w:marRight w:val="0"/>
      <w:marTop w:val="0"/>
      <w:marBottom w:val="0"/>
      <w:divBdr>
        <w:top w:val="none" w:sz="0" w:space="0" w:color="auto"/>
        <w:left w:val="none" w:sz="0" w:space="0" w:color="auto"/>
        <w:bottom w:val="none" w:sz="0" w:space="0" w:color="auto"/>
        <w:right w:val="none" w:sz="0" w:space="0" w:color="auto"/>
      </w:divBdr>
    </w:div>
    <w:div w:id="534537691">
      <w:bodyDiv w:val="1"/>
      <w:marLeft w:val="0"/>
      <w:marRight w:val="0"/>
      <w:marTop w:val="0"/>
      <w:marBottom w:val="0"/>
      <w:divBdr>
        <w:top w:val="none" w:sz="0" w:space="0" w:color="auto"/>
        <w:left w:val="none" w:sz="0" w:space="0" w:color="auto"/>
        <w:bottom w:val="none" w:sz="0" w:space="0" w:color="auto"/>
        <w:right w:val="none" w:sz="0" w:space="0" w:color="auto"/>
      </w:divBdr>
    </w:div>
    <w:div w:id="534849924">
      <w:bodyDiv w:val="1"/>
      <w:marLeft w:val="0"/>
      <w:marRight w:val="0"/>
      <w:marTop w:val="0"/>
      <w:marBottom w:val="0"/>
      <w:divBdr>
        <w:top w:val="none" w:sz="0" w:space="0" w:color="auto"/>
        <w:left w:val="none" w:sz="0" w:space="0" w:color="auto"/>
        <w:bottom w:val="none" w:sz="0" w:space="0" w:color="auto"/>
        <w:right w:val="none" w:sz="0" w:space="0" w:color="auto"/>
      </w:divBdr>
    </w:div>
    <w:div w:id="537939287">
      <w:bodyDiv w:val="1"/>
      <w:marLeft w:val="0"/>
      <w:marRight w:val="0"/>
      <w:marTop w:val="0"/>
      <w:marBottom w:val="0"/>
      <w:divBdr>
        <w:top w:val="none" w:sz="0" w:space="0" w:color="auto"/>
        <w:left w:val="none" w:sz="0" w:space="0" w:color="auto"/>
        <w:bottom w:val="none" w:sz="0" w:space="0" w:color="auto"/>
        <w:right w:val="none" w:sz="0" w:space="0" w:color="auto"/>
      </w:divBdr>
    </w:div>
    <w:div w:id="538932858">
      <w:bodyDiv w:val="1"/>
      <w:marLeft w:val="0"/>
      <w:marRight w:val="0"/>
      <w:marTop w:val="0"/>
      <w:marBottom w:val="0"/>
      <w:divBdr>
        <w:top w:val="none" w:sz="0" w:space="0" w:color="auto"/>
        <w:left w:val="none" w:sz="0" w:space="0" w:color="auto"/>
        <w:bottom w:val="none" w:sz="0" w:space="0" w:color="auto"/>
        <w:right w:val="none" w:sz="0" w:space="0" w:color="auto"/>
      </w:divBdr>
    </w:div>
    <w:div w:id="539558793">
      <w:bodyDiv w:val="1"/>
      <w:marLeft w:val="0"/>
      <w:marRight w:val="0"/>
      <w:marTop w:val="0"/>
      <w:marBottom w:val="0"/>
      <w:divBdr>
        <w:top w:val="none" w:sz="0" w:space="0" w:color="auto"/>
        <w:left w:val="none" w:sz="0" w:space="0" w:color="auto"/>
        <w:bottom w:val="none" w:sz="0" w:space="0" w:color="auto"/>
        <w:right w:val="none" w:sz="0" w:space="0" w:color="auto"/>
      </w:divBdr>
    </w:div>
    <w:div w:id="539754720">
      <w:bodyDiv w:val="1"/>
      <w:marLeft w:val="0"/>
      <w:marRight w:val="0"/>
      <w:marTop w:val="0"/>
      <w:marBottom w:val="0"/>
      <w:divBdr>
        <w:top w:val="none" w:sz="0" w:space="0" w:color="auto"/>
        <w:left w:val="none" w:sz="0" w:space="0" w:color="auto"/>
        <w:bottom w:val="none" w:sz="0" w:space="0" w:color="auto"/>
        <w:right w:val="none" w:sz="0" w:space="0" w:color="auto"/>
      </w:divBdr>
    </w:div>
    <w:div w:id="540901350">
      <w:bodyDiv w:val="1"/>
      <w:marLeft w:val="0"/>
      <w:marRight w:val="0"/>
      <w:marTop w:val="0"/>
      <w:marBottom w:val="0"/>
      <w:divBdr>
        <w:top w:val="none" w:sz="0" w:space="0" w:color="auto"/>
        <w:left w:val="none" w:sz="0" w:space="0" w:color="auto"/>
        <w:bottom w:val="none" w:sz="0" w:space="0" w:color="auto"/>
        <w:right w:val="none" w:sz="0" w:space="0" w:color="auto"/>
      </w:divBdr>
    </w:div>
    <w:div w:id="549148394">
      <w:bodyDiv w:val="1"/>
      <w:marLeft w:val="0"/>
      <w:marRight w:val="0"/>
      <w:marTop w:val="0"/>
      <w:marBottom w:val="0"/>
      <w:divBdr>
        <w:top w:val="none" w:sz="0" w:space="0" w:color="auto"/>
        <w:left w:val="none" w:sz="0" w:space="0" w:color="auto"/>
        <w:bottom w:val="none" w:sz="0" w:space="0" w:color="auto"/>
        <w:right w:val="none" w:sz="0" w:space="0" w:color="auto"/>
      </w:divBdr>
    </w:div>
    <w:div w:id="551306677">
      <w:bodyDiv w:val="1"/>
      <w:marLeft w:val="0"/>
      <w:marRight w:val="0"/>
      <w:marTop w:val="0"/>
      <w:marBottom w:val="0"/>
      <w:divBdr>
        <w:top w:val="none" w:sz="0" w:space="0" w:color="auto"/>
        <w:left w:val="none" w:sz="0" w:space="0" w:color="auto"/>
        <w:bottom w:val="none" w:sz="0" w:space="0" w:color="auto"/>
        <w:right w:val="none" w:sz="0" w:space="0" w:color="auto"/>
      </w:divBdr>
    </w:div>
    <w:div w:id="552470393">
      <w:bodyDiv w:val="1"/>
      <w:marLeft w:val="0"/>
      <w:marRight w:val="0"/>
      <w:marTop w:val="0"/>
      <w:marBottom w:val="0"/>
      <w:divBdr>
        <w:top w:val="none" w:sz="0" w:space="0" w:color="auto"/>
        <w:left w:val="none" w:sz="0" w:space="0" w:color="auto"/>
        <w:bottom w:val="none" w:sz="0" w:space="0" w:color="auto"/>
        <w:right w:val="none" w:sz="0" w:space="0" w:color="auto"/>
      </w:divBdr>
    </w:div>
    <w:div w:id="556867472">
      <w:bodyDiv w:val="1"/>
      <w:marLeft w:val="0"/>
      <w:marRight w:val="0"/>
      <w:marTop w:val="0"/>
      <w:marBottom w:val="0"/>
      <w:divBdr>
        <w:top w:val="none" w:sz="0" w:space="0" w:color="auto"/>
        <w:left w:val="none" w:sz="0" w:space="0" w:color="auto"/>
        <w:bottom w:val="none" w:sz="0" w:space="0" w:color="auto"/>
        <w:right w:val="none" w:sz="0" w:space="0" w:color="auto"/>
      </w:divBdr>
    </w:div>
    <w:div w:id="558712632">
      <w:bodyDiv w:val="1"/>
      <w:marLeft w:val="0"/>
      <w:marRight w:val="0"/>
      <w:marTop w:val="0"/>
      <w:marBottom w:val="0"/>
      <w:divBdr>
        <w:top w:val="none" w:sz="0" w:space="0" w:color="auto"/>
        <w:left w:val="none" w:sz="0" w:space="0" w:color="auto"/>
        <w:bottom w:val="none" w:sz="0" w:space="0" w:color="auto"/>
        <w:right w:val="none" w:sz="0" w:space="0" w:color="auto"/>
      </w:divBdr>
    </w:div>
    <w:div w:id="559554831">
      <w:bodyDiv w:val="1"/>
      <w:marLeft w:val="0"/>
      <w:marRight w:val="0"/>
      <w:marTop w:val="0"/>
      <w:marBottom w:val="0"/>
      <w:divBdr>
        <w:top w:val="none" w:sz="0" w:space="0" w:color="auto"/>
        <w:left w:val="none" w:sz="0" w:space="0" w:color="auto"/>
        <w:bottom w:val="none" w:sz="0" w:space="0" w:color="auto"/>
        <w:right w:val="none" w:sz="0" w:space="0" w:color="auto"/>
      </w:divBdr>
    </w:div>
    <w:div w:id="562983232">
      <w:bodyDiv w:val="1"/>
      <w:marLeft w:val="0"/>
      <w:marRight w:val="0"/>
      <w:marTop w:val="0"/>
      <w:marBottom w:val="0"/>
      <w:divBdr>
        <w:top w:val="none" w:sz="0" w:space="0" w:color="auto"/>
        <w:left w:val="none" w:sz="0" w:space="0" w:color="auto"/>
        <w:bottom w:val="none" w:sz="0" w:space="0" w:color="auto"/>
        <w:right w:val="none" w:sz="0" w:space="0" w:color="auto"/>
      </w:divBdr>
    </w:div>
    <w:div w:id="564528385">
      <w:bodyDiv w:val="1"/>
      <w:marLeft w:val="0"/>
      <w:marRight w:val="0"/>
      <w:marTop w:val="0"/>
      <w:marBottom w:val="0"/>
      <w:divBdr>
        <w:top w:val="none" w:sz="0" w:space="0" w:color="auto"/>
        <w:left w:val="none" w:sz="0" w:space="0" w:color="auto"/>
        <w:bottom w:val="none" w:sz="0" w:space="0" w:color="auto"/>
        <w:right w:val="none" w:sz="0" w:space="0" w:color="auto"/>
      </w:divBdr>
    </w:div>
    <w:div w:id="564683708">
      <w:bodyDiv w:val="1"/>
      <w:marLeft w:val="0"/>
      <w:marRight w:val="0"/>
      <w:marTop w:val="0"/>
      <w:marBottom w:val="0"/>
      <w:divBdr>
        <w:top w:val="none" w:sz="0" w:space="0" w:color="auto"/>
        <w:left w:val="none" w:sz="0" w:space="0" w:color="auto"/>
        <w:bottom w:val="none" w:sz="0" w:space="0" w:color="auto"/>
        <w:right w:val="none" w:sz="0" w:space="0" w:color="auto"/>
      </w:divBdr>
    </w:div>
    <w:div w:id="565381765">
      <w:bodyDiv w:val="1"/>
      <w:marLeft w:val="0"/>
      <w:marRight w:val="0"/>
      <w:marTop w:val="0"/>
      <w:marBottom w:val="0"/>
      <w:divBdr>
        <w:top w:val="none" w:sz="0" w:space="0" w:color="auto"/>
        <w:left w:val="none" w:sz="0" w:space="0" w:color="auto"/>
        <w:bottom w:val="none" w:sz="0" w:space="0" w:color="auto"/>
        <w:right w:val="none" w:sz="0" w:space="0" w:color="auto"/>
      </w:divBdr>
    </w:div>
    <w:div w:id="567351274">
      <w:bodyDiv w:val="1"/>
      <w:marLeft w:val="0"/>
      <w:marRight w:val="0"/>
      <w:marTop w:val="0"/>
      <w:marBottom w:val="0"/>
      <w:divBdr>
        <w:top w:val="none" w:sz="0" w:space="0" w:color="auto"/>
        <w:left w:val="none" w:sz="0" w:space="0" w:color="auto"/>
        <w:bottom w:val="none" w:sz="0" w:space="0" w:color="auto"/>
        <w:right w:val="none" w:sz="0" w:space="0" w:color="auto"/>
      </w:divBdr>
    </w:div>
    <w:div w:id="569115251">
      <w:bodyDiv w:val="1"/>
      <w:marLeft w:val="0"/>
      <w:marRight w:val="0"/>
      <w:marTop w:val="0"/>
      <w:marBottom w:val="0"/>
      <w:divBdr>
        <w:top w:val="none" w:sz="0" w:space="0" w:color="auto"/>
        <w:left w:val="none" w:sz="0" w:space="0" w:color="auto"/>
        <w:bottom w:val="none" w:sz="0" w:space="0" w:color="auto"/>
        <w:right w:val="none" w:sz="0" w:space="0" w:color="auto"/>
      </w:divBdr>
    </w:div>
    <w:div w:id="569849923">
      <w:bodyDiv w:val="1"/>
      <w:marLeft w:val="0"/>
      <w:marRight w:val="0"/>
      <w:marTop w:val="0"/>
      <w:marBottom w:val="0"/>
      <w:divBdr>
        <w:top w:val="none" w:sz="0" w:space="0" w:color="auto"/>
        <w:left w:val="none" w:sz="0" w:space="0" w:color="auto"/>
        <w:bottom w:val="none" w:sz="0" w:space="0" w:color="auto"/>
        <w:right w:val="none" w:sz="0" w:space="0" w:color="auto"/>
      </w:divBdr>
    </w:div>
    <w:div w:id="571283137">
      <w:bodyDiv w:val="1"/>
      <w:marLeft w:val="0"/>
      <w:marRight w:val="0"/>
      <w:marTop w:val="0"/>
      <w:marBottom w:val="0"/>
      <w:divBdr>
        <w:top w:val="none" w:sz="0" w:space="0" w:color="auto"/>
        <w:left w:val="none" w:sz="0" w:space="0" w:color="auto"/>
        <w:bottom w:val="none" w:sz="0" w:space="0" w:color="auto"/>
        <w:right w:val="none" w:sz="0" w:space="0" w:color="auto"/>
      </w:divBdr>
    </w:div>
    <w:div w:id="573004183">
      <w:bodyDiv w:val="1"/>
      <w:marLeft w:val="0"/>
      <w:marRight w:val="0"/>
      <w:marTop w:val="0"/>
      <w:marBottom w:val="0"/>
      <w:divBdr>
        <w:top w:val="none" w:sz="0" w:space="0" w:color="auto"/>
        <w:left w:val="none" w:sz="0" w:space="0" w:color="auto"/>
        <w:bottom w:val="none" w:sz="0" w:space="0" w:color="auto"/>
        <w:right w:val="none" w:sz="0" w:space="0" w:color="auto"/>
      </w:divBdr>
    </w:div>
    <w:div w:id="576015234">
      <w:bodyDiv w:val="1"/>
      <w:marLeft w:val="0"/>
      <w:marRight w:val="0"/>
      <w:marTop w:val="0"/>
      <w:marBottom w:val="0"/>
      <w:divBdr>
        <w:top w:val="none" w:sz="0" w:space="0" w:color="auto"/>
        <w:left w:val="none" w:sz="0" w:space="0" w:color="auto"/>
        <w:bottom w:val="none" w:sz="0" w:space="0" w:color="auto"/>
        <w:right w:val="none" w:sz="0" w:space="0" w:color="auto"/>
      </w:divBdr>
    </w:div>
    <w:div w:id="578442565">
      <w:bodyDiv w:val="1"/>
      <w:marLeft w:val="0"/>
      <w:marRight w:val="0"/>
      <w:marTop w:val="0"/>
      <w:marBottom w:val="0"/>
      <w:divBdr>
        <w:top w:val="none" w:sz="0" w:space="0" w:color="auto"/>
        <w:left w:val="none" w:sz="0" w:space="0" w:color="auto"/>
        <w:bottom w:val="none" w:sz="0" w:space="0" w:color="auto"/>
        <w:right w:val="none" w:sz="0" w:space="0" w:color="auto"/>
      </w:divBdr>
    </w:div>
    <w:div w:id="581329478">
      <w:bodyDiv w:val="1"/>
      <w:marLeft w:val="0"/>
      <w:marRight w:val="0"/>
      <w:marTop w:val="0"/>
      <w:marBottom w:val="0"/>
      <w:divBdr>
        <w:top w:val="none" w:sz="0" w:space="0" w:color="auto"/>
        <w:left w:val="none" w:sz="0" w:space="0" w:color="auto"/>
        <w:bottom w:val="none" w:sz="0" w:space="0" w:color="auto"/>
        <w:right w:val="none" w:sz="0" w:space="0" w:color="auto"/>
      </w:divBdr>
    </w:div>
    <w:div w:id="582689637">
      <w:bodyDiv w:val="1"/>
      <w:marLeft w:val="0"/>
      <w:marRight w:val="0"/>
      <w:marTop w:val="0"/>
      <w:marBottom w:val="0"/>
      <w:divBdr>
        <w:top w:val="none" w:sz="0" w:space="0" w:color="auto"/>
        <w:left w:val="none" w:sz="0" w:space="0" w:color="auto"/>
        <w:bottom w:val="none" w:sz="0" w:space="0" w:color="auto"/>
        <w:right w:val="none" w:sz="0" w:space="0" w:color="auto"/>
      </w:divBdr>
    </w:div>
    <w:div w:id="585116171">
      <w:bodyDiv w:val="1"/>
      <w:marLeft w:val="0"/>
      <w:marRight w:val="0"/>
      <w:marTop w:val="0"/>
      <w:marBottom w:val="0"/>
      <w:divBdr>
        <w:top w:val="none" w:sz="0" w:space="0" w:color="auto"/>
        <w:left w:val="none" w:sz="0" w:space="0" w:color="auto"/>
        <w:bottom w:val="none" w:sz="0" w:space="0" w:color="auto"/>
        <w:right w:val="none" w:sz="0" w:space="0" w:color="auto"/>
      </w:divBdr>
    </w:div>
    <w:div w:id="587925309">
      <w:bodyDiv w:val="1"/>
      <w:marLeft w:val="0"/>
      <w:marRight w:val="0"/>
      <w:marTop w:val="0"/>
      <w:marBottom w:val="0"/>
      <w:divBdr>
        <w:top w:val="none" w:sz="0" w:space="0" w:color="auto"/>
        <w:left w:val="none" w:sz="0" w:space="0" w:color="auto"/>
        <w:bottom w:val="none" w:sz="0" w:space="0" w:color="auto"/>
        <w:right w:val="none" w:sz="0" w:space="0" w:color="auto"/>
      </w:divBdr>
    </w:div>
    <w:div w:id="588201994">
      <w:bodyDiv w:val="1"/>
      <w:marLeft w:val="0"/>
      <w:marRight w:val="0"/>
      <w:marTop w:val="0"/>
      <w:marBottom w:val="0"/>
      <w:divBdr>
        <w:top w:val="none" w:sz="0" w:space="0" w:color="auto"/>
        <w:left w:val="none" w:sz="0" w:space="0" w:color="auto"/>
        <w:bottom w:val="none" w:sz="0" w:space="0" w:color="auto"/>
        <w:right w:val="none" w:sz="0" w:space="0" w:color="auto"/>
      </w:divBdr>
    </w:div>
    <w:div w:id="590553653">
      <w:bodyDiv w:val="1"/>
      <w:marLeft w:val="0"/>
      <w:marRight w:val="0"/>
      <w:marTop w:val="0"/>
      <w:marBottom w:val="0"/>
      <w:divBdr>
        <w:top w:val="none" w:sz="0" w:space="0" w:color="auto"/>
        <w:left w:val="none" w:sz="0" w:space="0" w:color="auto"/>
        <w:bottom w:val="none" w:sz="0" w:space="0" w:color="auto"/>
        <w:right w:val="none" w:sz="0" w:space="0" w:color="auto"/>
      </w:divBdr>
    </w:div>
    <w:div w:id="592126112">
      <w:bodyDiv w:val="1"/>
      <w:marLeft w:val="0"/>
      <w:marRight w:val="0"/>
      <w:marTop w:val="0"/>
      <w:marBottom w:val="0"/>
      <w:divBdr>
        <w:top w:val="none" w:sz="0" w:space="0" w:color="auto"/>
        <w:left w:val="none" w:sz="0" w:space="0" w:color="auto"/>
        <w:bottom w:val="none" w:sz="0" w:space="0" w:color="auto"/>
        <w:right w:val="none" w:sz="0" w:space="0" w:color="auto"/>
      </w:divBdr>
    </w:div>
    <w:div w:id="595089960">
      <w:bodyDiv w:val="1"/>
      <w:marLeft w:val="0"/>
      <w:marRight w:val="0"/>
      <w:marTop w:val="0"/>
      <w:marBottom w:val="0"/>
      <w:divBdr>
        <w:top w:val="none" w:sz="0" w:space="0" w:color="auto"/>
        <w:left w:val="none" w:sz="0" w:space="0" w:color="auto"/>
        <w:bottom w:val="none" w:sz="0" w:space="0" w:color="auto"/>
        <w:right w:val="none" w:sz="0" w:space="0" w:color="auto"/>
      </w:divBdr>
    </w:div>
    <w:div w:id="597175573">
      <w:bodyDiv w:val="1"/>
      <w:marLeft w:val="0"/>
      <w:marRight w:val="0"/>
      <w:marTop w:val="0"/>
      <w:marBottom w:val="0"/>
      <w:divBdr>
        <w:top w:val="none" w:sz="0" w:space="0" w:color="auto"/>
        <w:left w:val="none" w:sz="0" w:space="0" w:color="auto"/>
        <w:bottom w:val="none" w:sz="0" w:space="0" w:color="auto"/>
        <w:right w:val="none" w:sz="0" w:space="0" w:color="auto"/>
      </w:divBdr>
    </w:div>
    <w:div w:id="599681807">
      <w:bodyDiv w:val="1"/>
      <w:marLeft w:val="0"/>
      <w:marRight w:val="0"/>
      <w:marTop w:val="0"/>
      <w:marBottom w:val="0"/>
      <w:divBdr>
        <w:top w:val="none" w:sz="0" w:space="0" w:color="auto"/>
        <w:left w:val="none" w:sz="0" w:space="0" w:color="auto"/>
        <w:bottom w:val="none" w:sz="0" w:space="0" w:color="auto"/>
        <w:right w:val="none" w:sz="0" w:space="0" w:color="auto"/>
      </w:divBdr>
    </w:div>
    <w:div w:id="599876238">
      <w:bodyDiv w:val="1"/>
      <w:marLeft w:val="0"/>
      <w:marRight w:val="0"/>
      <w:marTop w:val="0"/>
      <w:marBottom w:val="0"/>
      <w:divBdr>
        <w:top w:val="none" w:sz="0" w:space="0" w:color="auto"/>
        <w:left w:val="none" w:sz="0" w:space="0" w:color="auto"/>
        <w:bottom w:val="none" w:sz="0" w:space="0" w:color="auto"/>
        <w:right w:val="none" w:sz="0" w:space="0" w:color="auto"/>
      </w:divBdr>
    </w:div>
    <w:div w:id="600648377">
      <w:bodyDiv w:val="1"/>
      <w:marLeft w:val="0"/>
      <w:marRight w:val="0"/>
      <w:marTop w:val="0"/>
      <w:marBottom w:val="0"/>
      <w:divBdr>
        <w:top w:val="none" w:sz="0" w:space="0" w:color="auto"/>
        <w:left w:val="none" w:sz="0" w:space="0" w:color="auto"/>
        <w:bottom w:val="none" w:sz="0" w:space="0" w:color="auto"/>
        <w:right w:val="none" w:sz="0" w:space="0" w:color="auto"/>
      </w:divBdr>
    </w:div>
    <w:div w:id="601114361">
      <w:bodyDiv w:val="1"/>
      <w:marLeft w:val="0"/>
      <w:marRight w:val="0"/>
      <w:marTop w:val="0"/>
      <w:marBottom w:val="0"/>
      <w:divBdr>
        <w:top w:val="none" w:sz="0" w:space="0" w:color="auto"/>
        <w:left w:val="none" w:sz="0" w:space="0" w:color="auto"/>
        <w:bottom w:val="none" w:sz="0" w:space="0" w:color="auto"/>
        <w:right w:val="none" w:sz="0" w:space="0" w:color="auto"/>
      </w:divBdr>
    </w:div>
    <w:div w:id="601306518">
      <w:bodyDiv w:val="1"/>
      <w:marLeft w:val="0"/>
      <w:marRight w:val="0"/>
      <w:marTop w:val="0"/>
      <w:marBottom w:val="0"/>
      <w:divBdr>
        <w:top w:val="none" w:sz="0" w:space="0" w:color="auto"/>
        <w:left w:val="none" w:sz="0" w:space="0" w:color="auto"/>
        <w:bottom w:val="none" w:sz="0" w:space="0" w:color="auto"/>
        <w:right w:val="none" w:sz="0" w:space="0" w:color="auto"/>
      </w:divBdr>
    </w:div>
    <w:div w:id="608123888">
      <w:bodyDiv w:val="1"/>
      <w:marLeft w:val="0"/>
      <w:marRight w:val="0"/>
      <w:marTop w:val="0"/>
      <w:marBottom w:val="0"/>
      <w:divBdr>
        <w:top w:val="none" w:sz="0" w:space="0" w:color="auto"/>
        <w:left w:val="none" w:sz="0" w:space="0" w:color="auto"/>
        <w:bottom w:val="none" w:sz="0" w:space="0" w:color="auto"/>
        <w:right w:val="none" w:sz="0" w:space="0" w:color="auto"/>
      </w:divBdr>
    </w:div>
    <w:div w:id="610094777">
      <w:bodyDiv w:val="1"/>
      <w:marLeft w:val="0"/>
      <w:marRight w:val="0"/>
      <w:marTop w:val="0"/>
      <w:marBottom w:val="0"/>
      <w:divBdr>
        <w:top w:val="none" w:sz="0" w:space="0" w:color="auto"/>
        <w:left w:val="none" w:sz="0" w:space="0" w:color="auto"/>
        <w:bottom w:val="none" w:sz="0" w:space="0" w:color="auto"/>
        <w:right w:val="none" w:sz="0" w:space="0" w:color="auto"/>
      </w:divBdr>
    </w:div>
    <w:div w:id="610472825">
      <w:bodyDiv w:val="1"/>
      <w:marLeft w:val="0"/>
      <w:marRight w:val="0"/>
      <w:marTop w:val="0"/>
      <w:marBottom w:val="0"/>
      <w:divBdr>
        <w:top w:val="none" w:sz="0" w:space="0" w:color="auto"/>
        <w:left w:val="none" w:sz="0" w:space="0" w:color="auto"/>
        <w:bottom w:val="none" w:sz="0" w:space="0" w:color="auto"/>
        <w:right w:val="none" w:sz="0" w:space="0" w:color="auto"/>
      </w:divBdr>
    </w:div>
    <w:div w:id="612247579">
      <w:bodyDiv w:val="1"/>
      <w:marLeft w:val="0"/>
      <w:marRight w:val="0"/>
      <w:marTop w:val="0"/>
      <w:marBottom w:val="0"/>
      <w:divBdr>
        <w:top w:val="none" w:sz="0" w:space="0" w:color="auto"/>
        <w:left w:val="none" w:sz="0" w:space="0" w:color="auto"/>
        <w:bottom w:val="none" w:sz="0" w:space="0" w:color="auto"/>
        <w:right w:val="none" w:sz="0" w:space="0" w:color="auto"/>
      </w:divBdr>
    </w:div>
    <w:div w:id="613175798">
      <w:bodyDiv w:val="1"/>
      <w:marLeft w:val="0"/>
      <w:marRight w:val="0"/>
      <w:marTop w:val="0"/>
      <w:marBottom w:val="0"/>
      <w:divBdr>
        <w:top w:val="none" w:sz="0" w:space="0" w:color="auto"/>
        <w:left w:val="none" w:sz="0" w:space="0" w:color="auto"/>
        <w:bottom w:val="none" w:sz="0" w:space="0" w:color="auto"/>
        <w:right w:val="none" w:sz="0" w:space="0" w:color="auto"/>
      </w:divBdr>
    </w:div>
    <w:div w:id="616914692">
      <w:bodyDiv w:val="1"/>
      <w:marLeft w:val="0"/>
      <w:marRight w:val="0"/>
      <w:marTop w:val="0"/>
      <w:marBottom w:val="0"/>
      <w:divBdr>
        <w:top w:val="none" w:sz="0" w:space="0" w:color="auto"/>
        <w:left w:val="none" w:sz="0" w:space="0" w:color="auto"/>
        <w:bottom w:val="none" w:sz="0" w:space="0" w:color="auto"/>
        <w:right w:val="none" w:sz="0" w:space="0" w:color="auto"/>
      </w:divBdr>
    </w:div>
    <w:div w:id="617294017">
      <w:bodyDiv w:val="1"/>
      <w:marLeft w:val="0"/>
      <w:marRight w:val="0"/>
      <w:marTop w:val="0"/>
      <w:marBottom w:val="0"/>
      <w:divBdr>
        <w:top w:val="none" w:sz="0" w:space="0" w:color="auto"/>
        <w:left w:val="none" w:sz="0" w:space="0" w:color="auto"/>
        <w:bottom w:val="none" w:sz="0" w:space="0" w:color="auto"/>
        <w:right w:val="none" w:sz="0" w:space="0" w:color="auto"/>
      </w:divBdr>
    </w:div>
    <w:div w:id="617681196">
      <w:bodyDiv w:val="1"/>
      <w:marLeft w:val="0"/>
      <w:marRight w:val="0"/>
      <w:marTop w:val="0"/>
      <w:marBottom w:val="0"/>
      <w:divBdr>
        <w:top w:val="none" w:sz="0" w:space="0" w:color="auto"/>
        <w:left w:val="none" w:sz="0" w:space="0" w:color="auto"/>
        <w:bottom w:val="none" w:sz="0" w:space="0" w:color="auto"/>
        <w:right w:val="none" w:sz="0" w:space="0" w:color="auto"/>
      </w:divBdr>
    </w:div>
    <w:div w:id="618878506">
      <w:bodyDiv w:val="1"/>
      <w:marLeft w:val="0"/>
      <w:marRight w:val="0"/>
      <w:marTop w:val="0"/>
      <w:marBottom w:val="0"/>
      <w:divBdr>
        <w:top w:val="none" w:sz="0" w:space="0" w:color="auto"/>
        <w:left w:val="none" w:sz="0" w:space="0" w:color="auto"/>
        <w:bottom w:val="none" w:sz="0" w:space="0" w:color="auto"/>
        <w:right w:val="none" w:sz="0" w:space="0" w:color="auto"/>
      </w:divBdr>
    </w:div>
    <w:div w:id="624771327">
      <w:bodyDiv w:val="1"/>
      <w:marLeft w:val="0"/>
      <w:marRight w:val="0"/>
      <w:marTop w:val="0"/>
      <w:marBottom w:val="0"/>
      <w:divBdr>
        <w:top w:val="none" w:sz="0" w:space="0" w:color="auto"/>
        <w:left w:val="none" w:sz="0" w:space="0" w:color="auto"/>
        <w:bottom w:val="none" w:sz="0" w:space="0" w:color="auto"/>
        <w:right w:val="none" w:sz="0" w:space="0" w:color="auto"/>
      </w:divBdr>
    </w:div>
    <w:div w:id="625113942">
      <w:bodyDiv w:val="1"/>
      <w:marLeft w:val="0"/>
      <w:marRight w:val="0"/>
      <w:marTop w:val="0"/>
      <w:marBottom w:val="0"/>
      <w:divBdr>
        <w:top w:val="none" w:sz="0" w:space="0" w:color="auto"/>
        <w:left w:val="none" w:sz="0" w:space="0" w:color="auto"/>
        <w:bottom w:val="none" w:sz="0" w:space="0" w:color="auto"/>
        <w:right w:val="none" w:sz="0" w:space="0" w:color="auto"/>
      </w:divBdr>
    </w:div>
    <w:div w:id="625769246">
      <w:bodyDiv w:val="1"/>
      <w:marLeft w:val="0"/>
      <w:marRight w:val="0"/>
      <w:marTop w:val="0"/>
      <w:marBottom w:val="0"/>
      <w:divBdr>
        <w:top w:val="none" w:sz="0" w:space="0" w:color="auto"/>
        <w:left w:val="none" w:sz="0" w:space="0" w:color="auto"/>
        <w:bottom w:val="none" w:sz="0" w:space="0" w:color="auto"/>
        <w:right w:val="none" w:sz="0" w:space="0" w:color="auto"/>
      </w:divBdr>
    </w:div>
    <w:div w:id="626397273">
      <w:bodyDiv w:val="1"/>
      <w:marLeft w:val="0"/>
      <w:marRight w:val="0"/>
      <w:marTop w:val="0"/>
      <w:marBottom w:val="0"/>
      <w:divBdr>
        <w:top w:val="none" w:sz="0" w:space="0" w:color="auto"/>
        <w:left w:val="none" w:sz="0" w:space="0" w:color="auto"/>
        <w:bottom w:val="none" w:sz="0" w:space="0" w:color="auto"/>
        <w:right w:val="none" w:sz="0" w:space="0" w:color="auto"/>
      </w:divBdr>
    </w:div>
    <w:div w:id="626660497">
      <w:bodyDiv w:val="1"/>
      <w:marLeft w:val="0"/>
      <w:marRight w:val="0"/>
      <w:marTop w:val="0"/>
      <w:marBottom w:val="0"/>
      <w:divBdr>
        <w:top w:val="none" w:sz="0" w:space="0" w:color="auto"/>
        <w:left w:val="none" w:sz="0" w:space="0" w:color="auto"/>
        <w:bottom w:val="none" w:sz="0" w:space="0" w:color="auto"/>
        <w:right w:val="none" w:sz="0" w:space="0" w:color="auto"/>
      </w:divBdr>
    </w:div>
    <w:div w:id="628509553">
      <w:bodyDiv w:val="1"/>
      <w:marLeft w:val="0"/>
      <w:marRight w:val="0"/>
      <w:marTop w:val="0"/>
      <w:marBottom w:val="0"/>
      <w:divBdr>
        <w:top w:val="none" w:sz="0" w:space="0" w:color="auto"/>
        <w:left w:val="none" w:sz="0" w:space="0" w:color="auto"/>
        <w:bottom w:val="none" w:sz="0" w:space="0" w:color="auto"/>
        <w:right w:val="none" w:sz="0" w:space="0" w:color="auto"/>
      </w:divBdr>
    </w:div>
    <w:div w:id="629164503">
      <w:bodyDiv w:val="1"/>
      <w:marLeft w:val="0"/>
      <w:marRight w:val="0"/>
      <w:marTop w:val="0"/>
      <w:marBottom w:val="0"/>
      <w:divBdr>
        <w:top w:val="none" w:sz="0" w:space="0" w:color="auto"/>
        <w:left w:val="none" w:sz="0" w:space="0" w:color="auto"/>
        <w:bottom w:val="none" w:sz="0" w:space="0" w:color="auto"/>
        <w:right w:val="none" w:sz="0" w:space="0" w:color="auto"/>
      </w:divBdr>
    </w:div>
    <w:div w:id="632295387">
      <w:bodyDiv w:val="1"/>
      <w:marLeft w:val="0"/>
      <w:marRight w:val="0"/>
      <w:marTop w:val="0"/>
      <w:marBottom w:val="0"/>
      <w:divBdr>
        <w:top w:val="none" w:sz="0" w:space="0" w:color="auto"/>
        <w:left w:val="none" w:sz="0" w:space="0" w:color="auto"/>
        <w:bottom w:val="none" w:sz="0" w:space="0" w:color="auto"/>
        <w:right w:val="none" w:sz="0" w:space="0" w:color="auto"/>
      </w:divBdr>
    </w:div>
    <w:div w:id="632488653">
      <w:bodyDiv w:val="1"/>
      <w:marLeft w:val="0"/>
      <w:marRight w:val="0"/>
      <w:marTop w:val="0"/>
      <w:marBottom w:val="0"/>
      <w:divBdr>
        <w:top w:val="none" w:sz="0" w:space="0" w:color="auto"/>
        <w:left w:val="none" w:sz="0" w:space="0" w:color="auto"/>
        <w:bottom w:val="none" w:sz="0" w:space="0" w:color="auto"/>
        <w:right w:val="none" w:sz="0" w:space="0" w:color="auto"/>
      </w:divBdr>
    </w:div>
    <w:div w:id="637224909">
      <w:bodyDiv w:val="1"/>
      <w:marLeft w:val="0"/>
      <w:marRight w:val="0"/>
      <w:marTop w:val="0"/>
      <w:marBottom w:val="0"/>
      <w:divBdr>
        <w:top w:val="none" w:sz="0" w:space="0" w:color="auto"/>
        <w:left w:val="none" w:sz="0" w:space="0" w:color="auto"/>
        <w:bottom w:val="none" w:sz="0" w:space="0" w:color="auto"/>
        <w:right w:val="none" w:sz="0" w:space="0" w:color="auto"/>
      </w:divBdr>
    </w:div>
    <w:div w:id="638923406">
      <w:bodyDiv w:val="1"/>
      <w:marLeft w:val="0"/>
      <w:marRight w:val="0"/>
      <w:marTop w:val="0"/>
      <w:marBottom w:val="0"/>
      <w:divBdr>
        <w:top w:val="none" w:sz="0" w:space="0" w:color="auto"/>
        <w:left w:val="none" w:sz="0" w:space="0" w:color="auto"/>
        <w:bottom w:val="none" w:sz="0" w:space="0" w:color="auto"/>
        <w:right w:val="none" w:sz="0" w:space="0" w:color="auto"/>
      </w:divBdr>
    </w:div>
    <w:div w:id="641890155">
      <w:bodyDiv w:val="1"/>
      <w:marLeft w:val="0"/>
      <w:marRight w:val="0"/>
      <w:marTop w:val="0"/>
      <w:marBottom w:val="0"/>
      <w:divBdr>
        <w:top w:val="none" w:sz="0" w:space="0" w:color="auto"/>
        <w:left w:val="none" w:sz="0" w:space="0" w:color="auto"/>
        <w:bottom w:val="none" w:sz="0" w:space="0" w:color="auto"/>
        <w:right w:val="none" w:sz="0" w:space="0" w:color="auto"/>
      </w:divBdr>
    </w:div>
    <w:div w:id="643048588">
      <w:bodyDiv w:val="1"/>
      <w:marLeft w:val="0"/>
      <w:marRight w:val="0"/>
      <w:marTop w:val="0"/>
      <w:marBottom w:val="0"/>
      <w:divBdr>
        <w:top w:val="none" w:sz="0" w:space="0" w:color="auto"/>
        <w:left w:val="none" w:sz="0" w:space="0" w:color="auto"/>
        <w:bottom w:val="none" w:sz="0" w:space="0" w:color="auto"/>
        <w:right w:val="none" w:sz="0" w:space="0" w:color="auto"/>
      </w:divBdr>
    </w:div>
    <w:div w:id="644509487">
      <w:bodyDiv w:val="1"/>
      <w:marLeft w:val="0"/>
      <w:marRight w:val="0"/>
      <w:marTop w:val="0"/>
      <w:marBottom w:val="0"/>
      <w:divBdr>
        <w:top w:val="none" w:sz="0" w:space="0" w:color="auto"/>
        <w:left w:val="none" w:sz="0" w:space="0" w:color="auto"/>
        <w:bottom w:val="none" w:sz="0" w:space="0" w:color="auto"/>
        <w:right w:val="none" w:sz="0" w:space="0" w:color="auto"/>
      </w:divBdr>
    </w:div>
    <w:div w:id="645941420">
      <w:bodyDiv w:val="1"/>
      <w:marLeft w:val="0"/>
      <w:marRight w:val="0"/>
      <w:marTop w:val="0"/>
      <w:marBottom w:val="0"/>
      <w:divBdr>
        <w:top w:val="none" w:sz="0" w:space="0" w:color="auto"/>
        <w:left w:val="none" w:sz="0" w:space="0" w:color="auto"/>
        <w:bottom w:val="none" w:sz="0" w:space="0" w:color="auto"/>
        <w:right w:val="none" w:sz="0" w:space="0" w:color="auto"/>
      </w:divBdr>
    </w:div>
    <w:div w:id="647126938">
      <w:bodyDiv w:val="1"/>
      <w:marLeft w:val="0"/>
      <w:marRight w:val="0"/>
      <w:marTop w:val="0"/>
      <w:marBottom w:val="0"/>
      <w:divBdr>
        <w:top w:val="none" w:sz="0" w:space="0" w:color="auto"/>
        <w:left w:val="none" w:sz="0" w:space="0" w:color="auto"/>
        <w:bottom w:val="none" w:sz="0" w:space="0" w:color="auto"/>
        <w:right w:val="none" w:sz="0" w:space="0" w:color="auto"/>
      </w:divBdr>
    </w:div>
    <w:div w:id="647562841">
      <w:bodyDiv w:val="1"/>
      <w:marLeft w:val="0"/>
      <w:marRight w:val="0"/>
      <w:marTop w:val="0"/>
      <w:marBottom w:val="0"/>
      <w:divBdr>
        <w:top w:val="none" w:sz="0" w:space="0" w:color="auto"/>
        <w:left w:val="none" w:sz="0" w:space="0" w:color="auto"/>
        <w:bottom w:val="none" w:sz="0" w:space="0" w:color="auto"/>
        <w:right w:val="none" w:sz="0" w:space="0" w:color="auto"/>
      </w:divBdr>
    </w:div>
    <w:div w:id="647829770">
      <w:bodyDiv w:val="1"/>
      <w:marLeft w:val="0"/>
      <w:marRight w:val="0"/>
      <w:marTop w:val="0"/>
      <w:marBottom w:val="0"/>
      <w:divBdr>
        <w:top w:val="none" w:sz="0" w:space="0" w:color="auto"/>
        <w:left w:val="none" w:sz="0" w:space="0" w:color="auto"/>
        <w:bottom w:val="none" w:sz="0" w:space="0" w:color="auto"/>
        <w:right w:val="none" w:sz="0" w:space="0" w:color="auto"/>
      </w:divBdr>
    </w:div>
    <w:div w:id="648025134">
      <w:bodyDiv w:val="1"/>
      <w:marLeft w:val="0"/>
      <w:marRight w:val="0"/>
      <w:marTop w:val="0"/>
      <w:marBottom w:val="0"/>
      <w:divBdr>
        <w:top w:val="none" w:sz="0" w:space="0" w:color="auto"/>
        <w:left w:val="none" w:sz="0" w:space="0" w:color="auto"/>
        <w:bottom w:val="none" w:sz="0" w:space="0" w:color="auto"/>
        <w:right w:val="none" w:sz="0" w:space="0" w:color="auto"/>
      </w:divBdr>
    </w:div>
    <w:div w:id="651101542">
      <w:bodyDiv w:val="1"/>
      <w:marLeft w:val="0"/>
      <w:marRight w:val="0"/>
      <w:marTop w:val="0"/>
      <w:marBottom w:val="0"/>
      <w:divBdr>
        <w:top w:val="none" w:sz="0" w:space="0" w:color="auto"/>
        <w:left w:val="none" w:sz="0" w:space="0" w:color="auto"/>
        <w:bottom w:val="none" w:sz="0" w:space="0" w:color="auto"/>
        <w:right w:val="none" w:sz="0" w:space="0" w:color="auto"/>
      </w:divBdr>
    </w:div>
    <w:div w:id="653071365">
      <w:bodyDiv w:val="1"/>
      <w:marLeft w:val="0"/>
      <w:marRight w:val="0"/>
      <w:marTop w:val="0"/>
      <w:marBottom w:val="0"/>
      <w:divBdr>
        <w:top w:val="none" w:sz="0" w:space="0" w:color="auto"/>
        <w:left w:val="none" w:sz="0" w:space="0" w:color="auto"/>
        <w:bottom w:val="none" w:sz="0" w:space="0" w:color="auto"/>
        <w:right w:val="none" w:sz="0" w:space="0" w:color="auto"/>
      </w:divBdr>
    </w:div>
    <w:div w:id="656302835">
      <w:bodyDiv w:val="1"/>
      <w:marLeft w:val="0"/>
      <w:marRight w:val="0"/>
      <w:marTop w:val="0"/>
      <w:marBottom w:val="0"/>
      <w:divBdr>
        <w:top w:val="none" w:sz="0" w:space="0" w:color="auto"/>
        <w:left w:val="none" w:sz="0" w:space="0" w:color="auto"/>
        <w:bottom w:val="none" w:sz="0" w:space="0" w:color="auto"/>
        <w:right w:val="none" w:sz="0" w:space="0" w:color="auto"/>
      </w:divBdr>
    </w:div>
    <w:div w:id="658732745">
      <w:bodyDiv w:val="1"/>
      <w:marLeft w:val="0"/>
      <w:marRight w:val="0"/>
      <w:marTop w:val="0"/>
      <w:marBottom w:val="0"/>
      <w:divBdr>
        <w:top w:val="none" w:sz="0" w:space="0" w:color="auto"/>
        <w:left w:val="none" w:sz="0" w:space="0" w:color="auto"/>
        <w:bottom w:val="none" w:sz="0" w:space="0" w:color="auto"/>
        <w:right w:val="none" w:sz="0" w:space="0" w:color="auto"/>
      </w:divBdr>
    </w:div>
    <w:div w:id="659430074">
      <w:bodyDiv w:val="1"/>
      <w:marLeft w:val="0"/>
      <w:marRight w:val="0"/>
      <w:marTop w:val="0"/>
      <w:marBottom w:val="0"/>
      <w:divBdr>
        <w:top w:val="none" w:sz="0" w:space="0" w:color="auto"/>
        <w:left w:val="none" w:sz="0" w:space="0" w:color="auto"/>
        <w:bottom w:val="none" w:sz="0" w:space="0" w:color="auto"/>
        <w:right w:val="none" w:sz="0" w:space="0" w:color="auto"/>
      </w:divBdr>
    </w:div>
    <w:div w:id="666173651">
      <w:bodyDiv w:val="1"/>
      <w:marLeft w:val="0"/>
      <w:marRight w:val="0"/>
      <w:marTop w:val="0"/>
      <w:marBottom w:val="0"/>
      <w:divBdr>
        <w:top w:val="none" w:sz="0" w:space="0" w:color="auto"/>
        <w:left w:val="none" w:sz="0" w:space="0" w:color="auto"/>
        <w:bottom w:val="none" w:sz="0" w:space="0" w:color="auto"/>
        <w:right w:val="none" w:sz="0" w:space="0" w:color="auto"/>
      </w:divBdr>
    </w:div>
    <w:div w:id="668362875">
      <w:bodyDiv w:val="1"/>
      <w:marLeft w:val="0"/>
      <w:marRight w:val="0"/>
      <w:marTop w:val="0"/>
      <w:marBottom w:val="0"/>
      <w:divBdr>
        <w:top w:val="none" w:sz="0" w:space="0" w:color="auto"/>
        <w:left w:val="none" w:sz="0" w:space="0" w:color="auto"/>
        <w:bottom w:val="none" w:sz="0" w:space="0" w:color="auto"/>
        <w:right w:val="none" w:sz="0" w:space="0" w:color="auto"/>
      </w:divBdr>
    </w:div>
    <w:div w:id="670718055">
      <w:bodyDiv w:val="1"/>
      <w:marLeft w:val="0"/>
      <w:marRight w:val="0"/>
      <w:marTop w:val="0"/>
      <w:marBottom w:val="0"/>
      <w:divBdr>
        <w:top w:val="none" w:sz="0" w:space="0" w:color="auto"/>
        <w:left w:val="none" w:sz="0" w:space="0" w:color="auto"/>
        <w:bottom w:val="none" w:sz="0" w:space="0" w:color="auto"/>
        <w:right w:val="none" w:sz="0" w:space="0" w:color="auto"/>
      </w:divBdr>
    </w:div>
    <w:div w:id="674381610">
      <w:bodyDiv w:val="1"/>
      <w:marLeft w:val="0"/>
      <w:marRight w:val="0"/>
      <w:marTop w:val="0"/>
      <w:marBottom w:val="0"/>
      <w:divBdr>
        <w:top w:val="none" w:sz="0" w:space="0" w:color="auto"/>
        <w:left w:val="none" w:sz="0" w:space="0" w:color="auto"/>
        <w:bottom w:val="none" w:sz="0" w:space="0" w:color="auto"/>
        <w:right w:val="none" w:sz="0" w:space="0" w:color="auto"/>
      </w:divBdr>
    </w:div>
    <w:div w:id="675301534">
      <w:bodyDiv w:val="1"/>
      <w:marLeft w:val="0"/>
      <w:marRight w:val="0"/>
      <w:marTop w:val="0"/>
      <w:marBottom w:val="0"/>
      <w:divBdr>
        <w:top w:val="none" w:sz="0" w:space="0" w:color="auto"/>
        <w:left w:val="none" w:sz="0" w:space="0" w:color="auto"/>
        <w:bottom w:val="none" w:sz="0" w:space="0" w:color="auto"/>
        <w:right w:val="none" w:sz="0" w:space="0" w:color="auto"/>
      </w:divBdr>
    </w:div>
    <w:div w:id="677073879">
      <w:bodyDiv w:val="1"/>
      <w:marLeft w:val="0"/>
      <w:marRight w:val="0"/>
      <w:marTop w:val="0"/>
      <w:marBottom w:val="0"/>
      <w:divBdr>
        <w:top w:val="none" w:sz="0" w:space="0" w:color="auto"/>
        <w:left w:val="none" w:sz="0" w:space="0" w:color="auto"/>
        <w:bottom w:val="none" w:sz="0" w:space="0" w:color="auto"/>
        <w:right w:val="none" w:sz="0" w:space="0" w:color="auto"/>
      </w:divBdr>
    </w:div>
    <w:div w:id="677075709">
      <w:bodyDiv w:val="1"/>
      <w:marLeft w:val="0"/>
      <w:marRight w:val="0"/>
      <w:marTop w:val="0"/>
      <w:marBottom w:val="0"/>
      <w:divBdr>
        <w:top w:val="none" w:sz="0" w:space="0" w:color="auto"/>
        <w:left w:val="none" w:sz="0" w:space="0" w:color="auto"/>
        <w:bottom w:val="none" w:sz="0" w:space="0" w:color="auto"/>
        <w:right w:val="none" w:sz="0" w:space="0" w:color="auto"/>
      </w:divBdr>
    </w:div>
    <w:div w:id="677314626">
      <w:bodyDiv w:val="1"/>
      <w:marLeft w:val="0"/>
      <w:marRight w:val="0"/>
      <w:marTop w:val="0"/>
      <w:marBottom w:val="0"/>
      <w:divBdr>
        <w:top w:val="none" w:sz="0" w:space="0" w:color="auto"/>
        <w:left w:val="none" w:sz="0" w:space="0" w:color="auto"/>
        <w:bottom w:val="none" w:sz="0" w:space="0" w:color="auto"/>
        <w:right w:val="none" w:sz="0" w:space="0" w:color="auto"/>
      </w:divBdr>
    </w:div>
    <w:div w:id="677731979">
      <w:bodyDiv w:val="1"/>
      <w:marLeft w:val="0"/>
      <w:marRight w:val="0"/>
      <w:marTop w:val="0"/>
      <w:marBottom w:val="0"/>
      <w:divBdr>
        <w:top w:val="none" w:sz="0" w:space="0" w:color="auto"/>
        <w:left w:val="none" w:sz="0" w:space="0" w:color="auto"/>
        <w:bottom w:val="none" w:sz="0" w:space="0" w:color="auto"/>
        <w:right w:val="none" w:sz="0" w:space="0" w:color="auto"/>
      </w:divBdr>
    </w:div>
    <w:div w:id="678388938">
      <w:bodyDiv w:val="1"/>
      <w:marLeft w:val="0"/>
      <w:marRight w:val="0"/>
      <w:marTop w:val="0"/>
      <w:marBottom w:val="0"/>
      <w:divBdr>
        <w:top w:val="none" w:sz="0" w:space="0" w:color="auto"/>
        <w:left w:val="none" w:sz="0" w:space="0" w:color="auto"/>
        <w:bottom w:val="none" w:sz="0" w:space="0" w:color="auto"/>
        <w:right w:val="none" w:sz="0" w:space="0" w:color="auto"/>
      </w:divBdr>
    </w:div>
    <w:div w:id="684400777">
      <w:bodyDiv w:val="1"/>
      <w:marLeft w:val="0"/>
      <w:marRight w:val="0"/>
      <w:marTop w:val="0"/>
      <w:marBottom w:val="0"/>
      <w:divBdr>
        <w:top w:val="none" w:sz="0" w:space="0" w:color="auto"/>
        <w:left w:val="none" w:sz="0" w:space="0" w:color="auto"/>
        <w:bottom w:val="none" w:sz="0" w:space="0" w:color="auto"/>
        <w:right w:val="none" w:sz="0" w:space="0" w:color="auto"/>
      </w:divBdr>
    </w:div>
    <w:div w:id="685063665">
      <w:bodyDiv w:val="1"/>
      <w:marLeft w:val="0"/>
      <w:marRight w:val="0"/>
      <w:marTop w:val="0"/>
      <w:marBottom w:val="0"/>
      <w:divBdr>
        <w:top w:val="none" w:sz="0" w:space="0" w:color="auto"/>
        <w:left w:val="none" w:sz="0" w:space="0" w:color="auto"/>
        <w:bottom w:val="none" w:sz="0" w:space="0" w:color="auto"/>
        <w:right w:val="none" w:sz="0" w:space="0" w:color="auto"/>
      </w:divBdr>
    </w:div>
    <w:div w:id="685208407">
      <w:bodyDiv w:val="1"/>
      <w:marLeft w:val="0"/>
      <w:marRight w:val="0"/>
      <w:marTop w:val="0"/>
      <w:marBottom w:val="0"/>
      <w:divBdr>
        <w:top w:val="none" w:sz="0" w:space="0" w:color="auto"/>
        <w:left w:val="none" w:sz="0" w:space="0" w:color="auto"/>
        <w:bottom w:val="none" w:sz="0" w:space="0" w:color="auto"/>
        <w:right w:val="none" w:sz="0" w:space="0" w:color="auto"/>
      </w:divBdr>
    </w:div>
    <w:div w:id="685445105">
      <w:bodyDiv w:val="1"/>
      <w:marLeft w:val="0"/>
      <w:marRight w:val="0"/>
      <w:marTop w:val="0"/>
      <w:marBottom w:val="0"/>
      <w:divBdr>
        <w:top w:val="none" w:sz="0" w:space="0" w:color="auto"/>
        <w:left w:val="none" w:sz="0" w:space="0" w:color="auto"/>
        <w:bottom w:val="none" w:sz="0" w:space="0" w:color="auto"/>
        <w:right w:val="none" w:sz="0" w:space="0" w:color="auto"/>
      </w:divBdr>
    </w:div>
    <w:div w:id="685715151">
      <w:bodyDiv w:val="1"/>
      <w:marLeft w:val="0"/>
      <w:marRight w:val="0"/>
      <w:marTop w:val="0"/>
      <w:marBottom w:val="0"/>
      <w:divBdr>
        <w:top w:val="none" w:sz="0" w:space="0" w:color="auto"/>
        <w:left w:val="none" w:sz="0" w:space="0" w:color="auto"/>
        <w:bottom w:val="none" w:sz="0" w:space="0" w:color="auto"/>
        <w:right w:val="none" w:sz="0" w:space="0" w:color="auto"/>
      </w:divBdr>
    </w:div>
    <w:div w:id="686831803">
      <w:bodyDiv w:val="1"/>
      <w:marLeft w:val="0"/>
      <w:marRight w:val="0"/>
      <w:marTop w:val="0"/>
      <w:marBottom w:val="0"/>
      <w:divBdr>
        <w:top w:val="none" w:sz="0" w:space="0" w:color="auto"/>
        <w:left w:val="none" w:sz="0" w:space="0" w:color="auto"/>
        <w:bottom w:val="none" w:sz="0" w:space="0" w:color="auto"/>
        <w:right w:val="none" w:sz="0" w:space="0" w:color="auto"/>
      </w:divBdr>
    </w:div>
    <w:div w:id="690953141">
      <w:bodyDiv w:val="1"/>
      <w:marLeft w:val="0"/>
      <w:marRight w:val="0"/>
      <w:marTop w:val="0"/>
      <w:marBottom w:val="0"/>
      <w:divBdr>
        <w:top w:val="none" w:sz="0" w:space="0" w:color="auto"/>
        <w:left w:val="none" w:sz="0" w:space="0" w:color="auto"/>
        <w:bottom w:val="none" w:sz="0" w:space="0" w:color="auto"/>
        <w:right w:val="none" w:sz="0" w:space="0" w:color="auto"/>
      </w:divBdr>
    </w:div>
    <w:div w:id="690956110">
      <w:bodyDiv w:val="1"/>
      <w:marLeft w:val="0"/>
      <w:marRight w:val="0"/>
      <w:marTop w:val="0"/>
      <w:marBottom w:val="0"/>
      <w:divBdr>
        <w:top w:val="none" w:sz="0" w:space="0" w:color="auto"/>
        <w:left w:val="none" w:sz="0" w:space="0" w:color="auto"/>
        <w:bottom w:val="none" w:sz="0" w:space="0" w:color="auto"/>
        <w:right w:val="none" w:sz="0" w:space="0" w:color="auto"/>
      </w:divBdr>
    </w:div>
    <w:div w:id="691882392">
      <w:bodyDiv w:val="1"/>
      <w:marLeft w:val="0"/>
      <w:marRight w:val="0"/>
      <w:marTop w:val="0"/>
      <w:marBottom w:val="0"/>
      <w:divBdr>
        <w:top w:val="none" w:sz="0" w:space="0" w:color="auto"/>
        <w:left w:val="none" w:sz="0" w:space="0" w:color="auto"/>
        <w:bottom w:val="none" w:sz="0" w:space="0" w:color="auto"/>
        <w:right w:val="none" w:sz="0" w:space="0" w:color="auto"/>
      </w:divBdr>
    </w:div>
    <w:div w:id="696006918">
      <w:bodyDiv w:val="1"/>
      <w:marLeft w:val="0"/>
      <w:marRight w:val="0"/>
      <w:marTop w:val="0"/>
      <w:marBottom w:val="0"/>
      <w:divBdr>
        <w:top w:val="none" w:sz="0" w:space="0" w:color="auto"/>
        <w:left w:val="none" w:sz="0" w:space="0" w:color="auto"/>
        <w:bottom w:val="none" w:sz="0" w:space="0" w:color="auto"/>
        <w:right w:val="none" w:sz="0" w:space="0" w:color="auto"/>
      </w:divBdr>
    </w:div>
    <w:div w:id="696932924">
      <w:bodyDiv w:val="1"/>
      <w:marLeft w:val="0"/>
      <w:marRight w:val="0"/>
      <w:marTop w:val="0"/>
      <w:marBottom w:val="0"/>
      <w:divBdr>
        <w:top w:val="none" w:sz="0" w:space="0" w:color="auto"/>
        <w:left w:val="none" w:sz="0" w:space="0" w:color="auto"/>
        <w:bottom w:val="none" w:sz="0" w:space="0" w:color="auto"/>
        <w:right w:val="none" w:sz="0" w:space="0" w:color="auto"/>
      </w:divBdr>
    </w:div>
    <w:div w:id="697588964">
      <w:bodyDiv w:val="1"/>
      <w:marLeft w:val="0"/>
      <w:marRight w:val="0"/>
      <w:marTop w:val="0"/>
      <w:marBottom w:val="0"/>
      <w:divBdr>
        <w:top w:val="none" w:sz="0" w:space="0" w:color="auto"/>
        <w:left w:val="none" w:sz="0" w:space="0" w:color="auto"/>
        <w:bottom w:val="none" w:sz="0" w:space="0" w:color="auto"/>
        <w:right w:val="none" w:sz="0" w:space="0" w:color="auto"/>
      </w:divBdr>
    </w:div>
    <w:div w:id="697968373">
      <w:bodyDiv w:val="1"/>
      <w:marLeft w:val="0"/>
      <w:marRight w:val="0"/>
      <w:marTop w:val="0"/>
      <w:marBottom w:val="0"/>
      <w:divBdr>
        <w:top w:val="none" w:sz="0" w:space="0" w:color="auto"/>
        <w:left w:val="none" w:sz="0" w:space="0" w:color="auto"/>
        <w:bottom w:val="none" w:sz="0" w:space="0" w:color="auto"/>
        <w:right w:val="none" w:sz="0" w:space="0" w:color="auto"/>
      </w:divBdr>
    </w:div>
    <w:div w:id="698354193">
      <w:bodyDiv w:val="1"/>
      <w:marLeft w:val="0"/>
      <w:marRight w:val="0"/>
      <w:marTop w:val="0"/>
      <w:marBottom w:val="0"/>
      <w:divBdr>
        <w:top w:val="none" w:sz="0" w:space="0" w:color="auto"/>
        <w:left w:val="none" w:sz="0" w:space="0" w:color="auto"/>
        <w:bottom w:val="none" w:sz="0" w:space="0" w:color="auto"/>
        <w:right w:val="none" w:sz="0" w:space="0" w:color="auto"/>
      </w:divBdr>
    </w:div>
    <w:div w:id="702824162">
      <w:bodyDiv w:val="1"/>
      <w:marLeft w:val="0"/>
      <w:marRight w:val="0"/>
      <w:marTop w:val="0"/>
      <w:marBottom w:val="0"/>
      <w:divBdr>
        <w:top w:val="none" w:sz="0" w:space="0" w:color="auto"/>
        <w:left w:val="none" w:sz="0" w:space="0" w:color="auto"/>
        <w:bottom w:val="none" w:sz="0" w:space="0" w:color="auto"/>
        <w:right w:val="none" w:sz="0" w:space="0" w:color="auto"/>
      </w:divBdr>
    </w:div>
    <w:div w:id="704064313">
      <w:bodyDiv w:val="1"/>
      <w:marLeft w:val="0"/>
      <w:marRight w:val="0"/>
      <w:marTop w:val="0"/>
      <w:marBottom w:val="0"/>
      <w:divBdr>
        <w:top w:val="none" w:sz="0" w:space="0" w:color="auto"/>
        <w:left w:val="none" w:sz="0" w:space="0" w:color="auto"/>
        <w:bottom w:val="none" w:sz="0" w:space="0" w:color="auto"/>
        <w:right w:val="none" w:sz="0" w:space="0" w:color="auto"/>
      </w:divBdr>
    </w:div>
    <w:div w:id="706101801">
      <w:bodyDiv w:val="1"/>
      <w:marLeft w:val="0"/>
      <w:marRight w:val="0"/>
      <w:marTop w:val="0"/>
      <w:marBottom w:val="0"/>
      <w:divBdr>
        <w:top w:val="none" w:sz="0" w:space="0" w:color="auto"/>
        <w:left w:val="none" w:sz="0" w:space="0" w:color="auto"/>
        <w:bottom w:val="none" w:sz="0" w:space="0" w:color="auto"/>
        <w:right w:val="none" w:sz="0" w:space="0" w:color="auto"/>
      </w:divBdr>
    </w:div>
    <w:div w:id="707684212">
      <w:bodyDiv w:val="1"/>
      <w:marLeft w:val="0"/>
      <w:marRight w:val="0"/>
      <w:marTop w:val="0"/>
      <w:marBottom w:val="0"/>
      <w:divBdr>
        <w:top w:val="none" w:sz="0" w:space="0" w:color="auto"/>
        <w:left w:val="none" w:sz="0" w:space="0" w:color="auto"/>
        <w:bottom w:val="none" w:sz="0" w:space="0" w:color="auto"/>
        <w:right w:val="none" w:sz="0" w:space="0" w:color="auto"/>
      </w:divBdr>
    </w:div>
    <w:div w:id="708839291">
      <w:bodyDiv w:val="1"/>
      <w:marLeft w:val="0"/>
      <w:marRight w:val="0"/>
      <w:marTop w:val="0"/>
      <w:marBottom w:val="0"/>
      <w:divBdr>
        <w:top w:val="none" w:sz="0" w:space="0" w:color="auto"/>
        <w:left w:val="none" w:sz="0" w:space="0" w:color="auto"/>
        <w:bottom w:val="none" w:sz="0" w:space="0" w:color="auto"/>
        <w:right w:val="none" w:sz="0" w:space="0" w:color="auto"/>
      </w:divBdr>
    </w:div>
    <w:div w:id="710038998">
      <w:bodyDiv w:val="1"/>
      <w:marLeft w:val="0"/>
      <w:marRight w:val="0"/>
      <w:marTop w:val="0"/>
      <w:marBottom w:val="0"/>
      <w:divBdr>
        <w:top w:val="none" w:sz="0" w:space="0" w:color="auto"/>
        <w:left w:val="none" w:sz="0" w:space="0" w:color="auto"/>
        <w:bottom w:val="none" w:sz="0" w:space="0" w:color="auto"/>
        <w:right w:val="none" w:sz="0" w:space="0" w:color="auto"/>
      </w:divBdr>
    </w:div>
    <w:div w:id="711030521">
      <w:bodyDiv w:val="1"/>
      <w:marLeft w:val="0"/>
      <w:marRight w:val="0"/>
      <w:marTop w:val="0"/>
      <w:marBottom w:val="0"/>
      <w:divBdr>
        <w:top w:val="none" w:sz="0" w:space="0" w:color="auto"/>
        <w:left w:val="none" w:sz="0" w:space="0" w:color="auto"/>
        <w:bottom w:val="none" w:sz="0" w:space="0" w:color="auto"/>
        <w:right w:val="none" w:sz="0" w:space="0" w:color="auto"/>
      </w:divBdr>
    </w:div>
    <w:div w:id="712271448">
      <w:bodyDiv w:val="1"/>
      <w:marLeft w:val="0"/>
      <w:marRight w:val="0"/>
      <w:marTop w:val="0"/>
      <w:marBottom w:val="0"/>
      <w:divBdr>
        <w:top w:val="none" w:sz="0" w:space="0" w:color="auto"/>
        <w:left w:val="none" w:sz="0" w:space="0" w:color="auto"/>
        <w:bottom w:val="none" w:sz="0" w:space="0" w:color="auto"/>
        <w:right w:val="none" w:sz="0" w:space="0" w:color="auto"/>
      </w:divBdr>
    </w:div>
    <w:div w:id="713504920">
      <w:bodyDiv w:val="1"/>
      <w:marLeft w:val="0"/>
      <w:marRight w:val="0"/>
      <w:marTop w:val="0"/>
      <w:marBottom w:val="0"/>
      <w:divBdr>
        <w:top w:val="none" w:sz="0" w:space="0" w:color="auto"/>
        <w:left w:val="none" w:sz="0" w:space="0" w:color="auto"/>
        <w:bottom w:val="none" w:sz="0" w:space="0" w:color="auto"/>
        <w:right w:val="none" w:sz="0" w:space="0" w:color="auto"/>
      </w:divBdr>
    </w:div>
    <w:div w:id="718751469">
      <w:bodyDiv w:val="1"/>
      <w:marLeft w:val="0"/>
      <w:marRight w:val="0"/>
      <w:marTop w:val="0"/>
      <w:marBottom w:val="0"/>
      <w:divBdr>
        <w:top w:val="none" w:sz="0" w:space="0" w:color="auto"/>
        <w:left w:val="none" w:sz="0" w:space="0" w:color="auto"/>
        <w:bottom w:val="none" w:sz="0" w:space="0" w:color="auto"/>
        <w:right w:val="none" w:sz="0" w:space="0" w:color="auto"/>
      </w:divBdr>
    </w:div>
    <w:div w:id="722216633">
      <w:bodyDiv w:val="1"/>
      <w:marLeft w:val="0"/>
      <w:marRight w:val="0"/>
      <w:marTop w:val="0"/>
      <w:marBottom w:val="0"/>
      <w:divBdr>
        <w:top w:val="none" w:sz="0" w:space="0" w:color="auto"/>
        <w:left w:val="none" w:sz="0" w:space="0" w:color="auto"/>
        <w:bottom w:val="none" w:sz="0" w:space="0" w:color="auto"/>
        <w:right w:val="none" w:sz="0" w:space="0" w:color="auto"/>
      </w:divBdr>
    </w:div>
    <w:div w:id="723867501">
      <w:bodyDiv w:val="1"/>
      <w:marLeft w:val="0"/>
      <w:marRight w:val="0"/>
      <w:marTop w:val="0"/>
      <w:marBottom w:val="0"/>
      <w:divBdr>
        <w:top w:val="none" w:sz="0" w:space="0" w:color="auto"/>
        <w:left w:val="none" w:sz="0" w:space="0" w:color="auto"/>
        <w:bottom w:val="none" w:sz="0" w:space="0" w:color="auto"/>
        <w:right w:val="none" w:sz="0" w:space="0" w:color="auto"/>
      </w:divBdr>
    </w:div>
    <w:div w:id="725028909">
      <w:bodyDiv w:val="1"/>
      <w:marLeft w:val="0"/>
      <w:marRight w:val="0"/>
      <w:marTop w:val="0"/>
      <w:marBottom w:val="0"/>
      <w:divBdr>
        <w:top w:val="none" w:sz="0" w:space="0" w:color="auto"/>
        <w:left w:val="none" w:sz="0" w:space="0" w:color="auto"/>
        <w:bottom w:val="none" w:sz="0" w:space="0" w:color="auto"/>
        <w:right w:val="none" w:sz="0" w:space="0" w:color="auto"/>
      </w:divBdr>
    </w:div>
    <w:div w:id="725376345">
      <w:bodyDiv w:val="1"/>
      <w:marLeft w:val="0"/>
      <w:marRight w:val="0"/>
      <w:marTop w:val="0"/>
      <w:marBottom w:val="0"/>
      <w:divBdr>
        <w:top w:val="none" w:sz="0" w:space="0" w:color="auto"/>
        <w:left w:val="none" w:sz="0" w:space="0" w:color="auto"/>
        <w:bottom w:val="none" w:sz="0" w:space="0" w:color="auto"/>
        <w:right w:val="none" w:sz="0" w:space="0" w:color="auto"/>
      </w:divBdr>
    </w:div>
    <w:div w:id="729377544">
      <w:bodyDiv w:val="1"/>
      <w:marLeft w:val="0"/>
      <w:marRight w:val="0"/>
      <w:marTop w:val="0"/>
      <w:marBottom w:val="0"/>
      <w:divBdr>
        <w:top w:val="none" w:sz="0" w:space="0" w:color="auto"/>
        <w:left w:val="none" w:sz="0" w:space="0" w:color="auto"/>
        <w:bottom w:val="none" w:sz="0" w:space="0" w:color="auto"/>
        <w:right w:val="none" w:sz="0" w:space="0" w:color="auto"/>
      </w:divBdr>
    </w:div>
    <w:div w:id="729766354">
      <w:bodyDiv w:val="1"/>
      <w:marLeft w:val="0"/>
      <w:marRight w:val="0"/>
      <w:marTop w:val="0"/>
      <w:marBottom w:val="0"/>
      <w:divBdr>
        <w:top w:val="none" w:sz="0" w:space="0" w:color="auto"/>
        <w:left w:val="none" w:sz="0" w:space="0" w:color="auto"/>
        <w:bottom w:val="none" w:sz="0" w:space="0" w:color="auto"/>
        <w:right w:val="none" w:sz="0" w:space="0" w:color="auto"/>
      </w:divBdr>
    </w:div>
    <w:div w:id="730347791">
      <w:bodyDiv w:val="1"/>
      <w:marLeft w:val="0"/>
      <w:marRight w:val="0"/>
      <w:marTop w:val="0"/>
      <w:marBottom w:val="0"/>
      <w:divBdr>
        <w:top w:val="none" w:sz="0" w:space="0" w:color="auto"/>
        <w:left w:val="none" w:sz="0" w:space="0" w:color="auto"/>
        <w:bottom w:val="none" w:sz="0" w:space="0" w:color="auto"/>
        <w:right w:val="none" w:sz="0" w:space="0" w:color="auto"/>
      </w:divBdr>
    </w:div>
    <w:div w:id="730617394">
      <w:bodyDiv w:val="1"/>
      <w:marLeft w:val="0"/>
      <w:marRight w:val="0"/>
      <w:marTop w:val="0"/>
      <w:marBottom w:val="0"/>
      <w:divBdr>
        <w:top w:val="none" w:sz="0" w:space="0" w:color="auto"/>
        <w:left w:val="none" w:sz="0" w:space="0" w:color="auto"/>
        <w:bottom w:val="none" w:sz="0" w:space="0" w:color="auto"/>
        <w:right w:val="none" w:sz="0" w:space="0" w:color="auto"/>
      </w:divBdr>
    </w:div>
    <w:div w:id="732890911">
      <w:bodyDiv w:val="1"/>
      <w:marLeft w:val="0"/>
      <w:marRight w:val="0"/>
      <w:marTop w:val="0"/>
      <w:marBottom w:val="0"/>
      <w:divBdr>
        <w:top w:val="none" w:sz="0" w:space="0" w:color="auto"/>
        <w:left w:val="none" w:sz="0" w:space="0" w:color="auto"/>
        <w:bottom w:val="none" w:sz="0" w:space="0" w:color="auto"/>
        <w:right w:val="none" w:sz="0" w:space="0" w:color="auto"/>
      </w:divBdr>
    </w:div>
    <w:div w:id="733700479">
      <w:bodyDiv w:val="1"/>
      <w:marLeft w:val="0"/>
      <w:marRight w:val="0"/>
      <w:marTop w:val="0"/>
      <w:marBottom w:val="0"/>
      <w:divBdr>
        <w:top w:val="none" w:sz="0" w:space="0" w:color="auto"/>
        <w:left w:val="none" w:sz="0" w:space="0" w:color="auto"/>
        <w:bottom w:val="none" w:sz="0" w:space="0" w:color="auto"/>
        <w:right w:val="none" w:sz="0" w:space="0" w:color="auto"/>
      </w:divBdr>
    </w:div>
    <w:div w:id="735593584">
      <w:bodyDiv w:val="1"/>
      <w:marLeft w:val="0"/>
      <w:marRight w:val="0"/>
      <w:marTop w:val="0"/>
      <w:marBottom w:val="0"/>
      <w:divBdr>
        <w:top w:val="none" w:sz="0" w:space="0" w:color="auto"/>
        <w:left w:val="none" w:sz="0" w:space="0" w:color="auto"/>
        <w:bottom w:val="none" w:sz="0" w:space="0" w:color="auto"/>
        <w:right w:val="none" w:sz="0" w:space="0" w:color="auto"/>
      </w:divBdr>
    </w:div>
    <w:div w:id="737558063">
      <w:bodyDiv w:val="1"/>
      <w:marLeft w:val="0"/>
      <w:marRight w:val="0"/>
      <w:marTop w:val="0"/>
      <w:marBottom w:val="0"/>
      <w:divBdr>
        <w:top w:val="none" w:sz="0" w:space="0" w:color="auto"/>
        <w:left w:val="none" w:sz="0" w:space="0" w:color="auto"/>
        <w:bottom w:val="none" w:sz="0" w:space="0" w:color="auto"/>
        <w:right w:val="none" w:sz="0" w:space="0" w:color="auto"/>
      </w:divBdr>
    </w:div>
    <w:div w:id="738945247">
      <w:bodyDiv w:val="1"/>
      <w:marLeft w:val="0"/>
      <w:marRight w:val="0"/>
      <w:marTop w:val="0"/>
      <w:marBottom w:val="0"/>
      <w:divBdr>
        <w:top w:val="none" w:sz="0" w:space="0" w:color="auto"/>
        <w:left w:val="none" w:sz="0" w:space="0" w:color="auto"/>
        <w:bottom w:val="none" w:sz="0" w:space="0" w:color="auto"/>
        <w:right w:val="none" w:sz="0" w:space="0" w:color="auto"/>
      </w:divBdr>
    </w:div>
    <w:div w:id="739715591">
      <w:bodyDiv w:val="1"/>
      <w:marLeft w:val="0"/>
      <w:marRight w:val="0"/>
      <w:marTop w:val="0"/>
      <w:marBottom w:val="0"/>
      <w:divBdr>
        <w:top w:val="none" w:sz="0" w:space="0" w:color="auto"/>
        <w:left w:val="none" w:sz="0" w:space="0" w:color="auto"/>
        <w:bottom w:val="none" w:sz="0" w:space="0" w:color="auto"/>
        <w:right w:val="none" w:sz="0" w:space="0" w:color="auto"/>
      </w:divBdr>
    </w:div>
    <w:div w:id="740635664">
      <w:bodyDiv w:val="1"/>
      <w:marLeft w:val="0"/>
      <w:marRight w:val="0"/>
      <w:marTop w:val="0"/>
      <w:marBottom w:val="0"/>
      <w:divBdr>
        <w:top w:val="none" w:sz="0" w:space="0" w:color="auto"/>
        <w:left w:val="none" w:sz="0" w:space="0" w:color="auto"/>
        <w:bottom w:val="none" w:sz="0" w:space="0" w:color="auto"/>
        <w:right w:val="none" w:sz="0" w:space="0" w:color="auto"/>
      </w:divBdr>
    </w:div>
    <w:div w:id="742215358">
      <w:bodyDiv w:val="1"/>
      <w:marLeft w:val="0"/>
      <w:marRight w:val="0"/>
      <w:marTop w:val="0"/>
      <w:marBottom w:val="0"/>
      <w:divBdr>
        <w:top w:val="none" w:sz="0" w:space="0" w:color="auto"/>
        <w:left w:val="none" w:sz="0" w:space="0" w:color="auto"/>
        <w:bottom w:val="none" w:sz="0" w:space="0" w:color="auto"/>
        <w:right w:val="none" w:sz="0" w:space="0" w:color="auto"/>
      </w:divBdr>
    </w:div>
    <w:div w:id="742217931">
      <w:bodyDiv w:val="1"/>
      <w:marLeft w:val="0"/>
      <w:marRight w:val="0"/>
      <w:marTop w:val="0"/>
      <w:marBottom w:val="0"/>
      <w:divBdr>
        <w:top w:val="none" w:sz="0" w:space="0" w:color="auto"/>
        <w:left w:val="none" w:sz="0" w:space="0" w:color="auto"/>
        <w:bottom w:val="none" w:sz="0" w:space="0" w:color="auto"/>
        <w:right w:val="none" w:sz="0" w:space="0" w:color="auto"/>
      </w:divBdr>
    </w:div>
    <w:div w:id="742527125">
      <w:bodyDiv w:val="1"/>
      <w:marLeft w:val="0"/>
      <w:marRight w:val="0"/>
      <w:marTop w:val="0"/>
      <w:marBottom w:val="0"/>
      <w:divBdr>
        <w:top w:val="none" w:sz="0" w:space="0" w:color="auto"/>
        <w:left w:val="none" w:sz="0" w:space="0" w:color="auto"/>
        <w:bottom w:val="none" w:sz="0" w:space="0" w:color="auto"/>
        <w:right w:val="none" w:sz="0" w:space="0" w:color="auto"/>
      </w:divBdr>
    </w:div>
    <w:div w:id="744033851">
      <w:bodyDiv w:val="1"/>
      <w:marLeft w:val="0"/>
      <w:marRight w:val="0"/>
      <w:marTop w:val="0"/>
      <w:marBottom w:val="0"/>
      <w:divBdr>
        <w:top w:val="none" w:sz="0" w:space="0" w:color="auto"/>
        <w:left w:val="none" w:sz="0" w:space="0" w:color="auto"/>
        <w:bottom w:val="none" w:sz="0" w:space="0" w:color="auto"/>
        <w:right w:val="none" w:sz="0" w:space="0" w:color="auto"/>
      </w:divBdr>
    </w:div>
    <w:div w:id="745490753">
      <w:bodyDiv w:val="1"/>
      <w:marLeft w:val="0"/>
      <w:marRight w:val="0"/>
      <w:marTop w:val="0"/>
      <w:marBottom w:val="0"/>
      <w:divBdr>
        <w:top w:val="none" w:sz="0" w:space="0" w:color="auto"/>
        <w:left w:val="none" w:sz="0" w:space="0" w:color="auto"/>
        <w:bottom w:val="none" w:sz="0" w:space="0" w:color="auto"/>
        <w:right w:val="none" w:sz="0" w:space="0" w:color="auto"/>
      </w:divBdr>
    </w:div>
    <w:div w:id="745610719">
      <w:bodyDiv w:val="1"/>
      <w:marLeft w:val="0"/>
      <w:marRight w:val="0"/>
      <w:marTop w:val="0"/>
      <w:marBottom w:val="0"/>
      <w:divBdr>
        <w:top w:val="none" w:sz="0" w:space="0" w:color="auto"/>
        <w:left w:val="none" w:sz="0" w:space="0" w:color="auto"/>
        <w:bottom w:val="none" w:sz="0" w:space="0" w:color="auto"/>
        <w:right w:val="none" w:sz="0" w:space="0" w:color="auto"/>
      </w:divBdr>
    </w:div>
    <w:div w:id="746074887">
      <w:bodyDiv w:val="1"/>
      <w:marLeft w:val="0"/>
      <w:marRight w:val="0"/>
      <w:marTop w:val="0"/>
      <w:marBottom w:val="0"/>
      <w:divBdr>
        <w:top w:val="none" w:sz="0" w:space="0" w:color="auto"/>
        <w:left w:val="none" w:sz="0" w:space="0" w:color="auto"/>
        <w:bottom w:val="none" w:sz="0" w:space="0" w:color="auto"/>
        <w:right w:val="none" w:sz="0" w:space="0" w:color="auto"/>
      </w:divBdr>
    </w:div>
    <w:div w:id="747969558">
      <w:bodyDiv w:val="1"/>
      <w:marLeft w:val="0"/>
      <w:marRight w:val="0"/>
      <w:marTop w:val="0"/>
      <w:marBottom w:val="0"/>
      <w:divBdr>
        <w:top w:val="none" w:sz="0" w:space="0" w:color="auto"/>
        <w:left w:val="none" w:sz="0" w:space="0" w:color="auto"/>
        <w:bottom w:val="none" w:sz="0" w:space="0" w:color="auto"/>
        <w:right w:val="none" w:sz="0" w:space="0" w:color="auto"/>
      </w:divBdr>
    </w:div>
    <w:div w:id="748160018">
      <w:bodyDiv w:val="1"/>
      <w:marLeft w:val="0"/>
      <w:marRight w:val="0"/>
      <w:marTop w:val="0"/>
      <w:marBottom w:val="0"/>
      <w:divBdr>
        <w:top w:val="none" w:sz="0" w:space="0" w:color="auto"/>
        <w:left w:val="none" w:sz="0" w:space="0" w:color="auto"/>
        <w:bottom w:val="none" w:sz="0" w:space="0" w:color="auto"/>
        <w:right w:val="none" w:sz="0" w:space="0" w:color="auto"/>
      </w:divBdr>
    </w:div>
    <w:div w:id="749933136">
      <w:bodyDiv w:val="1"/>
      <w:marLeft w:val="0"/>
      <w:marRight w:val="0"/>
      <w:marTop w:val="0"/>
      <w:marBottom w:val="0"/>
      <w:divBdr>
        <w:top w:val="none" w:sz="0" w:space="0" w:color="auto"/>
        <w:left w:val="none" w:sz="0" w:space="0" w:color="auto"/>
        <w:bottom w:val="none" w:sz="0" w:space="0" w:color="auto"/>
        <w:right w:val="none" w:sz="0" w:space="0" w:color="auto"/>
      </w:divBdr>
    </w:div>
    <w:div w:id="752359458">
      <w:bodyDiv w:val="1"/>
      <w:marLeft w:val="0"/>
      <w:marRight w:val="0"/>
      <w:marTop w:val="0"/>
      <w:marBottom w:val="0"/>
      <w:divBdr>
        <w:top w:val="none" w:sz="0" w:space="0" w:color="auto"/>
        <w:left w:val="none" w:sz="0" w:space="0" w:color="auto"/>
        <w:bottom w:val="none" w:sz="0" w:space="0" w:color="auto"/>
        <w:right w:val="none" w:sz="0" w:space="0" w:color="auto"/>
      </w:divBdr>
    </w:div>
    <w:div w:id="754865399">
      <w:bodyDiv w:val="1"/>
      <w:marLeft w:val="0"/>
      <w:marRight w:val="0"/>
      <w:marTop w:val="0"/>
      <w:marBottom w:val="0"/>
      <w:divBdr>
        <w:top w:val="none" w:sz="0" w:space="0" w:color="auto"/>
        <w:left w:val="none" w:sz="0" w:space="0" w:color="auto"/>
        <w:bottom w:val="none" w:sz="0" w:space="0" w:color="auto"/>
        <w:right w:val="none" w:sz="0" w:space="0" w:color="auto"/>
      </w:divBdr>
    </w:div>
    <w:div w:id="757097212">
      <w:bodyDiv w:val="1"/>
      <w:marLeft w:val="0"/>
      <w:marRight w:val="0"/>
      <w:marTop w:val="0"/>
      <w:marBottom w:val="0"/>
      <w:divBdr>
        <w:top w:val="none" w:sz="0" w:space="0" w:color="auto"/>
        <w:left w:val="none" w:sz="0" w:space="0" w:color="auto"/>
        <w:bottom w:val="none" w:sz="0" w:space="0" w:color="auto"/>
        <w:right w:val="none" w:sz="0" w:space="0" w:color="auto"/>
      </w:divBdr>
    </w:div>
    <w:div w:id="757285333">
      <w:bodyDiv w:val="1"/>
      <w:marLeft w:val="0"/>
      <w:marRight w:val="0"/>
      <w:marTop w:val="0"/>
      <w:marBottom w:val="0"/>
      <w:divBdr>
        <w:top w:val="none" w:sz="0" w:space="0" w:color="auto"/>
        <w:left w:val="none" w:sz="0" w:space="0" w:color="auto"/>
        <w:bottom w:val="none" w:sz="0" w:space="0" w:color="auto"/>
        <w:right w:val="none" w:sz="0" w:space="0" w:color="auto"/>
      </w:divBdr>
    </w:div>
    <w:div w:id="757360618">
      <w:bodyDiv w:val="1"/>
      <w:marLeft w:val="0"/>
      <w:marRight w:val="0"/>
      <w:marTop w:val="0"/>
      <w:marBottom w:val="0"/>
      <w:divBdr>
        <w:top w:val="none" w:sz="0" w:space="0" w:color="auto"/>
        <w:left w:val="none" w:sz="0" w:space="0" w:color="auto"/>
        <w:bottom w:val="none" w:sz="0" w:space="0" w:color="auto"/>
        <w:right w:val="none" w:sz="0" w:space="0" w:color="auto"/>
      </w:divBdr>
    </w:div>
    <w:div w:id="757677916">
      <w:bodyDiv w:val="1"/>
      <w:marLeft w:val="0"/>
      <w:marRight w:val="0"/>
      <w:marTop w:val="0"/>
      <w:marBottom w:val="0"/>
      <w:divBdr>
        <w:top w:val="none" w:sz="0" w:space="0" w:color="auto"/>
        <w:left w:val="none" w:sz="0" w:space="0" w:color="auto"/>
        <w:bottom w:val="none" w:sz="0" w:space="0" w:color="auto"/>
        <w:right w:val="none" w:sz="0" w:space="0" w:color="auto"/>
      </w:divBdr>
    </w:div>
    <w:div w:id="758218307">
      <w:bodyDiv w:val="1"/>
      <w:marLeft w:val="0"/>
      <w:marRight w:val="0"/>
      <w:marTop w:val="0"/>
      <w:marBottom w:val="0"/>
      <w:divBdr>
        <w:top w:val="none" w:sz="0" w:space="0" w:color="auto"/>
        <w:left w:val="none" w:sz="0" w:space="0" w:color="auto"/>
        <w:bottom w:val="none" w:sz="0" w:space="0" w:color="auto"/>
        <w:right w:val="none" w:sz="0" w:space="0" w:color="auto"/>
      </w:divBdr>
    </w:div>
    <w:div w:id="761603543">
      <w:bodyDiv w:val="1"/>
      <w:marLeft w:val="0"/>
      <w:marRight w:val="0"/>
      <w:marTop w:val="0"/>
      <w:marBottom w:val="0"/>
      <w:divBdr>
        <w:top w:val="none" w:sz="0" w:space="0" w:color="auto"/>
        <w:left w:val="none" w:sz="0" w:space="0" w:color="auto"/>
        <w:bottom w:val="none" w:sz="0" w:space="0" w:color="auto"/>
        <w:right w:val="none" w:sz="0" w:space="0" w:color="auto"/>
      </w:divBdr>
    </w:div>
    <w:div w:id="764227877">
      <w:bodyDiv w:val="1"/>
      <w:marLeft w:val="0"/>
      <w:marRight w:val="0"/>
      <w:marTop w:val="0"/>
      <w:marBottom w:val="0"/>
      <w:divBdr>
        <w:top w:val="none" w:sz="0" w:space="0" w:color="auto"/>
        <w:left w:val="none" w:sz="0" w:space="0" w:color="auto"/>
        <w:bottom w:val="none" w:sz="0" w:space="0" w:color="auto"/>
        <w:right w:val="none" w:sz="0" w:space="0" w:color="auto"/>
      </w:divBdr>
    </w:div>
    <w:div w:id="764958463">
      <w:bodyDiv w:val="1"/>
      <w:marLeft w:val="0"/>
      <w:marRight w:val="0"/>
      <w:marTop w:val="0"/>
      <w:marBottom w:val="0"/>
      <w:divBdr>
        <w:top w:val="none" w:sz="0" w:space="0" w:color="auto"/>
        <w:left w:val="none" w:sz="0" w:space="0" w:color="auto"/>
        <w:bottom w:val="none" w:sz="0" w:space="0" w:color="auto"/>
        <w:right w:val="none" w:sz="0" w:space="0" w:color="auto"/>
      </w:divBdr>
    </w:div>
    <w:div w:id="765223527">
      <w:bodyDiv w:val="1"/>
      <w:marLeft w:val="0"/>
      <w:marRight w:val="0"/>
      <w:marTop w:val="0"/>
      <w:marBottom w:val="0"/>
      <w:divBdr>
        <w:top w:val="none" w:sz="0" w:space="0" w:color="auto"/>
        <w:left w:val="none" w:sz="0" w:space="0" w:color="auto"/>
        <w:bottom w:val="none" w:sz="0" w:space="0" w:color="auto"/>
        <w:right w:val="none" w:sz="0" w:space="0" w:color="auto"/>
      </w:divBdr>
    </w:div>
    <w:div w:id="765463084">
      <w:bodyDiv w:val="1"/>
      <w:marLeft w:val="0"/>
      <w:marRight w:val="0"/>
      <w:marTop w:val="0"/>
      <w:marBottom w:val="0"/>
      <w:divBdr>
        <w:top w:val="none" w:sz="0" w:space="0" w:color="auto"/>
        <w:left w:val="none" w:sz="0" w:space="0" w:color="auto"/>
        <w:bottom w:val="none" w:sz="0" w:space="0" w:color="auto"/>
        <w:right w:val="none" w:sz="0" w:space="0" w:color="auto"/>
      </w:divBdr>
    </w:div>
    <w:div w:id="769814863">
      <w:bodyDiv w:val="1"/>
      <w:marLeft w:val="0"/>
      <w:marRight w:val="0"/>
      <w:marTop w:val="0"/>
      <w:marBottom w:val="0"/>
      <w:divBdr>
        <w:top w:val="none" w:sz="0" w:space="0" w:color="auto"/>
        <w:left w:val="none" w:sz="0" w:space="0" w:color="auto"/>
        <w:bottom w:val="none" w:sz="0" w:space="0" w:color="auto"/>
        <w:right w:val="none" w:sz="0" w:space="0" w:color="auto"/>
      </w:divBdr>
    </w:div>
    <w:div w:id="771168722">
      <w:bodyDiv w:val="1"/>
      <w:marLeft w:val="0"/>
      <w:marRight w:val="0"/>
      <w:marTop w:val="0"/>
      <w:marBottom w:val="0"/>
      <w:divBdr>
        <w:top w:val="none" w:sz="0" w:space="0" w:color="auto"/>
        <w:left w:val="none" w:sz="0" w:space="0" w:color="auto"/>
        <w:bottom w:val="none" w:sz="0" w:space="0" w:color="auto"/>
        <w:right w:val="none" w:sz="0" w:space="0" w:color="auto"/>
      </w:divBdr>
    </w:div>
    <w:div w:id="777484726">
      <w:bodyDiv w:val="1"/>
      <w:marLeft w:val="0"/>
      <w:marRight w:val="0"/>
      <w:marTop w:val="0"/>
      <w:marBottom w:val="0"/>
      <w:divBdr>
        <w:top w:val="none" w:sz="0" w:space="0" w:color="auto"/>
        <w:left w:val="none" w:sz="0" w:space="0" w:color="auto"/>
        <w:bottom w:val="none" w:sz="0" w:space="0" w:color="auto"/>
        <w:right w:val="none" w:sz="0" w:space="0" w:color="auto"/>
      </w:divBdr>
    </w:div>
    <w:div w:id="778716717">
      <w:bodyDiv w:val="1"/>
      <w:marLeft w:val="0"/>
      <w:marRight w:val="0"/>
      <w:marTop w:val="0"/>
      <w:marBottom w:val="0"/>
      <w:divBdr>
        <w:top w:val="none" w:sz="0" w:space="0" w:color="auto"/>
        <w:left w:val="none" w:sz="0" w:space="0" w:color="auto"/>
        <w:bottom w:val="none" w:sz="0" w:space="0" w:color="auto"/>
        <w:right w:val="none" w:sz="0" w:space="0" w:color="auto"/>
      </w:divBdr>
    </w:div>
    <w:div w:id="778766305">
      <w:bodyDiv w:val="1"/>
      <w:marLeft w:val="0"/>
      <w:marRight w:val="0"/>
      <w:marTop w:val="0"/>
      <w:marBottom w:val="0"/>
      <w:divBdr>
        <w:top w:val="none" w:sz="0" w:space="0" w:color="auto"/>
        <w:left w:val="none" w:sz="0" w:space="0" w:color="auto"/>
        <w:bottom w:val="none" w:sz="0" w:space="0" w:color="auto"/>
        <w:right w:val="none" w:sz="0" w:space="0" w:color="auto"/>
      </w:divBdr>
    </w:div>
    <w:div w:id="779180123">
      <w:bodyDiv w:val="1"/>
      <w:marLeft w:val="0"/>
      <w:marRight w:val="0"/>
      <w:marTop w:val="0"/>
      <w:marBottom w:val="0"/>
      <w:divBdr>
        <w:top w:val="none" w:sz="0" w:space="0" w:color="auto"/>
        <w:left w:val="none" w:sz="0" w:space="0" w:color="auto"/>
        <w:bottom w:val="none" w:sz="0" w:space="0" w:color="auto"/>
        <w:right w:val="none" w:sz="0" w:space="0" w:color="auto"/>
      </w:divBdr>
    </w:div>
    <w:div w:id="780951184">
      <w:bodyDiv w:val="1"/>
      <w:marLeft w:val="0"/>
      <w:marRight w:val="0"/>
      <w:marTop w:val="0"/>
      <w:marBottom w:val="0"/>
      <w:divBdr>
        <w:top w:val="none" w:sz="0" w:space="0" w:color="auto"/>
        <w:left w:val="none" w:sz="0" w:space="0" w:color="auto"/>
        <w:bottom w:val="none" w:sz="0" w:space="0" w:color="auto"/>
        <w:right w:val="none" w:sz="0" w:space="0" w:color="auto"/>
      </w:divBdr>
    </w:div>
    <w:div w:id="781413305">
      <w:bodyDiv w:val="1"/>
      <w:marLeft w:val="0"/>
      <w:marRight w:val="0"/>
      <w:marTop w:val="0"/>
      <w:marBottom w:val="0"/>
      <w:divBdr>
        <w:top w:val="none" w:sz="0" w:space="0" w:color="auto"/>
        <w:left w:val="none" w:sz="0" w:space="0" w:color="auto"/>
        <w:bottom w:val="none" w:sz="0" w:space="0" w:color="auto"/>
        <w:right w:val="none" w:sz="0" w:space="0" w:color="auto"/>
      </w:divBdr>
    </w:div>
    <w:div w:id="781538075">
      <w:bodyDiv w:val="1"/>
      <w:marLeft w:val="0"/>
      <w:marRight w:val="0"/>
      <w:marTop w:val="0"/>
      <w:marBottom w:val="0"/>
      <w:divBdr>
        <w:top w:val="none" w:sz="0" w:space="0" w:color="auto"/>
        <w:left w:val="none" w:sz="0" w:space="0" w:color="auto"/>
        <w:bottom w:val="none" w:sz="0" w:space="0" w:color="auto"/>
        <w:right w:val="none" w:sz="0" w:space="0" w:color="auto"/>
      </w:divBdr>
    </w:div>
    <w:div w:id="782261920">
      <w:bodyDiv w:val="1"/>
      <w:marLeft w:val="0"/>
      <w:marRight w:val="0"/>
      <w:marTop w:val="0"/>
      <w:marBottom w:val="0"/>
      <w:divBdr>
        <w:top w:val="none" w:sz="0" w:space="0" w:color="auto"/>
        <w:left w:val="none" w:sz="0" w:space="0" w:color="auto"/>
        <w:bottom w:val="none" w:sz="0" w:space="0" w:color="auto"/>
        <w:right w:val="none" w:sz="0" w:space="0" w:color="auto"/>
      </w:divBdr>
    </w:div>
    <w:div w:id="782655675">
      <w:bodyDiv w:val="1"/>
      <w:marLeft w:val="0"/>
      <w:marRight w:val="0"/>
      <w:marTop w:val="0"/>
      <w:marBottom w:val="0"/>
      <w:divBdr>
        <w:top w:val="none" w:sz="0" w:space="0" w:color="auto"/>
        <w:left w:val="none" w:sz="0" w:space="0" w:color="auto"/>
        <w:bottom w:val="none" w:sz="0" w:space="0" w:color="auto"/>
        <w:right w:val="none" w:sz="0" w:space="0" w:color="auto"/>
      </w:divBdr>
    </w:div>
    <w:div w:id="784269689">
      <w:bodyDiv w:val="1"/>
      <w:marLeft w:val="0"/>
      <w:marRight w:val="0"/>
      <w:marTop w:val="0"/>
      <w:marBottom w:val="0"/>
      <w:divBdr>
        <w:top w:val="none" w:sz="0" w:space="0" w:color="auto"/>
        <w:left w:val="none" w:sz="0" w:space="0" w:color="auto"/>
        <w:bottom w:val="none" w:sz="0" w:space="0" w:color="auto"/>
        <w:right w:val="none" w:sz="0" w:space="0" w:color="auto"/>
      </w:divBdr>
    </w:div>
    <w:div w:id="786318620">
      <w:bodyDiv w:val="1"/>
      <w:marLeft w:val="0"/>
      <w:marRight w:val="0"/>
      <w:marTop w:val="0"/>
      <w:marBottom w:val="0"/>
      <w:divBdr>
        <w:top w:val="none" w:sz="0" w:space="0" w:color="auto"/>
        <w:left w:val="none" w:sz="0" w:space="0" w:color="auto"/>
        <w:bottom w:val="none" w:sz="0" w:space="0" w:color="auto"/>
        <w:right w:val="none" w:sz="0" w:space="0" w:color="auto"/>
      </w:divBdr>
    </w:div>
    <w:div w:id="787313245">
      <w:bodyDiv w:val="1"/>
      <w:marLeft w:val="0"/>
      <w:marRight w:val="0"/>
      <w:marTop w:val="0"/>
      <w:marBottom w:val="0"/>
      <w:divBdr>
        <w:top w:val="none" w:sz="0" w:space="0" w:color="auto"/>
        <w:left w:val="none" w:sz="0" w:space="0" w:color="auto"/>
        <w:bottom w:val="none" w:sz="0" w:space="0" w:color="auto"/>
        <w:right w:val="none" w:sz="0" w:space="0" w:color="auto"/>
      </w:divBdr>
    </w:div>
    <w:div w:id="788358770">
      <w:bodyDiv w:val="1"/>
      <w:marLeft w:val="0"/>
      <w:marRight w:val="0"/>
      <w:marTop w:val="0"/>
      <w:marBottom w:val="0"/>
      <w:divBdr>
        <w:top w:val="none" w:sz="0" w:space="0" w:color="auto"/>
        <w:left w:val="none" w:sz="0" w:space="0" w:color="auto"/>
        <w:bottom w:val="none" w:sz="0" w:space="0" w:color="auto"/>
        <w:right w:val="none" w:sz="0" w:space="0" w:color="auto"/>
      </w:divBdr>
    </w:div>
    <w:div w:id="791217878">
      <w:bodyDiv w:val="1"/>
      <w:marLeft w:val="0"/>
      <w:marRight w:val="0"/>
      <w:marTop w:val="0"/>
      <w:marBottom w:val="0"/>
      <w:divBdr>
        <w:top w:val="none" w:sz="0" w:space="0" w:color="auto"/>
        <w:left w:val="none" w:sz="0" w:space="0" w:color="auto"/>
        <w:bottom w:val="none" w:sz="0" w:space="0" w:color="auto"/>
        <w:right w:val="none" w:sz="0" w:space="0" w:color="auto"/>
      </w:divBdr>
    </w:div>
    <w:div w:id="791440635">
      <w:bodyDiv w:val="1"/>
      <w:marLeft w:val="0"/>
      <w:marRight w:val="0"/>
      <w:marTop w:val="0"/>
      <w:marBottom w:val="0"/>
      <w:divBdr>
        <w:top w:val="none" w:sz="0" w:space="0" w:color="auto"/>
        <w:left w:val="none" w:sz="0" w:space="0" w:color="auto"/>
        <w:bottom w:val="none" w:sz="0" w:space="0" w:color="auto"/>
        <w:right w:val="none" w:sz="0" w:space="0" w:color="auto"/>
      </w:divBdr>
    </w:div>
    <w:div w:id="791946286">
      <w:bodyDiv w:val="1"/>
      <w:marLeft w:val="0"/>
      <w:marRight w:val="0"/>
      <w:marTop w:val="0"/>
      <w:marBottom w:val="0"/>
      <w:divBdr>
        <w:top w:val="none" w:sz="0" w:space="0" w:color="auto"/>
        <w:left w:val="none" w:sz="0" w:space="0" w:color="auto"/>
        <w:bottom w:val="none" w:sz="0" w:space="0" w:color="auto"/>
        <w:right w:val="none" w:sz="0" w:space="0" w:color="auto"/>
      </w:divBdr>
    </w:div>
    <w:div w:id="792671179">
      <w:bodyDiv w:val="1"/>
      <w:marLeft w:val="0"/>
      <w:marRight w:val="0"/>
      <w:marTop w:val="0"/>
      <w:marBottom w:val="0"/>
      <w:divBdr>
        <w:top w:val="none" w:sz="0" w:space="0" w:color="auto"/>
        <w:left w:val="none" w:sz="0" w:space="0" w:color="auto"/>
        <w:bottom w:val="none" w:sz="0" w:space="0" w:color="auto"/>
        <w:right w:val="none" w:sz="0" w:space="0" w:color="auto"/>
      </w:divBdr>
    </w:div>
    <w:div w:id="795803770">
      <w:bodyDiv w:val="1"/>
      <w:marLeft w:val="0"/>
      <w:marRight w:val="0"/>
      <w:marTop w:val="0"/>
      <w:marBottom w:val="0"/>
      <w:divBdr>
        <w:top w:val="none" w:sz="0" w:space="0" w:color="auto"/>
        <w:left w:val="none" w:sz="0" w:space="0" w:color="auto"/>
        <w:bottom w:val="none" w:sz="0" w:space="0" w:color="auto"/>
        <w:right w:val="none" w:sz="0" w:space="0" w:color="auto"/>
      </w:divBdr>
    </w:div>
    <w:div w:id="796878542">
      <w:bodyDiv w:val="1"/>
      <w:marLeft w:val="0"/>
      <w:marRight w:val="0"/>
      <w:marTop w:val="0"/>
      <w:marBottom w:val="0"/>
      <w:divBdr>
        <w:top w:val="none" w:sz="0" w:space="0" w:color="auto"/>
        <w:left w:val="none" w:sz="0" w:space="0" w:color="auto"/>
        <w:bottom w:val="none" w:sz="0" w:space="0" w:color="auto"/>
        <w:right w:val="none" w:sz="0" w:space="0" w:color="auto"/>
      </w:divBdr>
    </w:div>
    <w:div w:id="797072767">
      <w:bodyDiv w:val="1"/>
      <w:marLeft w:val="0"/>
      <w:marRight w:val="0"/>
      <w:marTop w:val="0"/>
      <w:marBottom w:val="0"/>
      <w:divBdr>
        <w:top w:val="none" w:sz="0" w:space="0" w:color="auto"/>
        <w:left w:val="none" w:sz="0" w:space="0" w:color="auto"/>
        <w:bottom w:val="none" w:sz="0" w:space="0" w:color="auto"/>
        <w:right w:val="none" w:sz="0" w:space="0" w:color="auto"/>
      </w:divBdr>
    </w:div>
    <w:div w:id="798574917">
      <w:bodyDiv w:val="1"/>
      <w:marLeft w:val="0"/>
      <w:marRight w:val="0"/>
      <w:marTop w:val="0"/>
      <w:marBottom w:val="0"/>
      <w:divBdr>
        <w:top w:val="none" w:sz="0" w:space="0" w:color="auto"/>
        <w:left w:val="none" w:sz="0" w:space="0" w:color="auto"/>
        <w:bottom w:val="none" w:sz="0" w:space="0" w:color="auto"/>
        <w:right w:val="none" w:sz="0" w:space="0" w:color="auto"/>
      </w:divBdr>
    </w:div>
    <w:div w:id="799227645">
      <w:bodyDiv w:val="1"/>
      <w:marLeft w:val="0"/>
      <w:marRight w:val="0"/>
      <w:marTop w:val="0"/>
      <w:marBottom w:val="0"/>
      <w:divBdr>
        <w:top w:val="none" w:sz="0" w:space="0" w:color="auto"/>
        <w:left w:val="none" w:sz="0" w:space="0" w:color="auto"/>
        <w:bottom w:val="none" w:sz="0" w:space="0" w:color="auto"/>
        <w:right w:val="none" w:sz="0" w:space="0" w:color="auto"/>
      </w:divBdr>
    </w:div>
    <w:div w:id="801507896">
      <w:bodyDiv w:val="1"/>
      <w:marLeft w:val="0"/>
      <w:marRight w:val="0"/>
      <w:marTop w:val="0"/>
      <w:marBottom w:val="0"/>
      <w:divBdr>
        <w:top w:val="none" w:sz="0" w:space="0" w:color="auto"/>
        <w:left w:val="none" w:sz="0" w:space="0" w:color="auto"/>
        <w:bottom w:val="none" w:sz="0" w:space="0" w:color="auto"/>
        <w:right w:val="none" w:sz="0" w:space="0" w:color="auto"/>
      </w:divBdr>
    </w:div>
    <w:div w:id="801651313">
      <w:bodyDiv w:val="1"/>
      <w:marLeft w:val="0"/>
      <w:marRight w:val="0"/>
      <w:marTop w:val="0"/>
      <w:marBottom w:val="0"/>
      <w:divBdr>
        <w:top w:val="none" w:sz="0" w:space="0" w:color="auto"/>
        <w:left w:val="none" w:sz="0" w:space="0" w:color="auto"/>
        <w:bottom w:val="none" w:sz="0" w:space="0" w:color="auto"/>
        <w:right w:val="none" w:sz="0" w:space="0" w:color="auto"/>
      </w:divBdr>
    </w:div>
    <w:div w:id="802776950">
      <w:bodyDiv w:val="1"/>
      <w:marLeft w:val="0"/>
      <w:marRight w:val="0"/>
      <w:marTop w:val="0"/>
      <w:marBottom w:val="0"/>
      <w:divBdr>
        <w:top w:val="none" w:sz="0" w:space="0" w:color="auto"/>
        <w:left w:val="none" w:sz="0" w:space="0" w:color="auto"/>
        <w:bottom w:val="none" w:sz="0" w:space="0" w:color="auto"/>
        <w:right w:val="none" w:sz="0" w:space="0" w:color="auto"/>
      </w:divBdr>
    </w:div>
    <w:div w:id="802890840">
      <w:bodyDiv w:val="1"/>
      <w:marLeft w:val="0"/>
      <w:marRight w:val="0"/>
      <w:marTop w:val="0"/>
      <w:marBottom w:val="0"/>
      <w:divBdr>
        <w:top w:val="none" w:sz="0" w:space="0" w:color="auto"/>
        <w:left w:val="none" w:sz="0" w:space="0" w:color="auto"/>
        <w:bottom w:val="none" w:sz="0" w:space="0" w:color="auto"/>
        <w:right w:val="none" w:sz="0" w:space="0" w:color="auto"/>
      </w:divBdr>
    </w:div>
    <w:div w:id="804204041">
      <w:bodyDiv w:val="1"/>
      <w:marLeft w:val="0"/>
      <w:marRight w:val="0"/>
      <w:marTop w:val="0"/>
      <w:marBottom w:val="0"/>
      <w:divBdr>
        <w:top w:val="none" w:sz="0" w:space="0" w:color="auto"/>
        <w:left w:val="none" w:sz="0" w:space="0" w:color="auto"/>
        <w:bottom w:val="none" w:sz="0" w:space="0" w:color="auto"/>
        <w:right w:val="none" w:sz="0" w:space="0" w:color="auto"/>
      </w:divBdr>
    </w:div>
    <w:div w:id="806121663">
      <w:bodyDiv w:val="1"/>
      <w:marLeft w:val="0"/>
      <w:marRight w:val="0"/>
      <w:marTop w:val="0"/>
      <w:marBottom w:val="0"/>
      <w:divBdr>
        <w:top w:val="none" w:sz="0" w:space="0" w:color="auto"/>
        <w:left w:val="none" w:sz="0" w:space="0" w:color="auto"/>
        <w:bottom w:val="none" w:sz="0" w:space="0" w:color="auto"/>
        <w:right w:val="none" w:sz="0" w:space="0" w:color="auto"/>
      </w:divBdr>
    </w:div>
    <w:div w:id="806553926">
      <w:bodyDiv w:val="1"/>
      <w:marLeft w:val="0"/>
      <w:marRight w:val="0"/>
      <w:marTop w:val="0"/>
      <w:marBottom w:val="0"/>
      <w:divBdr>
        <w:top w:val="none" w:sz="0" w:space="0" w:color="auto"/>
        <w:left w:val="none" w:sz="0" w:space="0" w:color="auto"/>
        <w:bottom w:val="none" w:sz="0" w:space="0" w:color="auto"/>
        <w:right w:val="none" w:sz="0" w:space="0" w:color="auto"/>
      </w:divBdr>
    </w:div>
    <w:div w:id="810557458">
      <w:bodyDiv w:val="1"/>
      <w:marLeft w:val="0"/>
      <w:marRight w:val="0"/>
      <w:marTop w:val="0"/>
      <w:marBottom w:val="0"/>
      <w:divBdr>
        <w:top w:val="none" w:sz="0" w:space="0" w:color="auto"/>
        <w:left w:val="none" w:sz="0" w:space="0" w:color="auto"/>
        <w:bottom w:val="none" w:sz="0" w:space="0" w:color="auto"/>
        <w:right w:val="none" w:sz="0" w:space="0" w:color="auto"/>
      </w:divBdr>
    </w:div>
    <w:div w:id="811411816">
      <w:bodyDiv w:val="1"/>
      <w:marLeft w:val="0"/>
      <w:marRight w:val="0"/>
      <w:marTop w:val="0"/>
      <w:marBottom w:val="0"/>
      <w:divBdr>
        <w:top w:val="none" w:sz="0" w:space="0" w:color="auto"/>
        <w:left w:val="none" w:sz="0" w:space="0" w:color="auto"/>
        <w:bottom w:val="none" w:sz="0" w:space="0" w:color="auto"/>
        <w:right w:val="none" w:sz="0" w:space="0" w:color="auto"/>
      </w:divBdr>
    </w:div>
    <w:div w:id="814566870">
      <w:bodyDiv w:val="1"/>
      <w:marLeft w:val="0"/>
      <w:marRight w:val="0"/>
      <w:marTop w:val="0"/>
      <w:marBottom w:val="0"/>
      <w:divBdr>
        <w:top w:val="none" w:sz="0" w:space="0" w:color="auto"/>
        <w:left w:val="none" w:sz="0" w:space="0" w:color="auto"/>
        <w:bottom w:val="none" w:sz="0" w:space="0" w:color="auto"/>
        <w:right w:val="none" w:sz="0" w:space="0" w:color="auto"/>
      </w:divBdr>
    </w:div>
    <w:div w:id="815344110">
      <w:bodyDiv w:val="1"/>
      <w:marLeft w:val="0"/>
      <w:marRight w:val="0"/>
      <w:marTop w:val="0"/>
      <w:marBottom w:val="0"/>
      <w:divBdr>
        <w:top w:val="none" w:sz="0" w:space="0" w:color="auto"/>
        <w:left w:val="none" w:sz="0" w:space="0" w:color="auto"/>
        <w:bottom w:val="none" w:sz="0" w:space="0" w:color="auto"/>
        <w:right w:val="none" w:sz="0" w:space="0" w:color="auto"/>
      </w:divBdr>
    </w:div>
    <w:div w:id="815418327">
      <w:bodyDiv w:val="1"/>
      <w:marLeft w:val="0"/>
      <w:marRight w:val="0"/>
      <w:marTop w:val="0"/>
      <w:marBottom w:val="0"/>
      <w:divBdr>
        <w:top w:val="none" w:sz="0" w:space="0" w:color="auto"/>
        <w:left w:val="none" w:sz="0" w:space="0" w:color="auto"/>
        <w:bottom w:val="none" w:sz="0" w:space="0" w:color="auto"/>
        <w:right w:val="none" w:sz="0" w:space="0" w:color="auto"/>
      </w:divBdr>
    </w:div>
    <w:div w:id="815488806">
      <w:bodyDiv w:val="1"/>
      <w:marLeft w:val="0"/>
      <w:marRight w:val="0"/>
      <w:marTop w:val="0"/>
      <w:marBottom w:val="0"/>
      <w:divBdr>
        <w:top w:val="none" w:sz="0" w:space="0" w:color="auto"/>
        <w:left w:val="none" w:sz="0" w:space="0" w:color="auto"/>
        <w:bottom w:val="none" w:sz="0" w:space="0" w:color="auto"/>
        <w:right w:val="none" w:sz="0" w:space="0" w:color="auto"/>
      </w:divBdr>
    </w:div>
    <w:div w:id="817261362">
      <w:bodyDiv w:val="1"/>
      <w:marLeft w:val="0"/>
      <w:marRight w:val="0"/>
      <w:marTop w:val="0"/>
      <w:marBottom w:val="0"/>
      <w:divBdr>
        <w:top w:val="none" w:sz="0" w:space="0" w:color="auto"/>
        <w:left w:val="none" w:sz="0" w:space="0" w:color="auto"/>
        <w:bottom w:val="none" w:sz="0" w:space="0" w:color="auto"/>
        <w:right w:val="none" w:sz="0" w:space="0" w:color="auto"/>
      </w:divBdr>
    </w:div>
    <w:div w:id="817960437">
      <w:bodyDiv w:val="1"/>
      <w:marLeft w:val="0"/>
      <w:marRight w:val="0"/>
      <w:marTop w:val="0"/>
      <w:marBottom w:val="0"/>
      <w:divBdr>
        <w:top w:val="none" w:sz="0" w:space="0" w:color="auto"/>
        <w:left w:val="none" w:sz="0" w:space="0" w:color="auto"/>
        <w:bottom w:val="none" w:sz="0" w:space="0" w:color="auto"/>
        <w:right w:val="none" w:sz="0" w:space="0" w:color="auto"/>
      </w:divBdr>
    </w:div>
    <w:div w:id="818234691">
      <w:bodyDiv w:val="1"/>
      <w:marLeft w:val="0"/>
      <w:marRight w:val="0"/>
      <w:marTop w:val="0"/>
      <w:marBottom w:val="0"/>
      <w:divBdr>
        <w:top w:val="none" w:sz="0" w:space="0" w:color="auto"/>
        <w:left w:val="none" w:sz="0" w:space="0" w:color="auto"/>
        <w:bottom w:val="none" w:sz="0" w:space="0" w:color="auto"/>
        <w:right w:val="none" w:sz="0" w:space="0" w:color="auto"/>
      </w:divBdr>
    </w:div>
    <w:div w:id="820460103">
      <w:bodyDiv w:val="1"/>
      <w:marLeft w:val="0"/>
      <w:marRight w:val="0"/>
      <w:marTop w:val="0"/>
      <w:marBottom w:val="0"/>
      <w:divBdr>
        <w:top w:val="none" w:sz="0" w:space="0" w:color="auto"/>
        <w:left w:val="none" w:sz="0" w:space="0" w:color="auto"/>
        <w:bottom w:val="none" w:sz="0" w:space="0" w:color="auto"/>
        <w:right w:val="none" w:sz="0" w:space="0" w:color="auto"/>
      </w:divBdr>
    </w:div>
    <w:div w:id="821779593">
      <w:bodyDiv w:val="1"/>
      <w:marLeft w:val="0"/>
      <w:marRight w:val="0"/>
      <w:marTop w:val="0"/>
      <w:marBottom w:val="0"/>
      <w:divBdr>
        <w:top w:val="none" w:sz="0" w:space="0" w:color="auto"/>
        <w:left w:val="none" w:sz="0" w:space="0" w:color="auto"/>
        <w:bottom w:val="none" w:sz="0" w:space="0" w:color="auto"/>
        <w:right w:val="none" w:sz="0" w:space="0" w:color="auto"/>
      </w:divBdr>
    </w:div>
    <w:div w:id="823813897">
      <w:bodyDiv w:val="1"/>
      <w:marLeft w:val="0"/>
      <w:marRight w:val="0"/>
      <w:marTop w:val="0"/>
      <w:marBottom w:val="0"/>
      <w:divBdr>
        <w:top w:val="none" w:sz="0" w:space="0" w:color="auto"/>
        <w:left w:val="none" w:sz="0" w:space="0" w:color="auto"/>
        <w:bottom w:val="none" w:sz="0" w:space="0" w:color="auto"/>
        <w:right w:val="none" w:sz="0" w:space="0" w:color="auto"/>
      </w:divBdr>
    </w:div>
    <w:div w:id="824127738">
      <w:bodyDiv w:val="1"/>
      <w:marLeft w:val="0"/>
      <w:marRight w:val="0"/>
      <w:marTop w:val="0"/>
      <w:marBottom w:val="0"/>
      <w:divBdr>
        <w:top w:val="none" w:sz="0" w:space="0" w:color="auto"/>
        <w:left w:val="none" w:sz="0" w:space="0" w:color="auto"/>
        <w:bottom w:val="none" w:sz="0" w:space="0" w:color="auto"/>
        <w:right w:val="none" w:sz="0" w:space="0" w:color="auto"/>
      </w:divBdr>
    </w:div>
    <w:div w:id="824737310">
      <w:bodyDiv w:val="1"/>
      <w:marLeft w:val="0"/>
      <w:marRight w:val="0"/>
      <w:marTop w:val="0"/>
      <w:marBottom w:val="0"/>
      <w:divBdr>
        <w:top w:val="none" w:sz="0" w:space="0" w:color="auto"/>
        <w:left w:val="none" w:sz="0" w:space="0" w:color="auto"/>
        <w:bottom w:val="none" w:sz="0" w:space="0" w:color="auto"/>
        <w:right w:val="none" w:sz="0" w:space="0" w:color="auto"/>
      </w:divBdr>
    </w:div>
    <w:div w:id="826090850">
      <w:bodyDiv w:val="1"/>
      <w:marLeft w:val="0"/>
      <w:marRight w:val="0"/>
      <w:marTop w:val="0"/>
      <w:marBottom w:val="0"/>
      <w:divBdr>
        <w:top w:val="none" w:sz="0" w:space="0" w:color="auto"/>
        <w:left w:val="none" w:sz="0" w:space="0" w:color="auto"/>
        <w:bottom w:val="none" w:sz="0" w:space="0" w:color="auto"/>
        <w:right w:val="none" w:sz="0" w:space="0" w:color="auto"/>
      </w:divBdr>
    </w:div>
    <w:div w:id="826558893">
      <w:bodyDiv w:val="1"/>
      <w:marLeft w:val="0"/>
      <w:marRight w:val="0"/>
      <w:marTop w:val="0"/>
      <w:marBottom w:val="0"/>
      <w:divBdr>
        <w:top w:val="none" w:sz="0" w:space="0" w:color="auto"/>
        <w:left w:val="none" w:sz="0" w:space="0" w:color="auto"/>
        <w:bottom w:val="none" w:sz="0" w:space="0" w:color="auto"/>
        <w:right w:val="none" w:sz="0" w:space="0" w:color="auto"/>
      </w:divBdr>
    </w:div>
    <w:div w:id="826868162">
      <w:bodyDiv w:val="1"/>
      <w:marLeft w:val="0"/>
      <w:marRight w:val="0"/>
      <w:marTop w:val="0"/>
      <w:marBottom w:val="0"/>
      <w:divBdr>
        <w:top w:val="none" w:sz="0" w:space="0" w:color="auto"/>
        <w:left w:val="none" w:sz="0" w:space="0" w:color="auto"/>
        <w:bottom w:val="none" w:sz="0" w:space="0" w:color="auto"/>
        <w:right w:val="none" w:sz="0" w:space="0" w:color="auto"/>
      </w:divBdr>
    </w:div>
    <w:div w:id="827358613">
      <w:bodyDiv w:val="1"/>
      <w:marLeft w:val="0"/>
      <w:marRight w:val="0"/>
      <w:marTop w:val="0"/>
      <w:marBottom w:val="0"/>
      <w:divBdr>
        <w:top w:val="none" w:sz="0" w:space="0" w:color="auto"/>
        <w:left w:val="none" w:sz="0" w:space="0" w:color="auto"/>
        <w:bottom w:val="none" w:sz="0" w:space="0" w:color="auto"/>
        <w:right w:val="none" w:sz="0" w:space="0" w:color="auto"/>
      </w:divBdr>
    </w:div>
    <w:div w:id="828209987">
      <w:bodyDiv w:val="1"/>
      <w:marLeft w:val="0"/>
      <w:marRight w:val="0"/>
      <w:marTop w:val="0"/>
      <w:marBottom w:val="0"/>
      <w:divBdr>
        <w:top w:val="none" w:sz="0" w:space="0" w:color="auto"/>
        <w:left w:val="none" w:sz="0" w:space="0" w:color="auto"/>
        <w:bottom w:val="none" w:sz="0" w:space="0" w:color="auto"/>
        <w:right w:val="none" w:sz="0" w:space="0" w:color="auto"/>
      </w:divBdr>
    </w:div>
    <w:div w:id="829717743">
      <w:bodyDiv w:val="1"/>
      <w:marLeft w:val="0"/>
      <w:marRight w:val="0"/>
      <w:marTop w:val="0"/>
      <w:marBottom w:val="0"/>
      <w:divBdr>
        <w:top w:val="none" w:sz="0" w:space="0" w:color="auto"/>
        <w:left w:val="none" w:sz="0" w:space="0" w:color="auto"/>
        <w:bottom w:val="none" w:sz="0" w:space="0" w:color="auto"/>
        <w:right w:val="none" w:sz="0" w:space="0" w:color="auto"/>
      </w:divBdr>
    </w:div>
    <w:div w:id="831797474">
      <w:bodyDiv w:val="1"/>
      <w:marLeft w:val="0"/>
      <w:marRight w:val="0"/>
      <w:marTop w:val="0"/>
      <w:marBottom w:val="0"/>
      <w:divBdr>
        <w:top w:val="none" w:sz="0" w:space="0" w:color="auto"/>
        <w:left w:val="none" w:sz="0" w:space="0" w:color="auto"/>
        <w:bottom w:val="none" w:sz="0" w:space="0" w:color="auto"/>
        <w:right w:val="none" w:sz="0" w:space="0" w:color="auto"/>
      </w:divBdr>
    </w:div>
    <w:div w:id="832374484">
      <w:bodyDiv w:val="1"/>
      <w:marLeft w:val="0"/>
      <w:marRight w:val="0"/>
      <w:marTop w:val="0"/>
      <w:marBottom w:val="0"/>
      <w:divBdr>
        <w:top w:val="none" w:sz="0" w:space="0" w:color="auto"/>
        <w:left w:val="none" w:sz="0" w:space="0" w:color="auto"/>
        <w:bottom w:val="none" w:sz="0" w:space="0" w:color="auto"/>
        <w:right w:val="none" w:sz="0" w:space="0" w:color="auto"/>
      </w:divBdr>
    </w:div>
    <w:div w:id="837425842">
      <w:bodyDiv w:val="1"/>
      <w:marLeft w:val="0"/>
      <w:marRight w:val="0"/>
      <w:marTop w:val="0"/>
      <w:marBottom w:val="0"/>
      <w:divBdr>
        <w:top w:val="none" w:sz="0" w:space="0" w:color="auto"/>
        <w:left w:val="none" w:sz="0" w:space="0" w:color="auto"/>
        <w:bottom w:val="none" w:sz="0" w:space="0" w:color="auto"/>
        <w:right w:val="none" w:sz="0" w:space="0" w:color="auto"/>
      </w:divBdr>
    </w:div>
    <w:div w:id="837425972">
      <w:bodyDiv w:val="1"/>
      <w:marLeft w:val="0"/>
      <w:marRight w:val="0"/>
      <w:marTop w:val="0"/>
      <w:marBottom w:val="0"/>
      <w:divBdr>
        <w:top w:val="none" w:sz="0" w:space="0" w:color="auto"/>
        <w:left w:val="none" w:sz="0" w:space="0" w:color="auto"/>
        <w:bottom w:val="none" w:sz="0" w:space="0" w:color="auto"/>
        <w:right w:val="none" w:sz="0" w:space="0" w:color="auto"/>
      </w:divBdr>
    </w:div>
    <w:div w:id="838234559">
      <w:bodyDiv w:val="1"/>
      <w:marLeft w:val="0"/>
      <w:marRight w:val="0"/>
      <w:marTop w:val="0"/>
      <w:marBottom w:val="0"/>
      <w:divBdr>
        <w:top w:val="none" w:sz="0" w:space="0" w:color="auto"/>
        <w:left w:val="none" w:sz="0" w:space="0" w:color="auto"/>
        <w:bottom w:val="none" w:sz="0" w:space="0" w:color="auto"/>
        <w:right w:val="none" w:sz="0" w:space="0" w:color="auto"/>
      </w:divBdr>
    </w:div>
    <w:div w:id="839470989">
      <w:bodyDiv w:val="1"/>
      <w:marLeft w:val="0"/>
      <w:marRight w:val="0"/>
      <w:marTop w:val="0"/>
      <w:marBottom w:val="0"/>
      <w:divBdr>
        <w:top w:val="none" w:sz="0" w:space="0" w:color="auto"/>
        <w:left w:val="none" w:sz="0" w:space="0" w:color="auto"/>
        <w:bottom w:val="none" w:sz="0" w:space="0" w:color="auto"/>
        <w:right w:val="none" w:sz="0" w:space="0" w:color="auto"/>
      </w:divBdr>
    </w:div>
    <w:div w:id="842475122">
      <w:bodyDiv w:val="1"/>
      <w:marLeft w:val="0"/>
      <w:marRight w:val="0"/>
      <w:marTop w:val="0"/>
      <w:marBottom w:val="0"/>
      <w:divBdr>
        <w:top w:val="none" w:sz="0" w:space="0" w:color="auto"/>
        <w:left w:val="none" w:sz="0" w:space="0" w:color="auto"/>
        <w:bottom w:val="none" w:sz="0" w:space="0" w:color="auto"/>
        <w:right w:val="none" w:sz="0" w:space="0" w:color="auto"/>
      </w:divBdr>
    </w:div>
    <w:div w:id="844245670">
      <w:bodyDiv w:val="1"/>
      <w:marLeft w:val="0"/>
      <w:marRight w:val="0"/>
      <w:marTop w:val="0"/>
      <w:marBottom w:val="0"/>
      <w:divBdr>
        <w:top w:val="none" w:sz="0" w:space="0" w:color="auto"/>
        <w:left w:val="none" w:sz="0" w:space="0" w:color="auto"/>
        <w:bottom w:val="none" w:sz="0" w:space="0" w:color="auto"/>
        <w:right w:val="none" w:sz="0" w:space="0" w:color="auto"/>
      </w:divBdr>
    </w:div>
    <w:div w:id="845166739">
      <w:bodyDiv w:val="1"/>
      <w:marLeft w:val="0"/>
      <w:marRight w:val="0"/>
      <w:marTop w:val="0"/>
      <w:marBottom w:val="0"/>
      <w:divBdr>
        <w:top w:val="none" w:sz="0" w:space="0" w:color="auto"/>
        <w:left w:val="none" w:sz="0" w:space="0" w:color="auto"/>
        <w:bottom w:val="none" w:sz="0" w:space="0" w:color="auto"/>
        <w:right w:val="none" w:sz="0" w:space="0" w:color="auto"/>
      </w:divBdr>
    </w:div>
    <w:div w:id="845831076">
      <w:bodyDiv w:val="1"/>
      <w:marLeft w:val="0"/>
      <w:marRight w:val="0"/>
      <w:marTop w:val="0"/>
      <w:marBottom w:val="0"/>
      <w:divBdr>
        <w:top w:val="none" w:sz="0" w:space="0" w:color="auto"/>
        <w:left w:val="none" w:sz="0" w:space="0" w:color="auto"/>
        <w:bottom w:val="none" w:sz="0" w:space="0" w:color="auto"/>
        <w:right w:val="none" w:sz="0" w:space="0" w:color="auto"/>
      </w:divBdr>
    </w:div>
    <w:div w:id="847253965">
      <w:bodyDiv w:val="1"/>
      <w:marLeft w:val="0"/>
      <w:marRight w:val="0"/>
      <w:marTop w:val="0"/>
      <w:marBottom w:val="0"/>
      <w:divBdr>
        <w:top w:val="none" w:sz="0" w:space="0" w:color="auto"/>
        <w:left w:val="none" w:sz="0" w:space="0" w:color="auto"/>
        <w:bottom w:val="none" w:sz="0" w:space="0" w:color="auto"/>
        <w:right w:val="none" w:sz="0" w:space="0" w:color="auto"/>
      </w:divBdr>
    </w:div>
    <w:div w:id="848132822">
      <w:bodyDiv w:val="1"/>
      <w:marLeft w:val="0"/>
      <w:marRight w:val="0"/>
      <w:marTop w:val="0"/>
      <w:marBottom w:val="0"/>
      <w:divBdr>
        <w:top w:val="none" w:sz="0" w:space="0" w:color="auto"/>
        <w:left w:val="none" w:sz="0" w:space="0" w:color="auto"/>
        <w:bottom w:val="none" w:sz="0" w:space="0" w:color="auto"/>
        <w:right w:val="none" w:sz="0" w:space="0" w:color="auto"/>
      </w:divBdr>
    </w:div>
    <w:div w:id="850073399">
      <w:bodyDiv w:val="1"/>
      <w:marLeft w:val="0"/>
      <w:marRight w:val="0"/>
      <w:marTop w:val="0"/>
      <w:marBottom w:val="0"/>
      <w:divBdr>
        <w:top w:val="none" w:sz="0" w:space="0" w:color="auto"/>
        <w:left w:val="none" w:sz="0" w:space="0" w:color="auto"/>
        <w:bottom w:val="none" w:sz="0" w:space="0" w:color="auto"/>
        <w:right w:val="none" w:sz="0" w:space="0" w:color="auto"/>
      </w:divBdr>
    </w:div>
    <w:div w:id="855584823">
      <w:bodyDiv w:val="1"/>
      <w:marLeft w:val="0"/>
      <w:marRight w:val="0"/>
      <w:marTop w:val="0"/>
      <w:marBottom w:val="0"/>
      <w:divBdr>
        <w:top w:val="none" w:sz="0" w:space="0" w:color="auto"/>
        <w:left w:val="none" w:sz="0" w:space="0" w:color="auto"/>
        <w:bottom w:val="none" w:sz="0" w:space="0" w:color="auto"/>
        <w:right w:val="none" w:sz="0" w:space="0" w:color="auto"/>
      </w:divBdr>
    </w:div>
    <w:div w:id="856119717">
      <w:bodyDiv w:val="1"/>
      <w:marLeft w:val="0"/>
      <w:marRight w:val="0"/>
      <w:marTop w:val="0"/>
      <w:marBottom w:val="0"/>
      <w:divBdr>
        <w:top w:val="none" w:sz="0" w:space="0" w:color="auto"/>
        <w:left w:val="none" w:sz="0" w:space="0" w:color="auto"/>
        <w:bottom w:val="none" w:sz="0" w:space="0" w:color="auto"/>
        <w:right w:val="none" w:sz="0" w:space="0" w:color="auto"/>
      </w:divBdr>
    </w:div>
    <w:div w:id="860316360">
      <w:bodyDiv w:val="1"/>
      <w:marLeft w:val="0"/>
      <w:marRight w:val="0"/>
      <w:marTop w:val="0"/>
      <w:marBottom w:val="0"/>
      <w:divBdr>
        <w:top w:val="none" w:sz="0" w:space="0" w:color="auto"/>
        <w:left w:val="none" w:sz="0" w:space="0" w:color="auto"/>
        <w:bottom w:val="none" w:sz="0" w:space="0" w:color="auto"/>
        <w:right w:val="none" w:sz="0" w:space="0" w:color="auto"/>
      </w:divBdr>
    </w:div>
    <w:div w:id="864171727">
      <w:bodyDiv w:val="1"/>
      <w:marLeft w:val="0"/>
      <w:marRight w:val="0"/>
      <w:marTop w:val="0"/>
      <w:marBottom w:val="0"/>
      <w:divBdr>
        <w:top w:val="none" w:sz="0" w:space="0" w:color="auto"/>
        <w:left w:val="none" w:sz="0" w:space="0" w:color="auto"/>
        <w:bottom w:val="none" w:sz="0" w:space="0" w:color="auto"/>
        <w:right w:val="none" w:sz="0" w:space="0" w:color="auto"/>
      </w:divBdr>
    </w:div>
    <w:div w:id="864947450">
      <w:bodyDiv w:val="1"/>
      <w:marLeft w:val="0"/>
      <w:marRight w:val="0"/>
      <w:marTop w:val="0"/>
      <w:marBottom w:val="0"/>
      <w:divBdr>
        <w:top w:val="none" w:sz="0" w:space="0" w:color="auto"/>
        <w:left w:val="none" w:sz="0" w:space="0" w:color="auto"/>
        <w:bottom w:val="none" w:sz="0" w:space="0" w:color="auto"/>
        <w:right w:val="none" w:sz="0" w:space="0" w:color="auto"/>
      </w:divBdr>
    </w:div>
    <w:div w:id="864976884">
      <w:bodyDiv w:val="1"/>
      <w:marLeft w:val="0"/>
      <w:marRight w:val="0"/>
      <w:marTop w:val="0"/>
      <w:marBottom w:val="0"/>
      <w:divBdr>
        <w:top w:val="none" w:sz="0" w:space="0" w:color="auto"/>
        <w:left w:val="none" w:sz="0" w:space="0" w:color="auto"/>
        <w:bottom w:val="none" w:sz="0" w:space="0" w:color="auto"/>
        <w:right w:val="none" w:sz="0" w:space="0" w:color="auto"/>
      </w:divBdr>
    </w:div>
    <w:div w:id="865630830">
      <w:bodyDiv w:val="1"/>
      <w:marLeft w:val="0"/>
      <w:marRight w:val="0"/>
      <w:marTop w:val="0"/>
      <w:marBottom w:val="0"/>
      <w:divBdr>
        <w:top w:val="none" w:sz="0" w:space="0" w:color="auto"/>
        <w:left w:val="none" w:sz="0" w:space="0" w:color="auto"/>
        <w:bottom w:val="none" w:sz="0" w:space="0" w:color="auto"/>
        <w:right w:val="none" w:sz="0" w:space="0" w:color="auto"/>
      </w:divBdr>
    </w:div>
    <w:div w:id="866405684">
      <w:bodyDiv w:val="1"/>
      <w:marLeft w:val="0"/>
      <w:marRight w:val="0"/>
      <w:marTop w:val="0"/>
      <w:marBottom w:val="0"/>
      <w:divBdr>
        <w:top w:val="none" w:sz="0" w:space="0" w:color="auto"/>
        <w:left w:val="none" w:sz="0" w:space="0" w:color="auto"/>
        <w:bottom w:val="none" w:sz="0" w:space="0" w:color="auto"/>
        <w:right w:val="none" w:sz="0" w:space="0" w:color="auto"/>
      </w:divBdr>
    </w:div>
    <w:div w:id="867446316">
      <w:bodyDiv w:val="1"/>
      <w:marLeft w:val="0"/>
      <w:marRight w:val="0"/>
      <w:marTop w:val="0"/>
      <w:marBottom w:val="0"/>
      <w:divBdr>
        <w:top w:val="none" w:sz="0" w:space="0" w:color="auto"/>
        <w:left w:val="none" w:sz="0" w:space="0" w:color="auto"/>
        <w:bottom w:val="none" w:sz="0" w:space="0" w:color="auto"/>
        <w:right w:val="none" w:sz="0" w:space="0" w:color="auto"/>
      </w:divBdr>
    </w:div>
    <w:div w:id="868951835">
      <w:bodyDiv w:val="1"/>
      <w:marLeft w:val="0"/>
      <w:marRight w:val="0"/>
      <w:marTop w:val="0"/>
      <w:marBottom w:val="0"/>
      <w:divBdr>
        <w:top w:val="none" w:sz="0" w:space="0" w:color="auto"/>
        <w:left w:val="none" w:sz="0" w:space="0" w:color="auto"/>
        <w:bottom w:val="none" w:sz="0" w:space="0" w:color="auto"/>
        <w:right w:val="none" w:sz="0" w:space="0" w:color="auto"/>
      </w:divBdr>
    </w:div>
    <w:div w:id="869296999">
      <w:bodyDiv w:val="1"/>
      <w:marLeft w:val="0"/>
      <w:marRight w:val="0"/>
      <w:marTop w:val="0"/>
      <w:marBottom w:val="0"/>
      <w:divBdr>
        <w:top w:val="none" w:sz="0" w:space="0" w:color="auto"/>
        <w:left w:val="none" w:sz="0" w:space="0" w:color="auto"/>
        <w:bottom w:val="none" w:sz="0" w:space="0" w:color="auto"/>
        <w:right w:val="none" w:sz="0" w:space="0" w:color="auto"/>
      </w:divBdr>
    </w:div>
    <w:div w:id="869495715">
      <w:bodyDiv w:val="1"/>
      <w:marLeft w:val="0"/>
      <w:marRight w:val="0"/>
      <w:marTop w:val="0"/>
      <w:marBottom w:val="0"/>
      <w:divBdr>
        <w:top w:val="none" w:sz="0" w:space="0" w:color="auto"/>
        <w:left w:val="none" w:sz="0" w:space="0" w:color="auto"/>
        <w:bottom w:val="none" w:sz="0" w:space="0" w:color="auto"/>
        <w:right w:val="none" w:sz="0" w:space="0" w:color="auto"/>
      </w:divBdr>
    </w:div>
    <w:div w:id="869532707">
      <w:bodyDiv w:val="1"/>
      <w:marLeft w:val="0"/>
      <w:marRight w:val="0"/>
      <w:marTop w:val="0"/>
      <w:marBottom w:val="0"/>
      <w:divBdr>
        <w:top w:val="none" w:sz="0" w:space="0" w:color="auto"/>
        <w:left w:val="none" w:sz="0" w:space="0" w:color="auto"/>
        <w:bottom w:val="none" w:sz="0" w:space="0" w:color="auto"/>
        <w:right w:val="none" w:sz="0" w:space="0" w:color="auto"/>
      </w:divBdr>
    </w:div>
    <w:div w:id="870849327">
      <w:bodyDiv w:val="1"/>
      <w:marLeft w:val="0"/>
      <w:marRight w:val="0"/>
      <w:marTop w:val="0"/>
      <w:marBottom w:val="0"/>
      <w:divBdr>
        <w:top w:val="none" w:sz="0" w:space="0" w:color="auto"/>
        <w:left w:val="none" w:sz="0" w:space="0" w:color="auto"/>
        <w:bottom w:val="none" w:sz="0" w:space="0" w:color="auto"/>
        <w:right w:val="none" w:sz="0" w:space="0" w:color="auto"/>
      </w:divBdr>
    </w:div>
    <w:div w:id="874847707">
      <w:bodyDiv w:val="1"/>
      <w:marLeft w:val="0"/>
      <w:marRight w:val="0"/>
      <w:marTop w:val="0"/>
      <w:marBottom w:val="0"/>
      <w:divBdr>
        <w:top w:val="none" w:sz="0" w:space="0" w:color="auto"/>
        <w:left w:val="none" w:sz="0" w:space="0" w:color="auto"/>
        <w:bottom w:val="none" w:sz="0" w:space="0" w:color="auto"/>
        <w:right w:val="none" w:sz="0" w:space="0" w:color="auto"/>
      </w:divBdr>
    </w:div>
    <w:div w:id="875121463">
      <w:bodyDiv w:val="1"/>
      <w:marLeft w:val="0"/>
      <w:marRight w:val="0"/>
      <w:marTop w:val="0"/>
      <w:marBottom w:val="0"/>
      <w:divBdr>
        <w:top w:val="none" w:sz="0" w:space="0" w:color="auto"/>
        <w:left w:val="none" w:sz="0" w:space="0" w:color="auto"/>
        <w:bottom w:val="none" w:sz="0" w:space="0" w:color="auto"/>
        <w:right w:val="none" w:sz="0" w:space="0" w:color="auto"/>
      </w:divBdr>
    </w:div>
    <w:div w:id="877279636">
      <w:bodyDiv w:val="1"/>
      <w:marLeft w:val="0"/>
      <w:marRight w:val="0"/>
      <w:marTop w:val="0"/>
      <w:marBottom w:val="0"/>
      <w:divBdr>
        <w:top w:val="none" w:sz="0" w:space="0" w:color="auto"/>
        <w:left w:val="none" w:sz="0" w:space="0" w:color="auto"/>
        <w:bottom w:val="none" w:sz="0" w:space="0" w:color="auto"/>
        <w:right w:val="none" w:sz="0" w:space="0" w:color="auto"/>
      </w:divBdr>
    </w:div>
    <w:div w:id="878055194">
      <w:bodyDiv w:val="1"/>
      <w:marLeft w:val="0"/>
      <w:marRight w:val="0"/>
      <w:marTop w:val="0"/>
      <w:marBottom w:val="0"/>
      <w:divBdr>
        <w:top w:val="none" w:sz="0" w:space="0" w:color="auto"/>
        <w:left w:val="none" w:sz="0" w:space="0" w:color="auto"/>
        <w:bottom w:val="none" w:sz="0" w:space="0" w:color="auto"/>
        <w:right w:val="none" w:sz="0" w:space="0" w:color="auto"/>
      </w:divBdr>
    </w:div>
    <w:div w:id="880478833">
      <w:bodyDiv w:val="1"/>
      <w:marLeft w:val="0"/>
      <w:marRight w:val="0"/>
      <w:marTop w:val="0"/>
      <w:marBottom w:val="0"/>
      <w:divBdr>
        <w:top w:val="none" w:sz="0" w:space="0" w:color="auto"/>
        <w:left w:val="none" w:sz="0" w:space="0" w:color="auto"/>
        <w:bottom w:val="none" w:sz="0" w:space="0" w:color="auto"/>
        <w:right w:val="none" w:sz="0" w:space="0" w:color="auto"/>
      </w:divBdr>
    </w:div>
    <w:div w:id="882789156">
      <w:bodyDiv w:val="1"/>
      <w:marLeft w:val="0"/>
      <w:marRight w:val="0"/>
      <w:marTop w:val="0"/>
      <w:marBottom w:val="0"/>
      <w:divBdr>
        <w:top w:val="none" w:sz="0" w:space="0" w:color="auto"/>
        <w:left w:val="none" w:sz="0" w:space="0" w:color="auto"/>
        <w:bottom w:val="none" w:sz="0" w:space="0" w:color="auto"/>
        <w:right w:val="none" w:sz="0" w:space="0" w:color="auto"/>
      </w:divBdr>
    </w:div>
    <w:div w:id="884678629">
      <w:bodyDiv w:val="1"/>
      <w:marLeft w:val="0"/>
      <w:marRight w:val="0"/>
      <w:marTop w:val="0"/>
      <w:marBottom w:val="0"/>
      <w:divBdr>
        <w:top w:val="none" w:sz="0" w:space="0" w:color="auto"/>
        <w:left w:val="none" w:sz="0" w:space="0" w:color="auto"/>
        <w:bottom w:val="none" w:sz="0" w:space="0" w:color="auto"/>
        <w:right w:val="none" w:sz="0" w:space="0" w:color="auto"/>
      </w:divBdr>
    </w:div>
    <w:div w:id="887036378">
      <w:bodyDiv w:val="1"/>
      <w:marLeft w:val="0"/>
      <w:marRight w:val="0"/>
      <w:marTop w:val="0"/>
      <w:marBottom w:val="0"/>
      <w:divBdr>
        <w:top w:val="none" w:sz="0" w:space="0" w:color="auto"/>
        <w:left w:val="none" w:sz="0" w:space="0" w:color="auto"/>
        <w:bottom w:val="none" w:sz="0" w:space="0" w:color="auto"/>
        <w:right w:val="none" w:sz="0" w:space="0" w:color="auto"/>
      </w:divBdr>
    </w:div>
    <w:div w:id="890310922">
      <w:bodyDiv w:val="1"/>
      <w:marLeft w:val="0"/>
      <w:marRight w:val="0"/>
      <w:marTop w:val="0"/>
      <w:marBottom w:val="0"/>
      <w:divBdr>
        <w:top w:val="none" w:sz="0" w:space="0" w:color="auto"/>
        <w:left w:val="none" w:sz="0" w:space="0" w:color="auto"/>
        <w:bottom w:val="none" w:sz="0" w:space="0" w:color="auto"/>
        <w:right w:val="none" w:sz="0" w:space="0" w:color="auto"/>
      </w:divBdr>
    </w:div>
    <w:div w:id="890850726">
      <w:bodyDiv w:val="1"/>
      <w:marLeft w:val="0"/>
      <w:marRight w:val="0"/>
      <w:marTop w:val="0"/>
      <w:marBottom w:val="0"/>
      <w:divBdr>
        <w:top w:val="none" w:sz="0" w:space="0" w:color="auto"/>
        <w:left w:val="none" w:sz="0" w:space="0" w:color="auto"/>
        <w:bottom w:val="none" w:sz="0" w:space="0" w:color="auto"/>
        <w:right w:val="none" w:sz="0" w:space="0" w:color="auto"/>
      </w:divBdr>
    </w:div>
    <w:div w:id="895311126">
      <w:bodyDiv w:val="1"/>
      <w:marLeft w:val="0"/>
      <w:marRight w:val="0"/>
      <w:marTop w:val="0"/>
      <w:marBottom w:val="0"/>
      <w:divBdr>
        <w:top w:val="none" w:sz="0" w:space="0" w:color="auto"/>
        <w:left w:val="none" w:sz="0" w:space="0" w:color="auto"/>
        <w:bottom w:val="none" w:sz="0" w:space="0" w:color="auto"/>
        <w:right w:val="none" w:sz="0" w:space="0" w:color="auto"/>
      </w:divBdr>
    </w:div>
    <w:div w:id="899824801">
      <w:bodyDiv w:val="1"/>
      <w:marLeft w:val="0"/>
      <w:marRight w:val="0"/>
      <w:marTop w:val="0"/>
      <w:marBottom w:val="0"/>
      <w:divBdr>
        <w:top w:val="none" w:sz="0" w:space="0" w:color="auto"/>
        <w:left w:val="none" w:sz="0" w:space="0" w:color="auto"/>
        <w:bottom w:val="none" w:sz="0" w:space="0" w:color="auto"/>
        <w:right w:val="none" w:sz="0" w:space="0" w:color="auto"/>
      </w:divBdr>
    </w:div>
    <w:div w:id="900360984">
      <w:bodyDiv w:val="1"/>
      <w:marLeft w:val="0"/>
      <w:marRight w:val="0"/>
      <w:marTop w:val="0"/>
      <w:marBottom w:val="0"/>
      <w:divBdr>
        <w:top w:val="none" w:sz="0" w:space="0" w:color="auto"/>
        <w:left w:val="none" w:sz="0" w:space="0" w:color="auto"/>
        <w:bottom w:val="none" w:sz="0" w:space="0" w:color="auto"/>
        <w:right w:val="none" w:sz="0" w:space="0" w:color="auto"/>
      </w:divBdr>
    </w:div>
    <w:div w:id="906114662">
      <w:bodyDiv w:val="1"/>
      <w:marLeft w:val="0"/>
      <w:marRight w:val="0"/>
      <w:marTop w:val="0"/>
      <w:marBottom w:val="0"/>
      <w:divBdr>
        <w:top w:val="none" w:sz="0" w:space="0" w:color="auto"/>
        <w:left w:val="none" w:sz="0" w:space="0" w:color="auto"/>
        <w:bottom w:val="none" w:sz="0" w:space="0" w:color="auto"/>
        <w:right w:val="none" w:sz="0" w:space="0" w:color="auto"/>
      </w:divBdr>
    </w:div>
    <w:div w:id="907306027">
      <w:bodyDiv w:val="1"/>
      <w:marLeft w:val="0"/>
      <w:marRight w:val="0"/>
      <w:marTop w:val="0"/>
      <w:marBottom w:val="0"/>
      <w:divBdr>
        <w:top w:val="none" w:sz="0" w:space="0" w:color="auto"/>
        <w:left w:val="none" w:sz="0" w:space="0" w:color="auto"/>
        <w:bottom w:val="none" w:sz="0" w:space="0" w:color="auto"/>
        <w:right w:val="none" w:sz="0" w:space="0" w:color="auto"/>
      </w:divBdr>
    </w:div>
    <w:div w:id="910580590">
      <w:bodyDiv w:val="1"/>
      <w:marLeft w:val="0"/>
      <w:marRight w:val="0"/>
      <w:marTop w:val="0"/>
      <w:marBottom w:val="0"/>
      <w:divBdr>
        <w:top w:val="none" w:sz="0" w:space="0" w:color="auto"/>
        <w:left w:val="none" w:sz="0" w:space="0" w:color="auto"/>
        <w:bottom w:val="none" w:sz="0" w:space="0" w:color="auto"/>
        <w:right w:val="none" w:sz="0" w:space="0" w:color="auto"/>
      </w:divBdr>
    </w:div>
    <w:div w:id="913509083">
      <w:bodyDiv w:val="1"/>
      <w:marLeft w:val="0"/>
      <w:marRight w:val="0"/>
      <w:marTop w:val="0"/>
      <w:marBottom w:val="0"/>
      <w:divBdr>
        <w:top w:val="none" w:sz="0" w:space="0" w:color="auto"/>
        <w:left w:val="none" w:sz="0" w:space="0" w:color="auto"/>
        <w:bottom w:val="none" w:sz="0" w:space="0" w:color="auto"/>
        <w:right w:val="none" w:sz="0" w:space="0" w:color="auto"/>
      </w:divBdr>
    </w:div>
    <w:div w:id="915242811">
      <w:bodyDiv w:val="1"/>
      <w:marLeft w:val="0"/>
      <w:marRight w:val="0"/>
      <w:marTop w:val="0"/>
      <w:marBottom w:val="0"/>
      <w:divBdr>
        <w:top w:val="none" w:sz="0" w:space="0" w:color="auto"/>
        <w:left w:val="none" w:sz="0" w:space="0" w:color="auto"/>
        <w:bottom w:val="none" w:sz="0" w:space="0" w:color="auto"/>
        <w:right w:val="none" w:sz="0" w:space="0" w:color="auto"/>
      </w:divBdr>
    </w:div>
    <w:div w:id="915941306">
      <w:bodyDiv w:val="1"/>
      <w:marLeft w:val="0"/>
      <w:marRight w:val="0"/>
      <w:marTop w:val="0"/>
      <w:marBottom w:val="0"/>
      <w:divBdr>
        <w:top w:val="none" w:sz="0" w:space="0" w:color="auto"/>
        <w:left w:val="none" w:sz="0" w:space="0" w:color="auto"/>
        <w:bottom w:val="none" w:sz="0" w:space="0" w:color="auto"/>
        <w:right w:val="none" w:sz="0" w:space="0" w:color="auto"/>
      </w:divBdr>
    </w:div>
    <w:div w:id="916789512">
      <w:bodyDiv w:val="1"/>
      <w:marLeft w:val="0"/>
      <w:marRight w:val="0"/>
      <w:marTop w:val="0"/>
      <w:marBottom w:val="0"/>
      <w:divBdr>
        <w:top w:val="none" w:sz="0" w:space="0" w:color="auto"/>
        <w:left w:val="none" w:sz="0" w:space="0" w:color="auto"/>
        <w:bottom w:val="none" w:sz="0" w:space="0" w:color="auto"/>
        <w:right w:val="none" w:sz="0" w:space="0" w:color="auto"/>
      </w:divBdr>
    </w:div>
    <w:div w:id="917254358">
      <w:bodyDiv w:val="1"/>
      <w:marLeft w:val="0"/>
      <w:marRight w:val="0"/>
      <w:marTop w:val="0"/>
      <w:marBottom w:val="0"/>
      <w:divBdr>
        <w:top w:val="none" w:sz="0" w:space="0" w:color="auto"/>
        <w:left w:val="none" w:sz="0" w:space="0" w:color="auto"/>
        <w:bottom w:val="none" w:sz="0" w:space="0" w:color="auto"/>
        <w:right w:val="none" w:sz="0" w:space="0" w:color="auto"/>
      </w:divBdr>
    </w:div>
    <w:div w:id="918102016">
      <w:bodyDiv w:val="1"/>
      <w:marLeft w:val="0"/>
      <w:marRight w:val="0"/>
      <w:marTop w:val="0"/>
      <w:marBottom w:val="0"/>
      <w:divBdr>
        <w:top w:val="none" w:sz="0" w:space="0" w:color="auto"/>
        <w:left w:val="none" w:sz="0" w:space="0" w:color="auto"/>
        <w:bottom w:val="none" w:sz="0" w:space="0" w:color="auto"/>
        <w:right w:val="none" w:sz="0" w:space="0" w:color="auto"/>
      </w:divBdr>
    </w:div>
    <w:div w:id="918635102">
      <w:bodyDiv w:val="1"/>
      <w:marLeft w:val="0"/>
      <w:marRight w:val="0"/>
      <w:marTop w:val="0"/>
      <w:marBottom w:val="0"/>
      <w:divBdr>
        <w:top w:val="none" w:sz="0" w:space="0" w:color="auto"/>
        <w:left w:val="none" w:sz="0" w:space="0" w:color="auto"/>
        <w:bottom w:val="none" w:sz="0" w:space="0" w:color="auto"/>
        <w:right w:val="none" w:sz="0" w:space="0" w:color="auto"/>
      </w:divBdr>
    </w:div>
    <w:div w:id="919367865">
      <w:bodyDiv w:val="1"/>
      <w:marLeft w:val="0"/>
      <w:marRight w:val="0"/>
      <w:marTop w:val="0"/>
      <w:marBottom w:val="0"/>
      <w:divBdr>
        <w:top w:val="none" w:sz="0" w:space="0" w:color="auto"/>
        <w:left w:val="none" w:sz="0" w:space="0" w:color="auto"/>
        <w:bottom w:val="none" w:sz="0" w:space="0" w:color="auto"/>
        <w:right w:val="none" w:sz="0" w:space="0" w:color="auto"/>
      </w:divBdr>
    </w:div>
    <w:div w:id="919749934">
      <w:bodyDiv w:val="1"/>
      <w:marLeft w:val="0"/>
      <w:marRight w:val="0"/>
      <w:marTop w:val="0"/>
      <w:marBottom w:val="0"/>
      <w:divBdr>
        <w:top w:val="none" w:sz="0" w:space="0" w:color="auto"/>
        <w:left w:val="none" w:sz="0" w:space="0" w:color="auto"/>
        <w:bottom w:val="none" w:sz="0" w:space="0" w:color="auto"/>
        <w:right w:val="none" w:sz="0" w:space="0" w:color="auto"/>
      </w:divBdr>
    </w:div>
    <w:div w:id="919948220">
      <w:bodyDiv w:val="1"/>
      <w:marLeft w:val="0"/>
      <w:marRight w:val="0"/>
      <w:marTop w:val="0"/>
      <w:marBottom w:val="0"/>
      <w:divBdr>
        <w:top w:val="none" w:sz="0" w:space="0" w:color="auto"/>
        <w:left w:val="none" w:sz="0" w:space="0" w:color="auto"/>
        <w:bottom w:val="none" w:sz="0" w:space="0" w:color="auto"/>
        <w:right w:val="none" w:sz="0" w:space="0" w:color="auto"/>
      </w:divBdr>
    </w:div>
    <w:div w:id="921453593">
      <w:bodyDiv w:val="1"/>
      <w:marLeft w:val="0"/>
      <w:marRight w:val="0"/>
      <w:marTop w:val="0"/>
      <w:marBottom w:val="0"/>
      <w:divBdr>
        <w:top w:val="none" w:sz="0" w:space="0" w:color="auto"/>
        <w:left w:val="none" w:sz="0" w:space="0" w:color="auto"/>
        <w:bottom w:val="none" w:sz="0" w:space="0" w:color="auto"/>
        <w:right w:val="none" w:sz="0" w:space="0" w:color="auto"/>
      </w:divBdr>
    </w:div>
    <w:div w:id="921766926">
      <w:bodyDiv w:val="1"/>
      <w:marLeft w:val="0"/>
      <w:marRight w:val="0"/>
      <w:marTop w:val="0"/>
      <w:marBottom w:val="0"/>
      <w:divBdr>
        <w:top w:val="none" w:sz="0" w:space="0" w:color="auto"/>
        <w:left w:val="none" w:sz="0" w:space="0" w:color="auto"/>
        <w:bottom w:val="none" w:sz="0" w:space="0" w:color="auto"/>
        <w:right w:val="none" w:sz="0" w:space="0" w:color="auto"/>
      </w:divBdr>
    </w:div>
    <w:div w:id="923730411">
      <w:bodyDiv w:val="1"/>
      <w:marLeft w:val="0"/>
      <w:marRight w:val="0"/>
      <w:marTop w:val="0"/>
      <w:marBottom w:val="0"/>
      <w:divBdr>
        <w:top w:val="none" w:sz="0" w:space="0" w:color="auto"/>
        <w:left w:val="none" w:sz="0" w:space="0" w:color="auto"/>
        <w:bottom w:val="none" w:sz="0" w:space="0" w:color="auto"/>
        <w:right w:val="none" w:sz="0" w:space="0" w:color="auto"/>
      </w:divBdr>
    </w:div>
    <w:div w:id="924188726">
      <w:bodyDiv w:val="1"/>
      <w:marLeft w:val="0"/>
      <w:marRight w:val="0"/>
      <w:marTop w:val="0"/>
      <w:marBottom w:val="0"/>
      <w:divBdr>
        <w:top w:val="none" w:sz="0" w:space="0" w:color="auto"/>
        <w:left w:val="none" w:sz="0" w:space="0" w:color="auto"/>
        <w:bottom w:val="none" w:sz="0" w:space="0" w:color="auto"/>
        <w:right w:val="none" w:sz="0" w:space="0" w:color="auto"/>
      </w:divBdr>
    </w:div>
    <w:div w:id="927886209">
      <w:bodyDiv w:val="1"/>
      <w:marLeft w:val="0"/>
      <w:marRight w:val="0"/>
      <w:marTop w:val="0"/>
      <w:marBottom w:val="0"/>
      <w:divBdr>
        <w:top w:val="none" w:sz="0" w:space="0" w:color="auto"/>
        <w:left w:val="none" w:sz="0" w:space="0" w:color="auto"/>
        <w:bottom w:val="none" w:sz="0" w:space="0" w:color="auto"/>
        <w:right w:val="none" w:sz="0" w:space="0" w:color="auto"/>
      </w:divBdr>
    </w:div>
    <w:div w:id="927889905">
      <w:bodyDiv w:val="1"/>
      <w:marLeft w:val="0"/>
      <w:marRight w:val="0"/>
      <w:marTop w:val="0"/>
      <w:marBottom w:val="0"/>
      <w:divBdr>
        <w:top w:val="none" w:sz="0" w:space="0" w:color="auto"/>
        <w:left w:val="none" w:sz="0" w:space="0" w:color="auto"/>
        <w:bottom w:val="none" w:sz="0" w:space="0" w:color="auto"/>
        <w:right w:val="none" w:sz="0" w:space="0" w:color="auto"/>
      </w:divBdr>
    </w:div>
    <w:div w:id="937059111">
      <w:bodyDiv w:val="1"/>
      <w:marLeft w:val="0"/>
      <w:marRight w:val="0"/>
      <w:marTop w:val="0"/>
      <w:marBottom w:val="0"/>
      <w:divBdr>
        <w:top w:val="none" w:sz="0" w:space="0" w:color="auto"/>
        <w:left w:val="none" w:sz="0" w:space="0" w:color="auto"/>
        <w:bottom w:val="none" w:sz="0" w:space="0" w:color="auto"/>
        <w:right w:val="none" w:sz="0" w:space="0" w:color="auto"/>
      </w:divBdr>
    </w:div>
    <w:div w:id="947615541">
      <w:bodyDiv w:val="1"/>
      <w:marLeft w:val="0"/>
      <w:marRight w:val="0"/>
      <w:marTop w:val="0"/>
      <w:marBottom w:val="0"/>
      <w:divBdr>
        <w:top w:val="none" w:sz="0" w:space="0" w:color="auto"/>
        <w:left w:val="none" w:sz="0" w:space="0" w:color="auto"/>
        <w:bottom w:val="none" w:sz="0" w:space="0" w:color="auto"/>
        <w:right w:val="none" w:sz="0" w:space="0" w:color="auto"/>
      </w:divBdr>
    </w:div>
    <w:div w:id="948580934">
      <w:bodyDiv w:val="1"/>
      <w:marLeft w:val="0"/>
      <w:marRight w:val="0"/>
      <w:marTop w:val="0"/>
      <w:marBottom w:val="0"/>
      <w:divBdr>
        <w:top w:val="none" w:sz="0" w:space="0" w:color="auto"/>
        <w:left w:val="none" w:sz="0" w:space="0" w:color="auto"/>
        <w:bottom w:val="none" w:sz="0" w:space="0" w:color="auto"/>
        <w:right w:val="none" w:sz="0" w:space="0" w:color="auto"/>
      </w:divBdr>
    </w:div>
    <w:div w:id="949706429">
      <w:bodyDiv w:val="1"/>
      <w:marLeft w:val="0"/>
      <w:marRight w:val="0"/>
      <w:marTop w:val="0"/>
      <w:marBottom w:val="0"/>
      <w:divBdr>
        <w:top w:val="none" w:sz="0" w:space="0" w:color="auto"/>
        <w:left w:val="none" w:sz="0" w:space="0" w:color="auto"/>
        <w:bottom w:val="none" w:sz="0" w:space="0" w:color="auto"/>
        <w:right w:val="none" w:sz="0" w:space="0" w:color="auto"/>
      </w:divBdr>
    </w:div>
    <w:div w:id="952517173">
      <w:bodyDiv w:val="1"/>
      <w:marLeft w:val="0"/>
      <w:marRight w:val="0"/>
      <w:marTop w:val="0"/>
      <w:marBottom w:val="0"/>
      <w:divBdr>
        <w:top w:val="none" w:sz="0" w:space="0" w:color="auto"/>
        <w:left w:val="none" w:sz="0" w:space="0" w:color="auto"/>
        <w:bottom w:val="none" w:sz="0" w:space="0" w:color="auto"/>
        <w:right w:val="none" w:sz="0" w:space="0" w:color="auto"/>
      </w:divBdr>
    </w:div>
    <w:div w:id="953101525">
      <w:bodyDiv w:val="1"/>
      <w:marLeft w:val="0"/>
      <w:marRight w:val="0"/>
      <w:marTop w:val="0"/>
      <w:marBottom w:val="0"/>
      <w:divBdr>
        <w:top w:val="none" w:sz="0" w:space="0" w:color="auto"/>
        <w:left w:val="none" w:sz="0" w:space="0" w:color="auto"/>
        <w:bottom w:val="none" w:sz="0" w:space="0" w:color="auto"/>
        <w:right w:val="none" w:sz="0" w:space="0" w:color="auto"/>
      </w:divBdr>
    </w:div>
    <w:div w:id="956719935">
      <w:bodyDiv w:val="1"/>
      <w:marLeft w:val="0"/>
      <w:marRight w:val="0"/>
      <w:marTop w:val="0"/>
      <w:marBottom w:val="0"/>
      <w:divBdr>
        <w:top w:val="none" w:sz="0" w:space="0" w:color="auto"/>
        <w:left w:val="none" w:sz="0" w:space="0" w:color="auto"/>
        <w:bottom w:val="none" w:sz="0" w:space="0" w:color="auto"/>
        <w:right w:val="none" w:sz="0" w:space="0" w:color="auto"/>
      </w:divBdr>
    </w:div>
    <w:div w:id="957177064">
      <w:bodyDiv w:val="1"/>
      <w:marLeft w:val="0"/>
      <w:marRight w:val="0"/>
      <w:marTop w:val="0"/>
      <w:marBottom w:val="0"/>
      <w:divBdr>
        <w:top w:val="none" w:sz="0" w:space="0" w:color="auto"/>
        <w:left w:val="none" w:sz="0" w:space="0" w:color="auto"/>
        <w:bottom w:val="none" w:sz="0" w:space="0" w:color="auto"/>
        <w:right w:val="none" w:sz="0" w:space="0" w:color="auto"/>
      </w:divBdr>
    </w:div>
    <w:div w:id="958489760">
      <w:bodyDiv w:val="1"/>
      <w:marLeft w:val="0"/>
      <w:marRight w:val="0"/>
      <w:marTop w:val="0"/>
      <w:marBottom w:val="0"/>
      <w:divBdr>
        <w:top w:val="none" w:sz="0" w:space="0" w:color="auto"/>
        <w:left w:val="none" w:sz="0" w:space="0" w:color="auto"/>
        <w:bottom w:val="none" w:sz="0" w:space="0" w:color="auto"/>
        <w:right w:val="none" w:sz="0" w:space="0" w:color="auto"/>
      </w:divBdr>
    </w:div>
    <w:div w:id="960453480">
      <w:bodyDiv w:val="1"/>
      <w:marLeft w:val="0"/>
      <w:marRight w:val="0"/>
      <w:marTop w:val="0"/>
      <w:marBottom w:val="0"/>
      <w:divBdr>
        <w:top w:val="none" w:sz="0" w:space="0" w:color="auto"/>
        <w:left w:val="none" w:sz="0" w:space="0" w:color="auto"/>
        <w:bottom w:val="none" w:sz="0" w:space="0" w:color="auto"/>
        <w:right w:val="none" w:sz="0" w:space="0" w:color="auto"/>
      </w:divBdr>
    </w:div>
    <w:div w:id="961183415">
      <w:bodyDiv w:val="1"/>
      <w:marLeft w:val="0"/>
      <w:marRight w:val="0"/>
      <w:marTop w:val="0"/>
      <w:marBottom w:val="0"/>
      <w:divBdr>
        <w:top w:val="none" w:sz="0" w:space="0" w:color="auto"/>
        <w:left w:val="none" w:sz="0" w:space="0" w:color="auto"/>
        <w:bottom w:val="none" w:sz="0" w:space="0" w:color="auto"/>
        <w:right w:val="none" w:sz="0" w:space="0" w:color="auto"/>
      </w:divBdr>
    </w:div>
    <w:div w:id="961301212">
      <w:bodyDiv w:val="1"/>
      <w:marLeft w:val="0"/>
      <w:marRight w:val="0"/>
      <w:marTop w:val="0"/>
      <w:marBottom w:val="0"/>
      <w:divBdr>
        <w:top w:val="none" w:sz="0" w:space="0" w:color="auto"/>
        <w:left w:val="none" w:sz="0" w:space="0" w:color="auto"/>
        <w:bottom w:val="none" w:sz="0" w:space="0" w:color="auto"/>
        <w:right w:val="none" w:sz="0" w:space="0" w:color="auto"/>
      </w:divBdr>
    </w:div>
    <w:div w:id="961883148">
      <w:bodyDiv w:val="1"/>
      <w:marLeft w:val="0"/>
      <w:marRight w:val="0"/>
      <w:marTop w:val="0"/>
      <w:marBottom w:val="0"/>
      <w:divBdr>
        <w:top w:val="none" w:sz="0" w:space="0" w:color="auto"/>
        <w:left w:val="none" w:sz="0" w:space="0" w:color="auto"/>
        <w:bottom w:val="none" w:sz="0" w:space="0" w:color="auto"/>
        <w:right w:val="none" w:sz="0" w:space="0" w:color="auto"/>
      </w:divBdr>
    </w:div>
    <w:div w:id="962538020">
      <w:bodyDiv w:val="1"/>
      <w:marLeft w:val="0"/>
      <w:marRight w:val="0"/>
      <w:marTop w:val="0"/>
      <w:marBottom w:val="0"/>
      <w:divBdr>
        <w:top w:val="none" w:sz="0" w:space="0" w:color="auto"/>
        <w:left w:val="none" w:sz="0" w:space="0" w:color="auto"/>
        <w:bottom w:val="none" w:sz="0" w:space="0" w:color="auto"/>
        <w:right w:val="none" w:sz="0" w:space="0" w:color="auto"/>
      </w:divBdr>
    </w:div>
    <w:div w:id="963081477">
      <w:bodyDiv w:val="1"/>
      <w:marLeft w:val="0"/>
      <w:marRight w:val="0"/>
      <w:marTop w:val="0"/>
      <w:marBottom w:val="0"/>
      <w:divBdr>
        <w:top w:val="none" w:sz="0" w:space="0" w:color="auto"/>
        <w:left w:val="none" w:sz="0" w:space="0" w:color="auto"/>
        <w:bottom w:val="none" w:sz="0" w:space="0" w:color="auto"/>
        <w:right w:val="none" w:sz="0" w:space="0" w:color="auto"/>
      </w:divBdr>
    </w:div>
    <w:div w:id="963392420">
      <w:bodyDiv w:val="1"/>
      <w:marLeft w:val="0"/>
      <w:marRight w:val="0"/>
      <w:marTop w:val="0"/>
      <w:marBottom w:val="0"/>
      <w:divBdr>
        <w:top w:val="none" w:sz="0" w:space="0" w:color="auto"/>
        <w:left w:val="none" w:sz="0" w:space="0" w:color="auto"/>
        <w:bottom w:val="none" w:sz="0" w:space="0" w:color="auto"/>
        <w:right w:val="none" w:sz="0" w:space="0" w:color="auto"/>
      </w:divBdr>
    </w:div>
    <w:div w:id="963850267">
      <w:bodyDiv w:val="1"/>
      <w:marLeft w:val="0"/>
      <w:marRight w:val="0"/>
      <w:marTop w:val="0"/>
      <w:marBottom w:val="0"/>
      <w:divBdr>
        <w:top w:val="none" w:sz="0" w:space="0" w:color="auto"/>
        <w:left w:val="none" w:sz="0" w:space="0" w:color="auto"/>
        <w:bottom w:val="none" w:sz="0" w:space="0" w:color="auto"/>
        <w:right w:val="none" w:sz="0" w:space="0" w:color="auto"/>
      </w:divBdr>
    </w:div>
    <w:div w:id="964316365">
      <w:bodyDiv w:val="1"/>
      <w:marLeft w:val="0"/>
      <w:marRight w:val="0"/>
      <w:marTop w:val="0"/>
      <w:marBottom w:val="0"/>
      <w:divBdr>
        <w:top w:val="none" w:sz="0" w:space="0" w:color="auto"/>
        <w:left w:val="none" w:sz="0" w:space="0" w:color="auto"/>
        <w:bottom w:val="none" w:sz="0" w:space="0" w:color="auto"/>
        <w:right w:val="none" w:sz="0" w:space="0" w:color="auto"/>
      </w:divBdr>
    </w:div>
    <w:div w:id="965231713">
      <w:bodyDiv w:val="1"/>
      <w:marLeft w:val="0"/>
      <w:marRight w:val="0"/>
      <w:marTop w:val="0"/>
      <w:marBottom w:val="0"/>
      <w:divBdr>
        <w:top w:val="none" w:sz="0" w:space="0" w:color="auto"/>
        <w:left w:val="none" w:sz="0" w:space="0" w:color="auto"/>
        <w:bottom w:val="none" w:sz="0" w:space="0" w:color="auto"/>
        <w:right w:val="none" w:sz="0" w:space="0" w:color="auto"/>
      </w:divBdr>
    </w:div>
    <w:div w:id="968246981">
      <w:bodyDiv w:val="1"/>
      <w:marLeft w:val="0"/>
      <w:marRight w:val="0"/>
      <w:marTop w:val="0"/>
      <w:marBottom w:val="0"/>
      <w:divBdr>
        <w:top w:val="none" w:sz="0" w:space="0" w:color="auto"/>
        <w:left w:val="none" w:sz="0" w:space="0" w:color="auto"/>
        <w:bottom w:val="none" w:sz="0" w:space="0" w:color="auto"/>
        <w:right w:val="none" w:sz="0" w:space="0" w:color="auto"/>
      </w:divBdr>
    </w:div>
    <w:div w:id="968895205">
      <w:bodyDiv w:val="1"/>
      <w:marLeft w:val="0"/>
      <w:marRight w:val="0"/>
      <w:marTop w:val="0"/>
      <w:marBottom w:val="0"/>
      <w:divBdr>
        <w:top w:val="none" w:sz="0" w:space="0" w:color="auto"/>
        <w:left w:val="none" w:sz="0" w:space="0" w:color="auto"/>
        <w:bottom w:val="none" w:sz="0" w:space="0" w:color="auto"/>
        <w:right w:val="none" w:sz="0" w:space="0" w:color="auto"/>
      </w:divBdr>
    </w:div>
    <w:div w:id="971403216">
      <w:bodyDiv w:val="1"/>
      <w:marLeft w:val="0"/>
      <w:marRight w:val="0"/>
      <w:marTop w:val="0"/>
      <w:marBottom w:val="0"/>
      <w:divBdr>
        <w:top w:val="none" w:sz="0" w:space="0" w:color="auto"/>
        <w:left w:val="none" w:sz="0" w:space="0" w:color="auto"/>
        <w:bottom w:val="none" w:sz="0" w:space="0" w:color="auto"/>
        <w:right w:val="none" w:sz="0" w:space="0" w:color="auto"/>
      </w:divBdr>
    </w:div>
    <w:div w:id="973366873">
      <w:bodyDiv w:val="1"/>
      <w:marLeft w:val="0"/>
      <w:marRight w:val="0"/>
      <w:marTop w:val="0"/>
      <w:marBottom w:val="0"/>
      <w:divBdr>
        <w:top w:val="none" w:sz="0" w:space="0" w:color="auto"/>
        <w:left w:val="none" w:sz="0" w:space="0" w:color="auto"/>
        <w:bottom w:val="none" w:sz="0" w:space="0" w:color="auto"/>
        <w:right w:val="none" w:sz="0" w:space="0" w:color="auto"/>
      </w:divBdr>
    </w:div>
    <w:div w:id="973948410">
      <w:bodyDiv w:val="1"/>
      <w:marLeft w:val="0"/>
      <w:marRight w:val="0"/>
      <w:marTop w:val="0"/>
      <w:marBottom w:val="0"/>
      <w:divBdr>
        <w:top w:val="none" w:sz="0" w:space="0" w:color="auto"/>
        <w:left w:val="none" w:sz="0" w:space="0" w:color="auto"/>
        <w:bottom w:val="none" w:sz="0" w:space="0" w:color="auto"/>
        <w:right w:val="none" w:sz="0" w:space="0" w:color="auto"/>
      </w:divBdr>
    </w:div>
    <w:div w:id="974062625">
      <w:bodyDiv w:val="1"/>
      <w:marLeft w:val="0"/>
      <w:marRight w:val="0"/>
      <w:marTop w:val="0"/>
      <w:marBottom w:val="0"/>
      <w:divBdr>
        <w:top w:val="none" w:sz="0" w:space="0" w:color="auto"/>
        <w:left w:val="none" w:sz="0" w:space="0" w:color="auto"/>
        <w:bottom w:val="none" w:sz="0" w:space="0" w:color="auto"/>
        <w:right w:val="none" w:sz="0" w:space="0" w:color="auto"/>
      </w:divBdr>
    </w:div>
    <w:div w:id="975061203">
      <w:bodyDiv w:val="1"/>
      <w:marLeft w:val="0"/>
      <w:marRight w:val="0"/>
      <w:marTop w:val="0"/>
      <w:marBottom w:val="0"/>
      <w:divBdr>
        <w:top w:val="none" w:sz="0" w:space="0" w:color="auto"/>
        <w:left w:val="none" w:sz="0" w:space="0" w:color="auto"/>
        <w:bottom w:val="none" w:sz="0" w:space="0" w:color="auto"/>
        <w:right w:val="none" w:sz="0" w:space="0" w:color="auto"/>
      </w:divBdr>
    </w:div>
    <w:div w:id="976688785">
      <w:bodyDiv w:val="1"/>
      <w:marLeft w:val="0"/>
      <w:marRight w:val="0"/>
      <w:marTop w:val="0"/>
      <w:marBottom w:val="0"/>
      <w:divBdr>
        <w:top w:val="none" w:sz="0" w:space="0" w:color="auto"/>
        <w:left w:val="none" w:sz="0" w:space="0" w:color="auto"/>
        <w:bottom w:val="none" w:sz="0" w:space="0" w:color="auto"/>
        <w:right w:val="none" w:sz="0" w:space="0" w:color="auto"/>
      </w:divBdr>
    </w:div>
    <w:div w:id="976911100">
      <w:bodyDiv w:val="1"/>
      <w:marLeft w:val="0"/>
      <w:marRight w:val="0"/>
      <w:marTop w:val="0"/>
      <w:marBottom w:val="0"/>
      <w:divBdr>
        <w:top w:val="none" w:sz="0" w:space="0" w:color="auto"/>
        <w:left w:val="none" w:sz="0" w:space="0" w:color="auto"/>
        <w:bottom w:val="none" w:sz="0" w:space="0" w:color="auto"/>
        <w:right w:val="none" w:sz="0" w:space="0" w:color="auto"/>
      </w:divBdr>
    </w:div>
    <w:div w:id="978614481">
      <w:bodyDiv w:val="1"/>
      <w:marLeft w:val="0"/>
      <w:marRight w:val="0"/>
      <w:marTop w:val="0"/>
      <w:marBottom w:val="0"/>
      <w:divBdr>
        <w:top w:val="none" w:sz="0" w:space="0" w:color="auto"/>
        <w:left w:val="none" w:sz="0" w:space="0" w:color="auto"/>
        <w:bottom w:val="none" w:sz="0" w:space="0" w:color="auto"/>
        <w:right w:val="none" w:sz="0" w:space="0" w:color="auto"/>
      </w:divBdr>
    </w:div>
    <w:div w:id="981035205">
      <w:bodyDiv w:val="1"/>
      <w:marLeft w:val="0"/>
      <w:marRight w:val="0"/>
      <w:marTop w:val="0"/>
      <w:marBottom w:val="0"/>
      <w:divBdr>
        <w:top w:val="none" w:sz="0" w:space="0" w:color="auto"/>
        <w:left w:val="none" w:sz="0" w:space="0" w:color="auto"/>
        <w:bottom w:val="none" w:sz="0" w:space="0" w:color="auto"/>
        <w:right w:val="none" w:sz="0" w:space="0" w:color="auto"/>
      </w:divBdr>
    </w:div>
    <w:div w:id="983774180">
      <w:bodyDiv w:val="1"/>
      <w:marLeft w:val="0"/>
      <w:marRight w:val="0"/>
      <w:marTop w:val="0"/>
      <w:marBottom w:val="0"/>
      <w:divBdr>
        <w:top w:val="none" w:sz="0" w:space="0" w:color="auto"/>
        <w:left w:val="none" w:sz="0" w:space="0" w:color="auto"/>
        <w:bottom w:val="none" w:sz="0" w:space="0" w:color="auto"/>
        <w:right w:val="none" w:sz="0" w:space="0" w:color="auto"/>
      </w:divBdr>
    </w:div>
    <w:div w:id="985233396">
      <w:bodyDiv w:val="1"/>
      <w:marLeft w:val="0"/>
      <w:marRight w:val="0"/>
      <w:marTop w:val="0"/>
      <w:marBottom w:val="0"/>
      <w:divBdr>
        <w:top w:val="none" w:sz="0" w:space="0" w:color="auto"/>
        <w:left w:val="none" w:sz="0" w:space="0" w:color="auto"/>
        <w:bottom w:val="none" w:sz="0" w:space="0" w:color="auto"/>
        <w:right w:val="none" w:sz="0" w:space="0" w:color="auto"/>
      </w:divBdr>
    </w:div>
    <w:div w:id="988511187">
      <w:bodyDiv w:val="1"/>
      <w:marLeft w:val="0"/>
      <w:marRight w:val="0"/>
      <w:marTop w:val="0"/>
      <w:marBottom w:val="0"/>
      <w:divBdr>
        <w:top w:val="none" w:sz="0" w:space="0" w:color="auto"/>
        <w:left w:val="none" w:sz="0" w:space="0" w:color="auto"/>
        <w:bottom w:val="none" w:sz="0" w:space="0" w:color="auto"/>
        <w:right w:val="none" w:sz="0" w:space="0" w:color="auto"/>
      </w:divBdr>
    </w:div>
    <w:div w:id="988945302">
      <w:bodyDiv w:val="1"/>
      <w:marLeft w:val="0"/>
      <w:marRight w:val="0"/>
      <w:marTop w:val="0"/>
      <w:marBottom w:val="0"/>
      <w:divBdr>
        <w:top w:val="none" w:sz="0" w:space="0" w:color="auto"/>
        <w:left w:val="none" w:sz="0" w:space="0" w:color="auto"/>
        <w:bottom w:val="none" w:sz="0" w:space="0" w:color="auto"/>
        <w:right w:val="none" w:sz="0" w:space="0" w:color="auto"/>
      </w:divBdr>
    </w:div>
    <w:div w:id="991443937">
      <w:bodyDiv w:val="1"/>
      <w:marLeft w:val="0"/>
      <w:marRight w:val="0"/>
      <w:marTop w:val="0"/>
      <w:marBottom w:val="0"/>
      <w:divBdr>
        <w:top w:val="none" w:sz="0" w:space="0" w:color="auto"/>
        <w:left w:val="none" w:sz="0" w:space="0" w:color="auto"/>
        <w:bottom w:val="none" w:sz="0" w:space="0" w:color="auto"/>
        <w:right w:val="none" w:sz="0" w:space="0" w:color="auto"/>
      </w:divBdr>
    </w:div>
    <w:div w:id="997079316">
      <w:bodyDiv w:val="1"/>
      <w:marLeft w:val="0"/>
      <w:marRight w:val="0"/>
      <w:marTop w:val="0"/>
      <w:marBottom w:val="0"/>
      <w:divBdr>
        <w:top w:val="none" w:sz="0" w:space="0" w:color="auto"/>
        <w:left w:val="none" w:sz="0" w:space="0" w:color="auto"/>
        <w:bottom w:val="none" w:sz="0" w:space="0" w:color="auto"/>
        <w:right w:val="none" w:sz="0" w:space="0" w:color="auto"/>
      </w:divBdr>
    </w:div>
    <w:div w:id="997421393">
      <w:bodyDiv w:val="1"/>
      <w:marLeft w:val="0"/>
      <w:marRight w:val="0"/>
      <w:marTop w:val="0"/>
      <w:marBottom w:val="0"/>
      <w:divBdr>
        <w:top w:val="none" w:sz="0" w:space="0" w:color="auto"/>
        <w:left w:val="none" w:sz="0" w:space="0" w:color="auto"/>
        <w:bottom w:val="none" w:sz="0" w:space="0" w:color="auto"/>
        <w:right w:val="none" w:sz="0" w:space="0" w:color="auto"/>
      </w:divBdr>
    </w:div>
    <w:div w:id="998463203">
      <w:bodyDiv w:val="1"/>
      <w:marLeft w:val="0"/>
      <w:marRight w:val="0"/>
      <w:marTop w:val="0"/>
      <w:marBottom w:val="0"/>
      <w:divBdr>
        <w:top w:val="none" w:sz="0" w:space="0" w:color="auto"/>
        <w:left w:val="none" w:sz="0" w:space="0" w:color="auto"/>
        <w:bottom w:val="none" w:sz="0" w:space="0" w:color="auto"/>
        <w:right w:val="none" w:sz="0" w:space="0" w:color="auto"/>
      </w:divBdr>
    </w:div>
    <w:div w:id="998970460">
      <w:bodyDiv w:val="1"/>
      <w:marLeft w:val="0"/>
      <w:marRight w:val="0"/>
      <w:marTop w:val="0"/>
      <w:marBottom w:val="0"/>
      <w:divBdr>
        <w:top w:val="none" w:sz="0" w:space="0" w:color="auto"/>
        <w:left w:val="none" w:sz="0" w:space="0" w:color="auto"/>
        <w:bottom w:val="none" w:sz="0" w:space="0" w:color="auto"/>
        <w:right w:val="none" w:sz="0" w:space="0" w:color="auto"/>
      </w:divBdr>
    </w:div>
    <w:div w:id="1000347979">
      <w:bodyDiv w:val="1"/>
      <w:marLeft w:val="0"/>
      <w:marRight w:val="0"/>
      <w:marTop w:val="0"/>
      <w:marBottom w:val="0"/>
      <w:divBdr>
        <w:top w:val="none" w:sz="0" w:space="0" w:color="auto"/>
        <w:left w:val="none" w:sz="0" w:space="0" w:color="auto"/>
        <w:bottom w:val="none" w:sz="0" w:space="0" w:color="auto"/>
        <w:right w:val="none" w:sz="0" w:space="0" w:color="auto"/>
      </w:divBdr>
    </w:div>
    <w:div w:id="1001851534">
      <w:bodyDiv w:val="1"/>
      <w:marLeft w:val="0"/>
      <w:marRight w:val="0"/>
      <w:marTop w:val="0"/>
      <w:marBottom w:val="0"/>
      <w:divBdr>
        <w:top w:val="none" w:sz="0" w:space="0" w:color="auto"/>
        <w:left w:val="none" w:sz="0" w:space="0" w:color="auto"/>
        <w:bottom w:val="none" w:sz="0" w:space="0" w:color="auto"/>
        <w:right w:val="none" w:sz="0" w:space="0" w:color="auto"/>
      </w:divBdr>
    </w:div>
    <w:div w:id="1008604526">
      <w:bodyDiv w:val="1"/>
      <w:marLeft w:val="0"/>
      <w:marRight w:val="0"/>
      <w:marTop w:val="0"/>
      <w:marBottom w:val="0"/>
      <w:divBdr>
        <w:top w:val="none" w:sz="0" w:space="0" w:color="auto"/>
        <w:left w:val="none" w:sz="0" w:space="0" w:color="auto"/>
        <w:bottom w:val="none" w:sz="0" w:space="0" w:color="auto"/>
        <w:right w:val="none" w:sz="0" w:space="0" w:color="auto"/>
      </w:divBdr>
    </w:div>
    <w:div w:id="1009606003">
      <w:bodyDiv w:val="1"/>
      <w:marLeft w:val="0"/>
      <w:marRight w:val="0"/>
      <w:marTop w:val="0"/>
      <w:marBottom w:val="0"/>
      <w:divBdr>
        <w:top w:val="none" w:sz="0" w:space="0" w:color="auto"/>
        <w:left w:val="none" w:sz="0" w:space="0" w:color="auto"/>
        <w:bottom w:val="none" w:sz="0" w:space="0" w:color="auto"/>
        <w:right w:val="none" w:sz="0" w:space="0" w:color="auto"/>
      </w:divBdr>
    </w:div>
    <w:div w:id="1011102139">
      <w:bodyDiv w:val="1"/>
      <w:marLeft w:val="0"/>
      <w:marRight w:val="0"/>
      <w:marTop w:val="0"/>
      <w:marBottom w:val="0"/>
      <w:divBdr>
        <w:top w:val="none" w:sz="0" w:space="0" w:color="auto"/>
        <w:left w:val="none" w:sz="0" w:space="0" w:color="auto"/>
        <w:bottom w:val="none" w:sz="0" w:space="0" w:color="auto"/>
        <w:right w:val="none" w:sz="0" w:space="0" w:color="auto"/>
      </w:divBdr>
    </w:div>
    <w:div w:id="1011760967">
      <w:bodyDiv w:val="1"/>
      <w:marLeft w:val="0"/>
      <w:marRight w:val="0"/>
      <w:marTop w:val="0"/>
      <w:marBottom w:val="0"/>
      <w:divBdr>
        <w:top w:val="none" w:sz="0" w:space="0" w:color="auto"/>
        <w:left w:val="none" w:sz="0" w:space="0" w:color="auto"/>
        <w:bottom w:val="none" w:sz="0" w:space="0" w:color="auto"/>
        <w:right w:val="none" w:sz="0" w:space="0" w:color="auto"/>
      </w:divBdr>
    </w:div>
    <w:div w:id="1015307034">
      <w:bodyDiv w:val="1"/>
      <w:marLeft w:val="0"/>
      <w:marRight w:val="0"/>
      <w:marTop w:val="0"/>
      <w:marBottom w:val="0"/>
      <w:divBdr>
        <w:top w:val="none" w:sz="0" w:space="0" w:color="auto"/>
        <w:left w:val="none" w:sz="0" w:space="0" w:color="auto"/>
        <w:bottom w:val="none" w:sz="0" w:space="0" w:color="auto"/>
        <w:right w:val="none" w:sz="0" w:space="0" w:color="auto"/>
      </w:divBdr>
    </w:div>
    <w:div w:id="1017654782">
      <w:bodyDiv w:val="1"/>
      <w:marLeft w:val="0"/>
      <w:marRight w:val="0"/>
      <w:marTop w:val="0"/>
      <w:marBottom w:val="0"/>
      <w:divBdr>
        <w:top w:val="none" w:sz="0" w:space="0" w:color="auto"/>
        <w:left w:val="none" w:sz="0" w:space="0" w:color="auto"/>
        <w:bottom w:val="none" w:sz="0" w:space="0" w:color="auto"/>
        <w:right w:val="none" w:sz="0" w:space="0" w:color="auto"/>
      </w:divBdr>
    </w:div>
    <w:div w:id="1022391166">
      <w:bodyDiv w:val="1"/>
      <w:marLeft w:val="0"/>
      <w:marRight w:val="0"/>
      <w:marTop w:val="0"/>
      <w:marBottom w:val="0"/>
      <w:divBdr>
        <w:top w:val="none" w:sz="0" w:space="0" w:color="auto"/>
        <w:left w:val="none" w:sz="0" w:space="0" w:color="auto"/>
        <w:bottom w:val="none" w:sz="0" w:space="0" w:color="auto"/>
        <w:right w:val="none" w:sz="0" w:space="0" w:color="auto"/>
      </w:divBdr>
    </w:div>
    <w:div w:id="1022900246">
      <w:bodyDiv w:val="1"/>
      <w:marLeft w:val="0"/>
      <w:marRight w:val="0"/>
      <w:marTop w:val="0"/>
      <w:marBottom w:val="0"/>
      <w:divBdr>
        <w:top w:val="none" w:sz="0" w:space="0" w:color="auto"/>
        <w:left w:val="none" w:sz="0" w:space="0" w:color="auto"/>
        <w:bottom w:val="none" w:sz="0" w:space="0" w:color="auto"/>
        <w:right w:val="none" w:sz="0" w:space="0" w:color="auto"/>
      </w:divBdr>
    </w:div>
    <w:div w:id="1024093308">
      <w:bodyDiv w:val="1"/>
      <w:marLeft w:val="0"/>
      <w:marRight w:val="0"/>
      <w:marTop w:val="0"/>
      <w:marBottom w:val="0"/>
      <w:divBdr>
        <w:top w:val="none" w:sz="0" w:space="0" w:color="auto"/>
        <w:left w:val="none" w:sz="0" w:space="0" w:color="auto"/>
        <w:bottom w:val="none" w:sz="0" w:space="0" w:color="auto"/>
        <w:right w:val="none" w:sz="0" w:space="0" w:color="auto"/>
      </w:divBdr>
    </w:div>
    <w:div w:id="1024868742">
      <w:bodyDiv w:val="1"/>
      <w:marLeft w:val="0"/>
      <w:marRight w:val="0"/>
      <w:marTop w:val="0"/>
      <w:marBottom w:val="0"/>
      <w:divBdr>
        <w:top w:val="none" w:sz="0" w:space="0" w:color="auto"/>
        <w:left w:val="none" w:sz="0" w:space="0" w:color="auto"/>
        <w:bottom w:val="none" w:sz="0" w:space="0" w:color="auto"/>
        <w:right w:val="none" w:sz="0" w:space="0" w:color="auto"/>
      </w:divBdr>
    </w:div>
    <w:div w:id="1025405557">
      <w:bodyDiv w:val="1"/>
      <w:marLeft w:val="0"/>
      <w:marRight w:val="0"/>
      <w:marTop w:val="0"/>
      <w:marBottom w:val="0"/>
      <w:divBdr>
        <w:top w:val="none" w:sz="0" w:space="0" w:color="auto"/>
        <w:left w:val="none" w:sz="0" w:space="0" w:color="auto"/>
        <w:bottom w:val="none" w:sz="0" w:space="0" w:color="auto"/>
        <w:right w:val="none" w:sz="0" w:space="0" w:color="auto"/>
      </w:divBdr>
    </w:div>
    <w:div w:id="1027370125">
      <w:bodyDiv w:val="1"/>
      <w:marLeft w:val="0"/>
      <w:marRight w:val="0"/>
      <w:marTop w:val="0"/>
      <w:marBottom w:val="0"/>
      <w:divBdr>
        <w:top w:val="none" w:sz="0" w:space="0" w:color="auto"/>
        <w:left w:val="none" w:sz="0" w:space="0" w:color="auto"/>
        <w:bottom w:val="none" w:sz="0" w:space="0" w:color="auto"/>
        <w:right w:val="none" w:sz="0" w:space="0" w:color="auto"/>
      </w:divBdr>
    </w:div>
    <w:div w:id="1030105635">
      <w:bodyDiv w:val="1"/>
      <w:marLeft w:val="0"/>
      <w:marRight w:val="0"/>
      <w:marTop w:val="0"/>
      <w:marBottom w:val="0"/>
      <w:divBdr>
        <w:top w:val="none" w:sz="0" w:space="0" w:color="auto"/>
        <w:left w:val="none" w:sz="0" w:space="0" w:color="auto"/>
        <w:bottom w:val="none" w:sz="0" w:space="0" w:color="auto"/>
        <w:right w:val="none" w:sz="0" w:space="0" w:color="auto"/>
      </w:divBdr>
    </w:div>
    <w:div w:id="1031760415">
      <w:bodyDiv w:val="1"/>
      <w:marLeft w:val="0"/>
      <w:marRight w:val="0"/>
      <w:marTop w:val="0"/>
      <w:marBottom w:val="0"/>
      <w:divBdr>
        <w:top w:val="none" w:sz="0" w:space="0" w:color="auto"/>
        <w:left w:val="none" w:sz="0" w:space="0" w:color="auto"/>
        <w:bottom w:val="none" w:sz="0" w:space="0" w:color="auto"/>
        <w:right w:val="none" w:sz="0" w:space="0" w:color="auto"/>
      </w:divBdr>
    </w:div>
    <w:div w:id="1033575348">
      <w:bodyDiv w:val="1"/>
      <w:marLeft w:val="0"/>
      <w:marRight w:val="0"/>
      <w:marTop w:val="0"/>
      <w:marBottom w:val="0"/>
      <w:divBdr>
        <w:top w:val="none" w:sz="0" w:space="0" w:color="auto"/>
        <w:left w:val="none" w:sz="0" w:space="0" w:color="auto"/>
        <w:bottom w:val="none" w:sz="0" w:space="0" w:color="auto"/>
        <w:right w:val="none" w:sz="0" w:space="0" w:color="auto"/>
      </w:divBdr>
    </w:div>
    <w:div w:id="1033655515">
      <w:bodyDiv w:val="1"/>
      <w:marLeft w:val="0"/>
      <w:marRight w:val="0"/>
      <w:marTop w:val="0"/>
      <w:marBottom w:val="0"/>
      <w:divBdr>
        <w:top w:val="none" w:sz="0" w:space="0" w:color="auto"/>
        <w:left w:val="none" w:sz="0" w:space="0" w:color="auto"/>
        <w:bottom w:val="none" w:sz="0" w:space="0" w:color="auto"/>
        <w:right w:val="none" w:sz="0" w:space="0" w:color="auto"/>
      </w:divBdr>
    </w:div>
    <w:div w:id="1033724987">
      <w:bodyDiv w:val="1"/>
      <w:marLeft w:val="0"/>
      <w:marRight w:val="0"/>
      <w:marTop w:val="0"/>
      <w:marBottom w:val="0"/>
      <w:divBdr>
        <w:top w:val="none" w:sz="0" w:space="0" w:color="auto"/>
        <w:left w:val="none" w:sz="0" w:space="0" w:color="auto"/>
        <w:bottom w:val="none" w:sz="0" w:space="0" w:color="auto"/>
        <w:right w:val="none" w:sz="0" w:space="0" w:color="auto"/>
      </w:divBdr>
    </w:div>
    <w:div w:id="1033844189">
      <w:bodyDiv w:val="1"/>
      <w:marLeft w:val="0"/>
      <w:marRight w:val="0"/>
      <w:marTop w:val="0"/>
      <w:marBottom w:val="0"/>
      <w:divBdr>
        <w:top w:val="none" w:sz="0" w:space="0" w:color="auto"/>
        <w:left w:val="none" w:sz="0" w:space="0" w:color="auto"/>
        <w:bottom w:val="none" w:sz="0" w:space="0" w:color="auto"/>
        <w:right w:val="none" w:sz="0" w:space="0" w:color="auto"/>
      </w:divBdr>
    </w:div>
    <w:div w:id="1035539379">
      <w:bodyDiv w:val="1"/>
      <w:marLeft w:val="0"/>
      <w:marRight w:val="0"/>
      <w:marTop w:val="0"/>
      <w:marBottom w:val="0"/>
      <w:divBdr>
        <w:top w:val="none" w:sz="0" w:space="0" w:color="auto"/>
        <w:left w:val="none" w:sz="0" w:space="0" w:color="auto"/>
        <w:bottom w:val="none" w:sz="0" w:space="0" w:color="auto"/>
        <w:right w:val="none" w:sz="0" w:space="0" w:color="auto"/>
      </w:divBdr>
    </w:div>
    <w:div w:id="1036661917">
      <w:bodyDiv w:val="1"/>
      <w:marLeft w:val="0"/>
      <w:marRight w:val="0"/>
      <w:marTop w:val="0"/>
      <w:marBottom w:val="0"/>
      <w:divBdr>
        <w:top w:val="none" w:sz="0" w:space="0" w:color="auto"/>
        <w:left w:val="none" w:sz="0" w:space="0" w:color="auto"/>
        <w:bottom w:val="none" w:sz="0" w:space="0" w:color="auto"/>
        <w:right w:val="none" w:sz="0" w:space="0" w:color="auto"/>
      </w:divBdr>
    </w:div>
    <w:div w:id="1037507179">
      <w:bodyDiv w:val="1"/>
      <w:marLeft w:val="0"/>
      <w:marRight w:val="0"/>
      <w:marTop w:val="0"/>
      <w:marBottom w:val="0"/>
      <w:divBdr>
        <w:top w:val="none" w:sz="0" w:space="0" w:color="auto"/>
        <w:left w:val="none" w:sz="0" w:space="0" w:color="auto"/>
        <w:bottom w:val="none" w:sz="0" w:space="0" w:color="auto"/>
        <w:right w:val="none" w:sz="0" w:space="0" w:color="auto"/>
      </w:divBdr>
    </w:div>
    <w:div w:id="1037699152">
      <w:bodyDiv w:val="1"/>
      <w:marLeft w:val="0"/>
      <w:marRight w:val="0"/>
      <w:marTop w:val="0"/>
      <w:marBottom w:val="0"/>
      <w:divBdr>
        <w:top w:val="none" w:sz="0" w:space="0" w:color="auto"/>
        <w:left w:val="none" w:sz="0" w:space="0" w:color="auto"/>
        <w:bottom w:val="none" w:sz="0" w:space="0" w:color="auto"/>
        <w:right w:val="none" w:sz="0" w:space="0" w:color="auto"/>
      </w:divBdr>
    </w:div>
    <w:div w:id="1037701323">
      <w:bodyDiv w:val="1"/>
      <w:marLeft w:val="0"/>
      <w:marRight w:val="0"/>
      <w:marTop w:val="0"/>
      <w:marBottom w:val="0"/>
      <w:divBdr>
        <w:top w:val="none" w:sz="0" w:space="0" w:color="auto"/>
        <w:left w:val="none" w:sz="0" w:space="0" w:color="auto"/>
        <w:bottom w:val="none" w:sz="0" w:space="0" w:color="auto"/>
        <w:right w:val="none" w:sz="0" w:space="0" w:color="auto"/>
      </w:divBdr>
    </w:div>
    <w:div w:id="1038972695">
      <w:bodyDiv w:val="1"/>
      <w:marLeft w:val="0"/>
      <w:marRight w:val="0"/>
      <w:marTop w:val="0"/>
      <w:marBottom w:val="0"/>
      <w:divBdr>
        <w:top w:val="none" w:sz="0" w:space="0" w:color="auto"/>
        <w:left w:val="none" w:sz="0" w:space="0" w:color="auto"/>
        <w:bottom w:val="none" w:sz="0" w:space="0" w:color="auto"/>
        <w:right w:val="none" w:sz="0" w:space="0" w:color="auto"/>
      </w:divBdr>
    </w:div>
    <w:div w:id="1042750136">
      <w:bodyDiv w:val="1"/>
      <w:marLeft w:val="0"/>
      <w:marRight w:val="0"/>
      <w:marTop w:val="0"/>
      <w:marBottom w:val="0"/>
      <w:divBdr>
        <w:top w:val="none" w:sz="0" w:space="0" w:color="auto"/>
        <w:left w:val="none" w:sz="0" w:space="0" w:color="auto"/>
        <w:bottom w:val="none" w:sz="0" w:space="0" w:color="auto"/>
        <w:right w:val="none" w:sz="0" w:space="0" w:color="auto"/>
      </w:divBdr>
    </w:div>
    <w:div w:id="1043209704">
      <w:bodyDiv w:val="1"/>
      <w:marLeft w:val="0"/>
      <w:marRight w:val="0"/>
      <w:marTop w:val="0"/>
      <w:marBottom w:val="0"/>
      <w:divBdr>
        <w:top w:val="none" w:sz="0" w:space="0" w:color="auto"/>
        <w:left w:val="none" w:sz="0" w:space="0" w:color="auto"/>
        <w:bottom w:val="none" w:sz="0" w:space="0" w:color="auto"/>
        <w:right w:val="none" w:sz="0" w:space="0" w:color="auto"/>
      </w:divBdr>
    </w:div>
    <w:div w:id="1046567416">
      <w:bodyDiv w:val="1"/>
      <w:marLeft w:val="0"/>
      <w:marRight w:val="0"/>
      <w:marTop w:val="0"/>
      <w:marBottom w:val="0"/>
      <w:divBdr>
        <w:top w:val="none" w:sz="0" w:space="0" w:color="auto"/>
        <w:left w:val="none" w:sz="0" w:space="0" w:color="auto"/>
        <w:bottom w:val="none" w:sz="0" w:space="0" w:color="auto"/>
        <w:right w:val="none" w:sz="0" w:space="0" w:color="auto"/>
      </w:divBdr>
    </w:div>
    <w:div w:id="1047529640">
      <w:bodyDiv w:val="1"/>
      <w:marLeft w:val="0"/>
      <w:marRight w:val="0"/>
      <w:marTop w:val="0"/>
      <w:marBottom w:val="0"/>
      <w:divBdr>
        <w:top w:val="none" w:sz="0" w:space="0" w:color="auto"/>
        <w:left w:val="none" w:sz="0" w:space="0" w:color="auto"/>
        <w:bottom w:val="none" w:sz="0" w:space="0" w:color="auto"/>
        <w:right w:val="none" w:sz="0" w:space="0" w:color="auto"/>
      </w:divBdr>
    </w:div>
    <w:div w:id="1047875285">
      <w:bodyDiv w:val="1"/>
      <w:marLeft w:val="0"/>
      <w:marRight w:val="0"/>
      <w:marTop w:val="0"/>
      <w:marBottom w:val="0"/>
      <w:divBdr>
        <w:top w:val="none" w:sz="0" w:space="0" w:color="auto"/>
        <w:left w:val="none" w:sz="0" w:space="0" w:color="auto"/>
        <w:bottom w:val="none" w:sz="0" w:space="0" w:color="auto"/>
        <w:right w:val="none" w:sz="0" w:space="0" w:color="auto"/>
      </w:divBdr>
    </w:div>
    <w:div w:id="1048215138">
      <w:bodyDiv w:val="1"/>
      <w:marLeft w:val="0"/>
      <w:marRight w:val="0"/>
      <w:marTop w:val="0"/>
      <w:marBottom w:val="0"/>
      <w:divBdr>
        <w:top w:val="none" w:sz="0" w:space="0" w:color="auto"/>
        <w:left w:val="none" w:sz="0" w:space="0" w:color="auto"/>
        <w:bottom w:val="none" w:sz="0" w:space="0" w:color="auto"/>
        <w:right w:val="none" w:sz="0" w:space="0" w:color="auto"/>
      </w:divBdr>
    </w:div>
    <w:div w:id="1049114799">
      <w:bodyDiv w:val="1"/>
      <w:marLeft w:val="0"/>
      <w:marRight w:val="0"/>
      <w:marTop w:val="0"/>
      <w:marBottom w:val="0"/>
      <w:divBdr>
        <w:top w:val="none" w:sz="0" w:space="0" w:color="auto"/>
        <w:left w:val="none" w:sz="0" w:space="0" w:color="auto"/>
        <w:bottom w:val="none" w:sz="0" w:space="0" w:color="auto"/>
        <w:right w:val="none" w:sz="0" w:space="0" w:color="auto"/>
      </w:divBdr>
    </w:div>
    <w:div w:id="1052582717">
      <w:bodyDiv w:val="1"/>
      <w:marLeft w:val="0"/>
      <w:marRight w:val="0"/>
      <w:marTop w:val="0"/>
      <w:marBottom w:val="0"/>
      <w:divBdr>
        <w:top w:val="none" w:sz="0" w:space="0" w:color="auto"/>
        <w:left w:val="none" w:sz="0" w:space="0" w:color="auto"/>
        <w:bottom w:val="none" w:sz="0" w:space="0" w:color="auto"/>
        <w:right w:val="none" w:sz="0" w:space="0" w:color="auto"/>
      </w:divBdr>
    </w:div>
    <w:div w:id="1053576135">
      <w:bodyDiv w:val="1"/>
      <w:marLeft w:val="0"/>
      <w:marRight w:val="0"/>
      <w:marTop w:val="0"/>
      <w:marBottom w:val="0"/>
      <w:divBdr>
        <w:top w:val="none" w:sz="0" w:space="0" w:color="auto"/>
        <w:left w:val="none" w:sz="0" w:space="0" w:color="auto"/>
        <w:bottom w:val="none" w:sz="0" w:space="0" w:color="auto"/>
        <w:right w:val="none" w:sz="0" w:space="0" w:color="auto"/>
      </w:divBdr>
    </w:div>
    <w:div w:id="1056199134">
      <w:bodyDiv w:val="1"/>
      <w:marLeft w:val="0"/>
      <w:marRight w:val="0"/>
      <w:marTop w:val="0"/>
      <w:marBottom w:val="0"/>
      <w:divBdr>
        <w:top w:val="none" w:sz="0" w:space="0" w:color="auto"/>
        <w:left w:val="none" w:sz="0" w:space="0" w:color="auto"/>
        <w:bottom w:val="none" w:sz="0" w:space="0" w:color="auto"/>
        <w:right w:val="none" w:sz="0" w:space="0" w:color="auto"/>
      </w:divBdr>
    </w:div>
    <w:div w:id="1056203704">
      <w:bodyDiv w:val="1"/>
      <w:marLeft w:val="0"/>
      <w:marRight w:val="0"/>
      <w:marTop w:val="0"/>
      <w:marBottom w:val="0"/>
      <w:divBdr>
        <w:top w:val="none" w:sz="0" w:space="0" w:color="auto"/>
        <w:left w:val="none" w:sz="0" w:space="0" w:color="auto"/>
        <w:bottom w:val="none" w:sz="0" w:space="0" w:color="auto"/>
        <w:right w:val="none" w:sz="0" w:space="0" w:color="auto"/>
      </w:divBdr>
    </w:div>
    <w:div w:id="1057122538">
      <w:bodyDiv w:val="1"/>
      <w:marLeft w:val="0"/>
      <w:marRight w:val="0"/>
      <w:marTop w:val="0"/>
      <w:marBottom w:val="0"/>
      <w:divBdr>
        <w:top w:val="none" w:sz="0" w:space="0" w:color="auto"/>
        <w:left w:val="none" w:sz="0" w:space="0" w:color="auto"/>
        <w:bottom w:val="none" w:sz="0" w:space="0" w:color="auto"/>
        <w:right w:val="none" w:sz="0" w:space="0" w:color="auto"/>
      </w:divBdr>
    </w:div>
    <w:div w:id="1057313799">
      <w:bodyDiv w:val="1"/>
      <w:marLeft w:val="0"/>
      <w:marRight w:val="0"/>
      <w:marTop w:val="0"/>
      <w:marBottom w:val="0"/>
      <w:divBdr>
        <w:top w:val="none" w:sz="0" w:space="0" w:color="auto"/>
        <w:left w:val="none" w:sz="0" w:space="0" w:color="auto"/>
        <w:bottom w:val="none" w:sz="0" w:space="0" w:color="auto"/>
        <w:right w:val="none" w:sz="0" w:space="0" w:color="auto"/>
      </w:divBdr>
    </w:div>
    <w:div w:id="1059594294">
      <w:bodyDiv w:val="1"/>
      <w:marLeft w:val="0"/>
      <w:marRight w:val="0"/>
      <w:marTop w:val="0"/>
      <w:marBottom w:val="0"/>
      <w:divBdr>
        <w:top w:val="none" w:sz="0" w:space="0" w:color="auto"/>
        <w:left w:val="none" w:sz="0" w:space="0" w:color="auto"/>
        <w:bottom w:val="none" w:sz="0" w:space="0" w:color="auto"/>
        <w:right w:val="none" w:sz="0" w:space="0" w:color="auto"/>
      </w:divBdr>
    </w:div>
    <w:div w:id="1059747298">
      <w:bodyDiv w:val="1"/>
      <w:marLeft w:val="0"/>
      <w:marRight w:val="0"/>
      <w:marTop w:val="0"/>
      <w:marBottom w:val="0"/>
      <w:divBdr>
        <w:top w:val="none" w:sz="0" w:space="0" w:color="auto"/>
        <w:left w:val="none" w:sz="0" w:space="0" w:color="auto"/>
        <w:bottom w:val="none" w:sz="0" w:space="0" w:color="auto"/>
        <w:right w:val="none" w:sz="0" w:space="0" w:color="auto"/>
      </w:divBdr>
    </w:div>
    <w:div w:id="1061517262">
      <w:bodyDiv w:val="1"/>
      <w:marLeft w:val="0"/>
      <w:marRight w:val="0"/>
      <w:marTop w:val="0"/>
      <w:marBottom w:val="0"/>
      <w:divBdr>
        <w:top w:val="none" w:sz="0" w:space="0" w:color="auto"/>
        <w:left w:val="none" w:sz="0" w:space="0" w:color="auto"/>
        <w:bottom w:val="none" w:sz="0" w:space="0" w:color="auto"/>
        <w:right w:val="none" w:sz="0" w:space="0" w:color="auto"/>
      </w:divBdr>
    </w:div>
    <w:div w:id="1064252816">
      <w:bodyDiv w:val="1"/>
      <w:marLeft w:val="0"/>
      <w:marRight w:val="0"/>
      <w:marTop w:val="0"/>
      <w:marBottom w:val="0"/>
      <w:divBdr>
        <w:top w:val="none" w:sz="0" w:space="0" w:color="auto"/>
        <w:left w:val="none" w:sz="0" w:space="0" w:color="auto"/>
        <w:bottom w:val="none" w:sz="0" w:space="0" w:color="auto"/>
        <w:right w:val="none" w:sz="0" w:space="0" w:color="auto"/>
      </w:divBdr>
    </w:div>
    <w:div w:id="1065374196">
      <w:bodyDiv w:val="1"/>
      <w:marLeft w:val="0"/>
      <w:marRight w:val="0"/>
      <w:marTop w:val="0"/>
      <w:marBottom w:val="0"/>
      <w:divBdr>
        <w:top w:val="none" w:sz="0" w:space="0" w:color="auto"/>
        <w:left w:val="none" w:sz="0" w:space="0" w:color="auto"/>
        <w:bottom w:val="none" w:sz="0" w:space="0" w:color="auto"/>
        <w:right w:val="none" w:sz="0" w:space="0" w:color="auto"/>
      </w:divBdr>
    </w:div>
    <w:div w:id="1065878102">
      <w:bodyDiv w:val="1"/>
      <w:marLeft w:val="0"/>
      <w:marRight w:val="0"/>
      <w:marTop w:val="0"/>
      <w:marBottom w:val="0"/>
      <w:divBdr>
        <w:top w:val="none" w:sz="0" w:space="0" w:color="auto"/>
        <w:left w:val="none" w:sz="0" w:space="0" w:color="auto"/>
        <w:bottom w:val="none" w:sz="0" w:space="0" w:color="auto"/>
        <w:right w:val="none" w:sz="0" w:space="0" w:color="auto"/>
      </w:divBdr>
    </w:div>
    <w:div w:id="1066221901">
      <w:bodyDiv w:val="1"/>
      <w:marLeft w:val="0"/>
      <w:marRight w:val="0"/>
      <w:marTop w:val="0"/>
      <w:marBottom w:val="0"/>
      <w:divBdr>
        <w:top w:val="none" w:sz="0" w:space="0" w:color="auto"/>
        <w:left w:val="none" w:sz="0" w:space="0" w:color="auto"/>
        <w:bottom w:val="none" w:sz="0" w:space="0" w:color="auto"/>
        <w:right w:val="none" w:sz="0" w:space="0" w:color="auto"/>
      </w:divBdr>
    </w:div>
    <w:div w:id="1066564545">
      <w:bodyDiv w:val="1"/>
      <w:marLeft w:val="0"/>
      <w:marRight w:val="0"/>
      <w:marTop w:val="0"/>
      <w:marBottom w:val="0"/>
      <w:divBdr>
        <w:top w:val="none" w:sz="0" w:space="0" w:color="auto"/>
        <w:left w:val="none" w:sz="0" w:space="0" w:color="auto"/>
        <w:bottom w:val="none" w:sz="0" w:space="0" w:color="auto"/>
        <w:right w:val="none" w:sz="0" w:space="0" w:color="auto"/>
      </w:divBdr>
    </w:div>
    <w:div w:id="1066992259">
      <w:bodyDiv w:val="1"/>
      <w:marLeft w:val="0"/>
      <w:marRight w:val="0"/>
      <w:marTop w:val="0"/>
      <w:marBottom w:val="0"/>
      <w:divBdr>
        <w:top w:val="none" w:sz="0" w:space="0" w:color="auto"/>
        <w:left w:val="none" w:sz="0" w:space="0" w:color="auto"/>
        <w:bottom w:val="none" w:sz="0" w:space="0" w:color="auto"/>
        <w:right w:val="none" w:sz="0" w:space="0" w:color="auto"/>
      </w:divBdr>
    </w:div>
    <w:div w:id="1071847877">
      <w:bodyDiv w:val="1"/>
      <w:marLeft w:val="0"/>
      <w:marRight w:val="0"/>
      <w:marTop w:val="0"/>
      <w:marBottom w:val="0"/>
      <w:divBdr>
        <w:top w:val="none" w:sz="0" w:space="0" w:color="auto"/>
        <w:left w:val="none" w:sz="0" w:space="0" w:color="auto"/>
        <w:bottom w:val="none" w:sz="0" w:space="0" w:color="auto"/>
        <w:right w:val="none" w:sz="0" w:space="0" w:color="auto"/>
      </w:divBdr>
    </w:div>
    <w:div w:id="1076392413">
      <w:bodyDiv w:val="1"/>
      <w:marLeft w:val="0"/>
      <w:marRight w:val="0"/>
      <w:marTop w:val="0"/>
      <w:marBottom w:val="0"/>
      <w:divBdr>
        <w:top w:val="none" w:sz="0" w:space="0" w:color="auto"/>
        <w:left w:val="none" w:sz="0" w:space="0" w:color="auto"/>
        <w:bottom w:val="none" w:sz="0" w:space="0" w:color="auto"/>
        <w:right w:val="none" w:sz="0" w:space="0" w:color="auto"/>
      </w:divBdr>
    </w:div>
    <w:div w:id="1077288090">
      <w:bodyDiv w:val="1"/>
      <w:marLeft w:val="0"/>
      <w:marRight w:val="0"/>
      <w:marTop w:val="0"/>
      <w:marBottom w:val="0"/>
      <w:divBdr>
        <w:top w:val="none" w:sz="0" w:space="0" w:color="auto"/>
        <w:left w:val="none" w:sz="0" w:space="0" w:color="auto"/>
        <w:bottom w:val="none" w:sz="0" w:space="0" w:color="auto"/>
        <w:right w:val="none" w:sz="0" w:space="0" w:color="auto"/>
      </w:divBdr>
    </w:div>
    <w:div w:id="1079013650">
      <w:bodyDiv w:val="1"/>
      <w:marLeft w:val="0"/>
      <w:marRight w:val="0"/>
      <w:marTop w:val="0"/>
      <w:marBottom w:val="0"/>
      <w:divBdr>
        <w:top w:val="none" w:sz="0" w:space="0" w:color="auto"/>
        <w:left w:val="none" w:sz="0" w:space="0" w:color="auto"/>
        <w:bottom w:val="none" w:sz="0" w:space="0" w:color="auto"/>
        <w:right w:val="none" w:sz="0" w:space="0" w:color="auto"/>
      </w:divBdr>
    </w:div>
    <w:div w:id="1082482477">
      <w:bodyDiv w:val="1"/>
      <w:marLeft w:val="0"/>
      <w:marRight w:val="0"/>
      <w:marTop w:val="0"/>
      <w:marBottom w:val="0"/>
      <w:divBdr>
        <w:top w:val="none" w:sz="0" w:space="0" w:color="auto"/>
        <w:left w:val="none" w:sz="0" w:space="0" w:color="auto"/>
        <w:bottom w:val="none" w:sz="0" w:space="0" w:color="auto"/>
        <w:right w:val="none" w:sz="0" w:space="0" w:color="auto"/>
      </w:divBdr>
    </w:div>
    <w:div w:id="1085414678">
      <w:bodyDiv w:val="1"/>
      <w:marLeft w:val="0"/>
      <w:marRight w:val="0"/>
      <w:marTop w:val="0"/>
      <w:marBottom w:val="0"/>
      <w:divBdr>
        <w:top w:val="none" w:sz="0" w:space="0" w:color="auto"/>
        <w:left w:val="none" w:sz="0" w:space="0" w:color="auto"/>
        <w:bottom w:val="none" w:sz="0" w:space="0" w:color="auto"/>
        <w:right w:val="none" w:sz="0" w:space="0" w:color="auto"/>
      </w:divBdr>
    </w:div>
    <w:div w:id="1085884093">
      <w:bodyDiv w:val="1"/>
      <w:marLeft w:val="0"/>
      <w:marRight w:val="0"/>
      <w:marTop w:val="0"/>
      <w:marBottom w:val="0"/>
      <w:divBdr>
        <w:top w:val="none" w:sz="0" w:space="0" w:color="auto"/>
        <w:left w:val="none" w:sz="0" w:space="0" w:color="auto"/>
        <w:bottom w:val="none" w:sz="0" w:space="0" w:color="auto"/>
        <w:right w:val="none" w:sz="0" w:space="0" w:color="auto"/>
      </w:divBdr>
    </w:div>
    <w:div w:id="1086807025">
      <w:bodyDiv w:val="1"/>
      <w:marLeft w:val="0"/>
      <w:marRight w:val="0"/>
      <w:marTop w:val="0"/>
      <w:marBottom w:val="0"/>
      <w:divBdr>
        <w:top w:val="none" w:sz="0" w:space="0" w:color="auto"/>
        <w:left w:val="none" w:sz="0" w:space="0" w:color="auto"/>
        <w:bottom w:val="none" w:sz="0" w:space="0" w:color="auto"/>
        <w:right w:val="none" w:sz="0" w:space="0" w:color="auto"/>
      </w:divBdr>
    </w:div>
    <w:div w:id="1087727764">
      <w:bodyDiv w:val="1"/>
      <w:marLeft w:val="0"/>
      <w:marRight w:val="0"/>
      <w:marTop w:val="0"/>
      <w:marBottom w:val="0"/>
      <w:divBdr>
        <w:top w:val="none" w:sz="0" w:space="0" w:color="auto"/>
        <w:left w:val="none" w:sz="0" w:space="0" w:color="auto"/>
        <w:bottom w:val="none" w:sz="0" w:space="0" w:color="auto"/>
        <w:right w:val="none" w:sz="0" w:space="0" w:color="auto"/>
      </w:divBdr>
    </w:div>
    <w:div w:id="1095201511">
      <w:bodyDiv w:val="1"/>
      <w:marLeft w:val="0"/>
      <w:marRight w:val="0"/>
      <w:marTop w:val="0"/>
      <w:marBottom w:val="0"/>
      <w:divBdr>
        <w:top w:val="none" w:sz="0" w:space="0" w:color="auto"/>
        <w:left w:val="none" w:sz="0" w:space="0" w:color="auto"/>
        <w:bottom w:val="none" w:sz="0" w:space="0" w:color="auto"/>
        <w:right w:val="none" w:sz="0" w:space="0" w:color="auto"/>
      </w:divBdr>
    </w:div>
    <w:div w:id="1098602573">
      <w:bodyDiv w:val="1"/>
      <w:marLeft w:val="0"/>
      <w:marRight w:val="0"/>
      <w:marTop w:val="0"/>
      <w:marBottom w:val="0"/>
      <w:divBdr>
        <w:top w:val="none" w:sz="0" w:space="0" w:color="auto"/>
        <w:left w:val="none" w:sz="0" w:space="0" w:color="auto"/>
        <w:bottom w:val="none" w:sz="0" w:space="0" w:color="auto"/>
        <w:right w:val="none" w:sz="0" w:space="0" w:color="auto"/>
      </w:divBdr>
    </w:div>
    <w:div w:id="1099060215">
      <w:bodyDiv w:val="1"/>
      <w:marLeft w:val="0"/>
      <w:marRight w:val="0"/>
      <w:marTop w:val="0"/>
      <w:marBottom w:val="0"/>
      <w:divBdr>
        <w:top w:val="none" w:sz="0" w:space="0" w:color="auto"/>
        <w:left w:val="none" w:sz="0" w:space="0" w:color="auto"/>
        <w:bottom w:val="none" w:sz="0" w:space="0" w:color="auto"/>
        <w:right w:val="none" w:sz="0" w:space="0" w:color="auto"/>
      </w:divBdr>
    </w:div>
    <w:div w:id="1099326051">
      <w:bodyDiv w:val="1"/>
      <w:marLeft w:val="0"/>
      <w:marRight w:val="0"/>
      <w:marTop w:val="0"/>
      <w:marBottom w:val="0"/>
      <w:divBdr>
        <w:top w:val="none" w:sz="0" w:space="0" w:color="auto"/>
        <w:left w:val="none" w:sz="0" w:space="0" w:color="auto"/>
        <w:bottom w:val="none" w:sz="0" w:space="0" w:color="auto"/>
        <w:right w:val="none" w:sz="0" w:space="0" w:color="auto"/>
      </w:divBdr>
    </w:div>
    <w:div w:id="1101492074">
      <w:bodyDiv w:val="1"/>
      <w:marLeft w:val="0"/>
      <w:marRight w:val="0"/>
      <w:marTop w:val="0"/>
      <w:marBottom w:val="0"/>
      <w:divBdr>
        <w:top w:val="none" w:sz="0" w:space="0" w:color="auto"/>
        <w:left w:val="none" w:sz="0" w:space="0" w:color="auto"/>
        <w:bottom w:val="none" w:sz="0" w:space="0" w:color="auto"/>
        <w:right w:val="none" w:sz="0" w:space="0" w:color="auto"/>
      </w:divBdr>
    </w:div>
    <w:div w:id="1101990765">
      <w:bodyDiv w:val="1"/>
      <w:marLeft w:val="0"/>
      <w:marRight w:val="0"/>
      <w:marTop w:val="0"/>
      <w:marBottom w:val="0"/>
      <w:divBdr>
        <w:top w:val="none" w:sz="0" w:space="0" w:color="auto"/>
        <w:left w:val="none" w:sz="0" w:space="0" w:color="auto"/>
        <w:bottom w:val="none" w:sz="0" w:space="0" w:color="auto"/>
        <w:right w:val="none" w:sz="0" w:space="0" w:color="auto"/>
      </w:divBdr>
    </w:div>
    <w:div w:id="1106120448">
      <w:bodyDiv w:val="1"/>
      <w:marLeft w:val="0"/>
      <w:marRight w:val="0"/>
      <w:marTop w:val="0"/>
      <w:marBottom w:val="0"/>
      <w:divBdr>
        <w:top w:val="none" w:sz="0" w:space="0" w:color="auto"/>
        <w:left w:val="none" w:sz="0" w:space="0" w:color="auto"/>
        <w:bottom w:val="none" w:sz="0" w:space="0" w:color="auto"/>
        <w:right w:val="none" w:sz="0" w:space="0" w:color="auto"/>
      </w:divBdr>
    </w:div>
    <w:div w:id="1107192196">
      <w:bodyDiv w:val="1"/>
      <w:marLeft w:val="0"/>
      <w:marRight w:val="0"/>
      <w:marTop w:val="0"/>
      <w:marBottom w:val="0"/>
      <w:divBdr>
        <w:top w:val="none" w:sz="0" w:space="0" w:color="auto"/>
        <w:left w:val="none" w:sz="0" w:space="0" w:color="auto"/>
        <w:bottom w:val="none" w:sz="0" w:space="0" w:color="auto"/>
        <w:right w:val="none" w:sz="0" w:space="0" w:color="auto"/>
      </w:divBdr>
    </w:div>
    <w:div w:id="1107888879">
      <w:bodyDiv w:val="1"/>
      <w:marLeft w:val="0"/>
      <w:marRight w:val="0"/>
      <w:marTop w:val="0"/>
      <w:marBottom w:val="0"/>
      <w:divBdr>
        <w:top w:val="none" w:sz="0" w:space="0" w:color="auto"/>
        <w:left w:val="none" w:sz="0" w:space="0" w:color="auto"/>
        <w:bottom w:val="none" w:sz="0" w:space="0" w:color="auto"/>
        <w:right w:val="none" w:sz="0" w:space="0" w:color="auto"/>
      </w:divBdr>
    </w:div>
    <w:div w:id="1109159836">
      <w:bodyDiv w:val="1"/>
      <w:marLeft w:val="0"/>
      <w:marRight w:val="0"/>
      <w:marTop w:val="0"/>
      <w:marBottom w:val="0"/>
      <w:divBdr>
        <w:top w:val="none" w:sz="0" w:space="0" w:color="auto"/>
        <w:left w:val="none" w:sz="0" w:space="0" w:color="auto"/>
        <w:bottom w:val="none" w:sz="0" w:space="0" w:color="auto"/>
        <w:right w:val="none" w:sz="0" w:space="0" w:color="auto"/>
      </w:divBdr>
    </w:div>
    <w:div w:id="1111557600">
      <w:bodyDiv w:val="1"/>
      <w:marLeft w:val="0"/>
      <w:marRight w:val="0"/>
      <w:marTop w:val="0"/>
      <w:marBottom w:val="0"/>
      <w:divBdr>
        <w:top w:val="none" w:sz="0" w:space="0" w:color="auto"/>
        <w:left w:val="none" w:sz="0" w:space="0" w:color="auto"/>
        <w:bottom w:val="none" w:sz="0" w:space="0" w:color="auto"/>
        <w:right w:val="none" w:sz="0" w:space="0" w:color="auto"/>
      </w:divBdr>
    </w:div>
    <w:div w:id="1112823366">
      <w:bodyDiv w:val="1"/>
      <w:marLeft w:val="0"/>
      <w:marRight w:val="0"/>
      <w:marTop w:val="0"/>
      <w:marBottom w:val="0"/>
      <w:divBdr>
        <w:top w:val="none" w:sz="0" w:space="0" w:color="auto"/>
        <w:left w:val="none" w:sz="0" w:space="0" w:color="auto"/>
        <w:bottom w:val="none" w:sz="0" w:space="0" w:color="auto"/>
        <w:right w:val="none" w:sz="0" w:space="0" w:color="auto"/>
      </w:divBdr>
    </w:div>
    <w:div w:id="1116829730">
      <w:bodyDiv w:val="1"/>
      <w:marLeft w:val="0"/>
      <w:marRight w:val="0"/>
      <w:marTop w:val="0"/>
      <w:marBottom w:val="0"/>
      <w:divBdr>
        <w:top w:val="none" w:sz="0" w:space="0" w:color="auto"/>
        <w:left w:val="none" w:sz="0" w:space="0" w:color="auto"/>
        <w:bottom w:val="none" w:sz="0" w:space="0" w:color="auto"/>
        <w:right w:val="none" w:sz="0" w:space="0" w:color="auto"/>
      </w:divBdr>
    </w:div>
    <w:div w:id="1118840157">
      <w:bodyDiv w:val="1"/>
      <w:marLeft w:val="0"/>
      <w:marRight w:val="0"/>
      <w:marTop w:val="0"/>
      <w:marBottom w:val="0"/>
      <w:divBdr>
        <w:top w:val="none" w:sz="0" w:space="0" w:color="auto"/>
        <w:left w:val="none" w:sz="0" w:space="0" w:color="auto"/>
        <w:bottom w:val="none" w:sz="0" w:space="0" w:color="auto"/>
        <w:right w:val="none" w:sz="0" w:space="0" w:color="auto"/>
      </w:divBdr>
    </w:div>
    <w:div w:id="1120369560">
      <w:bodyDiv w:val="1"/>
      <w:marLeft w:val="0"/>
      <w:marRight w:val="0"/>
      <w:marTop w:val="0"/>
      <w:marBottom w:val="0"/>
      <w:divBdr>
        <w:top w:val="none" w:sz="0" w:space="0" w:color="auto"/>
        <w:left w:val="none" w:sz="0" w:space="0" w:color="auto"/>
        <w:bottom w:val="none" w:sz="0" w:space="0" w:color="auto"/>
        <w:right w:val="none" w:sz="0" w:space="0" w:color="auto"/>
      </w:divBdr>
    </w:div>
    <w:div w:id="1122067505">
      <w:bodyDiv w:val="1"/>
      <w:marLeft w:val="0"/>
      <w:marRight w:val="0"/>
      <w:marTop w:val="0"/>
      <w:marBottom w:val="0"/>
      <w:divBdr>
        <w:top w:val="none" w:sz="0" w:space="0" w:color="auto"/>
        <w:left w:val="none" w:sz="0" w:space="0" w:color="auto"/>
        <w:bottom w:val="none" w:sz="0" w:space="0" w:color="auto"/>
        <w:right w:val="none" w:sz="0" w:space="0" w:color="auto"/>
      </w:divBdr>
    </w:div>
    <w:div w:id="1122772443">
      <w:bodyDiv w:val="1"/>
      <w:marLeft w:val="0"/>
      <w:marRight w:val="0"/>
      <w:marTop w:val="0"/>
      <w:marBottom w:val="0"/>
      <w:divBdr>
        <w:top w:val="none" w:sz="0" w:space="0" w:color="auto"/>
        <w:left w:val="none" w:sz="0" w:space="0" w:color="auto"/>
        <w:bottom w:val="none" w:sz="0" w:space="0" w:color="auto"/>
        <w:right w:val="none" w:sz="0" w:space="0" w:color="auto"/>
      </w:divBdr>
    </w:div>
    <w:div w:id="1124080445">
      <w:bodyDiv w:val="1"/>
      <w:marLeft w:val="0"/>
      <w:marRight w:val="0"/>
      <w:marTop w:val="0"/>
      <w:marBottom w:val="0"/>
      <w:divBdr>
        <w:top w:val="none" w:sz="0" w:space="0" w:color="auto"/>
        <w:left w:val="none" w:sz="0" w:space="0" w:color="auto"/>
        <w:bottom w:val="none" w:sz="0" w:space="0" w:color="auto"/>
        <w:right w:val="none" w:sz="0" w:space="0" w:color="auto"/>
      </w:divBdr>
    </w:div>
    <w:div w:id="1125197640">
      <w:bodyDiv w:val="1"/>
      <w:marLeft w:val="0"/>
      <w:marRight w:val="0"/>
      <w:marTop w:val="0"/>
      <w:marBottom w:val="0"/>
      <w:divBdr>
        <w:top w:val="none" w:sz="0" w:space="0" w:color="auto"/>
        <w:left w:val="none" w:sz="0" w:space="0" w:color="auto"/>
        <w:bottom w:val="none" w:sz="0" w:space="0" w:color="auto"/>
        <w:right w:val="none" w:sz="0" w:space="0" w:color="auto"/>
      </w:divBdr>
    </w:div>
    <w:div w:id="1125999267">
      <w:bodyDiv w:val="1"/>
      <w:marLeft w:val="0"/>
      <w:marRight w:val="0"/>
      <w:marTop w:val="0"/>
      <w:marBottom w:val="0"/>
      <w:divBdr>
        <w:top w:val="none" w:sz="0" w:space="0" w:color="auto"/>
        <w:left w:val="none" w:sz="0" w:space="0" w:color="auto"/>
        <w:bottom w:val="none" w:sz="0" w:space="0" w:color="auto"/>
        <w:right w:val="none" w:sz="0" w:space="0" w:color="auto"/>
      </w:divBdr>
    </w:div>
    <w:div w:id="1126314082">
      <w:bodyDiv w:val="1"/>
      <w:marLeft w:val="0"/>
      <w:marRight w:val="0"/>
      <w:marTop w:val="0"/>
      <w:marBottom w:val="0"/>
      <w:divBdr>
        <w:top w:val="none" w:sz="0" w:space="0" w:color="auto"/>
        <w:left w:val="none" w:sz="0" w:space="0" w:color="auto"/>
        <w:bottom w:val="none" w:sz="0" w:space="0" w:color="auto"/>
        <w:right w:val="none" w:sz="0" w:space="0" w:color="auto"/>
      </w:divBdr>
    </w:div>
    <w:div w:id="1127430316">
      <w:bodyDiv w:val="1"/>
      <w:marLeft w:val="0"/>
      <w:marRight w:val="0"/>
      <w:marTop w:val="0"/>
      <w:marBottom w:val="0"/>
      <w:divBdr>
        <w:top w:val="none" w:sz="0" w:space="0" w:color="auto"/>
        <w:left w:val="none" w:sz="0" w:space="0" w:color="auto"/>
        <w:bottom w:val="none" w:sz="0" w:space="0" w:color="auto"/>
        <w:right w:val="none" w:sz="0" w:space="0" w:color="auto"/>
      </w:divBdr>
    </w:div>
    <w:div w:id="1127503445">
      <w:bodyDiv w:val="1"/>
      <w:marLeft w:val="0"/>
      <w:marRight w:val="0"/>
      <w:marTop w:val="0"/>
      <w:marBottom w:val="0"/>
      <w:divBdr>
        <w:top w:val="none" w:sz="0" w:space="0" w:color="auto"/>
        <w:left w:val="none" w:sz="0" w:space="0" w:color="auto"/>
        <w:bottom w:val="none" w:sz="0" w:space="0" w:color="auto"/>
        <w:right w:val="none" w:sz="0" w:space="0" w:color="auto"/>
      </w:divBdr>
    </w:div>
    <w:div w:id="1130785817">
      <w:bodyDiv w:val="1"/>
      <w:marLeft w:val="0"/>
      <w:marRight w:val="0"/>
      <w:marTop w:val="0"/>
      <w:marBottom w:val="0"/>
      <w:divBdr>
        <w:top w:val="none" w:sz="0" w:space="0" w:color="auto"/>
        <w:left w:val="none" w:sz="0" w:space="0" w:color="auto"/>
        <w:bottom w:val="none" w:sz="0" w:space="0" w:color="auto"/>
        <w:right w:val="none" w:sz="0" w:space="0" w:color="auto"/>
      </w:divBdr>
    </w:div>
    <w:div w:id="1131824109">
      <w:bodyDiv w:val="1"/>
      <w:marLeft w:val="0"/>
      <w:marRight w:val="0"/>
      <w:marTop w:val="0"/>
      <w:marBottom w:val="0"/>
      <w:divBdr>
        <w:top w:val="none" w:sz="0" w:space="0" w:color="auto"/>
        <w:left w:val="none" w:sz="0" w:space="0" w:color="auto"/>
        <w:bottom w:val="none" w:sz="0" w:space="0" w:color="auto"/>
        <w:right w:val="none" w:sz="0" w:space="0" w:color="auto"/>
      </w:divBdr>
    </w:div>
    <w:div w:id="1132869191">
      <w:bodyDiv w:val="1"/>
      <w:marLeft w:val="0"/>
      <w:marRight w:val="0"/>
      <w:marTop w:val="0"/>
      <w:marBottom w:val="0"/>
      <w:divBdr>
        <w:top w:val="none" w:sz="0" w:space="0" w:color="auto"/>
        <w:left w:val="none" w:sz="0" w:space="0" w:color="auto"/>
        <w:bottom w:val="none" w:sz="0" w:space="0" w:color="auto"/>
        <w:right w:val="none" w:sz="0" w:space="0" w:color="auto"/>
      </w:divBdr>
    </w:div>
    <w:div w:id="1136025631">
      <w:bodyDiv w:val="1"/>
      <w:marLeft w:val="0"/>
      <w:marRight w:val="0"/>
      <w:marTop w:val="0"/>
      <w:marBottom w:val="0"/>
      <w:divBdr>
        <w:top w:val="none" w:sz="0" w:space="0" w:color="auto"/>
        <w:left w:val="none" w:sz="0" w:space="0" w:color="auto"/>
        <w:bottom w:val="none" w:sz="0" w:space="0" w:color="auto"/>
        <w:right w:val="none" w:sz="0" w:space="0" w:color="auto"/>
      </w:divBdr>
    </w:div>
    <w:div w:id="1137069483">
      <w:bodyDiv w:val="1"/>
      <w:marLeft w:val="0"/>
      <w:marRight w:val="0"/>
      <w:marTop w:val="0"/>
      <w:marBottom w:val="0"/>
      <w:divBdr>
        <w:top w:val="none" w:sz="0" w:space="0" w:color="auto"/>
        <w:left w:val="none" w:sz="0" w:space="0" w:color="auto"/>
        <w:bottom w:val="none" w:sz="0" w:space="0" w:color="auto"/>
        <w:right w:val="none" w:sz="0" w:space="0" w:color="auto"/>
      </w:divBdr>
    </w:div>
    <w:div w:id="1139149333">
      <w:bodyDiv w:val="1"/>
      <w:marLeft w:val="0"/>
      <w:marRight w:val="0"/>
      <w:marTop w:val="0"/>
      <w:marBottom w:val="0"/>
      <w:divBdr>
        <w:top w:val="none" w:sz="0" w:space="0" w:color="auto"/>
        <w:left w:val="none" w:sz="0" w:space="0" w:color="auto"/>
        <w:bottom w:val="none" w:sz="0" w:space="0" w:color="auto"/>
        <w:right w:val="none" w:sz="0" w:space="0" w:color="auto"/>
      </w:divBdr>
    </w:div>
    <w:div w:id="1139149945">
      <w:bodyDiv w:val="1"/>
      <w:marLeft w:val="0"/>
      <w:marRight w:val="0"/>
      <w:marTop w:val="0"/>
      <w:marBottom w:val="0"/>
      <w:divBdr>
        <w:top w:val="none" w:sz="0" w:space="0" w:color="auto"/>
        <w:left w:val="none" w:sz="0" w:space="0" w:color="auto"/>
        <w:bottom w:val="none" w:sz="0" w:space="0" w:color="auto"/>
        <w:right w:val="none" w:sz="0" w:space="0" w:color="auto"/>
      </w:divBdr>
    </w:div>
    <w:div w:id="1140029202">
      <w:bodyDiv w:val="1"/>
      <w:marLeft w:val="0"/>
      <w:marRight w:val="0"/>
      <w:marTop w:val="0"/>
      <w:marBottom w:val="0"/>
      <w:divBdr>
        <w:top w:val="none" w:sz="0" w:space="0" w:color="auto"/>
        <w:left w:val="none" w:sz="0" w:space="0" w:color="auto"/>
        <w:bottom w:val="none" w:sz="0" w:space="0" w:color="auto"/>
        <w:right w:val="none" w:sz="0" w:space="0" w:color="auto"/>
      </w:divBdr>
    </w:div>
    <w:div w:id="1141003479">
      <w:bodyDiv w:val="1"/>
      <w:marLeft w:val="0"/>
      <w:marRight w:val="0"/>
      <w:marTop w:val="0"/>
      <w:marBottom w:val="0"/>
      <w:divBdr>
        <w:top w:val="none" w:sz="0" w:space="0" w:color="auto"/>
        <w:left w:val="none" w:sz="0" w:space="0" w:color="auto"/>
        <w:bottom w:val="none" w:sz="0" w:space="0" w:color="auto"/>
        <w:right w:val="none" w:sz="0" w:space="0" w:color="auto"/>
      </w:divBdr>
    </w:div>
    <w:div w:id="1141195444">
      <w:bodyDiv w:val="1"/>
      <w:marLeft w:val="0"/>
      <w:marRight w:val="0"/>
      <w:marTop w:val="0"/>
      <w:marBottom w:val="0"/>
      <w:divBdr>
        <w:top w:val="none" w:sz="0" w:space="0" w:color="auto"/>
        <w:left w:val="none" w:sz="0" w:space="0" w:color="auto"/>
        <w:bottom w:val="none" w:sz="0" w:space="0" w:color="auto"/>
        <w:right w:val="none" w:sz="0" w:space="0" w:color="auto"/>
      </w:divBdr>
    </w:div>
    <w:div w:id="1143936082">
      <w:bodyDiv w:val="1"/>
      <w:marLeft w:val="0"/>
      <w:marRight w:val="0"/>
      <w:marTop w:val="0"/>
      <w:marBottom w:val="0"/>
      <w:divBdr>
        <w:top w:val="none" w:sz="0" w:space="0" w:color="auto"/>
        <w:left w:val="none" w:sz="0" w:space="0" w:color="auto"/>
        <w:bottom w:val="none" w:sz="0" w:space="0" w:color="auto"/>
        <w:right w:val="none" w:sz="0" w:space="0" w:color="auto"/>
      </w:divBdr>
    </w:div>
    <w:div w:id="1144396565">
      <w:bodyDiv w:val="1"/>
      <w:marLeft w:val="0"/>
      <w:marRight w:val="0"/>
      <w:marTop w:val="0"/>
      <w:marBottom w:val="0"/>
      <w:divBdr>
        <w:top w:val="none" w:sz="0" w:space="0" w:color="auto"/>
        <w:left w:val="none" w:sz="0" w:space="0" w:color="auto"/>
        <w:bottom w:val="none" w:sz="0" w:space="0" w:color="auto"/>
        <w:right w:val="none" w:sz="0" w:space="0" w:color="auto"/>
      </w:divBdr>
    </w:div>
    <w:div w:id="1148280904">
      <w:bodyDiv w:val="1"/>
      <w:marLeft w:val="0"/>
      <w:marRight w:val="0"/>
      <w:marTop w:val="0"/>
      <w:marBottom w:val="0"/>
      <w:divBdr>
        <w:top w:val="none" w:sz="0" w:space="0" w:color="auto"/>
        <w:left w:val="none" w:sz="0" w:space="0" w:color="auto"/>
        <w:bottom w:val="none" w:sz="0" w:space="0" w:color="auto"/>
        <w:right w:val="none" w:sz="0" w:space="0" w:color="auto"/>
      </w:divBdr>
    </w:div>
    <w:div w:id="1148324579">
      <w:bodyDiv w:val="1"/>
      <w:marLeft w:val="0"/>
      <w:marRight w:val="0"/>
      <w:marTop w:val="0"/>
      <w:marBottom w:val="0"/>
      <w:divBdr>
        <w:top w:val="none" w:sz="0" w:space="0" w:color="auto"/>
        <w:left w:val="none" w:sz="0" w:space="0" w:color="auto"/>
        <w:bottom w:val="none" w:sz="0" w:space="0" w:color="auto"/>
        <w:right w:val="none" w:sz="0" w:space="0" w:color="auto"/>
      </w:divBdr>
    </w:div>
    <w:div w:id="1150559539">
      <w:bodyDiv w:val="1"/>
      <w:marLeft w:val="0"/>
      <w:marRight w:val="0"/>
      <w:marTop w:val="0"/>
      <w:marBottom w:val="0"/>
      <w:divBdr>
        <w:top w:val="none" w:sz="0" w:space="0" w:color="auto"/>
        <w:left w:val="none" w:sz="0" w:space="0" w:color="auto"/>
        <w:bottom w:val="none" w:sz="0" w:space="0" w:color="auto"/>
        <w:right w:val="none" w:sz="0" w:space="0" w:color="auto"/>
      </w:divBdr>
    </w:div>
    <w:div w:id="1151170078">
      <w:bodyDiv w:val="1"/>
      <w:marLeft w:val="0"/>
      <w:marRight w:val="0"/>
      <w:marTop w:val="0"/>
      <w:marBottom w:val="0"/>
      <w:divBdr>
        <w:top w:val="none" w:sz="0" w:space="0" w:color="auto"/>
        <w:left w:val="none" w:sz="0" w:space="0" w:color="auto"/>
        <w:bottom w:val="none" w:sz="0" w:space="0" w:color="auto"/>
        <w:right w:val="none" w:sz="0" w:space="0" w:color="auto"/>
      </w:divBdr>
    </w:div>
    <w:div w:id="1151604887">
      <w:bodyDiv w:val="1"/>
      <w:marLeft w:val="0"/>
      <w:marRight w:val="0"/>
      <w:marTop w:val="0"/>
      <w:marBottom w:val="0"/>
      <w:divBdr>
        <w:top w:val="none" w:sz="0" w:space="0" w:color="auto"/>
        <w:left w:val="none" w:sz="0" w:space="0" w:color="auto"/>
        <w:bottom w:val="none" w:sz="0" w:space="0" w:color="auto"/>
        <w:right w:val="none" w:sz="0" w:space="0" w:color="auto"/>
      </w:divBdr>
    </w:div>
    <w:div w:id="1153065372">
      <w:bodyDiv w:val="1"/>
      <w:marLeft w:val="0"/>
      <w:marRight w:val="0"/>
      <w:marTop w:val="0"/>
      <w:marBottom w:val="0"/>
      <w:divBdr>
        <w:top w:val="none" w:sz="0" w:space="0" w:color="auto"/>
        <w:left w:val="none" w:sz="0" w:space="0" w:color="auto"/>
        <w:bottom w:val="none" w:sz="0" w:space="0" w:color="auto"/>
        <w:right w:val="none" w:sz="0" w:space="0" w:color="auto"/>
      </w:divBdr>
    </w:div>
    <w:div w:id="1153526855">
      <w:bodyDiv w:val="1"/>
      <w:marLeft w:val="0"/>
      <w:marRight w:val="0"/>
      <w:marTop w:val="0"/>
      <w:marBottom w:val="0"/>
      <w:divBdr>
        <w:top w:val="none" w:sz="0" w:space="0" w:color="auto"/>
        <w:left w:val="none" w:sz="0" w:space="0" w:color="auto"/>
        <w:bottom w:val="none" w:sz="0" w:space="0" w:color="auto"/>
        <w:right w:val="none" w:sz="0" w:space="0" w:color="auto"/>
      </w:divBdr>
    </w:div>
    <w:div w:id="1153909368">
      <w:bodyDiv w:val="1"/>
      <w:marLeft w:val="0"/>
      <w:marRight w:val="0"/>
      <w:marTop w:val="0"/>
      <w:marBottom w:val="0"/>
      <w:divBdr>
        <w:top w:val="none" w:sz="0" w:space="0" w:color="auto"/>
        <w:left w:val="none" w:sz="0" w:space="0" w:color="auto"/>
        <w:bottom w:val="none" w:sz="0" w:space="0" w:color="auto"/>
        <w:right w:val="none" w:sz="0" w:space="0" w:color="auto"/>
      </w:divBdr>
    </w:div>
    <w:div w:id="1157960080">
      <w:bodyDiv w:val="1"/>
      <w:marLeft w:val="0"/>
      <w:marRight w:val="0"/>
      <w:marTop w:val="0"/>
      <w:marBottom w:val="0"/>
      <w:divBdr>
        <w:top w:val="none" w:sz="0" w:space="0" w:color="auto"/>
        <w:left w:val="none" w:sz="0" w:space="0" w:color="auto"/>
        <w:bottom w:val="none" w:sz="0" w:space="0" w:color="auto"/>
        <w:right w:val="none" w:sz="0" w:space="0" w:color="auto"/>
      </w:divBdr>
    </w:div>
    <w:div w:id="1159535556">
      <w:bodyDiv w:val="1"/>
      <w:marLeft w:val="0"/>
      <w:marRight w:val="0"/>
      <w:marTop w:val="0"/>
      <w:marBottom w:val="0"/>
      <w:divBdr>
        <w:top w:val="none" w:sz="0" w:space="0" w:color="auto"/>
        <w:left w:val="none" w:sz="0" w:space="0" w:color="auto"/>
        <w:bottom w:val="none" w:sz="0" w:space="0" w:color="auto"/>
        <w:right w:val="none" w:sz="0" w:space="0" w:color="auto"/>
      </w:divBdr>
    </w:div>
    <w:div w:id="1159544197">
      <w:bodyDiv w:val="1"/>
      <w:marLeft w:val="0"/>
      <w:marRight w:val="0"/>
      <w:marTop w:val="0"/>
      <w:marBottom w:val="0"/>
      <w:divBdr>
        <w:top w:val="none" w:sz="0" w:space="0" w:color="auto"/>
        <w:left w:val="none" w:sz="0" w:space="0" w:color="auto"/>
        <w:bottom w:val="none" w:sz="0" w:space="0" w:color="auto"/>
        <w:right w:val="none" w:sz="0" w:space="0" w:color="auto"/>
      </w:divBdr>
    </w:div>
    <w:div w:id="1160274932">
      <w:bodyDiv w:val="1"/>
      <w:marLeft w:val="0"/>
      <w:marRight w:val="0"/>
      <w:marTop w:val="0"/>
      <w:marBottom w:val="0"/>
      <w:divBdr>
        <w:top w:val="none" w:sz="0" w:space="0" w:color="auto"/>
        <w:left w:val="none" w:sz="0" w:space="0" w:color="auto"/>
        <w:bottom w:val="none" w:sz="0" w:space="0" w:color="auto"/>
        <w:right w:val="none" w:sz="0" w:space="0" w:color="auto"/>
      </w:divBdr>
    </w:div>
    <w:div w:id="1162358668">
      <w:bodyDiv w:val="1"/>
      <w:marLeft w:val="0"/>
      <w:marRight w:val="0"/>
      <w:marTop w:val="0"/>
      <w:marBottom w:val="0"/>
      <w:divBdr>
        <w:top w:val="none" w:sz="0" w:space="0" w:color="auto"/>
        <w:left w:val="none" w:sz="0" w:space="0" w:color="auto"/>
        <w:bottom w:val="none" w:sz="0" w:space="0" w:color="auto"/>
        <w:right w:val="none" w:sz="0" w:space="0" w:color="auto"/>
      </w:divBdr>
    </w:div>
    <w:div w:id="1165898956">
      <w:bodyDiv w:val="1"/>
      <w:marLeft w:val="0"/>
      <w:marRight w:val="0"/>
      <w:marTop w:val="0"/>
      <w:marBottom w:val="0"/>
      <w:divBdr>
        <w:top w:val="none" w:sz="0" w:space="0" w:color="auto"/>
        <w:left w:val="none" w:sz="0" w:space="0" w:color="auto"/>
        <w:bottom w:val="none" w:sz="0" w:space="0" w:color="auto"/>
        <w:right w:val="none" w:sz="0" w:space="0" w:color="auto"/>
      </w:divBdr>
    </w:div>
    <w:div w:id="1168524101">
      <w:bodyDiv w:val="1"/>
      <w:marLeft w:val="0"/>
      <w:marRight w:val="0"/>
      <w:marTop w:val="0"/>
      <w:marBottom w:val="0"/>
      <w:divBdr>
        <w:top w:val="none" w:sz="0" w:space="0" w:color="auto"/>
        <w:left w:val="none" w:sz="0" w:space="0" w:color="auto"/>
        <w:bottom w:val="none" w:sz="0" w:space="0" w:color="auto"/>
        <w:right w:val="none" w:sz="0" w:space="0" w:color="auto"/>
      </w:divBdr>
      <w:divsChild>
        <w:div w:id="90855015">
          <w:marLeft w:val="0"/>
          <w:marRight w:val="0"/>
          <w:marTop w:val="0"/>
          <w:marBottom w:val="0"/>
          <w:divBdr>
            <w:top w:val="none" w:sz="0" w:space="0" w:color="auto"/>
            <w:left w:val="none" w:sz="0" w:space="0" w:color="auto"/>
            <w:bottom w:val="none" w:sz="0" w:space="0" w:color="auto"/>
            <w:right w:val="none" w:sz="0" w:space="0" w:color="auto"/>
          </w:divBdr>
        </w:div>
        <w:div w:id="176383847">
          <w:marLeft w:val="0"/>
          <w:marRight w:val="0"/>
          <w:marTop w:val="0"/>
          <w:marBottom w:val="0"/>
          <w:divBdr>
            <w:top w:val="none" w:sz="0" w:space="0" w:color="auto"/>
            <w:left w:val="none" w:sz="0" w:space="0" w:color="auto"/>
            <w:bottom w:val="none" w:sz="0" w:space="0" w:color="auto"/>
            <w:right w:val="none" w:sz="0" w:space="0" w:color="auto"/>
          </w:divBdr>
        </w:div>
        <w:div w:id="218979448">
          <w:marLeft w:val="0"/>
          <w:marRight w:val="0"/>
          <w:marTop w:val="0"/>
          <w:marBottom w:val="0"/>
          <w:divBdr>
            <w:top w:val="none" w:sz="0" w:space="0" w:color="auto"/>
            <w:left w:val="none" w:sz="0" w:space="0" w:color="auto"/>
            <w:bottom w:val="none" w:sz="0" w:space="0" w:color="auto"/>
            <w:right w:val="none" w:sz="0" w:space="0" w:color="auto"/>
          </w:divBdr>
        </w:div>
        <w:div w:id="246043530">
          <w:marLeft w:val="0"/>
          <w:marRight w:val="0"/>
          <w:marTop w:val="0"/>
          <w:marBottom w:val="0"/>
          <w:divBdr>
            <w:top w:val="none" w:sz="0" w:space="0" w:color="auto"/>
            <w:left w:val="none" w:sz="0" w:space="0" w:color="auto"/>
            <w:bottom w:val="none" w:sz="0" w:space="0" w:color="auto"/>
            <w:right w:val="none" w:sz="0" w:space="0" w:color="auto"/>
          </w:divBdr>
        </w:div>
        <w:div w:id="299726088">
          <w:marLeft w:val="0"/>
          <w:marRight w:val="0"/>
          <w:marTop w:val="0"/>
          <w:marBottom w:val="0"/>
          <w:divBdr>
            <w:top w:val="none" w:sz="0" w:space="0" w:color="auto"/>
            <w:left w:val="none" w:sz="0" w:space="0" w:color="auto"/>
            <w:bottom w:val="none" w:sz="0" w:space="0" w:color="auto"/>
            <w:right w:val="none" w:sz="0" w:space="0" w:color="auto"/>
          </w:divBdr>
        </w:div>
        <w:div w:id="414010291">
          <w:marLeft w:val="0"/>
          <w:marRight w:val="0"/>
          <w:marTop w:val="0"/>
          <w:marBottom w:val="0"/>
          <w:divBdr>
            <w:top w:val="none" w:sz="0" w:space="0" w:color="auto"/>
            <w:left w:val="none" w:sz="0" w:space="0" w:color="auto"/>
            <w:bottom w:val="none" w:sz="0" w:space="0" w:color="auto"/>
            <w:right w:val="none" w:sz="0" w:space="0" w:color="auto"/>
          </w:divBdr>
        </w:div>
        <w:div w:id="465855753">
          <w:marLeft w:val="0"/>
          <w:marRight w:val="0"/>
          <w:marTop w:val="0"/>
          <w:marBottom w:val="0"/>
          <w:divBdr>
            <w:top w:val="none" w:sz="0" w:space="0" w:color="auto"/>
            <w:left w:val="none" w:sz="0" w:space="0" w:color="auto"/>
            <w:bottom w:val="none" w:sz="0" w:space="0" w:color="auto"/>
            <w:right w:val="none" w:sz="0" w:space="0" w:color="auto"/>
          </w:divBdr>
        </w:div>
        <w:div w:id="479923424">
          <w:marLeft w:val="0"/>
          <w:marRight w:val="0"/>
          <w:marTop w:val="0"/>
          <w:marBottom w:val="0"/>
          <w:divBdr>
            <w:top w:val="none" w:sz="0" w:space="0" w:color="auto"/>
            <w:left w:val="none" w:sz="0" w:space="0" w:color="auto"/>
            <w:bottom w:val="none" w:sz="0" w:space="0" w:color="auto"/>
            <w:right w:val="none" w:sz="0" w:space="0" w:color="auto"/>
          </w:divBdr>
        </w:div>
        <w:div w:id="527565219">
          <w:marLeft w:val="0"/>
          <w:marRight w:val="0"/>
          <w:marTop w:val="0"/>
          <w:marBottom w:val="0"/>
          <w:divBdr>
            <w:top w:val="none" w:sz="0" w:space="0" w:color="auto"/>
            <w:left w:val="none" w:sz="0" w:space="0" w:color="auto"/>
            <w:bottom w:val="none" w:sz="0" w:space="0" w:color="auto"/>
            <w:right w:val="none" w:sz="0" w:space="0" w:color="auto"/>
          </w:divBdr>
        </w:div>
        <w:div w:id="560486169">
          <w:marLeft w:val="0"/>
          <w:marRight w:val="0"/>
          <w:marTop w:val="0"/>
          <w:marBottom w:val="0"/>
          <w:divBdr>
            <w:top w:val="none" w:sz="0" w:space="0" w:color="auto"/>
            <w:left w:val="none" w:sz="0" w:space="0" w:color="auto"/>
            <w:bottom w:val="none" w:sz="0" w:space="0" w:color="auto"/>
            <w:right w:val="none" w:sz="0" w:space="0" w:color="auto"/>
          </w:divBdr>
        </w:div>
        <w:div w:id="636111242">
          <w:marLeft w:val="0"/>
          <w:marRight w:val="0"/>
          <w:marTop w:val="0"/>
          <w:marBottom w:val="0"/>
          <w:divBdr>
            <w:top w:val="none" w:sz="0" w:space="0" w:color="auto"/>
            <w:left w:val="none" w:sz="0" w:space="0" w:color="auto"/>
            <w:bottom w:val="none" w:sz="0" w:space="0" w:color="auto"/>
            <w:right w:val="none" w:sz="0" w:space="0" w:color="auto"/>
          </w:divBdr>
        </w:div>
        <w:div w:id="640889683">
          <w:marLeft w:val="0"/>
          <w:marRight w:val="0"/>
          <w:marTop w:val="0"/>
          <w:marBottom w:val="0"/>
          <w:divBdr>
            <w:top w:val="none" w:sz="0" w:space="0" w:color="auto"/>
            <w:left w:val="none" w:sz="0" w:space="0" w:color="auto"/>
            <w:bottom w:val="none" w:sz="0" w:space="0" w:color="auto"/>
            <w:right w:val="none" w:sz="0" w:space="0" w:color="auto"/>
          </w:divBdr>
        </w:div>
        <w:div w:id="760491626">
          <w:marLeft w:val="0"/>
          <w:marRight w:val="0"/>
          <w:marTop w:val="0"/>
          <w:marBottom w:val="0"/>
          <w:divBdr>
            <w:top w:val="none" w:sz="0" w:space="0" w:color="auto"/>
            <w:left w:val="none" w:sz="0" w:space="0" w:color="auto"/>
            <w:bottom w:val="none" w:sz="0" w:space="0" w:color="auto"/>
            <w:right w:val="none" w:sz="0" w:space="0" w:color="auto"/>
          </w:divBdr>
        </w:div>
        <w:div w:id="779643616">
          <w:marLeft w:val="0"/>
          <w:marRight w:val="0"/>
          <w:marTop w:val="0"/>
          <w:marBottom w:val="0"/>
          <w:divBdr>
            <w:top w:val="none" w:sz="0" w:space="0" w:color="auto"/>
            <w:left w:val="none" w:sz="0" w:space="0" w:color="auto"/>
            <w:bottom w:val="none" w:sz="0" w:space="0" w:color="auto"/>
            <w:right w:val="none" w:sz="0" w:space="0" w:color="auto"/>
          </w:divBdr>
        </w:div>
        <w:div w:id="823426526">
          <w:marLeft w:val="0"/>
          <w:marRight w:val="0"/>
          <w:marTop w:val="0"/>
          <w:marBottom w:val="0"/>
          <w:divBdr>
            <w:top w:val="none" w:sz="0" w:space="0" w:color="auto"/>
            <w:left w:val="none" w:sz="0" w:space="0" w:color="auto"/>
            <w:bottom w:val="none" w:sz="0" w:space="0" w:color="auto"/>
            <w:right w:val="none" w:sz="0" w:space="0" w:color="auto"/>
          </w:divBdr>
        </w:div>
        <w:div w:id="862716597">
          <w:marLeft w:val="0"/>
          <w:marRight w:val="0"/>
          <w:marTop w:val="0"/>
          <w:marBottom w:val="0"/>
          <w:divBdr>
            <w:top w:val="none" w:sz="0" w:space="0" w:color="auto"/>
            <w:left w:val="none" w:sz="0" w:space="0" w:color="auto"/>
            <w:bottom w:val="none" w:sz="0" w:space="0" w:color="auto"/>
            <w:right w:val="none" w:sz="0" w:space="0" w:color="auto"/>
          </w:divBdr>
        </w:div>
        <w:div w:id="935552802">
          <w:marLeft w:val="0"/>
          <w:marRight w:val="0"/>
          <w:marTop w:val="0"/>
          <w:marBottom w:val="0"/>
          <w:divBdr>
            <w:top w:val="none" w:sz="0" w:space="0" w:color="auto"/>
            <w:left w:val="none" w:sz="0" w:space="0" w:color="auto"/>
            <w:bottom w:val="none" w:sz="0" w:space="0" w:color="auto"/>
            <w:right w:val="none" w:sz="0" w:space="0" w:color="auto"/>
          </w:divBdr>
        </w:div>
        <w:div w:id="964234239">
          <w:marLeft w:val="0"/>
          <w:marRight w:val="0"/>
          <w:marTop w:val="0"/>
          <w:marBottom w:val="0"/>
          <w:divBdr>
            <w:top w:val="none" w:sz="0" w:space="0" w:color="auto"/>
            <w:left w:val="none" w:sz="0" w:space="0" w:color="auto"/>
            <w:bottom w:val="none" w:sz="0" w:space="0" w:color="auto"/>
            <w:right w:val="none" w:sz="0" w:space="0" w:color="auto"/>
          </w:divBdr>
        </w:div>
        <w:div w:id="1032416242">
          <w:marLeft w:val="0"/>
          <w:marRight w:val="0"/>
          <w:marTop w:val="0"/>
          <w:marBottom w:val="0"/>
          <w:divBdr>
            <w:top w:val="none" w:sz="0" w:space="0" w:color="auto"/>
            <w:left w:val="none" w:sz="0" w:space="0" w:color="auto"/>
            <w:bottom w:val="none" w:sz="0" w:space="0" w:color="auto"/>
            <w:right w:val="none" w:sz="0" w:space="0" w:color="auto"/>
          </w:divBdr>
        </w:div>
        <w:div w:id="1051618464">
          <w:marLeft w:val="0"/>
          <w:marRight w:val="0"/>
          <w:marTop w:val="0"/>
          <w:marBottom w:val="0"/>
          <w:divBdr>
            <w:top w:val="none" w:sz="0" w:space="0" w:color="auto"/>
            <w:left w:val="none" w:sz="0" w:space="0" w:color="auto"/>
            <w:bottom w:val="none" w:sz="0" w:space="0" w:color="auto"/>
            <w:right w:val="none" w:sz="0" w:space="0" w:color="auto"/>
          </w:divBdr>
        </w:div>
        <w:div w:id="1179471044">
          <w:marLeft w:val="0"/>
          <w:marRight w:val="0"/>
          <w:marTop w:val="0"/>
          <w:marBottom w:val="0"/>
          <w:divBdr>
            <w:top w:val="none" w:sz="0" w:space="0" w:color="auto"/>
            <w:left w:val="none" w:sz="0" w:space="0" w:color="auto"/>
            <w:bottom w:val="none" w:sz="0" w:space="0" w:color="auto"/>
            <w:right w:val="none" w:sz="0" w:space="0" w:color="auto"/>
          </w:divBdr>
        </w:div>
        <w:div w:id="1183399734">
          <w:marLeft w:val="0"/>
          <w:marRight w:val="0"/>
          <w:marTop w:val="0"/>
          <w:marBottom w:val="0"/>
          <w:divBdr>
            <w:top w:val="none" w:sz="0" w:space="0" w:color="auto"/>
            <w:left w:val="none" w:sz="0" w:space="0" w:color="auto"/>
            <w:bottom w:val="none" w:sz="0" w:space="0" w:color="auto"/>
            <w:right w:val="none" w:sz="0" w:space="0" w:color="auto"/>
          </w:divBdr>
        </w:div>
        <w:div w:id="1196701025">
          <w:marLeft w:val="0"/>
          <w:marRight w:val="0"/>
          <w:marTop w:val="0"/>
          <w:marBottom w:val="0"/>
          <w:divBdr>
            <w:top w:val="none" w:sz="0" w:space="0" w:color="auto"/>
            <w:left w:val="none" w:sz="0" w:space="0" w:color="auto"/>
            <w:bottom w:val="none" w:sz="0" w:space="0" w:color="auto"/>
            <w:right w:val="none" w:sz="0" w:space="0" w:color="auto"/>
          </w:divBdr>
        </w:div>
        <w:div w:id="1215115580">
          <w:marLeft w:val="0"/>
          <w:marRight w:val="0"/>
          <w:marTop w:val="0"/>
          <w:marBottom w:val="0"/>
          <w:divBdr>
            <w:top w:val="none" w:sz="0" w:space="0" w:color="auto"/>
            <w:left w:val="none" w:sz="0" w:space="0" w:color="auto"/>
            <w:bottom w:val="none" w:sz="0" w:space="0" w:color="auto"/>
            <w:right w:val="none" w:sz="0" w:space="0" w:color="auto"/>
          </w:divBdr>
        </w:div>
        <w:div w:id="1274020598">
          <w:marLeft w:val="0"/>
          <w:marRight w:val="0"/>
          <w:marTop w:val="0"/>
          <w:marBottom w:val="0"/>
          <w:divBdr>
            <w:top w:val="none" w:sz="0" w:space="0" w:color="auto"/>
            <w:left w:val="none" w:sz="0" w:space="0" w:color="auto"/>
            <w:bottom w:val="none" w:sz="0" w:space="0" w:color="auto"/>
            <w:right w:val="none" w:sz="0" w:space="0" w:color="auto"/>
          </w:divBdr>
        </w:div>
        <w:div w:id="1288589636">
          <w:marLeft w:val="0"/>
          <w:marRight w:val="0"/>
          <w:marTop w:val="0"/>
          <w:marBottom w:val="0"/>
          <w:divBdr>
            <w:top w:val="none" w:sz="0" w:space="0" w:color="auto"/>
            <w:left w:val="none" w:sz="0" w:space="0" w:color="auto"/>
            <w:bottom w:val="none" w:sz="0" w:space="0" w:color="auto"/>
            <w:right w:val="none" w:sz="0" w:space="0" w:color="auto"/>
          </w:divBdr>
        </w:div>
        <w:div w:id="1295016253">
          <w:marLeft w:val="0"/>
          <w:marRight w:val="0"/>
          <w:marTop w:val="0"/>
          <w:marBottom w:val="0"/>
          <w:divBdr>
            <w:top w:val="none" w:sz="0" w:space="0" w:color="auto"/>
            <w:left w:val="none" w:sz="0" w:space="0" w:color="auto"/>
            <w:bottom w:val="none" w:sz="0" w:space="0" w:color="auto"/>
            <w:right w:val="none" w:sz="0" w:space="0" w:color="auto"/>
          </w:divBdr>
        </w:div>
        <w:div w:id="1325628142">
          <w:marLeft w:val="0"/>
          <w:marRight w:val="0"/>
          <w:marTop w:val="0"/>
          <w:marBottom w:val="0"/>
          <w:divBdr>
            <w:top w:val="none" w:sz="0" w:space="0" w:color="auto"/>
            <w:left w:val="none" w:sz="0" w:space="0" w:color="auto"/>
            <w:bottom w:val="none" w:sz="0" w:space="0" w:color="auto"/>
            <w:right w:val="none" w:sz="0" w:space="0" w:color="auto"/>
          </w:divBdr>
        </w:div>
        <w:div w:id="1420757561">
          <w:marLeft w:val="0"/>
          <w:marRight w:val="0"/>
          <w:marTop w:val="0"/>
          <w:marBottom w:val="0"/>
          <w:divBdr>
            <w:top w:val="none" w:sz="0" w:space="0" w:color="auto"/>
            <w:left w:val="none" w:sz="0" w:space="0" w:color="auto"/>
            <w:bottom w:val="none" w:sz="0" w:space="0" w:color="auto"/>
            <w:right w:val="none" w:sz="0" w:space="0" w:color="auto"/>
          </w:divBdr>
        </w:div>
        <w:div w:id="1600410625">
          <w:marLeft w:val="0"/>
          <w:marRight w:val="0"/>
          <w:marTop w:val="0"/>
          <w:marBottom w:val="0"/>
          <w:divBdr>
            <w:top w:val="none" w:sz="0" w:space="0" w:color="auto"/>
            <w:left w:val="none" w:sz="0" w:space="0" w:color="auto"/>
            <w:bottom w:val="none" w:sz="0" w:space="0" w:color="auto"/>
            <w:right w:val="none" w:sz="0" w:space="0" w:color="auto"/>
          </w:divBdr>
        </w:div>
        <w:div w:id="1602178465">
          <w:marLeft w:val="0"/>
          <w:marRight w:val="0"/>
          <w:marTop w:val="0"/>
          <w:marBottom w:val="0"/>
          <w:divBdr>
            <w:top w:val="none" w:sz="0" w:space="0" w:color="auto"/>
            <w:left w:val="none" w:sz="0" w:space="0" w:color="auto"/>
            <w:bottom w:val="none" w:sz="0" w:space="0" w:color="auto"/>
            <w:right w:val="none" w:sz="0" w:space="0" w:color="auto"/>
          </w:divBdr>
        </w:div>
        <w:div w:id="1622880074">
          <w:marLeft w:val="0"/>
          <w:marRight w:val="0"/>
          <w:marTop w:val="0"/>
          <w:marBottom w:val="0"/>
          <w:divBdr>
            <w:top w:val="none" w:sz="0" w:space="0" w:color="auto"/>
            <w:left w:val="none" w:sz="0" w:space="0" w:color="auto"/>
            <w:bottom w:val="none" w:sz="0" w:space="0" w:color="auto"/>
            <w:right w:val="none" w:sz="0" w:space="0" w:color="auto"/>
          </w:divBdr>
        </w:div>
        <w:div w:id="1625385950">
          <w:marLeft w:val="0"/>
          <w:marRight w:val="0"/>
          <w:marTop w:val="0"/>
          <w:marBottom w:val="0"/>
          <w:divBdr>
            <w:top w:val="none" w:sz="0" w:space="0" w:color="auto"/>
            <w:left w:val="none" w:sz="0" w:space="0" w:color="auto"/>
            <w:bottom w:val="none" w:sz="0" w:space="0" w:color="auto"/>
            <w:right w:val="none" w:sz="0" w:space="0" w:color="auto"/>
          </w:divBdr>
        </w:div>
        <w:div w:id="1660377523">
          <w:marLeft w:val="0"/>
          <w:marRight w:val="0"/>
          <w:marTop w:val="0"/>
          <w:marBottom w:val="0"/>
          <w:divBdr>
            <w:top w:val="none" w:sz="0" w:space="0" w:color="auto"/>
            <w:left w:val="none" w:sz="0" w:space="0" w:color="auto"/>
            <w:bottom w:val="none" w:sz="0" w:space="0" w:color="auto"/>
            <w:right w:val="none" w:sz="0" w:space="0" w:color="auto"/>
          </w:divBdr>
        </w:div>
        <w:div w:id="1733699990">
          <w:marLeft w:val="0"/>
          <w:marRight w:val="0"/>
          <w:marTop w:val="0"/>
          <w:marBottom w:val="0"/>
          <w:divBdr>
            <w:top w:val="none" w:sz="0" w:space="0" w:color="auto"/>
            <w:left w:val="none" w:sz="0" w:space="0" w:color="auto"/>
            <w:bottom w:val="none" w:sz="0" w:space="0" w:color="auto"/>
            <w:right w:val="none" w:sz="0" w:space="0" w:color="auto"/>
          </w:divBdr>
        </w:div>
        <w:div w:id="1782263928">
          <w:marLeft w:val="0"/>
          <w:marRight w:val="0"/>
          <w:marTop w:val="0"/>
          <w:marBottom w:val="0"/>
          <w:divBdr>
            <w:top w:val="none" w:sz="0" w:space="0" w:color="auto"/>
            <w:left w:val="none" w:sz="0" w:space="0" w:color="auto"/>
            <w:bottom w:val="none" w:sz="0" w:space="0" w:color="auto"/>
            <w:right w:val="none" w:sz="0" w:space="0" w:color="auto"/>
          </w:divBdr>
        </w:div>
        <w:div w:id="1929272067">
          <w:marLeft w:val="0"/>
          <w:marRight w:val="0"/>
          <w:marTop w:val="0"/>
          <w:marBottom w:val="0"/>
          <w:divBdr>
            <w:top w:val="none" w:sz="0" w:space="0" w:color="auto"/>
            <w:left w:val="none" w:sz="0" w:space="0" w:color="auto"/>
            <w:bottom w:val="none" w:sz="0" w:space="0" w:color="auto"/>
            <w:right w:val="none" w:sz="0" w:space="0" w:color="auto"/>
          </w:divBdr>
        </w:div>
        <w:div w:id="1954287402">
          <w:marLeft w:val="0"/>
          <w:marRight w:val="0"/>
          <w:marTop w:val="0"/>
          <w:marBottom w:val="0"/>
          <w:divBdr>
            <w:top w:val="none" w:sz="0" w:space="0" w:color="auto"/>
            <w:left w:val="none" w:sz="0" w:space="0" w:color="auto"/>
            <w:bottom w:val="none" w:sz="0" w:space="0" w:color="auto"/>
            <w:right w:val="none" w:sz="0" w:space="0" w:color="auto"/>
          </w:divBdr>
        </w:div>
        <w:div w:id="2032754128">
          <w:marLeft w:val="0"/>
          <w:marRight w:val="0"/>
          <w:marTop w:val="0"/>
          <w:marBottom w:val="0"/>
          <w:divBdr>
            <w:top w:val="none" w:sz="0" w:space="0" w:color="auto"/>
            <w:left w:val="none" w:sz="0" w:space="0" w:color="auto"/>
            <w:bottom w:val="none" w:sz="0" w:space="0" w:color="auto"/>
            <w:right w:val="none" w:sz="0" w:space="0" w:color="auto"/>
          </w:divBdr>
        </w:div>
        <w:div w:id="2033797653">
          <w:marLeft w:val="0"/>
          <w:marRight w:val="0"/>
          <w:marTop w:val="0"/>
          <w:marBottom w:val="0"/>
          <w:divBdr>
            <w:top w:val="none" w:sz="0" w:space="0" w:color="auto"/>
            <w:left w:val="none" w:sz="0" w:space="0" w:color="auto"/>
            <w:bottom w:val="none" w:sz="0" w:space="0" w:color="auto"/>
            <w:right w:val="none" w:sz="0" w:space="0" w:color="auto"/>
          </w:divBdr>
        </w:div>
        <w:div w:id="2105178015">
          <w:marLeft w:val="0"/>
          <w:marRight w:val="0"/>
          <w:marTop w:val="0"/>
          <w:marBottom w:val="0"/>
          <w:divBdr>
            <w:top w:val="none" w:sz="0" w:space="0" w:color="auto"/>
            <w:left w:val="none" w:sz="0" w:space="0" w:color="auto"/>
            <w:bottom w:val="none" w:sz="0" w:space="0" w:color="auto"/>
            <w:right w:val="none" w:sz="0" w:space="0" w:color="auto"/>
          </w:divBdr>
        </w:div>
      </w:divsChild>
    </w:div>
    <w:div w:id="1170682502">
      <w:bodyDiv w:val="1"/>
      <w:marLeft w:val="0"/>
      <w:marRight w:val="0"/>
      <w:marTop w:val="0"/>
      <w:marBottom w:val="0"/>
      <w:divBdr>
        <w:top w:val="none" w:sz="0" w:space="0" w:color="auto"/>
        <w:left w:val="none" w:sz="0" w:space="0" w:color="auto"/>
        <w:bottom w:val="none" w:sz="0" w:space="0" w:color="auto"/>
        <w:right w:val="none" w:sz="0" w:space="0" w:color="auto"/>
      </w:divBdr>
    </w:div>
    <w:div w:id="1170801129">
      <w:bodyDiv w:val="1"/>
      <w:marLeft w:val="0"/>
      <w:marRight w:val="0"/>
      <w:marTop w:val="0"/>
      <w:marBottom w:val="0"/>
      <w:divBdr>
        <w:top w:val="none" w:sz="0" w:space="0" w:color="auto"/>
        <w:left w:val="none" w:sz="0" w:space="0" w:color="auto"/>
        <w:bottom w:val="none" w:sz="0" w:space="0" w:color="auto"/>
        <w:right w:val="none" w:sz="0" w:space="0" w:color="auto"/>
      </w:divBdr>
    </w:div>
    <w:div w:id="1170825252">
      <w:bodyDiv w:val="1"/>
      <w:marLeft w:val="0"/>
      <w:marRight w:val="0"/>
      <w:marTop w:val="0"/>
      <w:marBottom w:val="0"/>
      <w:divBdr>
        <w:top w:val="none" w:sz="0" w:space="0" w:color="auto"/>
        <w:left w:val="none" w:sz="0" w:space="0" w:color="auto"/>
        <w:bottom w:val="none" w:sz="0" w:space="0" w:color="auto"/>
        <w:right w:val="none" w:sz="0" w:space="0" w:color="auto"/>
      </w:divBdr>
    </w:div>
    <w:div w:id="1171137834">
      <w:bodyDiv w:val="1"/>
      <w:marLeft w:val="0"/>
      <w:marRight w:val="0"/>
      <w:marTop w:val="0"/>
      <w:marBottom w:val="0"/>
      <w:divBdr>
        <w:top w:val="none" w:sz="0" w:space="0" w:color="auto"/>
        <w:left w:val="none" w:sz="0" w:space="0" w:color="auto"/>
        <w:bottom w:val="none" w:sz="0" w:space="0" w:color="auto"/>
        <w:right w:val="none" w:sz="0" w:space="0" w:color="auto"/>
      </w:divBdr>
    </w:div>
    <w:div w:id="1173060609">
      <w:bodyDiv w:val="1"/>
      <w:marLeft w:val="0"/>
      <w:marRight w:val="0"/>
      <w:marTop w:val="0"/>
      <w:marBottom w:val="0"/>
      <w:divBdr>
        <w:top w:val="none" w:sz="0" w:space="0" w:color="auto"/>
        <w:left w:val="none" w:sz="0" w:space="0" w:color="auto"/>
        <w:bottom w:val="none" w:sz="0" w:space="0" w:color="auto"/>
        <w:right w:val="none" w:sz="0" w:space="0" w:color="auto"/>
      </w:divBdr>
    </w:div>
    <w:div w:id="1173454234">
      <w:bodyDiv w:val="1"/>
      <w:marLeft w:val="0"/>
      <w:marRight w:val="0"/>
      <w:marTop w:val="0"/>
      <w:marBottom w:val="0"/>
      <w:divBdr>
        <w:top w:val="none" w:sz="0" w:space="0" w:color="auto"/>
        <w:left w:val="none" w:sz="0" w:space="0" w:color="auto"/>
        <w:bottom w:val="none" w:sz="0" w:space="0" w:color="auto"/>
        <w:right w:val="none" w:sz="0" w:space="0" w:color="auto"/>
      </w:divBdr>
    </w:div>
    <w:div w:id="1173833501">
      <w:bodyDiv w:val="1"/>
      <w:marLeft w:val="0"/>
      <w:marRight w:val="0"/>
      <w:marTop w:val="0"/>
      <w:marBottom w:val="0"/>
      <w:divBdr>
        <w:top w:val="none" w:sz="0" w:space="0" w:color="auto"/>
        <w:left w:val="none" w:sz="0" w:space="0" w:color="auto"/>
        <w:bottom w:val="none" w:sz="0" w:space="0" w:color="auto"/>
        <w:right w:val="none" w:sz="0" w:space="0" w:color="auto"/>
      </w:divBdr>
    </w:div>
    <w:div w:id="1175073443">
      <w:bodyDiv w:val="1"/>
      <w:marLeft w:val="0"/>
      <w:marRight w:val="0"/>
      <w:marTop w:val="0"/>
      <w:marBottom w:val="0"/>
      <w:divBdr>
        <w:top w:val="none" w:sz="0" w:space="0" w:color="auto"/>
        <w:left w:val="none" w:sz="0" w:space="0" w:color="auto"/>
        <w:bottom w:val="none" w:sz="0" w:space="0" w:color="auto"/>
        <w:right w:val="none" w:sz="0" w:space="0" w:color="auto"/>
      </w:divBdr>
    </w:div>
    <w:div w:id="1178810724">
      <w:bodyDiv w:val="1"/>
      <w:marLeft w:val="0"/>
      <w:marRight w:val="0"/>
      <w:marTop w:val="0"/>
      <w:marBottom w:val="0"/>
      <w:divBdr>
        <w:top w:val="none" w:sz="0" w:space="0" w:color="auto"/>
        <w:left w:val="none" w:sz="0" w:space="0" w:color="auto"/>
        <w:bottom w:val="none" w:sz="0" w:space="0" w:color="auto"/>
        <w:right w:val="none" w:sz="0" w:space="0" w:color="auto"/>
      </w:divBdr>
    </w:div>
    <w:div w:id="1179467499">
      <w:bodyDiv w:val="1"/>
      <w:marLeft w:val="0"/>
      <w:marRight w:val="0"/>
      <w:marTop w:val="0"/>
      <w:marBottom w:val="0"/>
      <w:divBdr>
        <w:top w:val="none" w:sz="0" w:space="0" w:color="auto"/>
        <w:left w:val="none" w:sz="0" w:space="0" w:color="auto"/>
        <w:bottom w:val="none" w:sz="0" w:space="0" w:color="auto"/>
        <w:right w:val="none" w:sz="0" w:space="0" w:color="auto"/>
      </w:divBdr>
    </w:div>
    <w:div w:id="1179853134">
      <w:bodyDiv w:val="1"/>
      <w:marLeft w:val="0"/>
      <w:marRight w:val="0"/>
      <w:marTop w:val="0"/>
      <w:marBottom w:val="0"/>
      <w:divBdr>
        <w:top w:val="none" w:sz="0" w:space="0" w:color="auto"/>
        <w:left w:val="none" w:sz="0" w:space="0" w:color="auto"/>
        <w:bottom w:val="none" w:sz="0" w:space="0" w:color="auto"/>
        <w:right w:val="none" w:sz="0" w:space="0" w:color="auto"/>
      </w:divBdr>
    </w:div>
    <w:div w:id="1180318726">
      <w:bodyDiv w:val="1"/>
      <w:marLeft w:val="0"/>
      <w:marRight w:val="0"/>
      <w:marTop w:val="0"/>
      <w:marBottom w:val="0"/>
      <w:divBdr>
        <w:top w:val="none" w:sz="0" w:space="0" w:color="auto"/>
        <w:left w:val="none" w:sz="0" w:space="0" w:color="auto"/>
        <w:bottom w:val="none" w:sz="0" w:space="0" w:color="auto"/>
        <w:right w:val="none" w:sz="0" w:space="0" w:color="auto"/>
      </w:divBdr>
    </w:div>
    <w:div w:id="1181510774">
      <w:bodyDiv w:val="1"/>
      <w:marLeft w:val="0"/>
      <w:marRight w:val="0"/>
      <w:marTop w:val="0"/>
      <w:marBottom w:val="0"/>
      <w:divBdr>
        <w:top w:val="none" w:sz="0" w:space="0" w:color="auto"/>
        <w:left w:val="none" w:sz="0" w:space="0" w:color="auto"/>
        <w:bottom w:val="none" w:sz="0" w:space="0" w:color="auto"/>
        <w:right w:val="none" w:sz="0" w:space="0" w:color="auto"/>
      </w:divBdr>
    </w:div>
    <w:div w:id="1186748909">
      <w:bodyDiv w:val="1"/>
      <w:marLeft w:val="0"/>
      <w:marRight w:val="0"/>
      <w:marTop w:val="0"/>
      <w:marBottom w:val="0"/>
      <w:divBdr>
        <w:top w:val="none" w:sz="0" w:space="0" w:color="auto"/>
        <w:left w:val="none" w:sz="0" w:space="0" w:color="auto"/>
        <w:bottom w:val="none" w:sz="0" w:space="0" w:color="auto"/>
        <w:right w:val="none" w:sz="0" w:space="0" w:color="auto"/>
      </w:divBdr>
    </w:div>
    <w:div w:id="1187132600">
      <w:bodyDiv w:val="1"/>
      <w:marLeft w:val="0"/>
      <w:marRight w:val="0"/>
      <w:marTop w:val="0"/>
      <w:marBottom w:val="0"/>
      <w:divBdr>
        <w:top w:val="none" w:sz="0" w:space="0" w:color="auto"/>
        <w:left w:val="none" w:sz="0" w:space="0" w:color="auto"/>
        <w:bottom w:val="none" w:sz="0" w:space="0" w:color="auto"/>
        <w:right w:val="none" w:sz="0" w:space="0" w:color="auto"/>
      </w:divBdr>
    </w:div>
    <w:div w:id="1191383613">
      <w:bodyDiv w:val="1"/>
      <w:marLeft w:val="0"/>
      <w:marRight w:val="0"/>
      <w:marTop w:val="0"/>
      <w:marBottom w:val="0"/>
      <w:divBdr>
        <w:top w:val="none" w:sz="0" w:space="0" w:color="auto"/>
        <w:left w:val="none" w:sz="0" w:space="0" w:color="auto"/>
        <w:bottom w:val="none" w:sz="0" w:space="0" w:color="auto"/>
        <w:right w:val="none" w:sz="0" w:space="0" w:color="auto"/>
      </w:divBdr>
    </w:div>
    <w:div w:id="1201472239">
      <w:bodyDiv w:val="1"/>
      <w:marLeft w:val="0"/>
      <w:marRight w:val="0"/>
      <w:marTop w:val="0"/>
      <w:marBottom w:val="0"/>
      <w:divBdr>
        <w:top w:val="none" w:sz="0" w:space="0" w:color="auto"/>
        <w:left w:val="none" w:sz="0" w:space="0" w:color="auto"/>
        <w:bottom w:val="none" w:sz="0" w:space="0" w:color="auto"/>
        <w:right w:val="none" w:sz="0" w:space="0" w:color="auto"/>
      </w:divBdr>
    </w:div>
    <w:div w:id="1202863636">
      <w:bodyDiv w:val="1"/>
      <w:marLeft w:val="0"/>
      <w:marRight w:val="0"/>
      <w:marTop w:val="0"/>
      <w:marBottom w:val="0"/>
      <w:divBdr>
        <w:top w:val="none" w:sz="0" w:space="0" w:color="auto"/>
        <w:left w:val="none" w:sz="0" w:space="0" w:color="auto"/>
        <w:bottom w:val="none" w:sz="0" w:space="0" w:color="auto"/>
        <w:right w:val="none" w:sz="0" w:space="0" w:color="auto"/>
      </w:divBdr>
    </w:div>
    <w:div w:id="1203594363">
      <w:bodyDiv w:val="1"/>
      <w:marLeft w:val="0"/>
      <w:marRight w:val="0"/>
      <w:marTop w:val="0"/>
      <w:marBottom w:val="0"/>
      <w:divBdr>
        <w:top w:val="none" w:sz="0" w:space="0" w:color="auto"/>
        <w:left w:val="none" w:sz="0" w:space="0" w:color="auto"/>
        <w:bottom w:val="none" w:sz="0" w:space="0" w:color="auto"/>
        <w:right w:val="none" w:sz="0" w:space="0" w:color="auto"/>
      </w:divBdr>
    </w:div>
    <w:div w:id="1206141608">
      <w:bodyDiv w:val="1"/>
      <w:marLeft w:val="0"/>
      <w:marRight w:val="0"/>
      <w:marTop w:val="0"/>
      <w:marBottom w:val="0"/>
      <w:divBdr>
        <w:top w:val="none" w:sz="0" w:space="0" w:color="auto"/>
        <w:left w:val="none" w:sz="0" w:space="0" w:color="auto"/>
        <w:bottom w:val="none" w:sz="0" w:space="0" w:color="auto"/>
        <w:right w:val="none" w:sz="0" w:space="0" w:color="auto"/>
      </w:divBdr>
    </w:div>
    <w:div w:id="1206603801">
      <w:bodyDiv w:val="1"/>
      <w:marLeft w:val="0"/>
      <w:marRight w:val="0"/>
      <w:marTop w:val="0"/>
      <w:marBottom w:val="0"/>
      <w:divBdr>
        <w:top w:val="none" w:sz="0" w:space="0" w:color="auto"/>
        <w:left w:val="none" w:sz="0" w:space="0" w:color="auto"/>
        <w:bottom w:val="none" w:sz="0" w:space="0" w:color="auto"/>
        <w:right w:val="none" w:sz="0" w:space="0" w:color="auto"/>
      </w:divBdr>
    </w:div>
    <w:div w:id="1210071086">
      <w:bodyDiv w:val="1"/>
      <w:marLeft w:val="0"/>
      <w:marRight w:val="0"/>
      <w:marTop w:val="0"/>
      <w:marBottom w:val="0"/>
      <w:divBdr>
        <w:top w:val="none" w:sz="0" w:space="0" w:color="auto"/>
        <w:left w:val="none" w:sz="0" w:space="0" w:color="auto"/>
        <w:bottom w:val="none" w:sz="0" w:space="0" w:color="auto"/>
        <w:right w:val="none" w:sz="0" w:space="0" w:color="auto"/>
      </w:divBdr>
    </w:div>
    <w:div w:id="1210920930">
      <w:bodyDiv w:val="1"/>
      <w:marLeft w:val="0"/>
      <w:marRight w:val="0"/>
      <w:marTop w:val="0"/>
      <w:marBottom w:val="0"/>
      <w:divBdr>
        <w:top w:val="none" w:sz="0" w:space="0" w:color="auto"/>
        <w:left w:val="none" w:sz="0" w:space="0" w:color="auto"/>
        <w:bottom w:val="none" w:sz="0" w:space="0" w:color="auto"/>
        <w:right w:val="none" w:sz="0" w:space="0" w:color="auto"/>
      </w:divBdr>
    </w:div>
    <w:div w:id="1211065469">
      <w:bodyDiv w:val="1"/>
      <w:marLeft w:val="0"/>
      <w:marRight w:val="0"/>
      <w:marTop w:val="0"/>
      <w:marBottom w:val="0"/>
      <w:divBdr>
        <w:top w:val="none" w:sz="0" w:space="0" w:color="auto"/>
        <w:left w:val="none" w:sz="0" w:space="0" w:color="auto"/>
        <w:bottom w:val="none" w:sz="0" w:space="0" w:color="auto"/>
        <w:right w:val="none" w:sz="0" w:space="0" w:color="auto"/>
      </w:divBdr>
    </w:div>
    <w:div w:id="1212839078">
      <w:bodyDiv w:val="1"/>
      <w:marLeft w:val="0"/>
      <w:marRight w:val="0"/>
      <w:marTop w:val="0"/>
      <w:marBottom w:val="0"/>
      <w:divBdr>
        <w:top w:val="none" w:sz="0" w:space="0" w:color="auto"/>
        <w:left w:val="none" w:sz="0" w:space="0" w:color="auto"/>
        <w:bottom w:val="none" w:sz="0" w:space="0" w:color="auto"/>
        <w:right w:val="none" w:sz="0" w:space="0" w:color="auto"/>
      </w:divBdr>
    </w:div>
    <w:div w:id="1213080716">
      <w:bodyDiv w:val="1"/>
      <w:marLeft w:val="0"/>
      <w:marRight w:val="0"/>
      <w:marTop w:val="0"/>
      <w:marBottom w:val="0"/>
      <w:divBdr>
        <w:top w:val="none" w:sz="0" w:space="0" w:color="auto"/>
        <w:left w:val="none" w:sz="0" w:space="0" w:color="auto"/>
        <w:bottom w:val="none" w:sz="0" w:space="0" w:color="auto"/>
        <w:right w:val="none" w:sz="0" w:space="0" w:color="auto"/>
      </w:divBdr>
    </w:div>
    <w:div w:id="1213736353">
      <w:bodyDiv w:val="1"/>
      <w:marLeft w:val="0"/>
      <w:marRight w:val="0"/>
      <w:marTop w:val="0"/>
      <w:marBottom w:val="0"/>
      <w:divBdr>
        <w:top w:val="none" w:sz="0" w:space="0" w:color="auto"/>
        <w:left w:val="none" w:sz="0" w:space="0" w:color="auto"/>
        <w:bottom w:val="none" w:sz="0" w:space="0" w:color="auto"/>
        <w:right w:val="none" w:sz="0" w:space="0" w:color="auto"/>
      </w:divBdr>
    </w:div>
    <w:div w:id="1214541055">
      <w:bodyDiv w:val="1"/>
      <w:marLeft w:val="0"/>
      <w:marRight w:val="0"/>
      <w:marTop w:val="0"/>
      <w:marBottom w:val="0"/>
      <w:divBdr>
        <w:top w:val="none" w:sz="0" w:space="0" w:color="auto"/>
        <w:left w:val="none" w:sz="0" w:space="0" w:color="auto"/>
        <w:bottom w:val="none" w:sz="0" w:space="0" w:color="auto"/>
        <w:right w:val="none" w:sz="0" w:space="0" w:color="auto"/>
      </w:divBdr>
    </w:div>
    <w:div w:id="1214851485">
      <w:bodyDiv w:val="1"/>
      <w:marLeft w:val="0"/>
      <w:marRight w:val="0"/>
      <w:marTop w:val="0"/>
      <w:marBottom w:val="0"/>
      <w:divBdr>
        <w:top w:val="none" w:sz="0" w:space="0" w:color="auto"/>
        <w:left w:val="none" w:sz="0" w:space="0" w:color="auto"/>
        <w:bottom w:val="none" w:sz="0" w:space="0" w:color="auto"/>
        <w:right w:val="none" w:sz="0" w:space="0" w:color="auto"/>
      </w:divBdr>
    </w:div>
    <w:div w:id="1215120380">
      <w:bodyDiv w:val="1"/>
      <w:marLeft w:val="0"/>
      <w:marRight w:val="0"/>
      <w:marTop w:val="0"/>
      <w:marBottom w:val="0"/>
      <w:divBdr>
        <w:top w:val="none" w:sz="0" w:space="0" w:color="auto"/>
        <w:left w:val="none" w:sz="0" w:space="0" w:color="auto"/>
        <w:bottom w:val="none" w:sz="0" w:space="0" w:color="auto"/>
        <w:right w:val="none" w:sz="0" w:space="0" w:color="auto"/>
      </w:divBdr>
    </w:div>
    <w:div w:id="1216816903">
      <w:bodyDiv w:val="1"/>
      <w:marLeft w:val="0"/>
      <w:marRight w:val="0"/>
      <w:marTop w:val="0"/>
      <w:marBottom w:val="0"/>
      <w:divBdr>
        <w:top w:val="none" w:sz="0" w:space="0" w:color="auto"/>
        <w:left w:val="none" w:sz="0" w:space="0" w:color="auto"/>
        <w:bottom w:val="none" w:sz="0" w:space="0" w:color="auto"/>
        <w:right w:val="none" w:sz="0" w:space="0" w:color="auto"/>
      </w:divBdr>
    </w:div>
    <w:div w:id="1220169828">
      <w:bodyDiv w:val="1"/>
      <w:marLeft w:val="0"/>
      <w:marRight w:val="0"/>
      <w:marTop w:val="0"/>
      <w:marBottom w:val="0"/>
      <w:divBdr>
        <w:top w:val="none" w:sz="0" w:space="0" w:color="auto"/>
        <w:left w:val="none" w:sz="0" w:space="0" w:color="auto"/>
        <w:bottom w:val="none" w:sz="0" w:space="0" w:color="auto"/>
        <w:right w:val="none" w:sz="0" w:space="0" w:color="auto"/>
      </w:divBdr>
    </w:div>
    <w:div w:id="1221592423">
      <w:bodyDiv w:val="1"/>
      <w:marLeft w:val="0"/>
      <w:marRight w:val="0"/>
      <w:marTop w:val="0"/>
      <w:marBottom w:val="0"/>
      <w:divBdr>
        <w:top w:val="none" w:sz="0" w:space="0" w:color="auto"/>
        <w:left w:val="none" w:sz="0" w:space="0" w:color="auto"/>
        <w:bottom w:val="none" w:sz="0" w:space="0" w:color="auto"/>
        <w:right w:val="none" w:sz="0" w:space="0" w:color="auto"/>
      </w:divBdr>
    </w:div>
    <w:div w:id="1225026001">
      <w:bodyDiv w:val="1"/>
      <w:marLeft w:val="0"/>
      <w:marRight w:val="0"/>
      <w:marTop w:val="0"/>
      <w:marBottom w:val="0"/>
      <w:divBdr>
        <w:top w:val="none" w:sz="0" w:space="0" w:color="auto"/>
        <w:left w:val="none" w:sz="0" w:space="0" w:color="auto"/>
        <w:bottom w:val="none" w:sz="0" w:space="0" w:color="auto"/>
        <w:right w:val="none" w:sz="0" w:space="0" w:color="auto"/>
      </w:divBdr>
    </w:div>
    <w:div w:id="1226452977">
      <w:bodyDiv w:val="1"/>
      <w:marLeft w:val="0"/>
      <w:marRight w:val="0"/>
      <w:marTop w:val="0"/>
      <w:marBottom w:val="0"/>
      <w:divBdr>
        <w:top w:val="none" w:sz="0" w:space="0" w:color="auto"/>
        <w:left w:val="none" w:sz="0" w:space="0" w:color="auto"/>
        <w:bottom w:val="none" w:sz="0" w:space="0" w:color="auto"/>
        <w:right w:val="none" w:sz="0" w:space="0" w:color="auto"/>
      </w:divBdr>
    </w:div>
    <w:div w:id="1229264864">
      <w:bodyDiv w:val="1"/>
      <w:marLeft w:val="0"/>
      <w:marRight w:val="0"/>
      <w:marTop w:val="0"/>
      <w:marBottom w:val="0"/>
      <w:divBdr>
        <w:top w:val="none" w:sz="0" w:space="0" w:color="auto"/>
        <w:left w:val="none" w:sz="0" w:space="0" w:color="auto"/>
        <w:bottom w:val="none" w:sz="0" w:space="0" w:color="auto"/>
        <w:right w:val="none" w:sz="0" w:space="0" w:color="auto"/>
      </w:divBdr>
    </w:div>
    <w:div w:id="1230766134">
      <w:bodyDiv w:val="1"/>
      <w:marLeft w:val="0"/>
      <w:marRight w:val="0"/>
      <w:marTop w:val="0"/>
      <w:marBottom w:val="0"/>
      <w:divBdr>
        <w:top w:val="none" w:sz="0" w:space="0" w:color="auto"/>
        <w:left w:val="none" w:sz="0" w:space="0" w:color="auto"/>
        <w:bottom w:val="none" w:sz="0" w:space="0" w:color="auto"/>
        <w:right w:val="none" w:sz="0" w:space="0" w:color="auto"/>
      </w:divBdr>
    </w:div>
    <w:div w:id="1232038028">
      <w:bodyDiv w:val="1"/>
      <w:marLeft w:val="0"/>
      <w:marRight w:val="0"/>
      <w:marTop w:val="0"/>
      <w:marBottom w:val="0"/>
      <w:divBdr>
        <w:top w:val="none" w:sz="0" w:space="0" w:color="auto"/>
        <w:left w:val="none" w:sz="0" w:space="0" w:color="auto"/>
        <w:bottom w:val="none" w:sz="0" w:space="0" w:color="auto"/>
        <w:right w:val="none" w:sz="0" w:space="0" w:color="auto"/>
      </w:divBdr>
    </w:div>
    <w:div w:id="1237015572">
      <w:bodyDiv w:val="1"/>
      <w:marLeft w:val="0"/>
      <w:marRight w:val="0"/>
      <w:marTop w:val="0"/>
      <w:marBottom w:val="0"/>
      <w:divBdr>
        <w:top w:val="none" w:sz="0" w:space="0" w:color="auto"/>
        <w:left w:val="none" w:sz="0" w:space="0" w:color="auto"/>
        <w:bottom w:val="none" w:sz="0" w:space="0" w:color="auto"/>
        <w:right w:val="none" w:sz="0" w:space="0" w:color="auto"/>
      </w:divBdr>
    </w:div>
    <w:div w:id="1239290635">
      <w:bodyDiv w:val="1"/>
      <w:marLeft w:val="0"/>
      <w:marRight w:val="0"/>
      <w:marTop w:val="0"/>
      <w:marBottom w:val="0"/>
      <w:divBdr>
        <w:top w:val="none" w:sz="0" w:space="0" w:color="auto"/>
        <w:left w:val="none" w:sz="0" w:space="0" w:color="auto"/>
        <w:bottom w:val="none" w:sz="0" w:space="0" w:color="auto"/>
        <w:right w:val="none" w:sz="0" w:space="0" w:color="auto"/>
      </w:divBdr>
    </w:div>
    <w:div w:id="1239711344">
      <w:bodyDiv w:val="1"/>
      <w:marLeft w:val="0"/>
      <w:marRight w:val="0"/>
      <w:marTop w:val="0"/>
      <w:marBottom w:val="0"/>
      <w:divBdr>
        <w:top w:val="none" w:sz="0" w:space="0" w:color="auto"/>
        <w:left w:val="none" w:sz="0" w:space="0" w:color="auto"/>
        <w:bottom w:val="none" w:sz="0" w:space="0" w:color="auto"/>
        <w:right w:val="none" w:sz="0" w:space="0" w:color="auto"/>
      </w:divBdr>
    </w:div>
    <w:div w:id="1245071013">
      <w:bodyDiv w:val="1"/>
      <w:marLeft w:val="0"/>
      <w:marRight w:val="0"/>
      <w:marTop w:val="0"/>
      <w:marBottom w:val="0"/>
      <w:divBdr>
        <w:top w:val="none" w:sz="0" w:space="0" w:color="auto"/>
        <w:left w:val="none" w:sz="0" w:space="0" w:color="auto"/>
        <w:bottom w:val="none" w:sz="0" w:space="0" w:color="auto"/>
        <w:right w:val="none" w:sz="0" w:space="0" w:color="auto"/>
      </w:divBdr>
    </w:div>
    <w:div w:id="1246770715">
      <w:bodyDiv w:val="1"/>
      <w:marLeft w:val="0"/>
      <w:marRight w:val="0"/>
      <w:marTop w:val="0"/>
      <w:marBottom w:val="0"/>
      <w:divBdr>
        <w:top w:val="none" w:sz="0" w:space="0" w:color="auto"/>
        <w:left w:val="none" w:sz="0" w:space="0" w:color="auto"/>
        <w:bottom w:val="none" w:sz="0" w:space="0" w:color="auto"/>
        <w:right w:val="none" w:sz="0" w:space="0" w:color="auto"/>
      </w:divBdr>
    </w:div>
    <w:div w:id="1247226061">
      <w:bodyDiv w:val="1"/>
      <w:marLeft w:val="0"/>
      <w:marRight w:val="0"/>
      <w:marTop w:val="0"/>
      <w:marBottom w:val="0"/>
      <w:divBdr>
        <w:top w:val="none" w:sz="0" w:space="0" w:color="auto"/>
        <w:left w:val="none" w:sz="0" w:space="0" w:color="auto"/>
        <w:bottom w:val="none" w:sz="0" w:space="0" w:color="auto"/>
        <w:right w:val="none" w:sz="0" w:space="0" w:color="auto"/>
      </w:divBdr>
    </w:div>
    <w:div w:id="1249535114">
      <w:bodyDiv w:val="1"/>
      <w:marLeft w:val="0"/>
      <w:marRight w:val="0"/>
      <w:marTop w:val="0"/>
      <w:marBottom w:val="0"/>
      <w:divBdr>
        <w:top w:val="none" w:sz="0" w:space="0" w:color="auto"/>
        <w:left w:val="none" w:sz="0" w:space="0" w:color="auto"/>
        <w:bottom w:val="none" w:sz="0" w:space="0" w:color="auto"/>
        <w:right w:val="none" w:sz="0" w:space="0" w:color="auto"/>
      </w:divBdr>
    </w:div>
    <w:div w:id="1249538715">
      <w:bodyDiv w:val="1"/>
      <w:marLeft w:val="0"/>
      <w:marRight w:val="0"/>
      <w:marTop w:val="0"/>
      <w:marBottom w:val="0"/>
      <w:divBdr>
        <w:top w:val="none" w:sz="0" w:space="0" w:color="auto"/>
        <w:left w:val="none" w:sz="0" w:space="0" w:color="auto"/>
        <w:bottom w:val="none" w:sz="0" w:space="0" w:color="auto"/>
        <w:right w:val="none" w:sz="0" w:space="0" w:color="auto"/>
      </w:divBdr>
    </w:div>
    <w:div w:id="1250315330">
      <w:bodyDiv w:val="1"/>
      <w:marLeft w:val="0"/>
      <w:marRight w:val="0"/>
      <w:marTop w:val="0"/>
      <w:marBottom w:val="0"/>
      <w:divBdr>
        <w:top w:val="none" w:sz="0" w:space="0" w:color="auto"/>
        <w:left w:val="none" w:sz="0" w:space="0" w:color="auto"/>
        <w:bottom w:val="none" w:sz="0" w:space="0" w:color="auto"/>
        <w:right w:val="none" w:sz="0" w:space="0" w:color="auto"/>
      </w:divBdr>
    </w:div>
    <w:div w:id="1250699293">
      <w:bodyDiv w:val="1"/>
      <w:marLeft w:val="0"/>
      <w:marRight w:val="0"/>
      <w:marTop w:val="0"/>
      <w:marBottom w:val="0"/>
      <w:divBdr>
        <w:top w:val="none" w:sz="0" w:space="0" w:color="auto"/>
        <w:left w:val="none" w:sz="0" w:space="0" w:color="auto"/>
        <w:bottom w:val="none" w:sz="0" w:space="0" w:color="auto"/>
        <w:right w:val="none" w:sz="0" w:space="0" w:color="auto"/>
      </w:divBdr>
    </w:div>
    <w:div w:id="1252621449">
      <w:bodyDiv w:val="1"/>
      <w:marLeft w:val="0"/>
      <w:marRight w:val="0"/>
      <w:marTop w:val="0"/>
      <w:marBottom w:val="0"/>
      <w:divBdr>
        <w:top w:val="none" w:sz="0" w:space="0" w:color="auto"/>
        <w:left w:val="none" w:sz="0" w:space="0" w:color="auto"/>
        <w:bottom w:val="none" w:sz="0" w:space="0" w:color="auto"/>
        <w:right w:val="none" w:sz="0" w:space="0" w:color="auto"/>
      </w:divBdr>
    </w:div>
    <w:div w:id="1253857959">
      <w:bodyDiv w:val="1"/>
      <w:marLeft w:val="0"/>
      <w:marRight w:val="0"/>
      <w:marTop w:val="0"/>
      <w:marBottom w:val="0"/>
      <w:divBdr>
        <w:top w:val="none" w:sz="0" w:space="0" w:color="auto"/>
        <w:left w:val="none" w:sz="0" w:space="0" w:color="auto"/>
        <w:bottom w:val="none" w:sz="0" w:space="0" w:color="auto"/>
        <w:right w:val="none" w:sz="0" w:space="0" w:color="auto"/>
      </w:divBdr>
    </w:div>
    <w:div w:id="1257519197">
      <w:bodyDiv w:val="1"/>
      <w:marLeft w:val="0"/>
      <w:marRight w:val="0"/>
      <w:marTop w:val="0"/>
      <w:marBottom w:val="0"/>
      <w:divBdr>
        <w:top w:val="none" w:sz="0" w:space="0" w:color="auto"/>
        <w:left w:val="none" w:sz="0" w:space="0" w:color="auto"/>
        <w:bottom w:val="none" w:sz="0" w:space="0" w:color="auto"/>
        <w:right w:val="none" w:sz="0" w:space="0" w:color="auto"/>
      </w:divBdr>
    </w:div>
    <w:div w:id="1259020372">
      <w:bodyDiv w:val="1"/>
      <w:marLeft w:val="0"/>
      <w:marRight w:val="0"/>
      <w:marTop w:val="0"/>
      <w:marBottom w:val="0"/>
      <w:divBdr>
        <w:top w:val="none" w:sz="0" w:space="0" w:color="auto"/>
        <w:left w:val="none" w:sz="0" w:space="0" w:color="auto"/>
        <w:bottom w:val="none" w:sz="0" w:space="0" w:color="auto"/>
        <w:right w:val="none" w:sz="0" w:space="0" w:color="auto"/>
      </w:divBdr>
    </w:div>
    <w:div w:id="1259217102">
      <w:bodyDiv w:val="1"/>
      <w:marLeft w:val="0"/>
      <w:marRight w:val="0"/>
      <w:marTop w:val="0"/>
      <w:marBottom w:val="0"/>
      <w:divBdr>
        <w:top w:val="none" w:sz="0" w:space="0" w:color="auto"/>
        <w:left w:val="none" w:sz="0" w:space="0" w:color="auto"/>
        <w:bottom w:val="none" w:sz="0" w:space="0" w:color="auto"/>
        <w:right w:val="none" w:sz="0" w:space="0" w:color="auto"/>
      </w:divBdr>
    </w:div>
    <w:div w:id="1259563655">
      <w:bodyDiv w:val="1"/>
      <w:marLeft w:val="0"/>
      <w:marRight w:val="0"/>
      <w:marTop w:val="0"/>
      <w:marBottom w:val="0"/>
      <w:divBdr>
        <w:top w:val="none" w:sz="0" w:space="0" w:color="auto"/>
        <w:left w:val="none" w:sz="0" w:space="0" w:color="auto"/>
        <w:bottom w:val="none" w:sz="0" w:space="0" w:color="auto"/>
        <w:right w:val="none" w:sz="0" w:space="0" w:color="auto"/>
      </w:divBdr>
    </w:div>
    <w:div w:id="1259632558">
      <w:bodyDiv w:val="1"/>
      <w:marLeft w:val="0"/>
      <w:marRight w:val="0"/>
      <w:marTop w:val="0"/>
      <w:marBottom w:val="0"/>
      <w:divBdr>
        <w:top w:val="none" w:sz="0" w:space="0" w:color="auto"/>
        <w:left w:val="none" w:sz="0" w:space="0" w:color="auto"/>
        <w:bottom w:val="none" w:sz="0" w:space="0" w:color="auto"/>
        <w:right w:val="none" w:sz="0" w:space="0" w:color="auto"/>
      </w:divBdr>
    </w:div>
    <w:div w:id="1259870270">
      <w:bodyDiv w:val="1"/>
      <w:marLeft w:val="0"/>
      <w:marRight w:val="0"/>
      <w:marTop w:val="0"/>
      <w:marBottom w:val="0"/>
      <w:divBdr>
        <w:top w:val="none" w:sz="0" w:space="0" w:color="auto"/>
        <w:left w:val="none" w:sz="0" w:space="0" w:color="auto"/>
        <w:bottom w:val="none" w:sz="0" w:space="0" w:color="auto"/>
        <w:right w:val="none" w:sz="0" w:space="0" w:color="auto"/>
      </w:divBdr>
    </w:div>
    <w:div w:id="1260219296">
      <w:bodyDiv w:val="1"/>
      <w:marLeft w:val="0"/>
      <w:marRight w:val="0"/>
      <w:marTop w:val="0"/>
      <w:marBottom w:val="0"/>
      <w:divBdr>
        <w:top w:val="none" w:sz="0" w:space="0" w:color="auto"/>
        <w:left w:val="none" w:sz="0" w:space="0" w:color="auto"/>
        <w:bottom w:val="none" w:sz="0" w:space="0" w:color="auto"/>
        <w:right w:val="none" w:sz="0" w:space="0" w:color="auto"/>
      </w:divBdr>
    </w:div>
    <w:div w:id="1264800900">
      <w:bodyDiv w:val="1"/>
      <w:marLeft w:val="0"/>
      <w:marRight w:val="0"/>
      <w:marTop w:val="0"/>
      <w:marBottom w:val="0"/>
      <w:divBdr>
        <w:top w:val="none" w:sz="0" w:space="0" w:color="auto"/>
        <w:left w:val="none" w:sz="0" w:space="0" w:color="auto"/>
        <w:bottom w:val="none" w:sz="0" w:space="0" w:color="auto"/>
        <w:right w:val="none" w:sz="0" w:space="0" w:color="auto"/>
      </w:divBdr>
    </w:div>
    <w:div w:id="1265841364">
      <w:bodyDiv w:val="1"/>
      <w:marLeft w:val="0"/>
      <w:marRight w:val="0"/>
      <w:marTop w:val="0"/>
      <w:marBottom w:val="0"/>
      <w:divBdr>
        <w:top w:val="none" w:sz="0" w:space="0" w:color="auto"/>
        <w:left w:val="none" w:sz="0" w:space="0" w:color="auto"/>
        <w:bottom w:val="none" w:sz="0" w:space="0" w:color="auto"/>
        <w:right w:val="none" w:sz="0" w:space="0" w:color="auto"/>
      </w:divBdr>
    </w:div>
    <w:div w:id="1266617912">
      <w:bodyDiv w:val="1"/>
      <w:marLeft w:val="0"/>
      <w:marRight w:val="0"/>
      <w:marTop w:val="0"/>
      <w:marBottom w:val="0"/>
      <w:divBdr>
        <w:top w:val="none" w:sz="0" w:space="0" w:color="auto"/>
        <w:left w:val="none" w:sz="0" w:space="0" w:color="auto"/>
        <w:bottom w:val="none" w:sz="0" w:space="0" w:color="auto"/>
        <w:right w:val="none" w:sz="0" w:space="0" w:color="auto"/>
      </w:divBdr>
    </w:div>
    <w:div w:id="1267228606">
      <w:bodyDiv w:val="1"/>
      <w:marLeft w:val="0"/>
      <w:marRight w:val="0"/>
      <w:marTop w:val="0"/>
      <w:marBottom w:val="0"/>
      <w:divBdr>
        <w:top w:val="none" w:sz="0" w:space="0" w:color="auto"/>
        <w:left w:val="none" w:sz="0" w:space="0" w:color="auto"/>
        <w:bottom w:val="none" w:sz="0" w:space="0" w:color="auto"/>
        <w:right w:val="none" w:sz="0" w:space="0" w:color="auto"/>
      </w:divBdr>
    </w:div>
    <w:div w:id="1271015423">
      <w:bodyDiv w:val="1"/>
      <w:marLeft w:val="0"/>
      <w:marRight w:val="0"/>
      <w:marTop w:val="0"/>
      <w:marBottom w:val="0"/>
      <w:divBdr>
        <w:top w:val="none" w:sz="0" w:space="0" w:color="auto"/>
        <w:left w:val="none" w:sz="0" w:space="0" w:color="auto"/>
        <w:bottom w:val="none" w:sz="0" w:space="0" w:color="auto"/>
        <w:right w:val="none" w:sz="0" w:space="0" w:color="auto"/>
      </w:divBdr>
    </w:div>
    <w:div w:id="1271620917">
      <w:bodyDiv w:val="1"/>
      <w:marLeft w:val="0"/>
      <w:marRight w:val="0"/>
      <w:marTop w:val="0"/>
      <w:marBottom w:val="0"/>
      <w:divBdr>
        <w:top w:val="none" w:sz="0" w:space="0" w:color="auto"/>
        <w:left w:val="none" w:sz="0" w:space="0" w:color="auto"/>
        <w:bottom w:val="none" w:sz="0" w:space="0" w:color="auto"/>
        <w:right w:val="none" w:sz="0" w:space="0" w:color="auto"/>
      </w:divBdr>
    </w:div>
    <w:div w:id="1272125330">
      <w:bodyDiv w:val="1"/>
      <w:marLeft w:val="0"/>
      <w:marRight w:val="0"/>
      <w:marTop w:val="0"/>
      <w:marBottom w:val="0"/>
      <w:divBdr>
        <w:top w:val="none" w:sz="0" w:space="0" w:color="auto"/>
        <w:left w:val="none" w:sz="0" w:space="0" w:color="auto"/>
        <w:bottom w:val="none" w:sz="0" w:space="0" w:color="auto"/>
        <w:right w:val="none" w:sz="0" w:space="0" w:color="auto"/>
      </w:divBdr>
    </w:div>
    <w:div w:id="1273241780">
      <w:bodyDiv w:val="1"/>
      <w:marLeft w:val="0"/>
      <w:marRight w:val="0"/>
      <w:marTop w:val="0"/>
      <w:marBottom w:val="0"/>
      <w:divBdr>
        <w:top w:val="none" w:sz="0" w:space="0" w:color="auto"/>
        <w:left w:val="none" w:sz="0" w:space="0" w:color="auto"/>
        <w:bottom w:val="none" w:sz="0" w:space="0" w:color="auto"/>
        <w:right w:val="none" w:sz="0" w:space="0" w:color="auto"/>
      </w:divBdr>
    </w:div>
    <w:div w:id="1273627845">
      <w:bodyDiv w:val="1"/>
      <w:marLeft w:val="0"/>
      <w:marRight w:val="0"/>
      <w:marTop w:val="0"/>
      <w:marBottom w:val="0"/>
      <w:divBdr>
        <w:top w:val="none" w:sz="0" w:space="0" w:color="auto"/>
        <w:left w:val="none" w:sz="0" w:space="0" w:color="auto"/>
        <w:bottom w:val="none" w:sz="0" w:space="0" w:color="auto"/>
        <w:right w:val="none" w:sz="0" w:space="0" w:color="auto"/>
      </w:divBdr>
    </w:div>
    <w:div w:id="1275212732">
      <w:bodyDiv w:val="1"/>
      <w:marLeft w:val="0"/>
      <w:marRight w:val="0"/>
      <w:marTop w:val="0"/>
      <w:marBottom w:val="0"/>
      <w:divBdr>
        <w:top w:val="none" w:sz="0" w:space="0" w:color="auto"/>
        <w:left w:val="none" w:sz="0" w:space="0" w:color="auto"/>
        <w:bottom w:val="none" w:sz="0" w:space="0" w:color="auto"/>
        <w:right w:val="none" w:sz="0" w:space="0" w:color="auto"/>
      </w:divBdr>
    </w:div>
    <w:div w:id="1275358519">
      <w:bodyDiv w:val="1"/>
      <w:marLeft w:val="0"/>
      <w:marRight w:val="0"/>
      <w:marTop w:val="0"/>
      <w:marBottom w:val="0"/>
      <w:divBdr>
        <w:top w:val="none" w:sz="0" w:space="0" w:color="auto"/>
        <w:left w:val="none" w:sz="0" w:space="0" w:color="auto"/>
        <w:bottom w:val="none" w:sz="0" w:space="0" w:color="auto"/>
        <w:right w:val="none" w:sz="0" w:space="0" w:color="auto"/>
      </w:divBdr>
    </w:div>
    <w:div w:id="1275475348">
      <w:bodyDiv w:val="1"/>
      <w:marLeft w:val="0"/>
      <w:marRight w:val="0"/>
      <w:marTop w:val="0"/>
      <w:marBottom w:val="0"/>
      <w:divBdr>
        <w:top w:val="none" w:sz="0" w:space="0" w:color="auto"/>
        <w:left w:val="none" w:sz="0" w:space="0" w:color="auto"/>
        <w:bottom w:val="none" w:sz="0" w:space="0" w:color="auto"/>
        <w:right w:val="none" w:sz="0" w:space="0" w:color="auto"/>
      </w:divBdr>
    </w:div>
    <w:div w:id="1275669343">
      <w:bodyDiv w:val="1"/>
      <w:marLeft w:val="0"/>
      <w:marRight w:val="0"/>
      <w:marTop w:val="0"/>
      <w:marBottom w:val="0"/>
      <w:divBdr>
        <w:top w:val="none" w:sz="0" w:space="0" w:color="auto"/>
        <w:left w:val="none" w:sz="0" w:space="0" w:color="auto"/>
        <w:bottom w:val="none" w:sz="0" w:space="0" w:color="auto"/>
        <w:right w:val="none" w:sz="0" w:space="0" w:color="auto"/>
      </w:divBdr>
    </w:div>
    <w:div w:id="1275863608">
      <w:bodyDiv w:val="1"/>
      <w:marLeft w:val="0"/>
      <w:marRight w:val="0"/>
      <w:marTop w:val="0"/>
      <w:marBottom w:val="0"/>
      <w:divBdr>
        <w:top w:val="none" w:sz="0" w:space="0" w:color="auto"/>
        <w:left w:val="none" w:sz="0" w:space="0" w:color="auto"/>
        <w:bottom w:val="none" w:sz="0" w:space="0" w:color="auto"/>
        <w:right w:val="none" w:sz="0" w:space="0" w:color="auto"/>
      </w:divBdr>
    </w:div>
    <w:div w:id="1276404371">
      <w:bodyDiv w:val="1"/>
      <w:marLeft w:val="0"/>
      <w:marRight w:val="0"/>
      <w:marTop w:val="0"/>
      <w:marBottom w:val="0"/>
      <w:divBdr>
        <w:top w:val="none" w:sz="0" w:space="0" w:color="auto"/>
        <w:left w:val="none" w:sz="0" w:space="0" w:color="auto"/>
        <w:bottom w:val="none" w:sz="0" w:space="0" w:color="auto"/>
        <w:right w:val="none" w:sz="0" w:space="0" w:color="auto"/>
      </w:divBdr>
    </w:div>
    <w:div w:id="1277100470">
      <w:bodyDiv w:val="1"/>
      <w:marLeft w:val="0"/>
      <w:marRight w:val="0"/>
      <w:marTop w:val="0"/>
      <w:marBottom w:val="0"/>
      <w:divBdr>
        <w:top w:val="none" w:sz="0" w:space="0" w:color="auto"/>
        <w:left w:val="none" w:sz="0" w:space="0" w:color="auto"/>
        <w:bottom w:val="none" w:sz="0" w:space="0" w:color="auto"/>
        <w:right w:val="none" w:sz="0" w:space="0" w:color="auto"/>
      </w:divBdr>
    </w:div>
    <w:div w:id="1280720510">
      <w:bodyDiv w:val="1"/>
      <w:marLeft w:val="0"/>
      <w:marRight w:val="0"/>
      <w:marTop w:val="0"/>
      <w:marBottom w:val="0"/>
      <w:divBdr>
        <w:top w:val="none" w:sz="0" w:space="0" w:color="auto"/>
        <w:left w:val="none" w:sz="0" w:space="0" w:color="auto"/>
        <w:bottom w:val="none" w:sz="0" w:space="0" w:color="auto"/>
        <w:right w:val="none" w:sz="0" w:space="0" w:color="auto"/>
      </w:divBdr>
    </w:div>
    <w:div w:id="1280722578">
      <w:bodyDiv w:val="1"/>
      <w:marLeft w:val="0"/>
      <w:marRight w:val="0"/>
      <w:marTop w:val="0"/>
      <w:marBottom w:val="0"/>
      <w:divBdr>
        <w:top w:val="none" w:sz="0" w:space="0" w:color="auto"/>
        <w:left w:val="none" w:sz="0" w:space="0" w:color="auto"/>
        <w:bottom w:val="none" w:sz="0" w:space="0" w:color="auto"/>
        <w:right w:val="none" w:sz="0" w:space="0" w:color="auto"/>
      </w:divBdr>
    </w:div>
    <w:div w:id="1281380965">
      <w:bodyDiv w:val="1"/>
      <w:marLeft w:val="0"/>
      <w:marRight w:val="0"/>
      <w:marTop w:val="0"/>
      <w:marBottom w:val="0"/>
      <w:divBdr>
        <w:top w:val="none" w:sz="0" w:space="0" w:color="auto"/>
        <w:left w:val="none" w:sz="0" w:space="0" w:color="auto"/>
        <w:bottom w:val="none" w:sz="0" w:space="0" w:color="auto"/>
        <w:right w:val="none" w:sz="0" w:space="0" w:color="auto"/>
      </w:divBdr>
    </w:div>
    <w:div w:id="1284271206">
      <w:bodyDiv w:val="1"/>
      <w:marLeft w:val="0"/>
      <w:marRight w:val="0"/>
      <w:marTop w:val="0"/>
      <w:marBottom w:val="0"/>
      <w:divBdr>
        <w:top w:val="none" w:sz="0" w:space="0" w:color="auto"/>
        <w:left w:val="none" w:sz="0" w:space="0" w:color="auto"/>
        <w:bottom w:val="none" w:sz="0" w:space="0" w:color="auto"/>
        <w:right w:val="none" w:sz="0" w:space="0" w:color="auto"/>
      </w:divBdr>
    </w:div>
    <w:div w:id="1284967884">
      <w:bodyDiv w:val="1"/>
      <w:marLeft w:val="0"/>
      <w:marRight w:val="0"/>
      <w:marTop w:val="0"/>
      <w:marBottom w:val="0"/>
      <w:divBdr>
        <w:top w:val="none" w:sz="0" w:space="0" w:color="auto"/>
        <w:left w:val="none" w:sz="0" w:space="0" w:color="auto"/>
        <w:bottom w:val="none" w:sz="0" w:space="0" w:color="auto"/>
        <w:right w:val="none" w:sz="0" w:space="0" w:color="auto"/>
      </w:divBdr>
    </w:div>
    <w:div w:id="1286235350">
      <w:bodyDiv w:val="1"/>
      <w:marLeft w:val="0"/>
      <w:marRight w:val="0"/>
      <w:marTop w:val="0"/>
      <w:marBottom w:val="0"/>
      <w:divBdr>
        <w:top w:val="none" w:sz="0" w:space="0" w:color="auto"/>
        <w:left w:val="none" w:sz="0" w:space="0" w:color="auto"/>
        <w:bottom w:val="none" w:sz="0" w:space="0" w:color="auto"/>
        <w:right w:val="none" w:sz="0" w:space="0" w:color="auto"/>
      </w:divBdr>
    </w:div>
    <w:div w:id="1286890148">
      <w:bodyDiv w:val="1"/>
      <w:marLeft w:val="0"/>
      <w:marRight w:val="0"/>
      <w:marTop w:val="0"/>
      <w:marBottom w:val="0"/>
      <w:divBdr>
        <w:top w:val="none" w:sz="0" w:space="0" w:color="auto"/>
        <w:left w:val="none" w:sz="0" w:space="0" w:color="auto"/>
        <w:bottom w:val="none" w:sz="0" w:space="0" w:color="auto"/>
        <w:right w:val="none" w:sz="0" w:space="0" w:color="auto"/>
      </w:divBdr>
    </w:div>
    <w:div w:id="1287278465">
      <w:bodyDiv w:val="1"/>
      <w:marLeft w:val="0"/>
      <w:marRight w:val="0"/>
      <w:marTop w:val="0"/>
      <w:marBottom w:val="0"/>
      <w:divBdr>
        <w:top w:val="none" w:sz="0" w:space="0" w:color="auto"/>
        <w:left w:val="none" w:sz="0" w:space="0" w:color="auto"/>
        <w:bottom w:val="none" w:sz="0" w:space="0" w:color="auto"/>
        <w:right w:val="none" w:sz="0" w:space="0" w:color="auto"/>
      </w:divBdr>
    </w:div>
    <w:div w:id="1288076580">
      <w:bodyDiv w:val="1"/>
      <w:marLeft w:val="0"/>
      <w:marRight w:val="0"/>
      <w:marTop w:val="0"/>
      <w:marBottom w:val="0"/>
      <w:divBdr>
        <w:top w:val="none" w:sz="0" w:space="0" w:color="auto"/>
        <w:left w:val="none" w:sz="0" w:space="0" w:color="auto"/>
        <w:bottom w:val="none" w:sz="0" w:space="0" w:color="auto"/>
        <w:right w:val="none" w:sz="0" w:space="0" w:color="auto"/>
      </w:divBdr>
    </w:div>
    <w:div w:id="1289555538">
      <w:bodyDiv w:val="1"/>
      <w:marLeft w:val="0"/>
      <w:marRight w:val="0"/>
      <w:marTop w:val="0"/>
      <w:marBottom w:val="0"/>
      <w:divBdr>
        <w:top w:val="none" w:sz="0" w:space="0" w:color="auto"/>
        <w:left w:val="none" w:sz="0" w:space="0" w:color="auto"/>
        <w:bottom w:val="none" w:sz="0" w:space="0" w:color="auto"/>
        <w:right w:val="none" w:sz="0" w:space="0" w:color="auto"/>
      </w:divBdr>
    </w:div>
    <w:div w:id="1293681234">
      <w:bodyDiv w:val="1"/>
      <w:marLeft w:val="0"/>
      <w:marRight w:val="0"/>
      <w:marTop w:val="0"/>
      <w:marBottom w:val="0"/>
      <w:divBdr>
        <w:top w:val="none" w:sz="0" w:space="0" w:color="auto"/>
        <w:left w:val="none" w:sz="0" w:space="0" w:color="auto"/>
        <w:bottom w:val="none" w:sz="0" w:space="0" w:color="auto"/>
        <w:right w:val="none" w:sz="0" w:space="0" w:color="auto"/>
      </w:divBdr>
    </w:div>
    <w:div w:id="1294093902">
      <w:bodyDiv w:val="1"/>
      <w:marLeft w:val="0"/>
      <w:marRight w:val="0"/>
      <w:marTop w:val="0"/>
      <w:marBottom w:val="0"/>
      <w:divBdr>
        <w:top w:val="none" w:sz="0" w:space="0" w:color="auto"/>
        <w:left w:val="none" w:sz="0" w:space="0" w:color="auto"/>
        <w:bottom w:val="none" w:sz="0" w:space="0" w:color="auto"/>
        <w:right w:val="none" w:sz="0" w:space="0" w:color="auto"/>
      </w:divBdr>
    </w:div>
    <w:div w:id="1295019584">
      <w:bodyDiv w:val="1"/>
      <w:marLeft w:val="0"/>
      <w:marRight w:val="0"/>
      <w:marTop w:val="0"/>
      <w:marBottom w:val="0"/>
      <w:divBdr>
        <w:top w:val="none" w:sz="0" w:space="0" w:color="auto"/>
        <w:left w:val="none" w:sz="0" w:space="0" w:color="auto"/>
        <w:bottom w:val="none" w:sz="0" w:space="0" w:color="auto"/>
        <w:right w:val="none" w:sz="0" w:space="0" w:color="auto"/>
      </w:divBdr>
    </w:div>
    <w:div w:id="1296789332">
      <w:bodyDiv w:val="1"/>
      <w:marLeft w:val="0"/>
      <w:marRight w:val="0"/>
      <w:marTop w:val="0"/>
      <w:marBottom w:val="0"/>
      <w:divBdr>
        <w:top w:val="none" w:sz="0" w:space="0" w:color="auto"/>
        <w:left w:val="none" w:sz="0" w:space="0" w:color="auto"/>
        <w:bottom w:val="none" w:sz="0" w:space="0" w:color="auto"/>
        <w:right w:val="none" w:sz="0" w:space="0" w:color="auto"/>
      </w:divBdr>
    </w:div>
    <w:div w:id="1298954287">
      <w:bodyDiv w:val="1"/>
      <w:marLeft w:val="0"/>
      <w:marRight w:val="0"/>
      <w:marTop w:val="0"/>
      <w:marBottom w:val="0"/>
      <w:divBdr>
        <w:top w:val="none" w:sz="0" w:space="0" w:color="auto"/>
        <w:left w:val="none" w:sz="0" w:space="0" w:color="auto"/>
        <w:bottom w:val="none" w:sz="0" w:space="0" w:color="auto"/>
        <w:right w:val="none" w:sz="0" w:space="0" w:color="auto"/>
      </w:divBdr>
    </w:div>
    <w:div w:id="1301493382">
      <w:bodyDiv w:val="1"/>
      <w:marLeft w:val="0"/>
      <w:marRight w:val="0"/>
      <w:marTop w:val="0"/>
      <w:marBottom w:val="0"/>
      <w:divBdr>
        <w:top w:val="none" w:sz="0" w:space="0" w:color="auto"/>
        <w:left w:val="none" w:sz="0" w:space="0" w:color="auto"/>
        <w:bottom w:val="none" w:sz="0" w:space="0" w:color="auto"/>
        <w:right w:val="none" w:sz="0" w:space="0" w:color="auto"/>
      </w:divBdr>
    </w:div>
    <w:div w:id="1303805253">
      <w:bodyDiv w:val="1"/>
      <w:marLeft w:val="0"/>
      <w:marRight w:val="0"/>
      <w:marTop w:val="0"/>
      <w:marBottom w:val="0"/>
      <w:divBdr>
        <w:top w:val="none" w:sz="0" w:space="0" w:color="auto"/>
        <w:left w:val="none" w:sz="0" w:space="0" w:color="auto"/>
        <w:bottom w:val="none" w:sz="0" w:space="0" w:color="auto"/>
        <w:right w:val="none" w:sz="0" w:space="0" w:color="auto"/>
      </w:divBdr>
    </w:div>
    <w:div w:id="1308315186">
      <w:bodyDiv w:val="1"/>
      <w:marLeft w:val="0"/>
      <w:marRight w:val="0"/>
      <w:marTop w:val="0"/>
      <w:marBottom w:val="0"/>
      <w:divBdr>
        <w:top w:val="none" w:sz="0" w:space="0" w:color="auto"/>
        <w:left w:val="none" w:sz="0" w:space="0" w:color="auto"/>
        <w:bottom w:val="none" w:sz="0" w:space="0" w:color="auto"/>
        <w:right w:val="none" w:sz="0" w:space="0" w:color="auto"/>
      </w:divBdr>
    </w:div>
    <w:div w:id="1308317355">
      <w:bodyDiv w:val="1"/>
      <w:marLeft w:val="0"/>
      <w:marRight w:val="0"/>
      <w:marTop w:val="0"/>
      <w:marBottom w:val="0"/>
      <w:divBdr>
        <w:top w:val="none" w:sz="0" w:space="0" w:color="auto"/>
        <w:left w:val="none" w:sz="0" w:space="0" w:color="auto"/>
        <w:bottom w:val="none" w:sz="0" w:space="0" w:color="auto"/>
        <w:right w:val="none" w:sz="0" w:space="0" w:color="auto"/>
      </w:divBdr>
    </w:div>
    <w:div w:id="1309671861">
      <w:bodyDiv w:val="1"/>
      <w:marLeft w:val="0"/>
      <w:marRight w:val="0"/>
      <w:marTop w:val="0"/>
      <w:marBottom w:val="0"/>
      <w:divBdr>
        <w:top w:val="none" w:sz="0" w:space="0" w:color="auto"/>
        <w:left w:val="none" w:sz="0" w:space="0" w:color="auto"/>
        <w:bottom w:val="none" w:sz="0" w:space="0" w:color="auto"/>
        <w:right w:val="none" w:sz="0" w:space="0" w:color="auto"/>
      </w:divBdr>
    </w:div>
    <w:div w:id="1310667965">
      <w:bodyDiv w:val="1"/>
      <w:marLeft w:val="0"/>
      <w:marRight w:val="0"/>
      <w:marTop w:val="0"/>
      <w:marBottom w:val="0"/>
      <w:divBdr>
        <w:top w:val="none" w:sz="0" w:space="0" w:color="auto"/>
        <w:left w:val="none" w:sz="0" w:space="0" w:color="auto"/>
        <w:bottom w:val="none" w:sz="0" w:space="0" w:color="auto"/>
        <w:right w:val="none" w:sz="0" w:space="0" w:color="auto"/>
      </w:divBdr>
    </w:div>
    <w:div w:id="1313292955">
      <w:bodyDiv w:val="1"/>
      <w:marLeft w:val="0"/>
      <w:marRight w:val="0"/>
      <w:marTop w:val="0"/>
      <w:marBottom w:val="0"/>
      <w:divBdr>
        <w:top w:val="none" w:sz="0" w:space="0" w:color="auto"/>
        <w:left w:val="none" w:sz="0" w:space="0" w:color="auto"/>
        <w:bottom w:val="none" w:sz="0" w:space="0" w:color="auto"/>
        <w:right w:val="none" w:sz="0" w:space="0" w:color="auto"/>
      </w:divBdr>
    </w:div>
    <w:div w:id="1313488096">
      <w:bodyDiv w:val="1"/>
      <w:marLeft w:val="0"/>
      <w:marRight w:val="0"/>
      <w:marTop w:val="0"/>
      <w:marBottom w:val="0"/>
      <w:divBdr>
        <w:top w:val="none" w:sz="0" w:space="0" w:color="auto"/>
        <w:left w:val="none" w:sz="0" w:space="0" w:color="auto"/>
        <w:bottom w:val="none" w:sz="0" w:space="0" w:color="auto"/>
        <w:right w:val="none" w:sz="0" w:space="0" w:color="auto"/>
      </w:divBdr>
    </w:div>
    <w:div w:id="1314525209">
      <w:bodyDiv w:val="1"/>
      <w:marLeft w:val="0"/>
      <w:marRight w:val="0"/>
      <w:marTop w:val="0"/>
      <w:marBottom w:val="0"/>
      <w:divBdr>
        <w:top w:val="none" w:sz="0" w:space="0" w:color="auto"/>
        <w:left w:val="none" w:sz="0" w:space="0" w:color="auto"/>
        <w:bottom w:val="none" w:sz="0" w:space="0" w:color="auto"/>
        <w:right w:val="none" w:sz="0" w:space="0" w:color="auto"/>
      </w:divBdr>
    </w:div>
    <w:div w:id="1316253868">
      <w:bodyDiv w:val="1"/>
      <w:marLeft w:val="0"/>
      <w:marRight w:val="0"/>
      <w:marTop w:val="0"/>
      <w:marBottom w:val="0"/>
      <w:divBdr>
        <w:top w:val="none" w:sz="0" w:space="0" w:color="auto"/>
        <w:left w:val="none" w:sz="0" w:space="0" w:color="auto"/>
        <w:bottom w:val="none" w:sz="0" w:space="0" w:color="auto"/>
        <w:right w:val="none" w:sz="0" w:space="0" w:color="auto"/>
      </w:divBdr>
    </w:div>
    <w:div w:id="1317219815">
      <w:bodyDiv w:val="1"/>
      <w:marLeft w:val="0"/>
      <w:marRight w:val="0"/>
      <w:marTop w:val="0"/>
      <w:marBottom w:val="0"/>
      <w:divBdr>
        <w:top w:val="none" w:sz="0" w:space="0" w:color="auto"/>
        <w:left w:val="none" w:sz="0" w:space="0" w:color="auto"/>
        <w:bottom w:val="none" w:sz="0" w:space="0" w:color="auto"/>
        <w:right w:val="none" w:sz="0" w:space="0" w:color="auto"/>
      </w:divBdr>
    </w:div>
    <w:div w:id="1322736747">
      <w:bodyDiv w:val="1"/>
      <w:marLeft w:val="0"/>
      <w:marRight w:val="0"/>
      <w:marTop w:val="0"/>
      <w:marBottom w:val="0"/>
      <w:divBdr>
        <w:top w:val="none" w:sz="0" w:space="0" w:color="auto"/>
        <w:left w:val="none" w:sz="0" w:space="0" w:color="auto"/>
        <w:bottom w:val="none" w:sz="0" w:space="0" w:color="auto"/>
        <w:right w:val="none" w:sz="0" w:space="0" w:color="auto"/>
      </w:divBdr>
    </w:div>
    <w:div w:id="1323463400">
      <w:bodyDiv w:val="1"/>
      <w:marLeft w:val="0"/>
      <w:marRight w:val="0"/>
      <w:marTop w:val="0"/>
      <w:marBottom w:val="0"/>
      <w:divBdr>
        <w:top w:val="none" w:sz="0" w:space="0" w:color="auto"/>
        <w:left w:val="none" w:sz="0" w:space="0" w:color="auto"/>
        <w:bottom w:val="none" w:sz="0" w:space="0" w:color="auto"/>
        <w:right w:val="none" w:sz="0" w:space="0" w:color="auto"/>
      </w:divBdr>
    </w:div>
    <w:div w:id="1324048083">
      <w:bodyDiv w:val="1"/>
      <w:marLeft w:val="0"/>
      <w:marRight w:val="0"/>
      <w:marTop w:val="0"/>
      <w:marBottom w:val="0"/>
      <w:divBdr>
        <w:top w:val="none" w:sz="0" w:space="0" w:color="auto"/>
        <w:left w:val="none" w:sz="0" w:space="0" w:color="auto"/>
        <w:bottom w:val="none" w:sz="0" w:space="0" w:color="auto"/>
        <w:right w:val="none" w:sz="0" w:space="0" w:color="auto"/>
      </w:divBdr>
    </w:div>
    <w:div w:id="1330139881">
      <w:bodyDiv w:val="1"/>
      <w:marLeft w:val="0"/>
      <w:marRight w:val="0"/>
      <w:marTop w:val="0"/>
      <w:marBottom w:val="0"/>
      <w:divBdr>
        <w:top w:val="none" w:sz="0" w:space="0" w:color="auto"/>
        <w:left w:val="none" w:sz="0" w:space="0" w:color="auto"/>
        <w:bottom w:val="none" w:sz="0" w:space="0" w:color="auto"/>
        <w:right w:val="none" w:sz="0" w:space="0" w:color="auto"/>
      </w:divBdr>
    </w:div>
    <w:div w:id="1330912419">
      <w:bodyDiv w:val="1"/>
      <w:marLeft w:val="0"/>
      <w:marRight w:val="0"/>
      <w:marTop w:val="0"/>
      <w:marBottom w:val="0"/>
      <w:divBdr>
        <w:top w:val="none" w:sz="0" w:space="0" w:color="auto"/>
        <w:left w:val="none" w:sz="0" w:space="0" w:color="auto"/>
        <w:bottom w:val="none" w:sz="0" w:space="0" w:color="auto"/>
        <w:right w:val="none" w:sz="0" w:space="0" w:color="auto"/>
      </w:divBdr>
    </w:div>
    <w:div w:id="1330937581">
      <w:bodyDiv w:val="1"/>
      <w:marLeft w:val="0"/>
      <w:marRight w:val="0"/>
      <w:marTop w:val="0"/>
      <w:marBottom w:val="0"/>
      <w:divBdr>
        <w:top w:val="none" w:sz="0" w:space="0" w:color="auto"/>
        <w:left w:val="none" w:sz="0" w:space="0" w:color="auto"/>
        <w:bottom w:val="none" w:sz="0" w:space="0" w:color="auto"/>
        <w:right w:val="none" w:sz="0" w:space="0" w:color="auto"/>
      </w:divBdr>
    </w:div>
    <w:div w:id="1331638189">
      <w:bodyDiv w:val="1"/>
      <w:marLeft w:val="0"/>
      <w:marRight w:val="0"/>
      <w:marTop w:val="0"/>
      <w:marBottom w:val="0"/>
      <w:divBdr>
        <w:top w:val="none" w:sz="0" w:space="0" w:color="auto"/>
        <w:left w:val="none" w:sz="0" w:space="0" w:color="auto"/>
        <w:bottom w:val="none" w:sz="0" w:space="0" w:color="auto"/>
        <w:right w:val="none" w:sz="0" w:space="0" w:color="auto"/>
      </w:divBdr>
    </w:div>
    <w:div w:id="1331908922">
      <w:bodyDiv w:val="1"/>
      <w:marLeft w:val="0"/>
      <w:marRight w:val="0"/>
      <w:marTop w:val="0"/>
      <w:marBottom w:val="0"/>
      <w:divBdr>
        <w:top w:val="none" w:sz="0" w:space="0" w:color="auto"/>
        <w:left w:val="none" w:sz="0" w:space="0" w:color="auto"/>
        <w:bottom w:val="none" w:sz="0" w:space="0" w:color="auto"/>
        <w:right w:val="none" w:sz="0" w:space="0" w:color="auto"/>
      </w:divBdr>
    </w:div>
    <w:div w:id="1332954901">
      <w:bodyDiv w:val="1"/>
      <w:marLeft w:val="0"/>
      <w:marRight w:val="0"/>
      <w:marTop w:val="0"/>
      <w:marBottom w:val="0"/>
      <w:divBdr>
        <w:top w:val="none" w:sz="0" w:space="0" w:color="auto"/>
        <w:left w:val="none" w:sz="0" w:space="0" w:color="auto"/>
        <w:bottom w:val="none" w:sz="0" w:space="0" w:color="auto"/>
        <w:right w:val="none" w:sz="0" w:space="0" w:color="auto"/>
      </w:divBdr>
    </w:div>
    <w:div w:id="1333802716">
      <w:bodyDiv w:val="1"/>
      <w:marLeft w:val="0"/>
      <w:marRight w:val="0"/>
      <w:marTop w:val="0"/>
      <w:marBottom w:val="0"/>
      <w:divBdr>
        <w:top w:val="none" w:sz="0" w:space="0" w:color="auto"/>
        <w:left w:val="none" w:sz="0" w:space="0" w:color="auto"/>
        <w:bottom w:val="none" w:sz="0" w:space="0" w:color="auto"/>
        <w:right w:val="none" w:sz="0" w:space="0" w:color="auto"/>
      </w:divBdr>
    </w:div>
    <w:div w:id="1335910627">
      <w:bodyDiv w:val="1"/>
      <w:marLeft w:val="0"/>
      <w:marRight w:val="0"/>
      <w:marTop w:val="0"/>
      <w:marBottom w:val="0"/>
      <w:divBdr>
        <w:top w:val="none" w:sz="0" w:space="0" w:color="auto"/>
        <w:left w:val="none" w:sz="0" w:space="0" w:color="auto"/>
        <w:bottom w:val="none" w:sz="0" w:space="0" w:color="auto"/>
        <w:right w:val="none" w:sz="0" w:space="0" w:color="auto"/>
      </w:divBdr>
    </w:div>
    <w:div w:id="1337879922">
      <w:bodyDiv w:val="1"/>
      <w:marLeft w:val="0"/>
      <w:marRight w:val="0"/>
      <w:marTop w:val="0"/>
      <w:marBottom w:val="0"/>
      <w:divBdr>
        <w:top w:val="none" w:sz="0" w:space="0" w:color="auto"/>
        <w:left w:val="none" w:sz="0" w:space="0" w:color="auto"/>
        <w:bottom w:val="none" w:sz="0" w:space="0" w:color="auto"/>
        <w:right w:val="none" w:sz="0" w:space="0" w:color="auto"/>
      </w:divBdr>
    </w:div>
    <w:div w:id="1339573850">
      <w:bodyDiv w:val="1"/>
      <w:marLeft w:val="0"/>
      <w:marRight w:val="0"/>
      <w:marTop w:val="0"/>
      <w:marBottom w:val="0"/>
      <w:divBdr>
        <w:top w:val="none" w:sz="0" w:space="0" w:color="auto"/>
        <w:left w:val="none" w:sz="0" w:space="0" w:color="auto"/>
        <w:bottom w:val="none" w:sz="0" w:space="0" w:color="auto"/>
        <w:right w:val="none" w:sz="0" w:space="0" w:color="auto"/>
      </w:divBdr>
    </w:div>
    <w:div w:id="1340739503">
      <w:bodyDiv w:val="1"/>
      <w:marLeft w:val="0"/>
      <w:marRight w:val="0"/>
      <w:marTop w:val="0"/>
      <w:marBottom w:val="0"/>
      <w:divBdr>
        <w:top w:val="none" w:sz="0" w:space="0" w:color="auto"/>
        <w:left w:val="none" w:sz="0" w:space="0" w:color="auto"/>
        <w:bottom w:val="none" w:sz="0" w:space="0" w:color="auto"/>
        <w:right w:val="none" w:sz="0" w:space="0" w:color="auto"/>
      </w:divBdr>
    </w:div>
    <w:div w:id="1341201721">
      <w:bodyDiv w:val="1"/>
      <w:marLeft w:val="0"/>
      <w:marRight w:val="0"/>
      <w:marTop w:val="0"/>
      <w:marBottom w:val="0"/>
      <w:divBdr>
        <w:top w:val="none" w:sz="0" w:space="0" w:color="auto"/>
        <w:left w:val="none" w:sz="0" w:space="0" w:color="auto"/>
        <w:bottom w:val="none" w:sz="0" w:space="0" w:color="auto"/>
        <w:right w:val="none" w:sz="0" w:space="0" w:color="auto"/>
      </w:divBdr>
    </w:div>
    <w:div w:id="1342008348">
      <w:bodyDiv w:val="1"/>
      <w:marLeft w:val="0"/>
      <w:marRight w:val="0"/>
      <w:marTop w:val="0"/>
      <w:marBottom w:val="0"/>
      <w:divBdr>
        <w:top w:val="none" w:sz="0" w:space="0" w:color="auto"/>
        <w:left w:val="none" w:sz="0" w:space="0" w:color="auto"/>
        <w:bottom w:val="none" w:sz="0" w:space="0" w:color="auto"/>
        <w:right w:val="none" w:sz="0" w:space="0" w:color="auto"/>
      </w:divBdr>
    </w:div>
    <w:div w:id="1343167087">
      <w:bodyDiv w:val="1"/>
      <w:marLeft w:val="0"/>
      <w:marRight w:val="0"/>
      <w:marTop w:val="0"/>
      <w:marBottom w:val="0"/>
      <w:divBdr>
        <w:top w:val="none" w:sz="0" w:space="0" w:color="auto"/>
        <w:left w:val="none" w:sz="0" w:space="0" w:color="auto"/>
        <w:bottom w:val="none" w:sz="0" w:space="0" w:color="auto"/>
        <w:right w:val="none" w:sz="0" w:space="0" w:color="auto"/>
      </w:divBdr>
    </w:div>
    <w:div w:id="1343320899">
      <w:bodyDiv w:val="1"/>
      <w:marLeft w:val="0"/>
      <w:marRight w:val="0"/>
      <w:marTop w:val="0"/>
      <w:marBottom w:val="0"/>
      <w:divBdr>
        <w:top w:val="none" w:sz="0" w:space="0" w:color="auto"/>
        <w:left w:val="none" w:sz="0" w:space="0" w:color="auto"/>
        <w:bottom w:val="none" w:sz="0" w:space="0" w:color="auto"/>
        <w:right w:val="none" w:sz="0" w:space="0" w:color="auto"/>
      </w:divBdr>
    </w:div>
    <w:div w:id="1344936893">
      <w:bodyDiv w:val="1"/>
      <w:marLeft w:val="0"/>
      <w:marRight w:val="0"/>
      <w:marTop w:val="0"/>
      <w:marBottom w:val="0"/>
      <w:divBdr>
        <w:top w:val="none" w:sz="0" w:space="0" w:color="auto"/>
        <w:left w:val="none" w:sz="0" w:space="0" w:color="auto"/>
        <w:bottom w:val="none" w:sz="0" w:space="0" w:color="auto"/>
        <w:right w:val="none" w:sz="0" w:space="0" w:color="auto"/>
      </w:divBdr>
    </w:div>
    <w:div w:id="1345018547">
      <w:bodyDiv w:val="1"/>
      <w:marLeft w:val="0"/>
      <w:marRight w:val="0"/>
      <w:marTop w:val="0"/>
      <w:marBottom w:val="0"/>
      <w:divBdr>
        <w:top w:val="none" w:sz="0" w:space="0" w:color="auto"/>
        <w:left w:val="none" w:sz="0" w:space="0" w:color="auto"/>
        <w:bottom w:val="none" w:sz="0" w:space="0" w:color="auto"/>
        <w:right w:val="none" w:sz="0" w:space="0" w:color="auto"/>
      </w:divBdr>
    </w:div>
    <w:div w:id="1345979756">
      <w:bodyDiv w:val="1"/>
      <w:marLeft w:val="0"/>
      <w:marRight w:val="0"/>
      <w:marTop w:val="0"/>
      <w:marBottom w:val="0"/>
      <w:divBdr>
        <w:top w:val="none" w:sz="0" w:space="0" w:color="auto"/>
        <w:left w:val="none" w:sz="0" w:space="0" w:color="auto"/>
        <w:bottom w:val="none" w:sz="0" w:space="0" w:color="auto"/>
        <w:right w:val="none" w:sz="0" w:space="0" w:color="auto"/>
      </w:divBdr>
    </w:div>
    <w:div w:id="1347561957">
      <w:bodyDiv w:val="1"/>
      <w:marLeft w:val="0"/>
      <w:marRight w:val="0"/>
      <w:marTop w:val="0"/>
      <w:marBottom w:val="0"/>
      <w:divBdr>
        <w:top w:val="none" w:sz="0" w:space="0" w:color="auto"/>
        <w:left w:val="none" w:sz="0" w:space="0" w:color="auto"/>
        <w:bottom w:val="none" w:sz="0" w:space="0" w:color="auto"/>
        <w:right w:val="none" w:sz="0" w:space="0" w:color="auto"/>
      </w:divBdr>
    </w:div>
    <w:div w:id="1348949600">
      <w:bodyDiv w:val="1"/>
      <w:marLeft w:val="0"/>
      <w:marRight w:val="0"/>
      <w:marTop w:val="0"/>
      <w:marBottom w:val="0"/>
      <w:divBdr>
        <w:top w:val="none" w:sz="0" w:space="0" w:color="auto"/>
        <w:left w:val="none" w:sz="0" w:space="0" w:color="auto"/>
        <w:bottom w:val="none" w:sz="0" w:space="0" w:color="auto"/>
        <w:right w:val="none" w:sz="0" w:space="0" w:color="auto"/>
      </w:divBdr>
    </w:div>
    <w:div w:id="1349024333">
      <w:bodyDiv w:val="1"/>
      <w:marLeft w:val="0"/>
      <w:marRight w:val="0"/>
      <w:marTop w:val="0"/>
      <w:marBottom w:val="0"/>
      <w:divBdr>
        <w:top w:val="none" w:sz="0" w:space="0" w:color="auto"/>
        <w:left w:val="none" w:sz="0" w:space="0" w:color="auto"/>
        <w:bottom w:val="none" w:sz="0" w:space="0" w:color="auto"/>
        <w:right w:val="none" w:sz="0" w:space="0" w:color="auto"/>
      </w:divBdr>
    </w:div>
    <w:div w:id="1349258168">
      <w:bodyDiv w:val="1"/>
      <w:marLeft w:val="0"/>
      <w:marRight w:val="0"/>
      <w:marTop w:val="0"/>
      <w:marBottom w:val="0"/>
      <w:divBdr>
        <w:top w:val="none" w:sz="0" w:space="0" w:color="auto"/>
        <w:left w:val="none" w:sz="0" w:space="0" w:color="auto"/>
        <w:bottom w:val="none" w:sz="0" w:space="0" w:color="auto"/>
        <w:right w:val="none" w:sz="0" w:space="0" w:color="auto"/>
      </w:divBdr>
    </w:div>
    <w:div w:id="1350059996">
      <w:bodyDiv w:val="1"/>
      <w:marLeft w:val="0"/>
      <w:marRight w:val="0"/>
      <w:marTop w:val="0"/>
      <w:marBottom w:val="0"/>
      <w:divBdr>
        <w:top w:val="none" w:sz="0" w:space="0" w:color="auto"/>
        <w:left w:val="none" w:sz="0" w:space="0" w:color="auto"/>
        <w:bottom w:val="none" w:sz="0" w:space="0" w:color="auto"/>
        <w:right w:val="none" w:sz="0" w:space="0" w:color="auto"/>
      </w:divBdr>
    </w:div>
    <w:div w:id="1350180327">
      <w:bodyDiv w:val="1"/>
      <w:marLeft w:val="0"/>
      <w:marRight w:val="0"/>
      <w:marTop w:val="0"/>
      <w:marBottom w:val="0"/>
      <w:divBdr>
        <w:top w:val="none" w:sz="0" w:space="0" w:color="auto"/>
        <w:left w:val="none" w:sz="0" w:space="0" w:color="auto"/>
        <w:bottom w:val="none" w:sz="0" w:space="0" w:color="auto"/>
        <w:right w:val="none" w:sz="0" w:space="0" w:color="auto"/>
      </w:divBdr>
    </w:div>
    <w:div w:id="1353192853">
      <w:bodyDiv w:val="1"/>
      <w:marLeft w:val="0"/>
      <w:marRight w:val="0"/>
      <w:marTop w:val="0"/>
      <w:marBottom w:val="0"/>
      <w:divBdr>
        <w:top w:val="none" w:sz="0" w:space="0" w:color="auto"/>
        <w:left w:val="none" w:sz="0" w:space="0" w:color="auto"/>
        <w:bottom w:val="none" w:sz="0" w:space="0" w:color="auto"/>
        <w:right w:val="none" w:sz="0" w:space="0" w:color="auto"/>
      </w:divBdr>
    </w:div>
    <w:div w:id="1353797664">
      <w:bodyDiv w:val="1"/>
      <w:marLeft w:val="0"/>
      <w:marRight w:val="0"/>
      <w:marTop w:val="0"/>
      <w:marBottom w:val="0"/>
      <w:divBdr>
        <w:top w:val="none" w:sz="0" w:space="0" w:color="auto"/>
        <w:left w:val="none" w:sz="0" w:space="0" w:color="auto"/>
        <w:bottom w:val="none" w:sz="0" w:space="0" w:color="auto"/>
        <w:right w:val="none" w:sz="0" w:space="0" w:color="auto"/>
      </w:divBdr>
    </w:div>
    <w:div w:id="1356422185">
      <w:bodyDiv w:val="1"/>
      <w:marLeft w:val="0"/>
      <w:marRight w:val="0"/>
      <w:marTop w:val="0"/>
      <w:marBottom w:val="0"/>
      <w:divBdr>
        <w:top w:val="none" w:sz="0" w:space="0" w:color="auto"/>
        <w:left w:val="none" w:sz="0" w:space="0" w:color="auto"/>
        <w:bottom w:val="none" w:sz="0" w:space="0" w:color="auto"/>
        <w:right w:val="none" w:sz="0" w:space="0" w:color="auto"/>
      </w:divBdr>
    </w:div>
    <w:div w:id="1356493743">
      <w:bodyDiv w:val="1"/>
      <w:marLeft w:val="0"/>
      <w:marRight w:val="0"/>
      <w:marTop w:val="0"/>
      <w:marBottom w:val="0"/>
      <w:divBdr>
        <w:top w:val="none" w:sz="0" w:space="0" w:color="auto"/>
        <w:left w:val="none" w:sz="0" w:space="0" w:color="auto"/>
        <w:bottom w:val="none" w:sz="0" w:space="0" w:color="auto"/>
        <w:right w:val="none" w:sz="0" w:space="0" w:color="auto"/>
      </w:divBdr>
    </w:div>
    <w:div w:id="1356543727">
      <w:bodyDiv w:val="1"/>
      <w:marLeft w:val="0"/>
      <w:marRight w:val="0"/>
      <w:marTop w:val="0"/>
      <w:marBottom w:val="0"/>
      <w:divBdr>
        <w:top w:val="none" w:sz="0" w:space="0" w:color="auto"/>
        <w:left w:val="none" w:sz="0" w:space="0" w:color="auto"/>
        <w:bottom w:val="none" w:sz="0" w:space="0" w:color="auto"/>
        <w:right w:val="none" w:sz="0" w:space="0" w:color="auto"/>
      </w:divBdr>
    </w:div>
    <w:div w:id="1357656272">
      <w:bodyDiv w:val="1"/>
      <w:marLeft w:val="0"/>
      <w:marRight w:val="0"/>
      <w:marTop w:val="0"/>
      <w:marBottom w:val="0"/>
      <w:divBdr>
        <w:top w:val="none" w:sz="0" w:space="0" w:color="auto"/>
        <w:left w:val="none" w:sz="0" w:space="0" w:color="auto"/>
        <w:bottom w:val="none" w:sz="0" w:space="0" w:color="auto"/>
        <w:right w:val="none" w:sz="0" w:space="0" w:color="auto"/>
      </w:divBdr>
    </w:div>
    <w:div w:id="1358654221">
      <w:bodyDiv w:val="1"/>
      <w:marLeft w:val="0"/>
      <w:marRight w:val="0"/>
      <w:marTop w:val="0"/>
      <w:marBottom w:val="0"/>
      <w:divBdr>
        <w:top w:val="none" w:sz="0" w:space="0" w:color="auto"/>
        <w:left w:val="none" w:sz="0" w:space="0" w:color="auto"/>
        <w:bottom w:val="none" w:sz="0" w:space="0" w:color="auto"/>
        <w:right w:val="none" w:sz="0" w:space="0" w:color="auto"/>
      </w:divBdr>
    </w:div>
    <w:div w:id="1361129572">
      <w:bodyDiv w:val="1"/>
      <w:marLeft w:val="0"/>
      <w:marRight w:val="0"/>
      <w:marTop w:val="0"/>
      <w:marBottom w:val="0"/>
      <w:divBdr>
        <w:top w:val="none" w:sz="0" w:space="0" w:color="auto"/>
        <w:left w:val="none" w:sz="0" w:space="0" w:color="auto"/>
        <w:bottom w:val="none" w:sz="0" w:space="0" w:color="auto"/>
        <w:right w:val="none" w:sz="0" w:space="0" w:color="auto"/>
      </w:divBdr>
    </w:div>
    <w:div w:id="1362240673">
      <w:bodyDiv w:val="1"/>
      <w:marLeft w:val="0"/>
      <w:marRight w:val="0"/>
      <w:marTop w:val="0"/>
      <w:marBottom w:val="0"/>
      <w:divBdr>
        <w:top w:val="none" w:sz="0" w:space="0" w:color="auto"/>
        <w:left w:val="none" w:sz="0" w:space="0" w:color="auto"/>
        <w:bottom w:val="none" w:sz="0" w:space="0" w:color="auto"/>
        <w:right w:val="none" w:sz="0" w:space="0" w:color="auto"/>
      </w:divBdr>
    </w:div>
    <w:div w:id="1362246034">
      <w:bodyDiv w:val="1"/>
      <w:marLeft w:val="0"/>
      <w:marRight w:val="0"/>
      <w:marTop w:val="0"/>
      <w:marBottom w:val="0"/>
      <w:divBdr>
        <w:top w:val="none" w:sz="0" w:space="0" w:color="auto"/>
        <w:left w:val="none" w:sz="0" w:space="0" w:color="auto"/>
        <w:bottom w:val="none" w:sz="0" w:space="0" w:color="auto"/>
        <w:right w:val="none" w:sz="0" w:space="0" w:color="auto"/>
      </w:divBdr>
    </w:div>
    <w:div w:id="1366180198">
      <w:bodyDiv w:val="1"/>
      <w:marLeft w:val="0"/>
      <w:marRight w:val="0"/>
      <w:marTop w:val="0"/>
      <w:marBottom w:val="0"/>
      <w:divBdr>
        <w:top w:val="none" w:sz="0" w:space="0" w:color="auto"/>
        <w:left w:val="none" w:sz="0" w:space="0" w:color="auto"/>
        <w:bottom w:val="none" w:sz="0" w:space="0" w:color="auto"/>
        <w:right w:val="none" w:sz="0" w:space="0" w:color="auto"/>
      </w:divBdr>
    </w:div>
    <w:div w:id="1366445155">
      <w:bodyDiv w:val="1"/>
      <w:marLeft w:val="0"/>
      <w:marRight w:val="0"/>
      <w:marTop w:val="0"/>
      <w:marBottom w:val="0"/>
      <w:divBdr>
        <w:top w:val="none" w:sz="0" w:space="0" w:color="auto"/>
        <w:left w:val="none" w:sz="0" w:space="0" w:color="auto"/>
        <w:bottom w:val="none" w:sz="0" w:space="0" w:color="auto"/>
        <w:right w:val="none" w:sz="0" w:space="0" w:color="auto"/>
      </w:divBdr>
    </w:div>
    <w:div w:id="1368333652">
      <w:bodyDiv w:val="1"/>
      <w:marLeft w:val="0"/>
      <w:marRight w:val="0"/>
      <w:marTop w:val="0"/>
      <w:marBottom w:val="0"/>
      <w:divBdr>
        <w:top w:val="none" w:sz="0" w:space="0" w:color="auto"/>
        <w:left w:val="none" w:sz="0" w:space="0" w:color="auto"/>
        <w:bottom w:val="none" w:sz="0" w:space="0" w:color="auto"/>
        <w:right w:val="none" w:sz="0" w:space="0" w:color="auto"/>
      </w:divBdr>
    </w:div>
    <w:div w:id="1369379041">
      <w:bodyDiv w:val="1"/>
      <w:marLeft w:val="0"/>
      <w:marRight w:val="0"/>
      <w:marTop w:val="0"/>
      <w:marBottom w:val="0"/>
      <w:divBdr>
        <w:top w:val="none" w:sz="0" w:space="0" w:color="auto"/>
        <w:left w:val="none" w:sz="0" w:space="0" w:color="auto"/>
        <w:bottom w:val="none" w:sz="0" w:space="0" w:color="auto"/>
        <w:right w:val="none" w:sz="0" w:space="0" w:color="auto"/>
      </w:divBdr>
    </w:div>
    <w:div w:id="1370106663">
      <w:bodyDiv w:val="1"/>
      <w:marLeft w:val="0"/>
      <w:marRight w:val="0"/>
      <w:marTop w:val="0"/>
      <w:marBottom w:val="0"/>
      <w:divBdr>
        <w:top w:val="none" w:sz="0" w:space="0" w:color="auto"/>
        <w:left w:val="none" w:sz="0" w:space="0" w:color="auto"/>
        <w:bottom w:val="none" w:sz="0" w:space="0" w:color="auto"/>
        <w:right w:val="none" w:sz="0" w:space="0" w:color="auto"/>
      </w:divBdr>
    </w:div>
    <w:div w:id="1372680938">
      <w:bodyDiv w:val="1"/>
      <w:marLeft w:val="0"/>
      <w:marRight w:val="0"/>
      <w:marTop w:val="0"/>
      <w:marBottom w:val="0"/>
      <w:divBdr>
        <w:top w:val="none" w:sz="0" w:space="0" w:color="auto"/>
        <w:left w:val="none" w:sz="0" w:space="0" w:color="auto"/>
        <w:bottom w:val="none" w:sz="0" w:space="0" w:color="auto"/>
        <w:right w:val="none" w:sz="0" w:space="0" w:color="auto"/>
      </w:divBdr>
    </w:div>
    <w:div w:id="1372925095">
      <w:bodyDiv w:val="1"/>
      <w:marLeft w:val="0"/>
      <w:marRight w:val="0"/>
      <w:marTop w:val="0"/>
      <w:marBottom w:val="0"/>
      <w:divBdr>
        <w:top w:val="none" w:sz="0" w:space="0" w:color="auto"/>
        <w:left w:val="none" w:sz="0" w:space="0" w:color="auto"/>
        <w:bottom w:val="none" w:sz="0" w:space="0" w:color="auto"/>
        <w:right w:val="none" w:sz="0" w:space="0" w:color="auto"/>
      </w:divBdr>
    </w:div>
    <w:div w:id="1373337975">
      <w:bodyDiv w:val="1"/>
      <w:marLeft w:val="0"/>
      <w:marRight w:val="0"/>
      <w:marTop w:val="0"/>
      <w:marBottom w:val="0"/>
      <w:divBdr>
        <w:top w:val="none" w:sz="0" w:space="0" w:color="auto"/>
        <w:left w:val="none" w:sz="0" w:space="0" w:color="auto"/>
        <w:bottom w:val="none" w:sz="0" w:space="0" w:color="auto"/>
        <w:right w:val="none" w:sz="0" w:space="0" w:color="auto"/>
      </w:divBdr>
    </w:div>
    <w:div w:id="1375036107">
      <w:bodyDiv w:val="1"/>
      <w:marLeft w:val="0"/>
      <w:marRight w:val="0"/>
      <w:marTop w:val="0"/>
      <w:marBottom w:val="0"/>
      <w:divBdr>
        <w:top w:val="none" w:sz="0" w:space="0" w:color="auto"/>
        <w:left w:val="none" w:sz="0" w:space="0" w:color="auto"/>
        <w:bottom w:val="none" w:sz="0" w:space="0" w:color="auto"/>
        <w:right w:val="none" w:sz="0" w:space="0" w:color="auto"/>
      </w:divBdr>
    </w:div>
    <w:div w:id="1376083644">
      <w:bodyDiv w:val="1"/>
      <w:marLeft w:val="0"/>
      <w:marRight w:val="0"/>
      <w:marTop w:val="0"/>
      <w:marBottom w:val="0"/>
      <w:divBdr>
        <w:top w:val="none" w:sz="0" w:space="0" w:color="auto"/>
        <w:left w:val="none" w:sz="0" w:space="0" w:color="auto"/>
        <w:bottom w:val="none" w:sz="0" w:space="0" w:color="auto"/>
        <w:right w:val="none" w:sz="0" w:space="0" w:color="auto"/>
      </w:divBdr>
    </w:div>
    <w:div w:id="1377395174">
      <w:bodyDiv w:val="1"/>
      <w:marLeft w:val="0"/>
      <w:marRight w:val="0"/>
      <w:marTop w:val="0"/>
      <w:marBottom w:val="0"/>
      <w:divBdr>
        <w:top w:val="none" w:sz="0" w:space="0" w:color="auto"/>
        <w:left w:val="none" w:sz="0" w:space="0" w:color="auto"/>
        <w:bottom w:val="none" w:sz="0" w:space="0" w:color="auto"/>
        <w:right w:val="none" w:sz="0" w:space="0" w:color="auto"/>
      </w:divBdr>
    </w:div>
    <w:div w:id="1379477831">
      <w:bodyDiv w:val="1"/>
      <w:marLeft w:val="0"/>
      <w:marRight w:val="0"/>
      <w:marTop w:val="0"/>
      <w:marBottom w:val="0"/>
      <w:divBdr>
        <w:top w:val="none" w:sz="0" w:space="0" w:color="auto"/>
        <w:left w:val="none" w:sz="0" w:space="0" w:color="auto"/>
        <w:bottom w:val="none" w:sz="0" w:space="0" w:color="auto"/>
        <w:right w:val="none" w:sz="0" w:space="0" w:color="auto"/>
      </w:divBdr>
    </w:div>
    <w:div w:id="1379629228">
      <w:bodyDiv w:val="1"/>
      <w:marLeft w:val="0"/>
      <w:marRight w:val="0"/>
      <w:marTop w:val="0"/>
      <w:marBottom w:val="0"/>
      <w:divBdr>
        <w:top w:val="none" w:sz="0" w:space="0" w:color="auto"/>
        <w:left w:val="none" w:sz="0" w:space="0" w:color="auto"/>
        <w:bottom w:val="none" w:sz="0" w:space="0" w:color="auto"/>
        <w:right w:val="none" w:sz="0" w:space="0" w:color="auto"/>
      </w:divBdr>
    </w:div>
    <w:div w:id="1380975069">
      <w:bodyDiv w:val="1"/>
      <w:marLeft w:val="0"/>
      <w:marRight w:val="0"/>
      <w:marTop w:val="0"/>
      <w:marBottom w:val="0"/>
      <w:divBdr>
        <w:top w:val="none" w:sz="0" w:space="0" w:color="auto"/>
        <w:left w:val="none" w:sz="0" w:space="0" w:color="auto"/>
        <w:bottom w:val="none" w:sz="0" w:space="0" w:color="auto"/>
        <w:right w:val="none" w:sz="0" w:space="0" w:color="auto"/>
      </w:divBdr>
    </w:div>
    <w:div w:id="1381249768">
      <w:bodyDiv w:val="1"/>
      <w:marLeft w:val="0"/>
      <w:marRight w:val="0"/>
      <w:marTop w:val="0"/>
      <w:marBottom w:val="0"/>
      <w:divBdr>
        <w:top w:val="none" w:sz="0" w:space="0" w:color="auto"/>
        <w:left w:val="none" w:sz="0" w:space="0" w:color="auto"/>
        <w:bottom w:val="none" w:sz="0" w:space="0" w:color="auto"/>
        <w:right w:val="none" w:sz="0" w:space="0" w:color="auto"/>
      </w:divBdr>
    </w:div>
    <w:div w:id="1382095285">
      <w:bodyDiv w:val="1"/>
      <w:marLeft w:val="0"/>
      <w:marRight w:val="0"/>
      <w:marTop w:val="0"/>
      <w:marBottom w:val="0"/>
      <w:divBdr>
        <w:top w:val="none" w:sz="0" w:space="0" w:color="auto"/>
        <w:left w:val="none" w:sz="0" w:space="0" w:color="auto"/>
        <w:bottom w:val="none" w:sz="0" w:space="0" w:color="auto"/>
        <w:right w:val="none" w:sz="0" w:space="0" w:color="auto"/>
      </w:divBdr>
    </w:div>
    <w:div w:id="1387219211">
      <w:bodyDiv w:val="1"/>
      <w:marLeft w:val="0"/>
      <w:marRight w:val="0"/>
      <w:marTop w:val="0"/>
      <w:marBottom w:val="0"/>
      <w:divBdr>
        <w:top w:val="none" w:sz="0" w:space="0" w:color="auto"/>
        <w:left w:val="none" w:sz="0" w:space="0" w:color="auto"/>
        <w:bottom w:val="none" w:sz="0" w:space="0" w:color="auto"/>
        <w:right w:val="none" w:sz="0" w:space="0" w:color="auto"/>
      </w:divBdr>
    </w:div>
    <w:div w:id="1391609877">
      <w:bodyDiv w:val="1"/>
      <w:marLeft w:val="0"/>
      <w:marRight w:val="0"/>
      <w:marTop w:val="0"/>
      <w:marBottom w:val="0"/>
      <w:divBdr>
        <w:top w:val="none" w:sz="0" w:space="0" w:color="auto"/>
        <w:left w:val="none" w:sz="0" w:space="0" w:color="auto"/>
        <w:bottom w:val="none" w:sz="0" w:space="0" w:color="auto"/>
        <w:right w:val="none" w:sz="0" w:space="0" w:color="auto"/>
      </w:divBdr>
    </w:div>
    <w:div w:id="1393500167">
      <w:bodyDiv w:val="1"/>
      <w:marLeft w:val="0"/>
      <w:marRight w:val="0"/>
      <w:marTop w:val="0"/>
      <w:marBottom w:val="0"/>
      <w:divBdr>
        <w:top w:val="none" w:sz="0" w:space="0" w:color="auto"/>
        <w:left w:val="none" w:sz="0" w:space="0" w:color="auto"/>
        <w:bottom w:val="none" w:sz="0" w:space="0" w:color="auto"/>
        <w:right w:val="none" w:sz="0" w:space="0" w:color="auto"/>
      </w:divBdr>
    </w:div>
    <w:div w:id="1395933557">
      <w:bodyDiv w:val="1"/>
      <w:marLeft w:val="0"/>
      <w:marRight w:val="0"/>
      <w:marTop w:val="0"/>
      <w:marBottom w:val="0"/>
      <w:divBdr>
        <w:top w:val="none" w:sz="0" w:space="0" w:color="auto"/>
        <w:left w:val="none" w:sz="0" w:space="0" w:color="auto"/>
        <w:bottom w:val="none" w:sz="0" w:space="0" w:color="auto"/>
        <w:right w:val="none" w:sz="0" w:space="0" w:color="auto"/>
      </w:divBdr>
    </w:div>
    <w:div w:id="1396314072">
      <w:bodyDiv w:val="1"/>
      <w:marLeft w:val="0"/>
      <w:marRight w:val="0"/>
      <w:marTop w:val="0"/>
      <w:marBottom w:val="0"/>
      <w:divBdr>
        <w:top w:val="none" w:sz="0" w:space="0" w:color="auto"/>
        <w:left w:val="none" w:sz="0" w:space="0" w:color="auto"/>
        <w:bottom w:val="none" w:sz="0" w:space="0" w:color="auto"/>
        <w:right w:val="none" w:sz="0" w:space="0" w:color="auto"/>
      </w:divBdr>
    </w:div>
    <w:div w:id="1397976898">
      <w:bodyDiv w:val="1"/>
      <w:marLeft w:val="0"/>
      <w:marRight w:val="0"/>
      <w:marTop w:val="0"/>
      <w:marBottom w:val="0"/>
      <w:divBdr>
        <w:top w:val="none" w:sz="0" w:space="0" w:color="auto"/>
        <w:left w:val="none" w:sz="0" w:space="0" w:color="auto"/>
        <w:bottom w:val="none" w:sz="0" w:space="0" w:color="auto"/>
        <w:right w:val="none" w:sz="0" w:space="0" w:color="auto"/>
      </w:divBdr>
    </w:div>
    <w:div w:id="1398166591">
      <w:bodyDiv w:val="1"/>
      <w:marLeft w:val="0"/>
      <w:marRight w:val="0"/>
      <w:marTop w:val="0"/>
      <w:marBottom w:val="0"/>
      <w:divBdr>
        <w:top w:val="none" w:sz="0" w:space="0" w:color="auto"/>
        <w:left w:val="none" w:sz="0" w:space="0" w:color="auto"/>
        <w:bottom w:val="none" w:sz="0" w:space="0" w:color="auto"/>
        <w:right w:val="none" w:sz="0" w:space="0" w:color="auto"/>
      </w:divBdr>
    </w:div>
    <w:div w:id="1399281168">
      <w:bodyDiv w:val="1"/>
      <w:marLeft w:val="0"/>
      <w:marRight w:val="0"/>
      <w:marTop w:val="0"/>
      <w:marBottom w:val="0"/>
      <w:divBdr>
        <w:top w:val="none" w:sz="0" w:space="0" w:color="auto"/>
        <w:left w:val="none" w:sz="0" w:space="0" w:color="auto"/>
        <w:bottom w:val="none" w:sz="0" w:space="0" w:color="auto"/>
        <w:right w:val="none" w:sz="0" w:space="0" w:color="auto"/>
      </w:divBdr>
    </w:div>
    <w:div w:id="1404059769">
      <w:bodyDiv w:val="1"/>
      <w:marLeft w:val="0"/>
      <w:marRight w:val="0"/>
      <w:marTop w:val="0"/>
      <w:marBottom w:val="0"/>
      <w:divBdr>
        <w:top w:val="none" w:sz="0" w:space="0" w:color="auto"/>
        <w:left w:val="none" w:sz="0" w:space="0" w:color="auto"/>
        <w:bottom w:val="none" w:sz="0" w:space="0" w:color="auto"/>
        <w:right w:val="none" w:sz="0" w:space="0" w:color="auto"/>
      </w:divBdr>
    </w:div>
    <w:div w:id="1405564869">
      <w:bodyDiv w:val="1"/>
      <w:marLeft w:val="0"/>
      <w:marRight w:val="0"/>
      <w:marTop w:val="0"/>
      <w:marBottom w:val="0"/>
      <w:divBdr>
        <w:top w:val="none" w:sz="0" w:space="0" w:color="auto"/>
        <w:left w:val="none" w:sz="0" w:space="0" w:color="auto"/>
        <w:bottom w:val="none" w:sz="0" w:space="0" w:color="auto"/>
        <w:right w:val="none" w:sz="0" w:space="0" w:color="auto"/>
      </w:divBdr>
    </w:div>
    <w:div w:id="1405757691">
      <w:bodyDiv w:val="1"/>
      <w:marLeft w:val="0"/>
      <w:marRight w:val="0"/>
      <w:marTop w:val="0"/>
      <w:marBottom w:val="0"/>
      <w:divBdr>
        <w:top w:val="none" w:sz="0" w:space="0" w:color="auto"/>
        <w:left w:val="none" w:sz="0" w:space="0" w:color="auto"/>
        <w:bottom w:val="none" w:sz="0" w:space="0" w:color="auto"/>
        <w:right w:val="none" w:sz="0" w:space="0" w:color="auto"/>
      </w:divBdr>
    </w:div>
    <w:div w:id="1407344371">
      <w:bodyDiv w:val="1"/>
      <w:marLeft w:val="0"/>
      <w:marRight w:val="0"/>
      <w:marTop w:val="0"/>
      <w:marBottom w:val="0"/>
      <w:divBdr>
        <w:top w:val="none" w:sz="0" w:space="0" w:color="auto"/>
        <w:left w:val="none" w:sz="0" w:space="0" w:color="auto"/>
        <w:bottom w:val="none" w:sz="0" w:space="0" w:color="auto"/>
        <w:right w:val="none" w:sz="0" w:space="0" w:color="auto"/>
      </w:divBdr>
    </w:div>
    <w:div w:id="1408303990">
      <w:bodyDiv w:val="1"/>
      <w:marLeft w:val="0"/>
      <w:marRight w:val="0"/>
      <w:marTop w:val="0"/>
      <w:marBottom w:val="0"/>
      <w:divBdr>
        <w:top w:val="none" w:sz="0" w:space="0" w:color="auto"/>
        <w:left w:val="none" w:sz="0" w:space="0" w:color="auto"/>
        <w:bottom w:val="none" w:sz="0" w:space="0" w:color="auto"/>
        <w:right w:val="none" w:sz="0" w:space="0" w:color="auto"/>
      </w:divBdr>
    </w:div>
    <w:div w:id="1408962296">
      <w:bodyDiv w:val="1"/>
      <w:marLeft w:val="0"/>
      <w:marRight w:val="0"/>
      <w:marTop w:val="0"/>
      <w:marBottom w:val="0"/>
      <w:divBdr>
        <w:top w:val="none" w:sz="0" w:space="0" w:color="auto"/>
        <w:left w:val="none" w:sz="0" w:space="0" w:color="auto"/>
        <w:bottom w:val="none" w:sz="0" w:space="0" w:color="auto"/>
        <w:right w:val="none" w:sz="0" w:space="0" w:color="auto"/>
      </w:divBdr>
    </w:div>
    <w:div w:id="1409881308">
      <w:bodyDiv w:val="1"/>
      <w:marLeft w:val="0"/>
      <w:marRight w:val="0"/>
      <w:marTop w:val="0"/>
      <w:marBottom w:val="0"/>
      <w:divBdr>
        <w:top w:val="none" w:sz="0" w:space="0" w:color="auto"/>
        <w:left w:val="none" w:sz="0" w:space="0" w:color="auto"/>
        <w:bottom w:val="none" w:sz="0" w:space="0" w:color="auto"/>
        <w:right w:val="none" w:sz="0" w:space="0" w:color="auto"/>
      </w:divBdr>
    </w:div>
    <w:div w:id="1414083215">
      <w:bodyDiv w:val="1"/>
      <w:marLeft w:val="0"/>
      <w:marRight w:val="0"/>
      <w:marTop w:val="0"/>
      <w:marBottom w:val="0"/>
      <w:divBdr>
        <w:top w:val="none" w:sz="0" w:space="0" w:color="auto"/>
        <w:left w:val="none" w:sz="0" w:space="0" w:color="auto"/>
        <w:bottom w:val="none" w:sz="0" w:space="0" w:color="auto"/>
        <w:right w:val="none" w:sz="0" w:space="0" w:color="auto"/>
      </w:divBdr>
    </w:div>
    <w:div w:id="1415513310">
      <w:bodyDiv w:val="1"/>
      <w:marLeft w:val="0"/>
      <w:marRight w:val="0"/>
      <w:marTop w:val="0"/>
      <w:marBottom w:val="0"/>
      <w:divBdr>
        <w:top w:val="none" w:sz="0" w:space="0" w:color="auto"/>
        <w:left w:val="none" w:sz="0" w:space="0" w:color="auto"/>
        <w:bottom w:val="none" w:sz="0" w:space="0" w:color="auto"/>
        <w:right w:val="none" w:sz="0" w:space="0" w:color="auto"/>
      </w:divBdr>
    </w:div>
    <w:div w:id="1416055580">
      <w:bodyDiv w:val="1"/>
      <w:marLeft w:val="0"/>
      <w:marRight w:val="0"/>
      <w:marTop w:val="0"/>
      <w:marBottom w:val="0"/>
      <w:divBdr>
        <w:top w:val="none" w:sz="0" w:space="0" w:color="auto"/>
        <w:left w:val="none" w:sz="0" w:space="0" w:color="auto"/>
        <w:bottom w:val="none" w:sz="0" w:space="0" w:color="auto"/>
        <w:right w:val="none" w:sz="0" w:space="0" w:color="auto"/>
      </w:divBdr>
    </w:div>
    <w:div w:id="1421486468">
      <w:bodyDiv w:val="1"/>
      <w:marLeft w:val="0"/>
      <w:marRight w:val="0"/>
      <w:marTop w:val="0"/>
      <w:marBottom w:val="0"/>
      <w:divBdr>
        <w:top w:val="none" w:sz="0" w:space="0" w:color="auto"/>
        <w:left w:val="none" w:sz="0" w:space="0" w:color="auto"/>
        <w:bottom w:val="none" w:sz="0" w:space="0" w:color="auto"/>
        <w:right w:val="none" w:sz="0" w:space="0" w:color="auto"/>
      </w:divBdr>
    </w:div>
    <w:div w:id="1425297795">
      <w:bodyDiv w:val="1"/>
      <w:marLeft w:val="0"/>
      <w:marRight w:val="0"/>
      <w:marTop w:val="0"/>
      <w:marBottom w:val="0"/>
      <w:divBdr>
        <w:top w:val="none" w:sz="0" w:space="0" w:color="auto"/>
        <w:left w:val="none" w:sz="0" w:space="0" w:color="auto"/>
        <w:bottom w:val="none" w:sz="0" w:space="0" w:color="auto"/>
        <w:right w:val="none" w:sz="0" w:space="0" w:color="auto"/>
      </w:divBdr>
    </w:div>
    <w:div w:id="1428039127">
      <w:bodyDiv w:val="1"/>
      <w:marLeft w:val="0"/>
      <w:marRight w:val="0"/>
      <w:marTop w:val="0"/>
      <w:marBottom w:val="0"/>
      <w:divBdr>
        <w:top w:val="none" w:sz="0" w:space="0" w:color="auto"/>
        <w:left w:val="none" w:sz="0" w:space="0" w:color="auto"/>
        <w:bottom w:val="none" w:sz="0" w:space="0" w:color="auto"/>
        <w:right w:val="none" w:sz="0" w:space="0" w:color="auto"/>
      </w:divBdr>
    </w:div>
    <w:div w:id="1428690109">
      <w:bodyDiv w:val="1"/>
      <w:marLeft w:val="0"/>
      <w:marRight w:val="0"/>
      <w:marTop w:val="0"/>
      <w:marBottom w:val="0"/>
      <w:divBdr>
        <w:top w:val="none" w:sz="0" w:space="0" w:color="auto"/>
        <w:left w:val="none" w:sz="0" w:space="0" w:color="auto"/>
        <w:bottom w:val="none" w:sz="0" w:space="0" w:color="auto"/>
        <w:right w:val="none" w:sz="0" w:space="0" w:color="auto"/>
      </w:divBdr>
    </w:div>
    <w:div w:id="1429618932">
      <w:bodyDiv w:val="1"/>
      <w:marLeft w:val="0"/>
      <w:marRight w:val="0"/>
      <w:marTop w:val="0"/>
      <w:marBottom w:val="0"/>
      <w:divBdr>
        <w:top w:val="none" w:sz="0" w:space="0" w:color="auto"/>
        <w:left w:val="none" w:sz="0" w:space="0" w:color="auto"/>
        <w:bottom w:val="none" w:sz="0" w:space="0" w:color="auto"/>
        <w:right w:val="none" w:sz="0" w:space="0" w:color="auto"/>
      </w:divBdr>
    </w:div>
    <w:div w:id="1434587890">
      <w:bodyDiv w:val="1"/>
      <w:marLeft w:val="0"/>
      <w:marRight w:val="0"/>
      <w:marTop w:val="0"/>
      <w:marBottom w:val="0"/>
      <w:divBdr>
        <w:top w:val="none" w:sz="0" w:space="0" w:color="auto"/>
        <w:left w:val="none" w:sz="0" w:space="0" w:color="auto"/>
        <w:bottom w:val="none" w:sz="0" w:space="0" w:color="auto"/>
        <w:right w:val="none" w:sz="0" w:space="0" w:color="auto"/>
      </w:divBdr>
    </w:div>
    <w:div w:id="1435133661">
      <w:bodyDiv w:val="1"/>
      <w:marLeft w:val="0"/>
      <w:marRight w:val="0"/>
      <w:marTop w:val="0"/>
      <w:marBottom w:val="0"/>
      <w:divBdr>
        <w:top w:val="none" w:sz="0" w:space="0" w:color="auto"/>
        <w:left w:val="none" w:sz="0" w:space="0" w:color="auto"/>
        <w:bottom w:val="none" w:sz="0" w:space="0" w:color="auto"/>
        <w:right w:val="none" w:sz="0" w:space="0" w:color="auto"/>
      </w:divBdr>
    </w:div>
    <w:div w:id="1436369589">
      <w:bodyDiv w:val="1"/>
      <w:marLeft w:val="0"/>
      <w:marRight w:val="0"/>
      <w:marTop w:val="0"/>
      <w:marBottom w:val="0"/>
      <w:divBdr>
        <w:top w:val="none" w:sz="0" w:space="0" w:color="auto"/>
        <w:left w:val="none" w:sz="0" w:space="0" w:color="auto"/>
        <w:bottom w:val="none" w:sz="0" w:space="0" w:color="auto"/>
        <w:right w:val="none" w:sz="0" w:space="0" w:color="auto"/>
      </w:divBdr>
    </w:div>
    <w:div w:id="1436438013">
      <w:bodyDiv w:val="1"/>
      <w:marLeft w:val="0"/>
      <w:marRight w:val="0"/>
      <w:marTop w:val="0"/>
      <w:marBottom w:val="0"/>
      <w:divBdr>
        <w:top w:val="none" w:sz="0" w:space="0" w:color="auto"/>
        <w:left w:val="none" w:sz="0" w:space="0" w:color="auto"/>
        <w:bottom w:val="none" w:sz="0" w:space="0" w:color="auto"/>
        <w:right w:val="none" w:sz="0" w:space="0" w:color="auto"/>
      </w:divBdr>
    </w:div>
    <w:div w:id="1438676290">
      <w:bodyDiv w:val="1"/>
      <w:marLeft w:val="0"/>
      <w:marRight w:val="0"/>
      <w:marTop w:val="0"/>
      <w:marBottom w:val="0"/>
      <w:divBdr>
        <w:top w:val="none" w:sz="0" w:space="0" w:color="auto"/>
        <w:left w:val="none" w:sz="0" w:space="0" w:color="auto"/>
        <w:bottom w:val="none" w:sz="0" w:space="0" w:color="auto"/>
        <w:right w:val="none" w:sz="0" w:space="0" w:color="auto"/>
      </w:divBdr>
    </w:div>
    <w:div w:id="1439328471">
      <w:bodyDiv w:val="1"/>
      <w:marLeft w:val="0"/>
      <w:marRight w:val="0"/>
      <w:marTop w:val="0"/>
      <w:marBottom w:val="0"/>
      <w:divBdr>
        <w:top w:val="none" w:sz="0" w:space="0" w:color="auto"/>
        <w:left w:val="none" w:sz="0" w:space="0" w:color="auto"/>
        <w:bottom w:val="none" w:sz="0" w:space="0" w:color="auto"/>
        <w:right w:val="none" w:sz="0" w:space="0" w:color="auto"/>
      </w:divBdr>
    </w:div>
    <w:div w:id="1439980579">
      <w:bodyDiv w:val="1"/>
      <w:marLeft w:val="0"/>
      <w:marRight w:val="0"/>
      <w:marTop w:val="0"/>
      <w:marBottom w:val="0"/>
      <w:divBdr>
        <w:top w:val="none" w:sz="0" w:space="0" w:color="auto"/>
        <w:left w:val="none" w:sz="0" w:space="0" w:color="auto"/>
        <w:bottom w:val="none" w:sz="0" w:space="0" w:color="auto"/>
        <w:right w:val="none" w:sz="0" w:space="0" w:color="auto"/>
      </w:divBdr>
    </w:div>
    <w:div w:id="1441872830">
      <w:bodyDiv w:val="1"/>
      <w:marLeft w:val="0"/>
      <w:marRight w:val="0"/>
      <w:marTop w:val="0"/>
      <w:marBottom w:val="0"/>
      <w:divBdr>
        <w:top w:val="none" w:sz="0" w:space="0" w:color="auto"/>
        <w:left w:val="none" w:sz="0" w:space="0" w:color="auto"/>
        <w:bottom w:val="none" w:sz="0" w:space="0" w:color="auto"/>
        <w:right w:val="none" w:sz="0" w:space="0" w:color="auto"/>
      </w:divBdr>
    </w:div>
    <w:div w:id="1443107473">
      <w:bodyDiv w:val="1"/>
      <w:marLeft w:val="0"/>
      <w:marRight w:val="0"/>
      <w:marTop w:val="0"/>
      <w:marBottom w:val="0"/>
      <w:divBdr>
        <w:top w:val="none" w:sz="0" w:space="0" w:color="auto"/>
        <w:left w:val="none" w:sz="0" w:space="0" w:color="auto"/>
        <w:bottom w:val="none" w:sz="0" w:space="0" w:color="auto"/>
        <w:right w:val="none" w:sz="0" w:space="0" w:color="auto"/>
      </w:divBdr>
    </w:div>
    <w:div w:id="1443838726">
      <w:bodyDiv w:val="1"/>
      <w:marLeft w:val="0"/>
      <w:marRight w:val="0"/>
      <w:marTop w:val="0"/>
      <w:marBottom w:val="0"/>
      <w:divBdr>
        <w:top w:val="none" w:sz="0" w:space="0" w:color="auto"/>
        <w:left w:val="none" w:sz="0" w:space="0" w:color="auto"/>
        <w:bottom w:val="none" w:sz="0" w:space="0" w:color="auto"/>
        <w:right w:val="none" w:sz="0" w:space="0" w:color="auto"/>
      </w:divBdr>
    </w:div>
    <w:div w:id="1444226818">
      <w:bodyDiv w:val="1"/>
      <w:marLeft w:val="0"/>
      <w:marRight w:val="0"/>
      <w:marTop w:val="0"/>
      <w:marBottom w:val="0"/>
      <w:divBdr>
        <w:top w:val="none" w:sz="0" w:space="0" w:color="auto"/>
        <w:left w:val="none" w:sz="0" w:space="0" w:color="auto"/>
        <w:bottom w:val="none" w:sz="0" w:space="0" w:color="auto"/>
        <w:right w:val="none" w:sz="0" w:space="0" w:color="auto"/>
      </w:divBdr>
    </w:div>
    <w:div w:id="1446146919">
      <w:bodyDiv w:val="1"/>
      <w:marLeft w:val="0"/>
      <w:marRight w:val="0"/>
      <w:marTop w:val="0"/>
      <w:marBottom w:val="0"/>
      <w:divBdr>
        <w:top w:val="none" w:sz="0" w:space="0" w:color="auto"/>
        <w:left w:val="none" w:sz="0" w:space="0" w:color="auto"/>
        <w:bottom w:val="none" w:sz="0" w:space="0" w:color="auto"/>
        <w:right w:val="none" w:sz="0" w:space="0" w:color="auto"/>
      </w:divBdr>
    </w:div>
    <w:div w:id="1448697334">
      <w:bodyDiv w:val="1"/>
      <w:marLeft w:val="0"/>
      <w:marRight w:val="0"/>
      <w:marTop w:val="0"/>
      <w:marBottom w:val="0"/>
      <w:divBdr>
        <w:top w:val="none" w:sz="0" w:space="0" w:color="auto"/>
        <w:left w:val="none" w:sz="0" w:space="0" w:color="auto"/>
        <w:bottom w:val="none" w:sz="0" w:space="0" w:color="auto"/>
        <w:right w:val="none" w:sz="0" w:space="0" w:color="auto"/>
      </w:divBdr>
    </w:div>
    <w:div w:id="1449812934">
      <w:bodyDiv w:val="1"/>
      <w:marLeft w:val="0"/>
      <w:marRight w:val="0"/>
      <w:marTop w:val="0"/>
      <w:marBottom w:val="0"/>
      <w:divBdr>
        <w:top w:val="none" w:sz="0" w:space="0" w:color="auto"/>
        <w:left w:val="none" w:sz="0" w:space="0" w:color="auto"/>
        <w:bottom w:val="none" w:sz="0" w:space="0" w:color="auto"/>
        <w:right w:val="none" w:sz="0" w:space="0" w:color="auto"/>
      </w:divBdr>
    </w:div>
    <w:div w:id="1451121093">
      <w:bodyDiv w:val="1"/>
      <w:marLeft w:val="0"/>
      <w:marRight w:val="0"/>
      <w:marTop w:val="0"/>
      <w:marBottom w:val="0"/>
      <w:divBdr>
        <w:top w:val="none" w:sz="0" w:space="0" w:color="auto"/>
        <w:left w:val="none" w:sz="0" w:space="0" w:color="auto"/>
        <w:bottom w:val="none" w:sz="0" w:space="0" w:color="auto"/>
        <w:right w:val="none" w:sz="0" w:space="0" w:color="auto"/>
      </w:divBdr>
    </w:div>
    <w:div w:id="1451627928">
      <w:bodyDiv w:val="1"/>
      <w:marLeft w:val="0"/>
      <w:marRight w:val="0"/>
      <w:marTop w:val="0"/>
      <w:marBottom w:val="0"/>
      <w:divBdr>
        <w:top w:val="none" w:sz="0" w:space="0" w:color="auto"/>
        <w:left w:val="none" w:sz="0" w:space="0" w:color="auto"/>
        <w:bottom w:val="none" w:sz="0" w:space="0" w:color="auto"/>
        <w:right w:val="none" w:sz="0" w:space="0" w:color="auto"/>
      </w:divBdr>
    </w:div>
    <w:div w:id="1452086698">
      <w:bodyDiv w:val="1"/>
      <w:marLeft w:val="0"/>
      <w:marRight w:val="0"/>
      <w:marTop w:val="0"/>
      <w:marBottom w:val="0"/>
      <w:divBdr>
        <w:top w:val="none" w:sz="0" w:space="0" w:color="auto"/>
        <w:left w:val="none" w:sz="0" w:space="0" w:color="auto"/>
        <w:bottom w:val="none" w:sz="0" w:space="0" w:color="auto"/>
        <w:right w:val="none" w:sz="0" w:space="0" w:color="auto"/>
      </w:divBdr>
    </w:div>
    <w:div w:id="1456487501">
      <w:bodyDiv w:val="1"/>
      <w:marLeft w:val="0"/>
      <w:marRight w:val="0"/>
      <w:marTop w:val="0"/>
      <w:marBottom w:val="0"/>
      <w:divBdr>
        <w:top w:val="none" w:sz="0" w:space="0" w:color="auto"/>
        <w:left w:val="none" w:sz="0" w:space="0" w:color="auto"/>
        <w:bottom w:val="none" w:sz="0" w:space="0" w:color="auto"/>
        <w:right w:val="none" w:sz="0" w:space="0" w:color="auto"/>
      </w:divBdr>
    </w:div>
    <w:div w:id="1458527014">
      <w:bodyDiv w:val="1"/>
      <w:marLeft w:val="0"/>
      <w:marRight w:val="0"/>
      <w:marTop w:val="0"/>
      <w:marBottom w:val="0"/>
      <w:divBdr>
        <w:top w:val="none" w:sz="0" w:space="0" w:color="auto"/>
        <w:left w:val="none" w:sz="0" w:space="0" w:color="auto"/>
        <w:bottom w:val="none" w:sz="0" w:space="0" w:color="auto"/>
        <w:right w:val="none" w:sz="0" w:space="0" w:color="auto"/>
      </w:divBdr>
    </w:div>
    <w:div w:id="1458645829">
      <w:bodyDiv w:val="1"/>
      <w:marLeft w:val="0"/>
      <w:marRight w:val="0"/>
      <w:marTop w:val="0"/>
      <w:marBottom w:val="0"/>
      <w:divBdr>
        <w:top w:val="none" w:sz="0" w:space="0" w:color="auto"/>
        <w:left w:val="none" w:sz="0" w:space="0" w:color="auto"/>
        <w:bottom w:val="none" w:sz="0" w:space="0" w:color="auto"/>
        <w:right w:val="none" w:sz="0" w:space="0" w:color="auto"/>
      </w:divBdr>
    </w:div>
    <w:div w:id="1458838605">
      <w:bodyDiv w:val="1"/>
      <w:marLeft w:val="0"/>
      <w:marRight w:val="0"/>
      <w:marTop w:val="0"/>
      <w:marBottom w:val="0"/>
      <w:divBdr>
        <w:top w:val="none" w:sz="0" w:space="0" w:color="auto"/>
        <w:left w:val="none" w:sz="0" w:space="0" w:color="auto"/>
        <w:bottom w:val="none" w:sz="0" w:space="0" w:color="auto"/>
        <w:right w:val="none" w:sz="0" w:space="0" w:color="auto"/>
      </w:divBdr>
    </w:div>
    <w:div w:id="1459832747">
      <w:bodyDiv w:val="1"/>
      <w:marLeft w:val="0"/>
      <w:marRight w:val="0"/>
      <w:marTop w:val="0"/>
      <w:marBottom w:val="0"/>
      <w:divBdr>
        <w:top w:val="none" w:sz="0" w:space="0" w:color="auto"/>
        <w:left w:val="none" w:sz="0" w:space="0" w:color="auto"/>
        <w:bottom w:val="none" w:sz="0" w:space="0" w:color="auto"/>
        <w:right w:val="none" w:sz="0" w:space="0" w:color="auto"/>
      </w:divBdr>
    </w:div>
    <w:div w:id="1459910195">
      <w:bodyDiv w:val="1"/>
      <w:marLeft w:val="0"/>
      <w:marRight w:val="0"/>
      <w:marTop w:val="0"/>
      <w:marBottom w:val="0"/>
      <w:divBdr>
        <w:top w:val="none" w:sz="0" w:space="0" w:color="auto"/>
        <w:left w:val="none" w:sz="0" w:space="0" w:color="auto"/>
        <w:bottom w:val="none" w:sz="0" w:space="0" w:color="auto"/>
        <w:right w:val="none" w:sz="0" w:space="0" w:color="auto"/>
      </w:divBdr>
    </w:div>
    <w:div w:id="1460077219">
      <w:bodyDiv w:val="1"/>
      <w:marLeft w:val="0"/>
      <w:marRight w:val="0"/>
      <w:marTop w:val="0"/>
      <w:marBottom w:val="0"/>
      <w:divBdr>
        <w:top w:val="none" w:sz="0" w:space="0" w:color="auto"/>
        <w:left w:val="none" w:sz="0" w:space="0" w:color="auto"/>
        <w:bottom w:val="none" w:sz="0" w:space="0" w:color="auto"/>
        <w:right w:val="none" w:sz="0" w:space="0" w:color="auto"/>
      </w:divBdr>
    </w:div>
    <w:div w:id="1463690869">
      <w:bodyDiv w:val="1"/>
      <w:marLeft w:val="0"/>
      <w:marRight w:val="0"/>
      <w:marTop w:val="0"/>
      <w:marBottom w:val="0"/>
      <w:divBdr>
        <w:top w:val="none" w:sz="0" w:space="0" w:color="auto"/>
        <w:left w:val="none" w:sz="0" w:space="0" w:color="auto"/>
        <w:bottom w:val="none" w:sz="0" w:space="0" w:color="auto"/>
        <w:right w:val="none" w:sz="0" w:space="0" w:color="auto"/>
      </w:divBdr>
    </w:div>
    <w:div w:id="1465541428">
      <w:bodyDiv w:val="1"/>
      <w:marLeft w:val="0"/>
      <w:marRight w:val="0"/>
      <w:marTop w:val="0"/>
      <w:marBottom w:val="0"/>
      <w:divBdr>
        <w:top w:val="none" w:sz="0" w:space="0" w:color="auto"/>
        <w:left w:val="none" w:sz="0" w:space="0" w:color="auto"/>
        <w:bottom w:val="none" w:sz="0" w:space="0" w:color="auto"/>
        <w:right w:val="none" w:sz="0" w:space="0" w:color="auto"/>
      </w:divBdr>
    </w:div>
    <w:div w:id="1465732504">
      <w:bodyDiv w:val="1"/>
      <w:marLeft w:val="0"/>
      <w:marRight w:val="0"/>
      <w:marTop w:val="0"/>
      <w:marBottom w:val="0"/>
      <w:divBdr>
        <w:top w:val="none" w:sz="0" w:space="0" w:color="auto"/>
        <w:left w:val="none" w:sz="0" w:space="0" w:color="auto"/>
        <w:bottom w:val="none" w:sz="0" w:space="0" w:color="auto"/>
        <w:right w:val="none" w:sz="0" w:space="0" w:color="auto"/>
      </w:divBdr>
    </w:div>
    <w:div w:id="1467697993">
      <w:bodyDiv w:val="1"/>
      <w:marLeft w:val="0"/>
      <w:marRight w:val="0"/>
      <w:marTop w:val="0"/>
      <w:marBottom w:val="0"/>
      <w:divBdr>
        <w:top w:val="none" w:sz="0" w:space="0" w:color="auto"/>
        <w:left w:val="none" w:sz="0" w:space="0" w:color="auto"/>
        <w:bottom w:val="none" w:sz="0" w:space="0" w:color="auto"/>
        <w:right w:val="none" w:sz="0" w:space="0" w:color="auto"/>
      </w:divBdr>
    </w:div>
    <w:div w:id="1468159992">
      <w:bodyDiv w:val="1"/>
      <w:marLeft w:val="0"/>
      <w:marRight w:val="0"/>
      <w:marTop w:val="0"/>
      <w:marBottom w:val="0"/>
      <w:divBdr>
        <w:top w:val="none" w:sz="0" w:space="0" w:color="auto"/>
        <w:left w:val="none" w:sz="0" w:space="0" w:color="auto"/>
        <w:bottom w:val="none" w:sz="0" w:space="0" w:color="auto"/>
        <w:right w:val="none" w:sz="0" w:space="0" w:color="auto"/>
      </w:divBdr>
    </w:div>
    <w:div w:id="1468283567">
      <w:bodyDiv w:val="1"/>
      <w:marLeft w:val="0"/>
      <w:marRight w:val="0"/>
      <w:marTop w:val="0"/>
      <w:marBottom w:val="0"/>
      <w:divBdr>
        <w:top w:val="none" w:sz="0" w:space="0" w:color="auto"/>
        <w:left w:val="none" w:sz="0" w:space="0" w:color="auto"/>
        <w:bottom w:val="none" w:sz="0" w:space="0" w:color="auto"/>
        <w:right w:val="none" w:sz="0" w:space="0" w:color="auto"/>
      </w:divBdr>
    </w:div>
    <w:div w:id="1470587571">
      <w:bodyDiv w:val="1"/>
      <w:marLeft w:val="0"/>
      <w:marRight w:val="0"/>
      <w:marTop w:val="0"/>
      <w:marBottom w:val="0"/>
      <w:divBdr>
        <w:top w:val="none" w:sz="0" w:space="0" w:color="auto"/>
        <w:left w:val="none" w:sz="0" w:space="0" w:color="auto"/>
        <w:bottom w:val="none" w:sz="0" w:space="0" w:color="auto"/>
        <w:right w:val="none" w:sz="0" w:space="0" w:color="auto"/>
      </w:divBdr>
    </w:div>
    <w:div w:id="1473136306">
      <w:bodyDiv w:val="1"/>
      <w:marLeft w:val="0"/>
      <w:marRight w:val="0"/>
      <w:marTop w:val="0"/>
      <w:marBottom w:val="0"/>
      <w:divBdr>
        <w:top w:val="none" w:sz="0" w:space="0" w:color="auto"/>
        <w:left w:val="none" w:sz="0" w:space="0" w:color="auto"/>
        <w:bottom w:val="none" w:sz="0" w:space="0" w:color="auto"/>
        <w:right w:val="none" w:sz="0" w:space="0" w:color="auto"/>
      </w:divBdr>
    </w:div>
    <w:div w:id="1474057783">
      <w:bodyDiv w:val="1"/>
      <w:marLeft w:val="0"/>
      <w:marRight w:val="0"/>
      <w:marTop w:val="0"/>
      <w:marBottom w:val="0"/>
      <w:divBdr>
        <w:top w:val="none" w:sz="0" w:space="0" w:color="auto"/>
        <w:left w:val="none" w:sz="0" w:space="0" w:color="auto"/>
        <w:bottom w:val="none" w:sz="0" w:space="0" w:color="auto"/>
        <w:right w:val="none" w:sz="0" w:space="0" w:color="auto"/>
      </w:divBdr>
    </w:div>
    <w:div w:id="1477262666">
      <w:bodyDiv w:val="1"/>
      <w:marLeft w:val="0"/>
      <w:marRight w:val="0"/>
      <w:marTop w:val="0"/>
      <w:marBottom w:val="0"/>
      <w:divBdr>
        <w:top w:val="none" w:sz="0" w:space="0" w:color="auto"/>
        <w:left w:val="none" w:sz="0" w:space="0" w:color="auto"/>
        <w:bottom w:val="none" w:sz="0" w:space="0" w:color="auto"/>
        <w:right w:val="none" w:sz="0" w:space="0" w:color="auto"/>
      </w:divBdr>
    </w:div>
    <w:div w:id="1479032488">
      <w:bodyDiv w:val="1"/>
      <w:marLeft w:val="0"/>
      <w:marRight w:val="0"/>
      <w:marTop w:val="0"/>
      <w:marBottom w:val="0"/>
      <w:divBdr>
        <w:top w:val="none" w:sz="0" w:space="0" w:color="auto"/>
        <w:left w:val="none" w:sz="0" w:space="0" w:color="auto"/>
        <w:bottom w:val="none" w:sz="0" w:space="0" w:color="auto"/>
        <w:right w:val="none" w:sz="0" w:space="0" w:color="auto"/>
      </w:divBdr>
    </w:div>
    <w:div w:id="1479806390">
      <w:bodyDiv w:val="1"/>
      <w:marLeft w:val="0"/>
      <w:marRight w:val="0"/>
      <w:marTop w:val="0"/>
      <w:marBottom w:val="0"/>
      <w:divBdr>
        <w:top w:val="none" w:sz="0" w:space="0" w:color="auto"/>
        <w:left w:val="none" w:sz="0" w:space="0" w:color="auto"/>
        <w:bottom w:val="none" w:sz="0" w:space="0" w:color="auto"/>
        <w:right w:val="none" w:sz="0" w:space="0" w:color="auto"/>
      </w:divBdr>
    </w:div>
    <w:div w:id="1483959667">
      <w:bodyDiv w:val="1"/>
      <w:marLeft w:val="0"/>
      <w:marRight w:val="0"/>
      <w:marTop w:val="0"/>
      <w:marBottom w:val="0"/>
      <w:divBdr>
        <w:top w:val="none" w:sz="0" w:space="0" w:color="auto"/>
        <w:left w:val="none" w:sz="0" w:space="0" w:color="auto"/>
        <w:bottom w:val="none" w:sz="0" w:space="0" w:color="auto"/>
        <w:right w:val="none" w:sz="0" w:space="0" w:color="auto"/>
      </w:divBdr>
    </w:div>
    <w:div w:id="1485050210">
      <w:bodyDiv w:val="1"/>
      <w:marLeft w:val="0"/>
      <w:marRight w:val="0"/>
      <w:marTop w:val="0"/>
      <w:marBottom w:val="0"/>
      <w:divBdr>
        <w:top w:val="none" w:sz="0" w:space="0" w:color="auto"/>
        <w:left w:val="none" w:sz="0" w:space="0" w:color="auto"/>
        <w:bottom w:val="none" w:sz="0" w:space="0" w:color="auto"/>
        <w:right w:val="none" w:sz="0" w:space="0" w:color="auto"/>
      </w:divBdr>
    </w:div>
    <w:div w:id="1485274544">
      <w:bodyDiv w:val="1"/>
      <w:marLeft w:val="0"/>
      <w:marRight w:val="0"/>
      <w:marTop w:val="0"/>
      <w:marBottom w:val="0"/>
      <w:divBdr>
        <w:top w:val="none" w:sz="0" w:space="0" w:color="auto"/>
        <w:left w:val="none" w:sz="0" w:space="0" w:color="auto"/>
        <w:bottom w:val="none" w:sz="0" w:space="0" w:color="auto"/>
        <w:right w:val="none" w:sz="0" w:space="0" w:color="auto"/>
      </w:divBdr>
    </w:div>
    <w:div w:id="1487548774">
      <w:bodyDiv w:val="1"/>
      <w:marLeft w:val="0"/>
      <w:marRight w:val="0"/>
      <w:marTop w:val="0"/>
      <w:marBottom w:val="0"/>
      <w:divBdr>
        <w:top w:val="none" w:sz="0" w:space="0" w:color="auto"/>
        <w:left w:val="none" w:sz="0" w:space="0" w:color="auto"/>
        <w:bottom w:val="none" w:sz="0" w:space="0" w:color="auto"/>
        <w:right w:val="none" w:sz="0" w:space="0" w:color="auto"/>
      </w:divBdr>
    </w:div>
    <w:div w:id="1490093098">
      <w:bodyDiv w:val="1"/>
      <w:marLeft w:val="0"/>
      <w:marRight w:val="0"/>
      <w:marTop w:val="0"/>
      <w:marBottom w:val="0"/>
      <w:divBdr>
        <w:top w:val="none" w:sz="0" w:space="0" w:color="auto"/>
        <w:left w:val="none" w:sz="0" w:space="0" w:color="auto"/>
        <w:bottom w:val="none" w:sz="0" w:space="0" w:color="auto"/>
        <w:right w:val="none" w:sz="0" w:space="0" w:color="auto"/>
      </w:divBdr>
    </w:div>
    <w:div w:id="1491630963">
      <w:bodyDiv w:val="1"/>
      <w:marLeft w:val="0"/>
      <w:marRight w:val="0"/>
      <w:marTop w:val="0"/>
      <w:marBottom w:val="0"/>
      <w:divBdr>
        <w:top w:val="none" w:sz="0" w:space="0" w:color="auto"/>
        <w:left w:val="none" w:sz="0" w:space="0" w:color="auto"/>
        <w:bottom w:val="none" w:sz="0" w:space="0" w:color="auto"/>
        <w:right w:val="none" w:sz="0" w:space="0" w:color="auto"/>
      </w:divBdr>
      <w:divsChild>
        <w:div w:id="574583071">
          <w:marLeft w:val="0"/>
          <w:marRight w:val="0"/>
          <w:marTop w:val="0"/>
          <w:marBottom w:val="0"/>
          <w:divBdr>
            <w:top w:val="none" w:sz="0" w:space="0" w:color="auto"/>
            <w:left w:val="none" w:sz="0" w:space="0" w:color="auto"/>
            <w:bottom w:val="none" w:sz="0" w:space="0" w:color="auto"/>
            <w:right w:val="none" w:sz="0" w:space="0" w:color="auto"/>
          </w:divBdr>
        </w:div>
      </w:divsChild>
    </w:div>
    <w:div w:id="1492401819">
      <w:bodyDiv w:val="1"/>
      <w:marLeft w:val="0"/>
      <w:marRight w:val="0"/>
      <w:marTop w:val="0"/>
      <w:marBottom w:val="0"/>
      <w:divBdr>
        <w:top w:val="none" w:sz="0" w:space="0" w:color="auto"/>
        <w:left w:val="none" w:sz="0" w:space="0" w:color="auto"/>
        <w:bottom w:val="none" w:sz="0" w:space="0" w:color="auto"/>
        <w:right w:val="none" w:sz="0" w:space="0" w:color="auto"/>
      </w:divBdr>
    </w:div>
    <w:div w:id="1493526349">
      <w:bodyDiv w:val="1"/>
      <w:marLeft w:val="0"/>
      <w:marRight w:val="0"/>
      <w:marTop w:val="0"/>
      <w:marBottom w:val="0"/>
      <w:divBdr>
        <w:top w:val="none" w:sz="0" w:space="0" w:color="auto"/>
        <w:left w:val="none" w:sz="0" w:space="0" w:color="auto"/>
        <w:bottom w:val="none" w:sz="0" w:space="0" w:color="auto"/>
        <w:right w:val="none" w:sz="0" w:space="0" w:color="auto"/>
      </w:divBdr>
    </w:div>
    <w:div w:id="1494681071">
      <w:bodyDiv w:val="1"/>
      <w:marLeft w:val="0"/>
      <w:marRight w:val="0"/>
      <w:marTop w:val="0"/>
      <w:marBottom w:val="0"/>
      <w:divBdr>
        <w:top w:val="none" w:sz="0" w:space="0" w:color="auto"/>
        <w:left w:val="none" w:sz="0" w:space="0" w:color="auto"/>
        <w:bottom w:val="none" w:sz="0" w:space="0" w:color="auto"/>
        <w:right w:val="none" w:sz="0" w:space="0" w:color="auto"/>
      </w:divBdr>
    </w:div>
    <w:div w:id="1495218250">
      <w:bodyDiv w:val="1"/>
      <w:marLeft w:val="0"/>
      <w:marRight w:val="0"/>
      <w:marTop w:val="0"/>
      <w:marBottom w:val="0"/>
      <w:divBdr>
        <w:top w:val="none" w:sz="0" w:space="0" w:color="auto"/>
        <w:left w:val="none" w:sz="0" w:space="0" w:color="auto"/>
        <w:bottom w:val="none" w:sz="0" w:space="0" w:color="auto"/>
        <w:right w:val="none" w:sz="0" w:space="0" w:color="auto"/>
      </w:divBdr>
    </w:div>
    <w:div w:id="1497259675">
      <w:bodyDiv w:val="1"/>
      <w:marLeft w:val="0"/>
      <w:marRight w:val="0"/>
      <w:marTop w:val="0"/>
      <w:marBottom w:val="0"/>
      <w:divBdr>
        <w:top w:val="none" w:sz="0" w:space="0" w:color="auto"/>
        <w:left w:val="none" w:sz="0" w:space="0" w:color="auto"/>
        <w:bottom w:val="none" w:sz="0" w:space="0" w:color="auto"/>
        <w:right w:val="none" w:sz="0" w:space="0" w:color="auto"/>
      </w:divBdr>
    </w:div>
    <w:div w:id="1499728364">
      <w:bodyDiv w:val="1"/>
      <w:marLeft w:val="0"/>
      <w:marRight w:val="0"/>
      <w:marTop w:val="0"/>
      <w:marBottom w:val="0"/>
      <w:divBdr>
        <w:top w:val="none" w:sz="0" w:space="0" w:color="auto"/>
        <w:left w:val="none" w:sz="0" w:space="0" w:color="auto"/>
        <w:bottom w:val="none" w:sz="0" w:space="0" w:color="auto"/>
        <w:right w:val="none" w:sz="0" w:space="0" w:color="auto"/>
      </w:divBdr>
    </w:div>
    <w:div w:id="1501120469">
      <w:bodyDiv w:val="1"/>
      <w:marLeft w:val="0"/>
      <w:marRight w:val="0"/>
      <w:marTop w:val="0"/>
      <w:marBottom w:val="0"/>
      <w:divBdr>
        <w:top w:val="none" w:sz="0" w:space="0" w:color="auto"/>
        <w:left w:val="none" w:sz="0" w:space="0" w:color="auto"/>
        <w:bottom w:val="none" w:sz="0" w:space="0" w:color="auto"/>
        <w:right w:val="none" w:sz="0" w:space="0" w:color="auto"/>
      </w:divBdr>
    </w:div>
    <w:div w:id="1501312808">
      <w:bodyDiv w:val="1"/>
      <w:marLeft w:val="0"/>
      <w:marRight w:val="0"/>
      <w:marTop w:val="0"/>
      <w:marBottom w:val="0"/>
      <w:divBdr>
        <w:top w:val="none" w:sz="0" w:space="0" w:color="auto"/>
        <w:left w:val="none" w:sz="0" w:space="0" w:color="auto"/>
        <w:bottom w:val="none" w:sz="0" w:space="0" w:color="auto"/>
        <w:right w:val="none" w:sz="0" w:space="0" w:color="auto"/>
      </w:divBdr>
    </w:div>
    <w:div w:id="1502041679">
      <w:bodyDiv w:val="1"/>
      <w:marLeft w:val="0"/>
      <w:marRight w:val="0"/>
      <w:marTop w:val="0"/>
      <w:marBottom w:val="0"/>
      <w:divBdr>
        <w:top w:val="none" w:sz="0" w:space="0" w:color="auto"/>
        <w:left w:val="none" w:sz="0" w:space="0" w:color="auto"/>
        <w:bottom w:val="none" w:sz="0" w:space="0" w:color="auto"/>
        <w:right w:val="none" w:sz="0" w:space="0" w:color="auto"/>
      </w:divBdr>
    </w:div>
    <w:div w:id="1503276064">
      <w:bodyDiv w:val="1"/>
      <w:marLeft w:val="0"/>
      <w:marRight w:val="0"/>
      <w:marTop w:val="0"/>
      <w:marBottom w:val="0"/>
      <w:divBdr>
        <w:top w:val="none" w:sz="0" w:space="0" w:color="auto"/>
        <w:left w:val="none" w:sz="0" w:space="0" w:color="auto"/>
        <w:bottom w:val="none" w:sz="0" w:space="0" w:color="auto"/>
        <w:right w:val="none" w:sz="0" w:space="0" w:color="auto"/>
      </w:divBdr>
    </w:div>
    <w:div w:id="1503936554">
      <w:bodyDiv w:val="1"/>
      <w:marLeft w:val="0"/>
      <w:marRight w:val="0"/>
      <w:marTop w:val="0"/>
      <w:marBottom w:val="0"/>
      <w:divBdr>
        <w:top w:val="none" w:sz="0" w:space="0" w:color="auto"/>
        <w:left w:val="none" w:sz="0" w:space="0" w:color="auto"/>
        <w:bottom w:val="none" w:sz="0" w:space="0" w:color="auto"/>
        <w:right w:val="none" w:sz="0" w:space="0" w:color="auto"/>
      </w:divBdr>
    </w:div>
    <w:div w:id="1506673277">
      <w:bodyDiv w:val="1"/>
      <w:marLeft w:val="0"/>
      <w:marRight w:val="0"/>
      <w:marTop w:val="0"/>
      <w:marBottom w:val="0"/>
      <w:divBdr>
        <w:top w:val="none" w:sz="0" w:space="0" w:color="auto"/>
        <w:left w:val="none" w:sz="0" w:space="0" w:color="auto"/>
        <w:bottom w:val="none" w:sz="0" w:space="0" w:color="auto"/>
        <w:right w:val="none" w:sz="0" w:space="0" w:color="auto"/>
      </w:divBdr>
    </w:div>
    <w:div w:id="1506897142">
      <w:bodyDiv w:val="1"/>
      <w:marLeft w:val="0"/>
      <w:marRight w:val="0"/>
      <w:marTop w:val="0"/>
      <w:marBottom w:val="0"/>
      <w:divBdr>
        <w:top w:val="none" w:sz="0" w:space="0" w:color="auto"/>
        <w:left w:val="none" w:sz="0" w:space="0" w:color="auto"/>
        <w:bottom w:val="none" w:sz="0" w:space="0" w:color="auto"/>
        <w:right w:val="none" w:sz="0" w:space="0" w:color="auto"/>
      </w:divBdr>
    </w:div>
    <w:div w:id="1508639234">
      <w:bodyDiv w:val="1"/>
      <w:marLeft w:val="0"/>
      <w:marRight w:val="0"/>
      <w:marTop w:val="0"/>
      <w:marBottom w:val="0"/>
      <w:divBdr>
        <w:top w:val="none" w:sz="0" w:space="0" w:color="auto"/>
        <w:left w:val="none" w:sz="0" w:space="0" w:color="auto"/>
        <w:bottom w:val="none" w:sz="0" w:space="0" w:color="auto"/>
        <w:right w:val="none" w:sz="0" w:space="0" w:color="auto"/>
      </w:divBdr>
    </w:div>
    <w:div w:id="1511985482">
      <w:bodyDiv w:val="1"/>
      <w:marLeft w:val="0"/>
      <w:marRight w:val="0"/>
      <w:marTop w:val="0"/>
      <w:marBottom w:val="0"/>
      <w:divBdr>
        <w:top w:val="none" w:sz="0" w:space="0" w:color="auto"/>
        <w:left w:val="none" w:sz="0" w:space="0" w:color="auto"/>
        <w:bottom w:val="none" w:sz="0" w:space="0" w:color="auto"/>
        <w:right w:val="none" w:sz="0" w:space="0" w:color="auto"/>
      </w:divBdr>
    </w:div>
    <w:div w:id="1514222231">
      <w:bodyDiv w:val="1"/>
      <w:marLeft w:val="0"/>
      <w:marRight w:val="0"/>
      <w:marTop w:val="0"/>
      <w:marBottom w:val="0"/>
      <w:divBdr>
        <w:top w:val="none" w:sz="0" w:space="0" w:color="auto"/>
        <w:left w:val="none" w:sz="0" w:space="0" w:color="auto"/>
        <w:bottom w:val="none" w:sz="0" w:space="0" w:color="auto"/>
        <w:right w:val="none" w:sz="0" w:space="0" w:color="auto"/>
      </w:divBdr>
    </w:div>
    <w:div w:id="1514688103">
      <w:bodyDiv w:val="1"/>
      <w:marLeft w:val="0"/>
      <w:marRight w:val="0"/>
      <w:marTop w:val="0"/>
      <w:marBottom w:val="0"/>
      <w:divBdr>
        <w:top w:val="none" w:sz="0" w:space="0" w:color="auto"/>
        <w:left w:val="none" w:sz="0" w:space="0" w:color="auto"/>
        <w:bottom w:val="none" w:sz="0" w:space="0" w:color="auto"/>
        <w:right w:val="none" w:sz="0" w:space="0" w:color="auto"/>
      </w:divBdr>
    </w:div>
    <w:div w:id="1516067734">
      <w:bodyDiv w:val="1"/>
      <w:marLeft w:val="0"/>
      <w:marRight w:val="0"/>
      <w:marTop w:val="0"/>
      <w:marBottom w:val="0"/>
      <w:divBdr>
        <w:top w:val="none" w:sz="0" w:space="0" w:color="auto"/>
        <w:left w:val="none" w:sz="0" w:space="0" w:color="auto"/>
        <w:bottom w:val="none" w:sz="0" w:space="0" w:color="auto"/>
        <w:right w:val="none" w:sz="0" w:space="0" w:color="auto"/>
      </w:divBdr>
    </w:div>
    <w:div w:id="1516379384">
      <w:bodyDiv w:val="1"/>
      <w:marLeft w:val="0"/>
      <w:marRight w:val="0"/>
      <w:marTop w:val="0"/>
      <w:marBottom w:val="0"/>
      <w:divBdr>
        <w:top w:val="none" w:sz="0" w:space="0" w:color="auto"/>
        <w:left w:val="none" w:sz="0" w:space="0" w:color="auto"/>
        <w:bottom w:val="none" w:sz="0" w:space="0" w:color="auto"/>
        <w:right w:val="none" w:sz="0" w:space="0" w:color="auto"/>
      </w:divBdr>
    </w:div>
    <w:div w:id="1517692423">
      <w:bodyDiv w:val="1"/>
      <w:marLeft w:val="0"/>
      <w:marRight w:val="0"/>
      <w:marTop w:val="0"/>
      <w:marBottom w:val="0"/>
      <w:divBdr>
        <w:top w:val="none" w:sz="0" w:space="0" w:color="auto"/>
        <w:left w:val="none" w:sz="0" w:space="0" w:color="auto"/>
        <w:bottom w:val="none" w:sz="0" w:space="0" w:color="auto"/>
        <w:right w:val="none" w:sz="0" w:space="0" w:color="auto"/>
      </w:divBdr>
    </w:div>
    <w:div w:id="1520007321">
      <w:bodyDiv w:val="1"/>
      <w:marLeft w:val="0"/>
      <w:marRight w:val="0"/>
      <w:marTop w:val="0"/>
      <w:marBottom w:val="0"/>
      <w:divBdr>
        <w:top w:val="none" w:sz="0" w:space="0" w:color="auto"/>
        <w:left w:val="none" w:sz="0" w:space="0" w:color="auto"/>
        <w:bottom w:val="none" w:sz="0" w:space="0" w:color="auto"/>
        <w:right w:val="none" w:sz="0" w:space="0" w:color="auto"/>
      </w:divBdr>
    </w:div>
    <w:div w:id="1522547501">
      <w:bodyDiv w:val="1"/>
      <w:marLeft w:val="0"/>
      <w:marRight w:val="0"/>
      <w:marTop w:val="0"/>
      <w:marBottom w:val="0"/>
      <w:divBdr>
        <w:top w:val="none" w:sz="0" w:space="0" w:color="auto"/>
        <w:left w:val="none" w:sz="0" w:space="0" w:color="auto"/>
        <w:bottom w:val="none" w:sz="0" w:space="0" w:color="auto"/>
        <w:right w:val="none" w:sz="0" w:space="0" w:color="auto"/>
      </w:divBdr>
    </w:div>
    <w:div w:id="1525361672">
      <w:bodyDiv w:val="1"/>
      <w:marLeft w:val="0"/>
      <w:marRight w:val="0"/>
      <w:marTop w:val="0"/>
      <w:marBottom w:val="0"/>
      <w:divBdr>
        <w:top w:val="none" w:sz="0" w:space="0" w:color="auto"/>
        <w:left w:val="none" w:sz="0" w:space="0" w:color="auto"/>
        <w:bottom w:val="none" w:sz="0" w:space="0" w:color="auto"/>
        <w:right w:val="none" w:sz="0" w:space="0" w:color="auto"/>
      </w:divBdr>
    </w:div>
    <w:div w:id="1526216329">
      <w:bodyDiv w:val="1"/>
      <w:marLeft w:val="0"/>
      <w:marRight w:val="0"/>
      <w:marTop w:val="0"/>
      <w:marBottom w:val="0"/>
      <w:divBdr>
        <w:top w:val="none" w:sz="0" w:space="0" w:color="auto"/>
        <w:left w:val="none" w:sz="0" w:space="0" w:color="auto"/>
        <w:bottom w:val="none" w:sz="0" w:space="0" w:color="auto"/>
        <w:right w:val="none" w:sz="0" w:space="0" w:color="auto"/>
      </w:divBdr>
    </w:div>
    <w:div w:id="1526868838">
      <w:bodyDiv w:val="1"/>
      <w:marLeft w:val="0"/>
      <w:marRight w:val="0"/>
      <w:marTop w:val="0"/>
      <w:marBottom w:val="0"/>
      <w:divBdr>
        <w:top w:val="none" w:sz="0" w:space="0" w:color="auto"/>
        <w:left w:val="none" w:sz="0" w:space="0" w:color="auto"/>
        <w:bottom w:val="none" w:sz="0" w:space="0" w:color="auto"/>
        <w:right w:val="none" w:sz="0" w:space="0" w:color="auto"/>
      </w:divBdr>
    </w:div>
    <w:div w:id="1529369614">
      <w:bodyDiv w:val="1"/>
      <w:marLeft w:val="0"/>
      <w:marRight w:val="0"/>
      <w:marTop w:val="0"/>
      <w:marBottom w:val="0"/>
      <w:divBdr>
        <w:top w:val="none" w:sz="0" w:space="0" w:color="auto"/>
        <w:left w:val="none" w:sz="0" w:space="0" w:color="auto"/>
        <w:bottom w:val="none" w:sz="0" w:space="0" w:color="auto"/>
        <w:right w:val="none" w:sz="0" w:space="0" w:color="auto"/>
      </w:divBdr>
    </w:div>
    <w:div w:id="1530990260">
      <w:bodyDiv w:val="1"/>
      <w:marLeft w:val="0"/>
      <w:marRight w:val="0"/>
      <w:marTop w:val="0"/>
      <w:marBottom w:val="0"/>
      <w:divBdr>
        <w:top w:val="none" w:sz="0" w:space="0" w:color="auto"/>
        <w:left w:val="none" w:sz="0" w:space="0" w:color="auto"/>
        <w:bottom w:val="none" w:sz="0" w:space="0" w:color="auto"/>
        <w:right w:val="none" w:sz="0" w:space="0" w:color="auto"/>
      </w:divBdr>
    </w:div>
    <w:div w:id="1533346245">
      <w:bodyDiv w:val="1"/>
      <w:marLeft w:val="0"/>
      <w:marRight w:val="0"/>
      <w:marTop w:val="0"/>
      <w:marBottom w:val="0"/>
      <w:divBdr>
        <w:top w:val="none" w:sz="0" w:space="0" w:color="auto"/>
        <w:left w:val="none" w:sz="0" w:space="0" w:color="auto"/>
        <w:bottom w:val="none" w:sz="0" w:space="0" w:color="auto"/>
        <w:right w:val="none" w:sz="0" w:space="0" w:color="auto"/>
      </w:divBdr>
    </w:div>
    <w:div w:id="1535575206">
      <w:bodyDiv w:val="1"/>
      <w:marLeft w:val="0"/>
      <w:marRight w:val="0"/>
      <w:marTop w:val="0"/>
      <w:marBottom w:val="0"/>
      <w:divBdr>
        <w:top w:val="none" w:sz="0" w:space="0" w:color="auto"/>
        <w:left w:val="none" w:sz="0" w:space="0" w:color="auto"/>
        <w:bottom w:val="none" w:sz="0" w:space="0" w:color="auto"/>
        <w:right w:val="none" w:sz="0" w:space="0" w:color="auto"/>
      </w:divBdr>
    </w:div>
    <w:div w:id="1535650869">
      <w:bodyDiv w:val="1"/>
      <w:marLeft w:val="0"/>
      <w:marRight w:val="0"/>
      <w:marTop w:val="0"/>
      <w:marBottom w:val="0"/>
      <w:divBdr>
        <w:top w:val="none" w:sz="0" w:space="0" w:color="auto"/>
        <w:left w:val="none" w:sz="0" w:space="0" w:color="auto"/>
        <w:bottom w:val="none" w:sz="0" w:space="0" w:color="auto"/>
        <w:right w:val="none" w:sz="0" w:space="0" w:color="auto"/>
      </w:divBdr>
    </w:div>
    <w:div w:id="1536623128">
      <w:bodyDiv w:val="1"/>
      <w:marLeft w:val="0"/>
      <w:marRight w:val="0"/>
      <w:marTop w:val="0"/>
      <w:marBottom w:val="0"/>
      <w:divBdr>
        <w:top w:val="none" w:sz="0" w:space="0" w:color="auto"/>
        <w:left w:val="none" w:sz="0" w:space="0" w:color="auto"/>
        <w:bottom w:val="none" w:sz="0" w:space="0" w:color="auto"/>
        <w:right w:val="none" w:sz="0" w:space="0" w:color="auto"/>
      </w:divBdr>
    </w:div>
    <w:div w:id="1540435962">
      <w:bodyDiv w:val="1"/>
      <w:marLeft w:val="0"/>
      <w:marRight w:val="0"/>
      <w:marTop w:val="0"/>
      <w:marBottom w:val="0"/>
      <w:divBdr>
        <w:top w:val="none" w:sz="0" w:space="0" w:color="auto"/>
        <w:left w:val="none" w:sz="0" w:space="0" w:color="auto"/>
        <w:bottom w:val="none" w:sz="0" w:space="0" w:color="auto"/>
        <w:right w:val="none" w:sz="0" w:space="0" w:color="auto"/>
      </w:divBdr>
    </w:div>
    <w:div w:id="1542478487">
      <w:bodyDiv w:val="1"/>
      <w:marLeft w:val="0"/>
      <w:marRight w:val="0"/>
      <w:marTop w:val="0"/>
      <w:marBottom w:val="0"/>
      <w:divBdr>
        <w:top w:val="none" w:sz="0" w:space="0" w:color="auto"/>
        <w:left w:val="none" w:sz="0" w:space="0" w:color="auto"/>
        <w:bottom w:val="none" w:sz="0" w:space="0" w:color="auto"/>
        <w:right w:val="none" w:sz="0" w:space="0" w:color="auto"/>
      </w:divBdr>
    </w:div>
    <w:div w:id="1544949073">
      <w:bodyDiv w:val="1"/>
      <w:marLeft w:val="0"/>
      <w:marRight w:val="0"/>
      <w:marTop w:val="0"/>
      <w:marBottom w:val="0"/>
      <w:divBdr>
        <w:top w:val="none" w:sz="0" w:space="0" w:color="auto"/>
        <w:left w:val="none" w:sz="0" w:space="0" w:color="auto"/>
        <w:bottom w:val="none" w:sz="0" w:space="0" w:color="auto"/>
        <w:right w:val="none" w:sz="0" w:space="0" w:color="auto"/>
      </w:divBdr>
    </w:div>
    <w:div w:id="1546479661">
      <w:bodyDiv w:val="1"/>
      <w:marLeft w:val="0"/>
      <w:marRight w:val="0"/>
      <w:marTop w:val="0"/>
      <w:marBottom w:val="0"/>
      <w:divBdr>
        <w:top w:val="none" w:sz="0" w:space="0" w:color="auto"/>
        <w:left w:val="none" w:sz="0" w:space="0" w:color="auto"/>
        <w:bottom w:val="none" w:sz="0" w:space="0" w:color="auto"/>
        <w:right w:val="none" w:sz="0" w:space="0" w:color="auto"/>
      </w:divBdr>
    </w:div>
    <w:div w:id="1546717751">
      <w:bodyDiv w:val="1"/>
      <w:marLeft w:val="0"/>
      <w:marRight w:val="0"/>
      <w:marTop w:val="0"/>
      <w:marBottom w:val="0"/>
      <w:divBdr>
        <w:top w:val="none" w:sz="0" w:space="0" w:color="auto"/>
        <w:left w:val="none" w:sz="0" w:space="0" w:color="auto"/>
        <w:bottom w:val="none" w:sz="0" w:space="0" w:color="auto"/>
        <w:right w:val="none" w:sz="0" w:space="0" w:color="auto"/>
      </w:divBdr>
    </w:div>
    <w:div w:id="1547135105">
      <w:bodyDiv w:val="1"/>
      <w:marLeft w:val="0"/>
      <w:marRight w:val="0"/>
      <w:marTop w:val="0"/>
      <w:marBottom w:val="0"/>
      <w:divBdr>
        <w:top w:val="none" w:sz="0" w:space="0" w:color="auto"/>
        <w:left w:val="none" w:sz="0" w:space="0" w:color="auto"/>
        <w:bottom w:val="none" w:sz="0" w:space="0" w:color="auto"/>
        <w:right w:val="none" w:sz="0" w:space="0" w:color="auto"/>
      </w:divBdr>
    </w:div>
    <w:div w:id="1547713646">
      <w:bodyDiv w:val="1"/>
      <w:marLeft w:val="0"/>
      <w:marRight w:val="0"/>
      <w:marTop w:val="0"/>
      <w:marBottom w:val="0"/>
      <w:divBdr>
        <w:top w:val="none" w:sz="0" w:space="0" w:color="auto"/>
        <w:left w:val="none" w:sz="0" w:space="0" w:color="auto"/>
        <w:bottom w:val="none" w:sz="0" w:space="0" w:color="auto"/>
        <w:right w:val="none" w:sz="0" w:space="0" w:color="auto"/>
      </w:divBdr>
    </w:div>
    <w:div w:id="1548374270">
      <w:bodyDiv w:val="1"/>
      <w:marLeft w:val="0"/>
      <w:marRight w:val="0"/>
      <w:marTop w:val="0"/>
      <w:marBottom w:val="0"/>
      <w:divBdr>
        <w:top w:val="none" w:sz="0" w:space="0" w:color="auto"/>
        <w:left w:val="none" w:sz="0" w:space="0" w:color="auto"/>
        <w:bottom w:val="none" w:sz="0" w:space="0" w:color="auto"/>
        <w:right w:val="none" w:sz="0" w:space="0" w:color="auto"/>
      </w:divBdr>
    </w:div>
    <w:div w:id="1550267526">
      <w:bodyDiv w:val="1"/>
      <w:marLeft w:val="0"/>
      <w:marRight w:val="0"/>
      <w:marTop w:val="0"/>
      <w:marBottom w:val="0"/>
      <w:divBdr>
        <w:top w:val="none" w:sz="0" w:space="0" w:color="auto"/>
        <w:left w:val="none" w:sz="0" w:space="0" w:color="auto"/>
        <w:bottom w:val="none" w:sz="0" w:space="0" w:color="auto"/>
        <w:right w:val="none" w:sz="0" w:space="0" w:color="auto"/>
      </w:divBdr>
    </w:div>
    <w:div w:id="1550991397">
      <w:bodyDiv w:val="1"/>
      <w:marLeft w:val="0"/>
      <w:marRight w:val="0"/>
      <w:marTop w:val="0"/>
      <w:marBottom w:val="0"/>
      <w:divBdr>
        <w:top w:val="none" w:sz="0" w:space="0" w:color="auto"/>
        <w:left w:val="none" w:sz="0" w:space="0" w:color="auto"/>
        <w:bottom w:val="none" w:sz="0" w:space="0" w:color="auto"/>
        <w:right w:val="none" w:sz="0" w:space="0" w:color="auto"/>
      </w:divBdr>
    </w:div>
    <w:div w:id="1552841678">
      <w:bodyDiv w:val="1"/>
      <w:marLeft w:val="0"/>
      <w:marRight w:val="0"/>
      <w:marTop w:val="0"/>
      <w:marBottom w:val="0"/>
      <w:divBdr>
        <w:top w:val="none" w:sz="0" w:space="0" w:color="auto"/>
        <w:left w:val="none" w:sz="0" w:space="0" w:color="auto"/>
        <w:bottom w:val="none" w:sz="0" w:space="0" w:color="auto"/>
        <w:right w:val="none" w:sz="0" w:space="0" w:color="auto"/>
      </w:divBdr>
    </w:div>
    <w:div w:id="1553689876">
      <w:bodyDiv w:val="1"/>
      <w:marLeft w:val="0"/>
      <w:marRight w:val="0"/>
      <w:marTop w:val="0"/>
      <w:marBottom w:val="0"/>
      <w:divBdr>
        <w:top w:val="none" w:sz="0" w:space="0" w:color="auto"/>
        <w:left w:val="none" w:sz="0" w:space="0" w:color="auto"/>
        <w:bottom w:val="none" w:sz="0" w:space="0" w:color="auto"/>
        <w:right w:val="none" w:sz="0" w:space="0" w:color="auto"/>
      </w:divBdr>
    </w:div>
    <w:div w:id="1554388365">
      <w:bodyDiv w:val="1"/>
      <w:marLeft w:val="0"/>
      <w:marRight w:val="0"/>
      <w:marTop w:val="0"/>
      <w:marBottom w:val="0"/>
      <w:divBdr>
        <w:top w:val="none" w:sz="0" w:space="0" w:color="auto"/>
        <w:left w:val="none" w:sz="0" w:space="0" w:color="auto"/>
        <w:bottom w:val="none" w:sz="0" w:space="0" w:color="auto"/>
        <w:right w:val="none" w:sz="0" w:space="0" w:color="auto"/>
      </w:divBdr>
    </w:div>
    <w:div w:id="1557594217">
      <w:bodyDiv w:val="1"/>
      <w:marLeft w:val="0"/>
      <w:marRight w:val="0"/>
      <w:marTop w:val="0"/>
      <w:marBottom w:val="0"/>
      <w:divBdr>
        <w:top w:val="none" w:sz="0" w:space="0" w:color="auto"/>
        <w:left w:val="none" w:sz="0" w:space="0" w:color="auto"/>
        <w:bottom w:val="none" w:sz="0" w:space="0" w:color="auto"/>
        <w:right w:val="none" w:sz="0" w:space="0" w:color="auto"/>
      </w:divBdr>
    </w:div>
    <w:div w:id="1559709325">
      <w:bodyDiv w:val="1"/>
      <w:marLeft w:val="0"/>
      <w:marRight w:val="0"/>
      <w:marTop w:val="0"/>
      <w:marBottom w:val="0"/>
      <w:divBdr>
        <w:top w:val="none" w:sz="0" w:space="0" w:color="auto"/>
        <w:left w:val="none" w:sz="0" w:space="0" w:color="auto"/>
        <w:bottom w:val="none" w:sz="0" w:space="0" w:color="auto"/>
        <w:right w:val="none" w:sz="0" w:space="0" w:color="auto"/>
      </w:divBdr>
    </w:div>
    <w:div w:id="1560241422">
      <w:bodyDiv w:val="1"/>
      <w:marLeft w:val="0"/>
      <w:marRight w:val="0"/>
      <w:marTop w:val="0"/>
      <w:marBottom w:val="0"/>
      <w:divBdr>
        <w:top w:val="none" w:sz="0" w:space="0" w:color="auto"/>
        <w:left w:val="none" w:sz="0" w:space="0" w:color="auto"/>
        <w:bottom w:val="none" w:sz="0" w:space="0" w:color="auto"/>
        <w:right w:val="none" w:sz="0" w:space="0" w:color="auto"/>
      </w:divBdr>
    </w:div>
    <w:div w:id="1560290103">
      <w:bodyDiv w:val="1"/>
      <w:marLeft w:val="0"/>
      <w:marRight w:val="0"/>
      <w:marTop w:val="0"/>
      <w:marBottom w:val="0"/>
      <w:divBdr>
        <w:top w:val="none" w:sz="0" w:space="0" w:color="auto"/>
        <w:left w:val="none" w:sz="0" w:space="0" w:color="auto"/>
        <w:bottom w:val="none" w:sz="0" w:space="0" w:color="auto"/>
        <w:right w:val="none" w:sz="0" w:space="0" w:color="auto"/>
      </w:divBdr>
    </w:div>
    <w:div w:id="1561553829">
      <w:bodyDiv w:val="1"/>
      <w:marLeft w:val="0"/>
      <w:marRight w:val="0"/>
      <w:marTop w:val="0"/>
      <w:marBottom w:val="0"/>
      <w:divBdr>
        <w:top w:val="none" w:sz="0" w:space="0" w:color="auto"/>
        <w:left w:val="none" w:sz="0" w:space="0" w:color="auto"/>
        <w:bottom w:val="none" w:sz="0" w:space="0" w:color="auto"/>
        <w:right w:val="none" w:sz="0" w:space="0" w:color="auto"/>
      </w:divBdr>
    </w:div>
    <w:div w:id="1563641015">
      <w:bodyDiv w:val="1"/>
      <w:marLeft w:val="0"/>
      <w:marRight w:val="0"/>
      <w:marTop w:val="0"/>
      <w:marBottom w:val="0"/>
      <w:divBdr>
        <w:top w:val="none" w:sz="0" w:space="0" w:color="auto"/>
        <w:left w:val="none" w:sz="0" w:space="0" w:color="auto"/>
        <w:bottom w:val="none" w:sz="0" w:space="0" w:color="auto"/>
        <w:right w:val="none" w:sz="0" w:space="0" w:color="auto"/>
      </w:divBdr>
    </w:div>
    <w:div w:id="1568345353">
      <w:bodyDiv w:val="1"/>
      <w:marLeft w:val="0"/>
      <w:marRight w:val="0"/>
      <w:marTop w:val="0"/>
      <w:marBottom w:val="0"/>
      <w:divBdr>
        <w:top w:val="none" w:sz="0" w:space="0" w:color="auto"/>
        <w:left w:val="none" w:sz="0" w:space="0" w:color="auto"/>
        <w:bottom w:val="none" w:sz="0" w:space="0" w:color="auto"/>
        <w:right w:val="none" w:sz="0" w:space="0" w:color="auto"/>
      </w:divBdr>
    </w:div>
    <w:div w:id="1568372631">
      <w:bodyDiv w:val="1"/>
      <w:marLeft w:val="0"/>
      <w:marRight w:val="0"/>
      <w:marTop w:val="0"/>
      <w:marBottom w:val="0"/>
      <w:divBdr>
        <w:top w:val="none" w:sz="0" w:space="0" w:color="auto"/>
        <w:left w:val="none" w:sz="0" w:space="0" w:color="auto"/>
        <w:bottom w:val="none" w:sz="0" w:space="0" w:color="auto"/>
        <w:right w:val="none" w:sz="0" w:space="0" w:color="auto"/>
      </w:divBdr>
    </w:div>
    <w:div w:id="1573009201">
      <w:bodyDiv w:val="1"/>
      <w:marLeft w:val="0"/>
      <w:marRight w:val="0"/>
      <w:marTop w:val="0"/>
      <w:marBottom w:val="0"/>
      <w:divBdr>
        <w:top w:val="none" w:sz="0" w:space="0" w:color="auto"/>
        <w:left w:val="none" w:sz="0" w:space="0" w:color="auto"/>
        <w:bottom w:val="none" w:sz="0" w:space="0" w:color="auto"/>
        <w:right w:val="none" w:sz="0" w:space="0" w:color="auto"/>
      </w:divBdr>
    </w:div>
    <w:div w:id="1573277420">
      <w:bodyDiv w:val="1"/>
      <w:marLeft w:val="0"/>
      <w:marRight w:val="0"/>
      <w:marTop w:val="0"/>
      <w:marBottom w:val="0"/>
      <w:divBdr>
        <w:top w:val="none" w:sz="0" w:space="0" w:color="auto"/>
        <w:left w:val="none" w:sz="0" w:space="0" w:color="auto"/>
        <w:bottom w:val="none" w:sz="0" w:space="0" w:color="auto"/>
        <w:right w:val="none" w:sz="0" w:space="0" w:color="auto"/>
      </w:divBdr>
    </w:div>
    <w:div w:id="1577396354">
      <w:bodyDiv w:val="1"/>
      <w:marLeft w:val="0"/>
      <w:marRight w:val="0"/>
      <w:marTop w:val="0"/>
      <w:marBottom w:val="0"/>
      <w:divBdr>
        <w:top w:val="none" w:sz="0" w:space="0" w:color="auto"/>
        <w:left w:val="none" w:sz="0" w:space="0" w:color="auto"/>
        <w:bottom w:val="none" w:sz="0" w:space="0" w:color="auto"/>
        <w:right w:val="none" w:sz="0" w:space="0" w:color="auto"/>
      </w:divBdr>
    </w:div>
    <w:div w:id="1578052088">
      <w:bodyDiv w:val="1"/>
      <w:marLeft w:val="0"/>
      <w:marRight w:val="0"/>
      <w:marTop w:val="0"/>
      <w:marBottom w:val="0"/>
      <w:divBdr>
        <w:top w:val="none" w:sz="0" w:space="0" w:color="auto"/>
        <w:left w:val="none" w:sz="0" w:space="0" w:color="auto"/>
        <w:bottom w:val="none" w:sz="0" w:space="0" w:color="auto"/>
        <w:right w:val="none" w:sz="0" w:space="0" w:color="auto"/>
      </w:divBdr>
    </w:div>
    <w:div w:id="1584071773">
      <w:bodyDiv w:val="1"/>
      <w:marLeft w:val="0"/>
      <w:marRight w:val="0"/>
      <w:marTop w:val="0"/>
      <w:marBottom w:val="0"/>
      <w:divBdr>
        <w:top w:val="none" w:sz="0" w:space="0" w:color="auto"/>
        <w:left w:val="none" w:sz="0" w:space="0" w:color="auto"/>
        <w:bottom w:val="none" w:sz="0" w:space="0" w:color="auto"/>
        <w:right w:val="none" w:sz="0" w:space="0" w:color="auto"/>
      </w:divBdr>
    </w:div>
    <w:div w:id="1584292371">
      <w:bodyDiv w:val="1"/>
      <w:marLeft w:val="0"/>
      <w:marRight w:val="0"/>
      <w:marTop w:val="0"/>
      <w:marBottom w:val="0"/>
      <w:divBdr>
        <w:top w:val="none" w:sz="0" w:space="0" w:color="auto"/>
        <w:left w:val="none" w:sz="0" w:space="0" w:color="auto"/>
        <w:bottom w:val="none" w:sz="0" w:space="0" w:color="auto"/>
        <w:right w:val="none" w:sz="0" w:space="0" w:color="auto"/>
      </w:divBdr>
    </w:div>
    <w:div w:id="1588223831">
      <w:bodyDiv w:val="1"/>
      <w:marLeft w:val="0"/>
      <w:marRight w:val="0"/>
      <w:marTop w:val="0"/>
      <w:marBottom w:val="0"/>
      <w:divBdr>
        <w:top w:val="none" w:sz="0" w:space="0" w:color="auto"/>
        <w:left w:val="none" w:sz="0" w:space="0" w:color="auto"/>
        <w:bottom w:val="none" w:sz="0" w:space="0" w:color="auto"/>
        <w:right w:val="none" w:sz="0" w:space="0" w:color="auto"/>
      </w:divBdr>
    </w:div>
    <w:div w:id="1589803752">
      <w:bodyDiv w:val="1"/>
      <w:marLeft w:val="0"/>
      <w:marRight w:val="0"/>
      <w:marTop w:val="0"/>
      <w:marBottom w:val="0"/>
      <w:divBdr>
        <w:top w:val="none" w:sz="0" w:space="0" w:color="auto"/>
        <w:left w:val="none" w:sz="0" w:space="0" w:color="auto"/>
        <w:bottom w:val="none" w:sz="0" w:space="0" w:color="auto"/>
        <w:right w:val="none" w:sz="0" w:space="0" w:color="auto"/>
      </w:divBdr>
    </w:div>
    <w:div w:id="1591041989">
      <w:bodyDiv w:val="1"/>
      <w:marLeft w:val="0"/>
      <w:marRight w:val="0"/>
      <w:marTop w:val="0"/>
      <w:marBottom w:val="0"/>
      <w:divBdr>
        <w:top w:val="none" w:sz="0" w:space="0" w:color="auto"/>
        <w:left w:val="none" w:sz="0" w:space="0" w:color="auto"/>
        <w:bottom w:val="none" w:sz="0" w:space="0" w:color="auto"/>
        <w:right w:val="none" w:sz="0" w:space="0" w:color="auto"/>
      </w:divBdr>
    </w:div>
    <w:div w:id="1592161879">
      <w:bodyDiv w:val="1"/>
      <w:marLeft w:val="0"/>
      <w:marRight w:val="0"/>
      <w:marTop w:val="0"/>
      <w:marBottom w:val="0"/>
      <w:divBdr>
        <w:top w:val="none" w:sz="0" w:space="0" w:color="auto"/>
        <w:left w:val="none" w:sz="0" w:space="0" w:color="auto"/>
        <w:bottom w:val="none" w:sz="0" w:space="0" w:color="auto"/>
        <w:right w:val="none" w:sz="0" w:space="0" w:color="auto"/>
      </w:divBdr>
    </w:div>
    <w:div w:id="1592858588">
      <w:bodyDiv w:val="1"/>
      <w:marLeft w:val="0"/>
      <w:marRight w:val="0"/>
      <w:marTop w:val="0"/>
      <w:marBottom w:val="0"/>
      <w:divBdr>
        <w:top w:val="none" w:sz="0" w:space="0" w:color="auto"/>
        <w:left w:val="none" w:sz="0" w:space="0" w:color="auto"/>
        <w:bottom w:val="none" w:sz="0" w:space="0" w:color="auto"/>
        <w:right w:val="none" w:sz="0" w:space="0" w:color="auto"/>
      </w:divBdr>
    </w:div>
    <w:div w:id="1595477104">
      <w:bodyDiv w:val="1"/>
      <w:marLeft w:val="0"/>
      <w:marRight w:val="0"/>
      <w:marTop w:val="0"/>
      <w:marBottom w:val="0"/>
      <w:divBdr>
        <w:top w:val="none" w:sz="0" w:space="0" w:color="auto"/>
        <w:left w:val="none" w:sz="0" w:space="0" w:color="auto"/>
        <w:bottom w:val="none" w:sz="0" w:space="0" w:color="auto"/>
        <w:right w:val="none" w:sz="0" w:space="0" w:color="auto"/>
      </w:divBdr>
    </w:div>
    <w:div w:id="1595623869">
      <w:bodyDiv w:val="1"/>
      <w:marLeft w:val="0"/>
      <w:marRight w:val="0"/>
      <w:marTop w:val="0"/>
      <w:marBottom w:val="0"/>
      <w:divBdr>
        <w:top w:val="none" w:sz="0" w:space="0" w:color="auto"/>
        <w:left w:val="none" w:sz="0" w:space="0" w:color="auto"/>
        <w:bottom w:val="none" w:sz="0" w:space="0" w:color="auto"/>
        <w:right w:val="none" w:sz="0" w:space="0" w:color="auto"/>
      </w:divBdr>
    </w:div>
    <w:div w:id="1595748138">
      <w:bodyDiv w:val="1"/>
      <w:marLeft w:val="0"/>
      <w:marRight w:val="0"/>
      <w:marTop w:val="0"/>
      <w:marBottom w:val="0"/>
      <w:divBdr>
        <w:top w:val="none" w:sz="0" w:space="0" w:color="auto"/>
        <w:left w:val="none" w:sz="0" w:space="0" w:color="auto"/>
        <w:bottom w:val="none" w:sz="0" w:space="0" w:color="auto"/>
        <w:right w:val="none" w:sz="0" w:space="0" w:color="auto"/>
      </w:divBdr>
    </w:div>
    <w:div w:id="1598321071">
      <w:bodyDiv w:val="1"/>
      <w:marLeft w:val="0"/>
      <w:marRight w:val="0"/>
      <w:marTop w:val="0"/>
      <w:marBottom w:val="0"/>
      <w:divBdr>
        <w:top w:val="none" w:sz="0" w:space="0" w:color="auto"/>
        <w:left w:val="none" w:sz="0" w:space="0" w:color="auto"/>
        <w:bottom w:val="none" w:sz="0" w:space="0" w:color="auto"/>
        <w:right w:val="none" w:sz="0" w:space="0" w:color="auto"/>
      </w:divBdr>
    </w:div>
    <w:div w:id="1598782259">
      <w:bodyDiv w:val="1"/>
      <w:marLeft w:val="0"/>
      <w:marRight w:val="0"/>
      <w:marTop w:val="0"/>
      <w:marBottom w:val="0"/>
      <w:divBdr>
        <w:top w:val="none" w:sz="0" w:space="0" w:color="auto"/>
        <w:left w:val="none" w:sz="0" w:space="0" w:color="auto"/>
        <w:bottom w:val="none" w:sz="0" w:space="0" w:color="auto"/>
        <w:right w:val="none" w:sz="0" w:space="0" w:color="auto"/>
      </w:divBdr>
    </w:div>
    <w:div w:id="1602907942">
      <w:bodyDiv w:val="1"/>
      <w:marLeft w:val="0"/>
      <w:marRight w:val="0"/>
      <w:marTop w:val="0"/>
      <w:marBottom w:val="0"/>
      <w:divBdr>
        <w:top w:val="none" w:sz="0" w:space="0" w:color="auto"/>
        <w:left w:val="none" w:sz="0" w:space="0" w:color="auto"/>
        <w:bottom w:val="none" w:sz="0" w:space="0" w:color="auto"/>
        <w:right w:val="none" w:sz="0" w:space="0" w:color="auto"/>
      </w:divBdr>
    </w:div>
    <w:div w:id="1603221857">
      <w:bodyDiv w:val="1"/>
      <w:marLeft w:val="0"/>
      <w:marRight w:val="0"/>
      <w:marTop w:val="0"/>
      <w:marBottom w:val="0"/>
      <w:divBdr>
        <w:top w:val="none" w:sz="0" w:space="0" w:color="auto"/>
        <w:left w:val="none" w:sz="0" w:space="0" w:color="auto"/>
        <w:bottom w:val="none" w:sz="0" w:space="0" w:color="auto"/>
        <w:right w:val="none" w:sz="0" w:space="0" w:color="auto"/>
      </w:divBdr>
    </w:div>
    <w:div w:id="1603420243">
      <w:bodyDiv w:val="1"/>
      <w:marLeft w:val="0"/>
      <w:marRight w:val="0"/>
      <w:marTop w:val="0"/>
      <w:marBottom w:val="0"/>
      <w:divBdr>
        <w:top w:val="none" w:sz="0" w:space="0" w:color="auto"/>
        <w:left w:val="none" w:sz="0" w:space="0" w:color="auto"/>
        <w:bottom w:val="none" w:sz="0" w:space="0" w:color="auto"/>
        <w:right w:val="none" w:sz="0" w:space="0" w:color="auto"/>
      </w:divBdr>
    </w:div>
    <w:div w:id="1605651488">
      <w:bodyDiv w:val="1"/>
      <w:marLeft w:val="0"/>
      <w:marRight w:val="0"/>
      <w:marTop w:val="0"/>
      <w:marBottom w:val="0"/>
      <w:divBdr>
        <w:top w:val="none" w:sz="0" w:space="0" w:color="auto"/>
        <w:left w:val="none" w:sz="0" w:space="0" w:color="auto"/>
        <w:bottom w:val="none" w:sz="0" w:space="0" w:color="auto"/>
        <w:right w:val="none" w:sz="0" w:space="0" w:color="auto"/>
      </w:divBdr>
    </w:div>
    <w:div w:id="1607076015">
      <w:bodyDiv w:val="1"/>
      <w:marLeft w:val="0"/>
      <w:marRight w:val="0"/>
      <w:marTop w:val="0"/>
      <w:marBottom w:val="0"/>
      <w:divBdr>
        <w:top w:val="none" w:sz="0" w:space="0" w:color="auto"/>
        <w:left w:val="none" w:sz="0" w:space="0" w:color="auto"/>
        <w:bottom w:val="none" w:sz="0" w:space="0" w:color="auto"/>
        <w:right w:val="none" w:sz="0" w:space="0" w:color="auto"/>
      </w:divBdr>
    </w:div>
    <w:div w:id="1607804891">
      <w:bodyDiv w:val="1"/>
      <w:marLeft w:val="0"/>
      <w:marRight w:val="0"/>
      <w:marTop w:val="0"/>
      <w:marBottom w:val="0"/>
      <w:divBdr>
        <w:top w:val="none" w:sz="0" w:space="0" w:color="auto"/>
        <w:left w:val="none" w:sz="0" w:space="0" w:color="auto"/>
        <w:bottom w:val="none" w:sz="0" w:space="0" w:color="auto"/>
        <w:right w:val="none" w:sz="0" w:space="0" w:color="auto"/>
      </w:divBdr>
    </w:div>
    <w:div w:id="1609241810">
      <w:bodyDiv w:val="1"/>
      <w:marLeft w:val="0"/>
      <w:marRight w:val="0"/>
      <w:marTop w:val="0"/>
      <w:marBottom w:val="0"/>
      <w:divBdr>
        <w:top w:val="none" w:sz="0" w:space="0" w:color="auto"/>
        <w:left w:val="none" w:sz="0" w:space="0" w:color="auto"/>
        <w:bottom w:val="none" w:sz="0" w:space="0" w:color="auto"/>
        <w:right w:val="none" w:sz="0" w:space="0" w:color="auto"/>
      </w:divBdr>
    </w:div>
    <w:div w:id="1610698608">
      <w:bodyDiv w:val="1"/>
      <w:marLeft w:val="0"/>
      <w:marRight w:val="0"/>
      <w:marTop w:val="0"/>
      <w:marBottom w:val="0"/>
      <w:divBdr>
        <w:top w:val="none" w:sz="0" w:space="0" w:color="auto"/>
        <w:left w:val="none" w:sz="0" w:space="0" w:color="auto"/>
        <w:bottom w:val="none" w:sz="0" w:space="0" w:color="auto"/>
        <w:right w:val="none" w:sz="0" w:space="0" w:color="auto"/>
      </w:divBdr>
    </w:div>
    <w:div w:id="1612976780">
      <w:bodyDiv w:val="1"/>
      <w:marLeft w:val="0"/>
      <w:marRight w:val="0"/>
      <w:marTop w:val="0"/>
      <w:marBottom w:val="0"/>
      <w:divBdr>
        <w:top w:val="none" w:sz="0" w:space="0" w:color="auto"/>
        <w:left w:val="none" w:sz="0" w:space="0" w:color="auto"/>
        <w:bottom w:val="none" w:sz="0" w:space="0" w:color="auto"/>
        <w:right w:val="none" w:sz="0" w:space="0" w:color="auto"/>
      </w:divBdr>
    </w:div>
    <w:div w:id="1614287745">
      <w:bodyDiv w:val="1"/>
      <w:marLeft w:val="0"/>
      <w:marRight w:val="0"/>
      <w:marTop w:val="0"/>
      <w:marBottom w:val="0"/>
      <w:divBdr>
        <w:top w:val="none" w:sz="0" w:space="0" w:color="auto"/>
        <w:left w:val="none" w:sz="0" w:space="0" w:color="auto"/>
        <w:bottom w:val="none" w:sz="0" w:space="0" w:color="auto"/>
        <w:right w:val="none" w:sz="0" w:space="0" w:color="auto"/>
      </w:divBdr>
    </w:div>
    <w:div w:id="1616477276">
      <w:bodyDiv w:val="1"/>
      <w:marLeft w:val="0"/>
      <w:marRight w:val="0"/>
      <w:marTop w:val="0"/>
      <w:marBottom w:val="0"/>
      <w:divBdr>
        <w:top w:val="none" w:sz="0" w:space="0" w:color="auto"/>
        <w:left w:val="none" w:sz="0" w:space="0" w:color="auto"/>
        <w:bottom w:val="none" w:sz="0" w:space="0" w:color="auto"/>
        <w:right w:val="none" w:sz="0" w:space="0" w:color="auto"/>
      </w:divBdr>
    </w:div>
    <w:div w:id="1617634860">
      <w:bodyDiv w:val="1"/>
      <w:marLeft w:val="0"/>
      <w:marRight w:val="0"/>
      <w:marTop w:val="0"/>
      <w:marBottom w:val="0"/>
      <w:divBdr>
        <w:top w:val="none" w:sz="0" w:space="0" w:color="auto"/>
        <w:left w:val="none" w:sz="0" w:space="0" w:color="auto"/>
        <w:bottom w:val="none" w:sz="0" w:space="0" w:color="auto"/>
        <w:right w:val="none" w:sz="0" w:space="0" w:color="auto"/>
      </w:divBdr>
    </w:div>
    <w:div w:id="1620449296">
      <w:bodyDiv w:val="1"/>
      <w:marLeft w:val="0"/>
      <w:marRight w:val="0"/>
      <w:marTop w:val="0"/>
      <w:marBottom w:val="0"/>
      <w:divBdr>
        <w:top w:val="none" w:sz="0" w:space="0" w:color="auto"/>
        <w:left w:val="none" w:sz="0" w:space="0" w:color="auto"/>
        <w:bottom w:val="none" w:sz="0" w:space="0" w:color="auto"/>
        <w:right w:val="none" w:sz="0" w:space="0" w:color="auto"/>
      </w:divBdr>
    </w:div>
    <w:div w:id="1620526616">
      <w:bodyDiv w:val="1"/>
      <w:marLeft w:val="0"/>
      <w:marRight w:val="0"/>
      <w:marTop w:val="0"/>
      <w:marBottom w:val="0"/>
      <w:divBdr>
        <w:top w:val="none" w:sz="0" w:space="0" w:color="auto"/>
        <w:left w:val="none" w:sz="0" w:space="0" w:color="auto"/>
        <w:bottom w:val="none" w:sz="0" w:space="0" w:color="auto"/>
        <w:right w:val="none" w:sz="0" w:space="0" w:color="auto"/>
      </w:divBdr>
    </w:div>
    <w:div w:id="1620647853">
      <w:bodyDiv w:val="1"/>
      <w:marLeft w:val="0"/>
      <w:marRight w:val="0"/>
      <w:marTop w:val="0"/>
      <w:marBottom w:val="0"/>
      <w:divBdr>
        <w:top w:val="none" w:sz="0" w:space="0" w:color="auto"/>
        <w:left w:val="none" w:sz="0" w:space="0" w:color="auto"/>
        <w:bottom w:val="none" w:sz="0" w:space="0" w:color="auto"/>
        <w:right w:val="none" w:sz="0" w:space="0" w:color="auto"/>
      </w:divBdr>
    </w:div>
    <w:div w:id="1626816658">
      <w:bodyDiv w:val="1"/>
      <w:marLeft w:val="0"/>
      <w:marRight w:val="0"/>
      <w:marTop w:val="0"/>
      <w:marBottom w:val="0"/>
      <w:divBdr>
        <w:top w:val="none" w:sz="0" w:space="0" w:color="auto"/>
        <w:left w:val="none" w:sz="0" w:space="0" w:color="auto"/>
        <w:bottom w:val="none" w:sz="0" w:space="0" w:color="auto"/>
        <w:right w:val="none" w:sz="0" w:space="0" w:color="auto"/>
      </w:divBdr>
    </w:div>
    <w:div w:id="1634168865">
      <w:bodyDiv w:val="1"/>
      <w:marLeft w:val="0"/>
      <w:marRight w:val="0"/>
      <w:marTop w:val="0"/>
      <w:marBottom w:val="0"/>
      <w:divBdr>
        <w:top w:val="none" w:sz="0" w:space="0" w:color="auto"/>
        <w:left w:val="none" w:sz="0" w:space="0" w:color="auto"/>
        <w:bottom w:val="none" w:sz="0" w:space="0" w:color="auto"/>
        <w:right w:val="none" w:sz="0" w:space="0" w:color="auto"/>
      </w:divBdr>
    </w:div>
    <w:div w:id="1635217388">
      <w:bodyDiv w:val="1"/>
      <w:marLeft w:val="0"/>
      <w:marRight w:val="0"/>
      <w:marTop w:val="0"/>
      <w:marBottom w:val="0"/>
      <w:divBdr>
        <w:top w:val="none" w:sz="0" w:space="0" w:color="auto"/>
        <w:left w:val="none" w:sz="0" w:space="0" w:color="auto"/>
        <w:bottom w:val="none" w:sz="0" w:space="0" w:color="auto"/>
        <w:right w:val="none" w:sz="0" w:space="0" w:color="auto"/>
      </w:divBdr>
    </w:div>
    <w:div w:id="1635865342">
      <w:bodyDiv w:val="1"/>
      <w:marLeft w:val="0"/>
      <w:marRight w:val="0"/>
      <w:marTop w:val="0"/>
      <w:marBottom w:val="0"/>
      <w:divBdr>
        <w:top w:val="none" w:sz="0" w:space="0" w:color="auto"/>
        <w:left w:val="none" w:sz="0" w:space="0" w:color="auto"/>
        <w:bottom w:val="none" w:sz="0" w:space="0" w:color="auto"/>
        <w:right w:val="none" w:sz="0" w:space="0" w:color="auto"/>
      </w:divBdr>
    </w:div>
    <w:div w:id="1637367300">
      <w:bodyDiv w:val="1"/>
      <w:marLeft w:val="0"/>
      <w:marRight w:val="0"/>
      <w:marTop w:val="0"/>
      <w:marBottom w:val="0"/>
      <w:divBdr>
        <w:top w:val="none" w:sz="0" w:space="0" w:color="auto"/>
        <w:left w:val="none" w:sz="0" w:space="0" w:color="auto"/>
        <w:bottom w:val="none" w:sz="0" w:space="0" w:color="auto"/>
        <w:right w:val="none" w:sz="0" w:space="0" w:color="auto"/>
      </w:divBdr>
    </w:div>
    <w:div w:id="1637563159">
      <w:bodyDiv w:val="1"/>
      <w:marLeft w:val="0"/>
      <w:marRight w:val="0"/>
      <w:marTop w:val="0"/>
      <w:marBottom w:val="0"/>
      <w:divBdr>
        <w:top w:val="none" w:sz="0" w:space="0" w:color="auto"/>
        <w:left w:val="none" w:sz="0" w:space="0" w:color="auto"/>
        <w:bottom w:val="none" w:sz="0" w:space="0" w:color="auto"/>
        <w:right w:val="none" w:sz="0" w:space="0" w:color="auto"/>
      </w:divBdr>
    </w:div>
    <w:div w:id="1638097907">
      <w:bodyDiv w:val="1"/>
      <w:marLeft w:val="0"/>
      <w:marRight w:val="0"/>
      <w:marTop w:val="0"/>
      <w:marBottom w:val="0"/>
      <w:divBdr>
        <w:top w:val="none" w:sz="0" w:space="0" w:color="auto"/>
        <w:left w:val="none" w:sz="0" w:space="0" w:color="auto"/>
        <w:bottom w:val="none" w:sz="0" w:space="0" w:color="auto"/>
        <w:right w:val="none" w:sz="0" w:space="0" w:color="auto"/>
      </w:divBdr>
    </w:div>
    <w:div w:id="1639147547">
      <w:bodyDiv w:val="1"/>
      <w:marLeft w:val="0"/>
      <w:marRight w:val="0"/>
      <w:marTop w:val="0"/>
      <w:marBottom w:val="0"/>
      <w:divBdr>
        <w:top w:val="none" w:sz="0" w:space="0" w:color="auto"/>
        <w:left w:val="none" w:sz="0" w:space="0" w:color="auto"/>
        <w:bottom w:val="none" w:sz="0" w:space="0" w:color="auto"/>
        <w:right w:val="none" w:sz="0" w:space="0" w:color="auto"/>
      </w:divBdr>
    </w:div>
    <w:div w:id="1639454513">
      <w:bodyDiv w:val="1"/>
      <w:marLeft w:val="0"/>
      <w:marRight w:val="0"/>
      <w:marTop w:val="0"/>
      <w:marBottom w:val="0"/>
      <w:divBdr>
        <w:top w:val="none" w:sz="0" w:space="0" w:color="auto"/>
        <w:left w:val="none" w:sz="0" w:space="0" w:color="auto"/>
        <w:bottom w:val="none" w:sz="0" w:space="0" w:color="auto"/>
        <w:right w:val="none" w:sz="0" w:space="0" w:color="auto"/>
      </w:divBdr>
    </w:div>
    <w:div w:id="1640261637">
      <w:bodyDiv w:val="1"/>
      <w:marLeft w:val="0"/>
      <w:marRight w:val="0"/>
      <w:marTop w:val="0"/>
      <w:marBottom w:val="0"/>
      <w:divBdr>
        <w:top w:val="none" w:sz="0" w:space="0" w:color="auto"/>
        <w:left w:val="none" w:sz="0" w:space="0" w:color="auto"/>
        <w:bottom w:val="none" w:sz="0" w:space="0" w:color="auto"/>
        <w:right w:val="none" w:sz="0" w:space="0" w:color="auto"/>
      </w:divBdr>
    </w:div>
    <w:div w:id="1643848368">
      <w:bodyDiv w:val="1"/>
      <w:marLeft w:val="0"/>
      <w:marRight w:val="0"/>
      <w:marTop w:val="0"/>
      <w:marBottom w:val="0"/>
      <w:divBdr>
        <w:top w:val="none" w:sz="0" w:space="0" w:color="auto"/>
        <w:left w:val="none" w:sz="0" w:space="0" w:color="auto"/>
        <w:bottom w:val="none" w:sz="0" w:space="0" w:color="auto"/>
        <w:right w:val="none" w:sz="0" w:space="0" w:color="auto"/>
      </w:divBdr>
    </w:div>
    <w:div w:id="1644002527">
      <w:bodyDiv w:val="1"/>
      <w:marLeft w:val="0"/>
      <w:marRight w:val="0"/>
      <w:marTop w:val="0"/>
      <w:marBottom w:val="0"/>
      <w:divBdr>
        <w:top w:val="none" w:sz="0" w:space="0" w:color="auto"/>
        <w:left w:val="none" w:sz="0" w:space="0" w:color="auto"/>
        <w:bottom w:val="none" w:sz="0" w:space="0" w:color="auto"/>
        <w:right w:val="none" w:sz="0" w:space="0" w:color="auto"/>
      </w:divBdr>
    </w:div>
    <w:div w:id="1645313830">
      <w:bodyDiv w:val="1"/>
      <w:marLeft w:val="0"/>
      <w:marRight w:val="0"/>
      <w:marTop w:val="0"/>
      <w:marBottom w:val="0"/>
      <w:divBdr>
        <w:top w:val="none" w:sz="0" w:space="0" w:color="auto"/>
        <w:left w:val="none" w:sz="0" w:space="0" w:color="auto"/>
        <w:bottom w:val="none" w:sz="0" w:space="0" w:color="auto"/>
        <w:right w:val="none" w:sz="0" w:space="0" w:color="auto"/>
      </w:divBdr>
    </w:div>
    <w:div w:id="1646280634">
      <w:bodyDiv w:val="1"/>
      <w:marLeft w:val="0"/>
      <w:marRight w:val="0"/>
      <w:marTop w:val="0"/>
      <w:marBottom w:val="0"/>
      <w:divBdr>
        <w:top w:val="none" w:sz="0" w:space="0" w:color="auto"/>
        <w:left w:val="none" w:sz="0" w:space="0" w:color="auto"/>
        <w:bottom w:val="none" w:sz="0" w:space="0" w:color="auto"/>
        <w:right w:val="none" w:sz="0" w:space="0" w:color="auto"/>
      </w:divBdr>
    </w:div>
    <w:div w:id="1646542618">
      <w:bodyDiv w:val="1"/>
      <w:marLeft w:val="0"/>
      <w:marRight w:val="0"/>
      <w:marTop w:val="0"/>
      <w:marBottom w:val="0"/>
      <w:divBdr>
        <w:top w:val="none" w:sz="0" w:space="0" w:color="auto"/>
        <w:left w:val="none" w:sz="0" w:space="0" w:color="auto"/>
        <w:bottom w:val="none" w:sz="0" w:space="0" w:color="auto"/>
        <w:right w:val="none" w:sz="0" w:space="0" w:color="auto"/>
      </w:divBdr>
    </w:div>
    <w:div w:id="1648507387">
      <w:bodyDiv w:val="1"/>
      <w:marLeft w:val="0"/>
      <w:marRight w:val="0"/>
      <w:marTop w:val="0"/>
      <w:marBottom w:val="0"/>
      <w:divBdr>
        <w:top w:val="none" w:sz="0" w:space="0" w:color="auto"/>
        <w:left w:val="none" w:sz="0" w:space="0" w:color="auto"/>
        <w:bottom w:val="none" w:sz="0" w:space="0" w:color="auto"/>
        <w:right w:val="none" w:sz="0" w:space="0" w:color="auto"/>
      </w:divBdr>
    </w:div>
    <w:div w:id="1649901529">
      <w:bodyDiv w:val="1"/>
      <w:marLeft w:val="0"/>
      <w:marRight w:val="0"/>
      <w:marTop w:val="0"/>
      <w:marBottom w:val="0"/>
      <w:divBdr>
        <w:top w:val="none" w:sz="0" w:space="0" w:color="auto"/>
        <w:left w:val="none" w:sz="0" w:space="0" w:color="auto"/>
        <w:bottom w:val="none" w:sz="0" w:space="0" w:color="auto"/>
        <w:right w:val="none" w:sz="0" w:space="0" w:color="auto"/>
      </w:divBdr>
    </w:div>
    <w:div w:id="1652713107">
      <w:bodyDiv w:val="1"/>
      <w:marLeft w:val="0"/>
      <w:marRight w:val="0"/>
      <w:marTop w:val="0"/>
      <w:marBottom w:val="0"/>
      <w:divBdr>
        <w:top w:val="none" w:sz="0" w:space="0" w:color="auto"/>
        <w:left w:val="none" w:sz="0" w:space="0" w:color="auto"/>
        <w:bottom w:val="none" w:sz="0" w:space="0" w:color="auto"/>
        <w:right w:val="none" w:sz="0" w:space="0" w:color="auto"/>
      </w:divBdr>
    </w:div>
    <w:div w:id="1653019479">
      <w:bodyDiv w:val="1"/>
      <w:marLeft w:val="0"/>
      <w:marRight w:val="0"/>
      <w:marTop w:val="0"/>
      <w:marBottom w:val="0"/>
      <w:divBdr>
        <w:top w:val="none" w:sz="0" w:space="0" w:color="auto"/>
        <w:left w:val="none" w:sz="0" w:space="0" w:color="auto"/>
        <w:bottom w:val="none" w:sz="0" w:space="0" w:color="auto"/>
        <w:right w:val="none" w:sz="0" w:space="0" w:color="auto"/>
      </w:divBdr>
    </w:div>
    <w:div w:id="1653756841">
      <w:bodyDiv w:val="1"/>
      <w:marLeft w:val="0"/>
      <w:marRight w:val="0"/>
      <w:marTop w:val="0"/>
      <w:marBottom w:val="0"/>
      <w:divBdr>
        <w:top w:val="none" w:sz="0" w:space="0" w:color="auto"/>
        <w:left w:val="none" w:sz="0" w:space="0" w:color="auto"/>
        <w:bottom w:val="none" w:sz="0" w:space="0" w:color="auto"/>
        <w:right w:val="none" w:sz="0" w:space="0" w:color="auto"/>
      </w:divBdr>
    </w:div>
    <w:div w:id="1656687711">
      <w:bodyDiv w:val="1"/>
      <w:marLeft w:val="0"/>
      <w:marRight w:val="0"/>
      <w:marTop w:val="0"/>
      <w:marBottom w:val="0"/>
      <w:divBdr>
        <w:top w:val="none" w:sz="0" w:space="0" w:color="auto"/>
        <w:left w:val="none" w:sz="0" w:space="0" w:color="auto"/>
        <w:bottom w:val="none" w:sz="0" w:space="0" w:color="auto"/>
        <w:right w:val="none" w:sz="0" w:space="0" w:color="auto"/>
      </w:divBdr>
    </w:div>
    <w:div w:id="1656953518">
      <w:bodyDiv w:val="1"/>
      <w:marLeft w:val="0"/>
      <w:marRight w:val="0"/>
      <w:marTop w:val="0"/>
      <w:marBottom w:val="0"/>
      <w:divBdr>
        <w:top w:val="none" w:sz="0" w:space="0" w:color="auto"/>
        <w:left w:val="none" w:sz="0" w:space="0" w:color="auto"/>
        <w:bottom w:val="none" w:sz="0" w:space="0" w:color="auto"/>
        <w:right w:val="none" w:sz="0" w:space="0" w:color="auto"/>
      </w:divBdr>
    </w:div>
    <w:div w:id="1657687043">
      <w:bodyDiv w:val="1"/>
      <w:marLeft w:val="0"/>
      <w:marRight w:val="0"/>
      <w:marTop w:val="0"/>
      <w:marBottom w:val="0"/>
      <w:divBdr>
        <w:top w:val="none" w:sz="0" w:space="0" w:color="auto"/>
        <w:left w:val="none" w:sz="0" w:space="0" w:color="auto"/>
        <w:bottom w:val="none" w:sz="0" w:space="0" w:color="auto"/>
        <w:right w:val="none" w:sz="0" w:space="0" w:color="auto"/>
      </w:divBdr>
    </w:div>
    <w:div w:id="1658918802">
      <w:bodyDiv w:val="1"/>
      <w:marLeft w:val="0"/>
      <w:marRight w:val="0"/>
      <w:marTop w:val="0"/>
      <w:marBottom w:val="0"/>
      <w:divBdr>
        <w:top w:val="none" w:sz="0" w:space="0" w:color="auto"/>
        <w:left w:val="none" w:sz="0" w:space="0" w:color="auto"/>
        <w:bottom w:val="none" w:sz="0" w:space="0" w:color="auto"/>
        <w:right w:val="none" w:sz="0" w:space="0" w:color="auto"/>
      </w:divBdr>
    </w:div>
    <w:div w:id="1659070591">
      <w:bodyDiv w:val="1"/>
      <w:marLeft w:val="0"/>
      <w:marRight w:val="0"/>
      <w:marTop w:val="0"/>
      <w:marBottom w:val="0"/>
      <w:divBdr>
        <w:top w:val="none" w:sz="0" w:space="0" w:color="auto"/>
        <w:left w:val="none" w:sz="0" w:space="0" w:color="auto"/>
        <w:bottom w:val="none" w:sz="0" w:space="0" w:color="auto"/>
        <w:right w:val="none" w:sz="0" w:space="0" w:color="auto"/>
      </w:divBdr>
    </w:div>
    <w:div w:id="1660034889">
      <w:bodyDiv w:val="1"/>
      <w:marLeft w:val="0"/>
      <w:marRight w:val="0"/>
      <w:marTop w:val="0"/>
      <w:marBottom w:val="0"/>
      <w:divBdr>
        <w:top w:val="none" w:sz="0" w:space="0" w:color="auto"/>
        <w:left w:val="none" w:sz="0" w:space="0" w:color="auto"/>
        <w:bottom w:val="none" w:sz="0" w:space="0" w:color="auto"/>
        <w:right w:val="none" w:sz="0" w:space="0" w:color="auto"/>
      </w:divBdr>
    </w:div>
    <w:div w:id="1661154736">
      <w:bodyDiv w:val="1"/>
      <w:marLeft w:val="0"/>
      <w:marRight w:val="0"/>
      <w:marTop w:val="0"/>
      <w:marBottom w:val="0"/>
      <w:divBdr>
        <w:top w:val="none" w:sz="0" w:space="0" w:color="auto"/>
        <w:left w:val="none" w:sz="0" w:space="0" w:color="auto"/>
        <w:bottom w:val="none" w:sz="0" w:space="0" w:color="auto"/>
        <w:right w:val="none" w:sz="0" w:space="0" w:color="auto"/>
      </w:divBdr>
    </w:div>
    <w:div w:id="1663772167">
      <w:bodyDiv w:val="1"/>
      <w:marLeft w:val="0"/>
      <w:marRight w:val="0"/>
      <w:marTop w:val="0"/>
      <w:marBottom w:val="0"/>
      <w:divBdr>
        <w:top w:val="none" w:sz="0" w:space="0" w:color="auto"/>
        <w:left w:val="none" w:sz="0" w:space="0" w:color="auto"/>
        <w:bottom w:val="none" w:sz="0" w:space="0" w:color="auto"/>
        <w:right w:val="none" w:sz="0" w:space="0" w:color="auto"/>
      </w:divBdr>
    </w:div>
    <w:div w:id="1664116160">
      <w:bodyDiv w:val="1"/>
      <w:marLeft w:val="0"/>
      <w:marRight w:val="0"/>
      <w:marTop w:val="0"/>
      <w:marBottom w:val="0"/>
      <w:divBdr>
        <w:top w:val="none" w:sz="0" w:space="0" w:color="auto"/>
        <w:left w:val="none" w:sz="0" w:space="0" w:color="auto"/>
        <w:bottom w:val="none" w:sz="0" w:space="0" w:color="auto"/>
        <w:right w:val="none" w:sz="0" w:space="0" w:color="auto"/>
      </w:divBdr>
    </w:div>
    <w:div w:id="1666938044">
      <w:bodyDiv w:val="1"/>
      <w:marLeft w:val="0"/>
      <w:marRight w:val="0"/>
      <w:marTop w:val="0"/>
      <w:marBottom w:val="0"/>
      <w:divBdr>
        <w:top w:val="none" w:sz="0" w:space="0" w:color="auto"/>
        <w:left w:val="none" w:sz="0" w:space="0" w:color="auto"/>
        <w:bottom w:val="none" w:sz="0" w:space="0" w:color="auto"/>
        <w:right w:val="none" w:sz="0" w:space="0" w:color="auto"/>
      </w:divBdr>
    </w:div>
    <w:div w:id="1667711507">
      <w:bodyDiv w:val="1"/>
      <w:marLeft w:val="0"/>
      <w:marRight w:val="0"/>
      <w:marTop w:val="0"/>
      <w:marBottom w:val="0"/>
      <w:divBdr>
        <w:top w:val="none" w:sz="0" w:space="0" w:color="auto"/>
        <w:left w:val="none" w:sz="0" w:space="0" w:color="auto"/>
        <w:bottom w:val="none" w:sz="0" w:space="0" w:color="auto"/>
        <w:right w:val="none" w:sz="0" w:space="0" w:color="auto"/>
      </w:divBdr>
    </w:div>
    <w:div w:id="1667976383">
      <w:bodyDiv w:val="1"/>
      <w:marLeft w:val="0"/>
      <w:marRight w:val="0"/>
      <w:marTop w:val="0"/>
      <w:marBottom w:val="0"/>
      <w:divBdr>
        <w:top w:val="none" w:sz="0" w:space="0" w:color="auto"/>
        <w:left w:val="none" w:sz="0" w:space="0" w:color="auto"/>
        <w:bottom w:val="none" w:sz="0" w:space="0" w:color="auto"/>
        <w:right w:val="none" w:sz="0" w:space="0" w:color="auto"/>
      </w:divBdr>
    </w:div>
    <w:div w:id="1668553458">
      <w:bodyDiv w:val="1"/>
      <w:marLeft w:val="0"/>
      <w:marRight w:val="0"/>
      <w:marTop w:val="0"/>
      <w:marBottom w:val="0"/>
      <w:divBdr>
        <w:top w:val="none" w:sz="0" w:space="0" w:color="auto"/>
        <w:left w:val="none" w:sz="0" w:space="0" w:color="auto"/>
        <w:bottom w:val="none" w:sz="0" w:space="0" w:color="auto"/>
        <w:right w:val="none" w:sz="0" w:space="0" w:color="auto"/>
      </w:divBdr>
    </w:div>
    <w:div w:id="1669020198">
      <w:bodyDiv w:val="1"/>
      <w:marLeft w:val="0"/>
      <w:marRight w:val="0"/>
      <w:marTop w:val="0"/>
      <w:marBottom w:val="0"/>
      <w:divBdr>
        <w:top w:val="none" w:sz="0" w:space="0" w:color="auto"/>
        <w:left w:val="none" w:sz="0" w:space="0" w:color="auto"/>
        <w:bottom w:val="none" w:sz="0" w:space="0" w:color="auto"/>
        <w:right w:val="none" w:sz="0" w:space="0" w:color="auto"/>
      </w:divBdr>
    </w:div>
    <w:div w:id="1672951713">
      <w:bodyDiv w:val="1"/>
      <w:marLeft w:val="0"/>
      <w:marRight w:val="0"/>
      <w:marTop w:val="0"/>
      <w:marBottom w:val="0"/>
      <w:divBdr>
        <w:top w:val="none" w:sz="0" w:space="0" w:color="auto"/>
        <w:left w:val="none" w:sz="0" w:space="0" w:color="auto"/>
        <w:bottom w:val="none" w:sz="0" w:space="0" w:color="auto"/>
        <w:right w:val="none" w:sz="0" w:space="0" w:color="auto"/>
      </w:divBdr>
    </w:div>
    <w:div w:id="1673945014">
      <w:bodyDiv w:val="1"/>
      <w:marLeft w:val="0"/>
      <w:marRight w:val="0"/>
      <w:marTop w:val="0"/>
      <w:marBottom w:val="0"/>
      <w:divBdr>
        <w:top w:val="none" w:sz="0" w:space="0" w:color="auto"/>
        <w:left w:val="none" w:sz="0" w:space="0" w:color="auto"/>
        <w:bottom w:val="none" w:sz="0" w:space="0" w:color="auto"/>
        <w:right w:val="none" w:sz="0" w:space="0" w:color="auto"/>
      </w:divBdr>
    </w:div>
    <w:div w:id="1676686964">
      <w:bodyDiv w:val="1"/>
      <w:marLeft w:val="0"/>
      <w:marRight w:val="0"/>
      <w:marTop w:val="0"/>
      <w:marBottom w:val="0"/>
      <w:divBdr>
        <w:top w:val="none" w:sz="0" w:space="0" w:color="auto"/>
        <w:left w:val="none" w:sz="0" w:space="0" w:color="auto"/>
        <w:bottom w:val="none" w:sz="0" w:space="0" w:color="auto"/>
        <w:right w:val="none" w:sz="0" w:space="0" w:color="auto"/>
      </w:divBdr>
    </w:div>
    <w:div w:id="1678583229">
      <w:bodyDiv w:val="1"/>
      <w:marLeft w:val="0"/>
      <w:marRight w:val="0"/>
      <w:marTop w:val="0"/>
      <w:marBottom w:val="0"/>
      <w:divBdr>
        <w:top w:val="none" w:sz="0" w:space="0" w:color="auto"/>
        <w:left w:val="none" w:sz="0" w:space="0" w:color="auto"/>
        <w:bottom w:val="none" w:sz="0" w:space="0" w:color="auto"/>
        <w:right w:val="none" w:sz="0" w:space="0" w:color="auto"/>
      </w:divBdr>
    </w:div>
    <w:div w:id="1680354676">
      <w:bodyDiv w:val="1"/>
      <w:marLeft w:val="0"/>
      <w:marRight w:val="0"/>
      <w:marTop w:val="0"/>
      <w:marBottom w:val="0"/>
      <w:divBdr>
        <w:top w:val="none" w:sz="0" w:space="0" w:color="auto"/>
        <w:left w:val="none" w:sz="0" w:space="0" w:color="auto"/>
        <w:bottom w:val="none" w:sz="0" w:space="0" w:color="auto"/>
        <w:right w:val="none" w:sz="0" w:space="0" w:color="auto"/>
      </w:divBdr>
    </w:div>
    <w:div w:id="1681658493">
      <w:bodyDiv w:val="1"/>
      <w:marLeft w:val="0"/>
      <w:marRight w:val="0"/>
      <w:marTop w:val="0"/>
      <w:marBottom w:val="0"/>
      <w:divBdr>
        <w:top w:val="none" w:sz="0" w:space="0" w:color="auto"/>
        <w:left w:val="none" w:sz="0" w:space="0" w:color="auto"/>
        <w:bottom w:val="none" w:sz="0" w:space="0" w:color="auto"/>
        <w:right w:val="none" w:sz="0" w:space="0" w:color="auto"/>
      </w:divBdr>
    </w:div>
    <w:div w:id="1682315174">
      <w:bodyDiv w:val="1"/>
      <w:marLeft w:val="0"/>
      <w:marRight w:val="0"/>
      <w:marTop w:val="0"/>
      <w:marBottom w:val="0"/>
      <w:divBdr>
        <w:top w:val="none" w:sz="0" w:space="0" w:color="auto"/>
        <w:left w:val="none" w:sz="0" w:space="0" w:color="auto"/>
        <w:bottom w:val="none" w:sz="0" w:space="0" w:color="auto"/>
        <w:right w:val="none" w:sz="0" w:space="0" w:color="auto"/>
      </w:divBdr>
    </w:div>
    <w:div w:id="1683435357">
      <w:bodyDiv w:val="1"/>
      <w:marLeft w:val="0"/>
      <w:marRight w:val="0"/>
      <w:marTop w:val="0"/>
      <w:marBottom w:val="0"/>
      <w:divBdr>
        <w:top w:val="none" w:sz="0" w:space="0" w:color="auto"/>
        <w:left w:val="none" w:sz="0" w:space="0" w:color="auto"/>
        <w:bottom w:val="none" w:sz="0" w:space="0" w:color="auto"/>
        <w:right w:val="none" w:sz="0" w:space="0" w:color="auto"/>
      </w:divBdr>
    </w:div>
    <w:div w:id="1684623797">
      <w:bodyDiv w:val="1"/>
      <w:marLeft w:val="0"/>
      <w:marRight w:val="0"/>
      <w:marTop w:val="0"/>
      <w:marBottom w:val="0"/>
      <w:divBdr>
        <w:top w:val="none" w:sz="0" w:space="0" w:color="auto"/>
        <w:left w:val="none" w:sz="0" w:space="0" w:color="auto"/>
        <w:bottom w:val="none" w:sz="0" w:space="0" w:color="auto"/>
        <w:right w:val="none" w:sz="0" w:space="0" w:color="auto"/>
      </w:divBdr>
    </w:div>
    <w:div w:id="1685470608">
      <w:bodyDiv w:val="1"/>
      <w:marLeft w:val="0"/>
      <w:marRight w:val="0"/>
      <w:marTop w:val="0"/>
      <w:marBottom w:val="0"/>
      <w:divBdr>
        <w:top w:val="none" w:sz="0" w:space="0" w:color="auto"/>
        <w:left w:val="none" w:sz="0" w:space="0" w:color="auto"/>
        <w:bottom w:val="none" w:sz="0" w:space="0" w:color="auto"/>
        <w:right w:val="none" w:sz="0" w:space="0" w:color="auto"/>
      </w:divBdr>
    </w:div>
    <w:div w:id="1688749347">
      <w:bodyDiv w:val="1"/>
      <w:marLeft w:val="0"/>
      <w:marRight w:val="0"/>
      <w:marTop w:val="0"/>
      <w:marBottom w:val="0"/>
      <w:divBdr>
        <w:top w:val="none" w:sz="0" w:space="0" w:color="auto"/>
        <w:left w:val="none" w:sz="0" w:space="0" w:color="auto"/>
        <w:bottom w:val="none" w:sz="0" w:space="0" w:color="auto"/>
        <w:right w:val="none" w:sz="0" w:space="0" w:color="auto"/>
      </w:divBdr>
    </w:div>
    <w:div w:id="1690713290">
      <w:bodyDiv w:val="1"/>
      <w:marLeft w:val="0"/>
      <w:marRight w:val="0"/>
      <w:marTop w:val="0"/>
      <w:marBottom w:val="0"/>
      <w:divBdr>
        <w:top w:val="none" w:sz="0" w:space="0" w:color="auto"/>
        <w:left w:val="none" w:sz="0" w:space="0" w:color="auto"/>
        <w:bottom w:val="none" w:sz="0" w:space="0" w:color="auto"/>
        <w:right w:val="none" w:sz="0" w:space="0" w:color="auto"/>
      </w:divBdr>
    </w:div>
    <w:div w:id="1692683368">
      <w:bodyDiv w:val="1"/>
      <w:marLeft w:val="0"/>
      <w:marRight w:val="0"/>
      <w:marTop w:val="0"/>
      <w:marBottom w:val="0"/>
      <w:divBdr>
        <w:top w:val="none" w:sz="0" w:space="0" w:color="auto"/>
        <w:left w:val="none" w:sz="0" w:space="0" w:color="auto"/>
        <w:bottom w:val="none" w:sz="0" w:space="0" w:color="auto"/>
        <w:right w:val="none" w:sz="0" w:space="0" w:color="auto"/>
      </w:divBdr>
    </w:div>
    <w:div w:id="1693653039">
      <w:bodyDiv w:val="1"/>
      <w:marLeft w:val="0"/>
      <w:marRight w:val="0"/>
      <w:marTop w:val="0"/>
      <w:marBottom w:val="0"/>
      <w:divBdr>
        <w:top w:val="none" w:sz="0" w:space="0" w:color="auto"/>
        <w:left w:val="none" w:sz="0" w:space="0" w:color="auto"/>
        <w:bottom w:val="none" w:sz="0" w:space="0" w:color="auto"/>
        <w:right w:val="none" w:sz="0" w:space="0" w:color="auto"/>
      </w:divBdr>
    </w:div>
    <w:div w:id="1695960399">
      <w:bodyDiv w:val="1"/>
      <w:marLeft w:val="0"/>
      <w:marRight w:val="0"/>
      <w:marTop w:val="0"/>
      <w:marBottom w:val="0"/>
      <w:divBdr>
        <w:top w:val="none" w:sz="0" w:space="0" w:color="auto"/>
        <w:left w:val="none" w:sz="0" w:space="0" w:color="auto"/>
        <w:bottom w:val="none" w:sz="0" w:space="0" w:color="auto"/>
        <w:right w:val="none" w:sz="0" w:space="0" w:color="auto"/>
      </w:divBdr>
    </w:div>
    <w:div w:id="1696954807">
      <w:bodyDiv w:val="1"/>
      <w:marLeft w:val="0"/>
      <w:marRight w:val="0"/>
      <w:marTop w:val="0"/>
      <w:marBottom w:val="0"/>
      <w:divBdr>
        <w:top w:val="none" w:sz="0" w:space="0" w:color="auto"/>
        <w:left w:val="none" w:sz="0" w:space="0" w:color="auto"/>
        <w:bottom w:val="none" w:sz="0" w:space="0" w:color="auto"/>
        <w:right w:val="none" w:sz="0" w:space="0" w:color="auto"/>
      </w:divBdr>
    </w:div>
    <w:div w:id="1697079459">
      <w:bodyDiv w:val="1"/>
      <w:marLeft w:val="0"/>
      <w:marRight w:val="0"/>
      <w:marTop w:val="0"/>
      <w:marBottom w:val="0"/>
      <w:divBdr>
        <w:top w:val="none" w:sz="0" w:space="0" w:color="auto"/>
        <w:left w:val="none" w:sz="0" w:space="0" w:color="auto"/>
        <w:bottom w:val="none" w:sz="0" w:space="0" w:color="auto"/>
        <w:right w:val="none" w:sz="0" w:space="0" w:color="auto"/>
      </w:divBdr>
    </w:div>
    <w:div w:id="1697272556">
      <w:bodyDiv w:val="1"/>
      <w:marLeft w:val="0"/>
      <w:marRight w:val="0"/>
      <w:marTop w:val="0"/>
      <w:marBottom w:val="0"/>
      <w:divBdr>
        <w:top w:val="none" w:sz="0" w:space="0" w:color="auto"/>
        <w:left w:val="none" w:sz="0" w:space="0" w:color="auto"/>
        <w:bottom w:val="none" w:sz="0" w:space="0" w:color="auto"/>
        <w:right w:val="none" w:sz="0" w:space="0" w:color="auto"/>
      </w:divBdr>
    </w:div>
    <w:div w:id="1698265647">
      <w:bodyDiv w:val="1"/>
      <w:marLeft w:val="0"/>
      <w:marRight w:val="0"/>
      <w:marTop w:val="0"/>
      <w:marBottom w:val="0"/>
      <w:divBdr>
        <w:top w:val="none" w:sz="0" w:space="0" w:color="auto"/>
        <w:left w:val="none" w:sz="0" w:space="0" w:color="auto"/>
        <w:bottom w:val="none" w:sz="0" w:space="0" w:color="auto"/>
        <w:right w:val="none" w:sz="0" w:space="0" w:color="auto"/>
      </w:divBdr>
    </w:div>
    <w:div w:id="1698966659">
      <w:bodyDiv w:val="1"/>
      <w:marLeft w:val="0"/>
      <w:marRight w:val="0"/>
      <w:marTop w:val="0"/>
      <w:marBottom w:val="0"/>
      <w:divBdr>
        <w:top w:val="none" w:sz="0" w:space="0" w:color="auto"/>
        <w:left w:val="none" w:sz="0" w:space="0" w:color="auto"/>
        <w:bottom w:val="none" w:sz="0" w:space="0" w:color="auto"/>
        <w:right w:val="none" w:sz="0" w:space="0" w:color="auto"/>
      </w:divBdr>
    </w:div>
    <w:div w:id="1699427117">
      <w:bodyDiv w:val="1"/>
      <w:marLeft w:val="0"/>
      <w:marRight w:val="0"/>
      <w:marTop w:val="0"/>
      <w:marBottom w:val="0"/>
      <w:divBdr>
        <w:top w:val="none" w:sz="0" w:space="0" w:color="auto"/>
        <w:left w:val="none" w:sz="0" w:space="0" w:color="auto"/>
        <w:bottom w:val="none" w:sz="0" w:space="0" w:color="auto"/>
        <w:right w:val="none" w:sz="0" w:space="0" w:color="auto"/>
      </w:divBdr>
    </w:div>
    <w:div w:id="1700622934">
      <w:bodyDiv w:val="1"/>
      <w:marLeft w:val="0"/>
      <w:marRight w:val="0"/>
      <w:marTop w:val="0"/>
      <w:marBottom w:val="0"/>
      <w:divBdr>
        <w:top w:val="none" w:sz="0" w:space="0" w:color="auto"/>
        <w:left w:val="none" w:sz="0" w:space="0" w:color="auto"/>
        <w:bottom w:val="none" w:sz="0" w:space="0" w:color="auto"/>
        <w:right w:val="none" w:sz="0" w:space="0" w:color="auto"/>
      </w:divBdr>
    </w:div>
    <w:div w:id="1701735272">
      <w:bodyDiv w:val="1"/>
      <w:marLeft w:val="0"/>
      <w:marRight w:val="0"/>
      <w:marTop w:val="0"/>
      <w:marBottom w:val="0"/>
      <w:divBdr>
        <w:top w:val="none" w:sz="0" w:space="0" w:color="auto"/>
        <w:left w:val="none" w:sz="0" w:space="0" w:color="auto"/>
        <w:bottom w:val="none" w:sz="0" w:space="0" w:color="auto"/>
        <w:right w:val="none" w:sz="0" w:space="0" w:color="auto"/>
      </w:divBdr>
    </w:div>
    <w:div w:id="1701779387">
      <w:bodyDiv w:val="1"/>
      <w:marLeft w:val="0"/>
      <w:marRight w:val="0"/>
      <w:marTop w:val="0"/>
      <w:marBottom w:val="0"/>
      <w:divBdr>
        <w:top w:val="none" w:sz="0" w:space="0" w:color="auto"/>
        <w:left w:val="none" w:sz="0" w:space="0" w:color="auto"/>
        <w:bottom w:val="none" w:sz="0" w:space="0" w:color="auto"/>
        <w:right w:val="none" w:sz="0" w:space="0" w:color="auto"/>
      </w:divBdr>
    </w:div>
    <w:div w:id="1703945369">
      <w:bodyDiv w:val="1"/>
      <w:marLeft w:val="0"/>
      <w:marRight w:val="0"/>
      <w:marTop w:val="0"/>
      <w:marBottom w:val="0"/>
      <w:divBdr>
        <w:top w:val="none" w:sz="0" w:space="0" w:color="auto"/>
        <w:left w:val="none" w:sz="0" w:space="0" w:color="auto"/>
        <w:bottom w:val="none" w:sz="0" w:space="0" w:color="auto"/>
        <w:right w:val="none" w:sz="0" w:space="0" w:color="auto"/>
      </w:divBdr>
    </w:div>
    <w:div w:id="1704014833">
      <w:bodyDiv w:val="1"/>
      <w:marLeft w:val="0"/>
      <w:marRight w:val="0"/>
      <w:marTop w:val="0"/>
      <w:marBottom w:val="0"/>
      <w:divBdr>
        <w:top w:val="none" w:sz="0" w:space="0" w:color="auto"/>
        <w:left w:val="none" w:sz="0" w:space="0" w:color="auto"/>
        <w:bottom w:val="none" w:sz="0" w:space="0" w:color="auto"/>
        <w:right w:val="none" w:sz="0" w:space="0" w:color="auto"/>
      </w:divBdr>
    </w:div>
    <w:div w:id="1705132209">
      <w:bodyDiv w:val="1"/>
      <w:marLeft w:val="0"/>
      <w:marRight w:val="0"/>
      <w:marTop w:val="0"/>
      <w:marBottom w:val="0"/>
      <w:divBdr>
        <w:top w:val="none" w:sz="0" w:space="0" w:color="auto"/>
        <w:left w:val="none" w:sz="0" w:space="0" w:color="auto"/>
        <w:bottom w:val="none" w:sz="0" w:space="0" w:color="auto"/>
        <w:right w:val="none" w:sz="0" w:space="0" w:color="auto"/>
      </w:divBdr>
    </w:div>
    <w:div w:id="1706364104">
      <w:bodyDiv w:val="1"/>
      <w:marLeft w:val="0"/>
      <w:marRight w:val="0"/>
      <w:marTop w:val="0"/>
      <w:marBottom w:val="0"/>
      <w:divBdr>
        <w:top w:val="none" w:sz="0" w:space="0" w:color="auto"/>
        <w:left w:val="none" w:sz="0" w:space="0" w:color="auto"/>
        <w:bottom w:val="none" w:sz="0" w:space="0" w:color="auto"/>
        <w:right w:val="none" w:sz="0" w:space="0" w:color="auto"/>
      </w:divBdr>
    </w:div>
    <w:div w:id="1707102798">
      <w:bodyDiv w:val="1"/>
      <w:marLeft w:val="0"/>
      <w:marRight w:val="0"/>
      <w:marTop w:val="0"/>
      <w:marBottom w:val="0"/>
      <w:divBdr>
        <w:top w:val="none" w:sz="0" w:space="0" w:color="auto"/>
        <w:left w:val="none" w:sz="0" w:space="0" w:color="auto"/>
        <w:bottom w:val="none" w:sz="0" w:space="0" w:color="auto"/>
        <w:right w:val="none" w:sz="0" w:space="0" w:color="auto"/>
      </w:divBdr>
    </w:div>
    <w:div w:id="1709140251">
      <w:bodyDiv w:val="1"/>
      <w:marLeft w:val="0"/>
      <w:marRight w:val="0"/>
      <w:marTop w:val="0"/>
      <w:marBottom w:val="0"/>
      <w:divBdr>
        <w:top w:val="none" w:sz="0" w:space="0" w:color="auto"/>
        <w:left w:val="none" w:sz="0" w:space="0" w:color="auto"/>
        <w:bottom w:val="none" w:sz="0" w:space="0" w:color="auto"/>
        <w:right w:val="none" w:sz="0" w:space="0" w:color="auto"/>
      </w:divBdr>
    </w:div>
    <w:div w:id="1710299009">
      <w:bodyDiv w:val="1"/>
      <w:marLeft w:val="0"/>
      <w:marRight w:val="0"/>
      <w:marTop w:val="0"/>
      <w:marBottom w:val="0"/>
      <w:divBdr>
        <w:top w:val="none" w:sz="0" w:space="0" w:color="auto"/>
        <w:left w:val="none" w:sz="0" w:space="0" w:color="auto"/>
        <w:bottom w:val="none" w:sz="0" w:space="0" w:color="auto"/>
        <w:right w:val="none" w:sz="0" w:space="0" w:color="auto"/>
      </w:divBdr>
    </w:div>
    <w:div w:id="1711607903">
      <w:bodyDiv w:val="1"/>
      <w:marLeft w:val="0"/>
      <w:marRight w:val="0"/>
      <w:marTop w:val="0"/>
      <w:marBottom w:val="0"/>
      <w:divBdr>
        <w:top w:val="none" w:sz="0" w:space="0" w:color="auto"/>
        <w:left w:val="none" w:sz="0" w:space="0" w:color="auto"/>
        <w:bottom w:val="none" w:sz="0" w:space="0" w:color="auto"/>
        <w:right w:val="none" w:sz="0" w:space="0" w:color="auto"/>
      </w:divBdr>
    </w:div>
    <w:div w:id="1711879747">
      <w:bodyDiv w:val="1"/>
      <w:marLeft w:val="0"/>
      <w:marRight w:val="0"/>
      <w:marTop w:val="0"/>
      <w:marBottom w:val="0"/>
      <w:divBdr>
        <w:top w:val="none" w:sz="0" w:space="0" w:color="auto"/>
        <w:left w:val="none" w:sz="0" w:space="0" w:color="auto"/>
        <w:bottom w:val="none" w:sz="0" w:space="0" w:color="auto"/>
        <w:right w:val="none" w:sz="0" w:space="0" w:color="auto"/>
      </w:divBdr>
    </w:div>
    <w:div w:id="1712918576">
      <w:bodyDiv w:val="1"/>
      <w:marLeft w:val="0"/>
      <w:marRight w:val="0"/>
      <w:marTop w:val="0"/>
      <w:marBottom w:val="0"/>
      <w:divBdr>
        <w:top w:val="none" w:sz="0" w:space="0" w:color="auto"/>
        <w:left w:val="none" w:sz="0" w:space="0" w:color="auto"/>
        <w:bottom w:val="none" w:sz="0" w:space="0" w:color="auto"/>
        <w:right w:val="none" w:sz="0" w:space="0" w:color="auto"/>
      </w:divBdr>
    </w:div>
    <w:div w:id="1716268937">
      <w:bodyDiv w:val="1"/>
      <w:marLeft w:val="0"/>
      <w:marRight w:val="0"/>
      <w:marTop w:val="0"/>
      <w:marBottom w:val="0"/>
      <w:divBdr>
        <w:top w:val="none" w:sz="0" w:space="0" w:color="auto"/>
        <w:left w:val="none" w:sz="0" w:space="0" w:color="auto"/>
        <w:bottom w:val="none" w:sz="0" w:space="0" w:color="auto"/>
        <w:right w:val="none" w:sz="0" w:space="0" w:color="auto"/>
      </w:divBdr>
    </w:div>
    <w:div w:id="1716545429">
      <w:bodyDiv w:val="1"/>
      <w:marLeft w:val="0"/>
      <w:marRight w:val="0"/>
      <w:marTop w:val="0"/>
      <w:marBottom w:val="0"/>
      <w:divBdr>
        <w:top w:val="none" w:sz="0" w:space="0" w:color="auto"/>
        <w:left w:val="none" w:sz="0" w:space="0" w:color="auto"/>
        <w:bottom w:val="none" w:sz="0" w:space="0" w:color="auto"/>
        <w:right w:val="none" w:sz="0" w:space="0" w:color="auto"/>
      </w:divBdr>
    </w:div>
    <w:div w:id="1717200416">
      <w:bodyDiv w:val="1"/>
      <w:marLeft w:val="0"/>
      <w:marRight w:val="0"/>
      <w:marTop w:val="0"/>
      <w:marBottom w:val="0"/>
      <w:divBdr>
        <w:top w:val="none" w:sz="0" w:space="0" w:color="auto"/>
        <w:left w:val="none" w:sz="0" w:space="0" w:color="auto"/>
        <w:bottom w:val="none" w:sz="0" w:space="0" w:color="auto"/>
        <w:right w:val="none" w:sz="0" w:space="0" w:color="auto"/>
      </w:divBdr>
    </w:div>
    <w:div w:id="1719818607">
      <w:bodyDiv w:val="1"/>
      <w:marLeft w:val="0"/>
      <w:marRight w:val="0"/>
      <w:marTop w:val="0"/>
      <w:marBottom w:val="0"/>
      <w:divBdr>
        <w:top w:val="none" w:sz="0" w:space="0" w:color="auto"/>
        <w:left w:val="none" w:sz="0" w:space="0" w:color="auto"/>
        <w:bottom w:val="none" w:sz="0" w:space="0" w:color="auto"/>
        <w:right w:val="none" w:sz="0" w:space="0" w:color="auto"/>
      </w:divBdr>
    </w:div>
    <w:div w:id="1719936840">
      <w:bodyDiv w:val="1"/>
      <w:marLeft w:val="0"/>
      <w:marRight w:val="0"/>
      <w:marTop w:val="0"/>
      <w:marBottom w:val="0"/>
      <w:divBdr>
        <w:top w:val="none" w:sz="0" w:space="0" w:color="auto"/>
        <w:left w:val="none" w:sz="0" w:space="0" w:color="auto"/>
        <w:bottom w:val="none" w:sz="0" w:space="0" w:color="auto"/>
        <w:right w:val="none" w:sz="0" w:space="0" w:color="auto"/>
      </w:divBdr>
    </w:div>
    <w:div w:id="1721243838">
      <w:bodyDiv w:val="1"/>
      <w:marLeft w:val="0"/>
      <w:marRight w:val="0"/>
      <w:marTop w:val="0"/>
      <w:marBottom w:val="0"/>
      <w:divBdr>
        <w:top w:val="none" w:sz="0" w:space="0" w:color="auto"/>
        <w:left w:val="none" w:sz="0" w:space="0" w:color="auto"/>
        <w:bottom w:val="none" w:sz="0" w:space="0" w:color="auto"/>
        <w:right w:val="none" w:sz="0" w:space="0" w:color="auto"/>
      </w:divBdr>
    </w:div>
    <w:div w:id="1722359358">
      <w:bodyDiv w:val="1"/>
      <w:marLeft w:val="0"/>
      <w:marRight w:val="0"/>
      <w:marTop w:val="0"/>
      <w:marBottom w:val="0"/>
      <w:divBdr>
        <w:top w:val="none" w:sz="0" w:space="0" w:color="auto"/>
        <w:left w:val="none" w:sz="0" w:space="0" w:color="auto"/>
        <w:bottom w:val="none" w:sz="0" w:space="0" w:color="auto"/>
        <w:right w:val="none" w:sz="0" w:space="0" w:color="auto"/>
      </w:divBdr>
    </w:div>
    <w:div w:id="1726638883">
      <w:bodyDiv w:val="1"/>
      <w:marLeft w:val="0"/>
      <w:marRight w:val="0"/>
      <w:marTop w:val="0"/>
      <w:marBottom w:val="0"/>
      <w:divBdr>
        <w:top w:val="none" w:sz="0" w:space="0" w:color="auto"/>
        <w:left w:val="none" w:sz="0" w:space="0" w:color="auto"/>
        <w:bottom w:val="none" w:sz="0" w:space="0" w:color="auto"/>
        <w:right w:val="none" w:sz="0" w:space="0" w:color="auto"/>
      </w:divBdr>
    </w:div>
    <w:div w:id="1728453525">
      <w:bodyDiv w:val="1"/>
      <w:marLeft w:val="0"/>
      <w:marRight w:val="0"/>
      <w:marTop w:val="0"/>
      <w:marBottom w:val="0"/>
      <w:divBdr>
        <w:top w:val="none" w:sz="0" w:space="0" w:color="auto"/>
        <w:left w:val="none" w:sz="0" w:space="0" w:color="auto"/>
        <w:bottom w:val="none" w:sz="0" w:space="0" w:color="auto"/>
        <w:right w:val="none" w:sz="0" w:space="0" w:color="auto"/>
      </w:divBdr>
    </w:div>
    <w:div w:id="1730610103">
      <w:bodyDiv w:val="1"/>
      <w:marLeft w:val="0"/>
      <w:marRight w:val="0"/>
      <w:marTop w:val="0"/>
      <w:marBottom w:val="0"/>
      <w:divBdr>
        <w:top w:val="none" w:sz="0" w:space="0" w:color="auto"/>
        <w:left w:val="none" w:sz="0" w:space="0" w:color="auto"/>
        <w:bottom w:val="none" w:sz="0" w:space="0" w:color="auto"/>
        <w:right w:val="none" w:sz="0" w:space="0" w:color="auto"/>
      </w:divBdr>
    </w:div>
    <w:div w:id="1731223167">
      <w:bodyDiv w:val="1"/>
      <w:marLeft w:val="0"/>
      <w:marRight w:val="0"/>
      <w:marTop w:val="0"/>
      <w:marBottom w:val="0"/>
      <w:divBdr>
        <w:top w:val="none" w:sz="0" w:space="0" w:color="auto"/>
        <w:left w:val="none" w:sz="0" w:space="0" w:color="auto"/>
        <w:bottom w:val="none" w:sz="0" w:space="0" w:color="auto"/>
        <w:right w:val="none" w:sz="0" w:space="0" w:color="auto"/>
      </w:divBdr>
    </w:div>
    <w:div w:id="1734422382">
      <w:bodyDiv w:val="1"/>
      <w:marLeft w:val="0"/>
      <w:marRight w:val="0"/>
      <w:marTop w:val="0"/>
      <w:marBottom w:val="0"/>
      <w:divBdr>
        <w:top w:val="none" w:sz="0" w:space="0" w:color="auto"/>
        <w:left w:val="none" w:sz="0" w:space="0" w:color="auto"/>
        <w:bottom w:val="none" w:sz="0" w:space="0" w:color="auto"/>
        <w:right w:val="none" w:sz="0" w:space="0" w:color="auto"/>
      </w:divBdr>
    </w:div>
    <w:div w:id="1734423661">
      <w:bodyDiv w:val="1"/>
      <w:marLeft w:val="0"/>
      <w:marRight w:val="0"/>
      <w:marTop w:val="0"/>
      <w:marBottom w:val="0"/>
      <w:divBdr>
        <w:top w:val="none" w:sz="0" w:space="0" w:color="auto"/>
        <w:left w:val="none" w:sz="0" w:space="0" w:color="auto"/>
        <w:bottom w:val="none" w:sz="0" w:space="0" w:color="auto"/>
        <w:right w:val="none" w:sz="0" w:space="0" w:color="auto"/>
      </w:divBdr>
    </w:div>
    <w:div w:id="1738747135">
      <w:bodyDiv w:val="1"/>
      <w:marLeft w:val="0"/>
      <w:marRight w:val="0"/>
      <w:marTop w:val="0"/>
      <w:marBottom w:val="0"/>
      <w:divBdr>
        <w:top w:val="none" w:sz="0" w:space="0" w:color="auto"/>
        <w:left w:val="none" w:sz="0" w:space="0" w:color="auto"/>
        <w:bottom w:val="none" w:sz="0" w:space="0" w:color="auto"/>
        <w:right w:val="none" w:sz="0" w:space="0" w:color="auto"/>
      </w:divBdr>
    </w:div>
    <w:div w:id="1739865847">
      <w:bodyDiv w:val="1"/>
      <w:marLeft w:val="0"/>
      <w:marRight w:val="0"/>
      <w:marTop w:val="0"/>
      <w:marBottom w:val="0"/>
      <w:divBdr>
        <w:top w:val="none" w:sz="0" w:space="0" w:color="auto"/>
        <w:left w:val="none" w:sz="0" w:space="0" w:color="auto"/>
        <w:bottom w:val="none" w:sz="0" w:space="0" w:color="auto"/>
        <w:right w:val="none" w:sz="0" w:space="0" w:color="auto"/>
      </w:divBdr>
    </w:div>
    <w:div w:id="1740519005">
      <w:bodyDiv w:val="1"/>
      <w:marLeft w:val="0"/>
      <w:marRight w:val="0"/>
      <w:marTop w:val="0"/>
      <w:marBottom w:val="0"/>
      <w:divBdr>
        <w:top w:val="none" w:sz="0" w:space="0" w:color="auto"/>
        <w:left w:val="none" w:sz="0" w:space="0" w:color="auto"/>
        <w:bottom w:val="none" w:sz="0" w:space="0" w:color="auto"/>
        <w:right w:val="none" w:sz="0" w:space="0" w:color="auto"/>
      </w:divBdr>
    </w:div>
    <w:div w:id="1741053197">
      <w:bodyDiv w:val="1"/>
      <w:marLeft w:val="0"/>
      <w:marRight w:val="0"/>
      <w:marTop w:val="0"/>
      <w:marBottom w:val="0"/>
      <w:divBdr>
        <w:top w:val="none" w:sz="0" w:space="0" w:color="auto"/>
        <w:left w:val="none" w:sz="0" w:space="0" w:color="auto"/>
        <w:bottom w:val="none" w:sz="0" w:space="0" w:color="auto"/>
        <w:right w:val="none" w:sz="0" w:space="0" w:color="auto"/>
      </w:divBdr>
    </w:div>
    <w:div w:id="1741248378">
      <w:bodyDiv w:val="1"/>
      <w:marLeft w:val="0"/>
      <w:marRight w:val="0"/>
      <w:marTop w:val="0"/>
      <w:marBottom w:val="0"/>
      <w:divBdr>
        <w:top w:val="none" w:sz="0" w:space="0" w:color="auto"/>
        <w:left w:val="none" w:sz="0" w:space="0" w:color="auto"/>
        <w:bottom w:val="none" w:sz="0" w:space="0" w:color="auto"/>
        <w:right w:val="none" w:sz="0" w:space="0" w:color="auto"/>
      </w:divBdr>
    </w:div>
    <w:div w:id="1744377912">
      <w:bodyDiv w:val="1"/>
      <w:marLeft w:val="0"/>
      <w:marRight w:val="0"/>
      <w:marTop w:val="0"/>
      <w:marBottom w:val="0"/>
      <w:divBdr>
        <w:top w:val="none" w:sz="0" w:space="0" w:color="auto"/>
        <w:left w:val="none" w:sz="0" w:space="0" w:color="auto"/>
        <w:bottom w:val="none" w:sz="0" w:space="0" w:color="auto"/>
        <w:right w:val="none" w:sz="0" w:space="0" w:color="auto"/>
      </w:divBdr>
    </w:div>
    <w:div w:id="1744909338">
      <w:bodyDiv w:val="1"/>
      <w:marLeft w:val="0"/>
      <w:marRight w:val="0"/>
      <w:marTop w:val="0"/>
      <w:marBottom w:val="0"/>
      <w:divBdr>
        <w:top w:val="none" w:sz="0" w:space="0" w:color="auto"/>
        <w:left w:val="none" w:sz="0" w:space="0" w:color="auto"/>
        <w:bottom w:val="none" w:sz="0" w:space="0" w:color="auto"/>
        <w:right w:val="none" w:sz="0" w:space="0" w:color="auto"/>
      </w:divBdr>
    </w:div>
    <w:div w:id="1745059796">
      <w:bodyDiv w:val="1"/>
      <w:marLeft w:val="0"/>
      <w:marRight w:val="0"/>
      <w:marTop w:val="0"/>
      <w:marBottom w:val="0"/>
      <w:divBdr>
        <w:top w:val="none" w:sz="0" w:space="0" w:color="auto"/>
        <w:left w:val="none" w:sz="0" w:space="0" w:color="auto"/>
        <w:bottom w:val="none" w:sz="0" w:space="0" w:color="auto"/>
        <w:right w:val="none" w:sz="0" w:space="0" w:color="auto"/>
      </w:divBdr>
    </w:div>
    <w:div w:id="1753158227">
      <w:bodyDiv w:val="1"/>
      <w:marLeft w:val="0"/>
      <w:marRight w:val="0"/>
      <w:marTop w:val="0"/>
      <w:marBottom w:val="0"/>
      <w:divBdr>
        <w:top w:val="none" w:sz="0" w:space="0" w:color="auto"/>
        <w:left w:val="none" w:sz="0" w:space="0" w:color="auto"/>
        <w:bottom w:val="none" w:sz="0" w:space="0" w:color="auto"/>
        <w:right w:val="none" w:sz="0" w:space="0" w:color="auto"/>
      </w:divBdr>
    </w:div>
    <w:div w:id="1756439749">
      <w:bodyDiv w:val="1"/>
      <w:marLeft w:val="0"/>
      <w:marRight w:val="0"/>
      <w:marTop w:val="0"/>
      <w:marBottom w:val="0"/>
      <w:divBdr>
        <w:top w:val="none" w:sz="0" w:space="0" w:color="auto"/>
        <w:left w:val="none" w:sz="0" w:space="0" w:color="auto"/>
        <w:bottom w:val="none" w:sz="0" w:space="0" w:color="auto"/>
        <w:right w:val="none" w:sz="0" w:space="0" w:color="auto"/>
      </w:divBdr>
    </w:div>
    <w:div w:id="1758743535">
      <w:bodyDiv w:val="1"/>
      <w:marLeft w:val="0"/>
      <w:marRight w:val="0"/>
      <w:marTop w:val="0"/>
      <w:marBottom w:val="0"/>
      <w:divBdr>
        <w:top w:val="none" w:sz="0" w:space="0" w:color="auto"/>
        <w:left w:val="none" w:sz="0" w:space="0" w:color="auto"/>
        <w:bottom w:val="none" w:sz="0" w:space="0" w:color="auto"/>
        <w:right w:val="none" w:sz="0" w:space="0" w:color="auto"/>
      </w:divBdr>
    </w:div>
    <w:div w:id="1761443725">
      <w:bodyDiv w:val="1"/>
      <w:marLeft w:val="0"/>
      <w:marRight w:val="0"/>
      <w:marTop w:val="0"/>
      <w:marBottom w:val="0"/>
      <w:divBdr>
        <w:top w:val="none" w:sz="0" w:space="0" w:color="auto"/>
        <w:left w:val="none" w:sz="0" w:space="0" w:color="auto"/>
        <w:bottom w:val="none" w:sz="0" w:space="0" w:color="auto"/>
        <w:right w:val="none" w:sz="0" w:space="0" w:color="auto"/>
      </w:divBdr>
    </w:div>
    <w:div w:id="1763643178">
      <w:bodyDiv w:val="1"/>
      <w:marLeft w:val="0"/>
      <w:marRight w:val="0"/>
      <w:marTop w:val="0"/>
      <w:marBottom w:val="0"/>
      <w:divBdr>
        <w:top w:val="none" w:sz="0" w:space="0" w:color="auto"/>
        <w:left w:val="none" w:sz="0" w:space="0" w:color="auto"/>
        <w:bottom w:val="none" w:sz="0" w:space="0" w:color="auto"/>
        <w:right w:val="none" w:sz="0" w:space="0" w:color="auto"/>
      </w:divBdr>
    </w:div>
    <w:div w:id="1764720519">
      <w:bodyDiv w:val="1"/>
      <w:marLeft w:val="0"/>
      <w:marRight w:val="0"/>
      <w:marTop w:val="0"/>
      <w:marBottom w:val="0"/>
      <w:divBdr>
        <w:top w:val="none" w:sz="0" w:space="0" w:color="auto"/>
        <w:left w:val="none" w:sz="0" w:space="0" w:color="auto"/>
        <w:bottom w:val="none" w:sz="0" w:space="0" w:color="auto"/>
        <w:right w:val="none" w:sz="0" w:space="0" w:color="auto"/>
      </w:divBdr>
    </w:div>
    <w:div w:id="1767186219">
      <w:bodyDiv w:val="1"/>
      <w:marLeft w:val="0"/>
      <w:marRight w:val="0"/>
      <w:marTop w:val="0"/>
      <w:marBottom w:val="0"/>
      <w:divBdr>
        <w:top w:val="none" w:sz="0" w:space="0" w:color="auto"/>
        <w:left w:val="none" w:sz="0" w:space="0" w:color="auto"/>
        <w:bottom w:val="none" w:sz="0" w:space="0" w:color="auto"/>
        <w:right w:val="none" w:sz="0" w:space="0" w:color="auto"/>
      </w:divBdr>
    </w:div>
    <w:div w:id="1767189183">
      <w:bodyDiv w:val="1"/>
      <w:marLeft w:val="0"/>
      <w:marRight w:val="0"/>
      <w:marTop w:val="0"/>
      <w:marBottom w:val="0"/>
      <w:divBdr>
        <w:top w:val="none" w:sz="0" w:space="0" w:color="auto"/>
        <w:left w:val="none" w:sz="0" w:space="0" w:color="auto"/>
        <w:bottom w:val="none" w:sz="0" w:space="0" w:color="auto"/>
        <w:right w:val="none" w:sz="0" w:space="0" w:color="auto"/>
      </w:divBdr>
    </w:div>
    <w:div w:id="1770159623">
      <w:bodyDiv w:val="1"/>
      <w:marLeft w:val="0"/>
      <w:marRight w:val="0"/>
      <w:marTop w:val="0"/>
      <w:marBottom w:val="0"/>
      <w:divBdr>
        <w:top w:val="none" w:sz="0" w:space="0" w:color="auto"/>
        <w:left w:val="none" w:sz="0" w:space="0" w:color="auto"/>
        <w:bottom w:val="none" w:sz="0" w:space="0" w:color="auto"/>
        <w:right w:val="none" w:sz="0" w:space="0" w:color="auto"/>
      </w:divBdr>
    </w:div>
    <w:div w:id="1770346380">
      <w:bodyDiv w:val="1"/>
      <w:marLeft w:val="0"/>
      <w:marRight w:val="0"/>
      <w:marTop w:val="0"/>
      <w:marBottom w:val="0"/>
      <w:divBdr>
        <w:top w:val="none" w:sz="0" w:space="0" w:color="auto"/>
        <w:left w:val="none" w:sz="0" w:space="0" w:color="auto"/>
        <w:bottom w:val="none" w:sz="0" w:space="0" w:color="auto"/>
        <w:right w:val="none" w:sz="0" w:space="0" w:color="auto"/>
      </w:divBdr>
    </w:div>
    <w:div w:id="1777866659">
      <w:bodyDiv w:val="1"/>
      <w:marLeft w:val="0"/>
      <w:marRight w:val="0"/>
      <w:marTop w:val="0"/>
      <w:marBottom w:val="0"/>
      <w:divBdr>
        <w:top w:val="none" w:sz="0" w:space="0" w:color="auto"/>
        <w:left w:val="none" w:sz="0" w:space="0" w:color="auto"/>
        <w:bottom w:val="none" w:sz="0" w:space="0" w:color="auto"/>
        <w:right w:val="none" w:sz="0" w:space="0" w:color="auto"/>
      </w:divBdr>
    </w:div>
    <w:div w:id="1779519193">
      <w:bodyDiv w:val="1"/>
      <w:marLeft w:val="0"/>
      <w:marRight w:val="0"/>
      <w:marTop w:val="0"/>
      <w:marBottom w:val="0"/>
      <w:divBdr>
        <w:top w:val="none" w:sz="0" w:space="0" w:color="auto"/>
        <w:left w:val="none" w:sz="0" w:space="0" w:color="auto"/>
        <w:bottom w:val="none" w:sz="0" w:space="0" w:color="auto"/>
        <w:right w:val="none" w:sz="0" w:space="0" w:color="auto"/>
      </w:divBdr>
    </w:div>
    <w:div w:id="1779913445">
      <w:bodyDiv w:val="1"/>
      <w:marLeft w:val="0"/>
      <w:marRight w:val="0"/>
      <w:marTop w:val="0"/>
      <w:marBottom w:val="0"/>
      <w:divBdr>
        <w:top w:val="none" w:sz="0" w:space="0" w:color="auto"/>
        <w:left w:val="none" w:sz="0" w:space="0" w:color="auto"/>
        <w:bottom w:val="none" w:sz="0" w:space="0" w:color="auto"/>
        <w:right w:val="none" w:sz="0" w:space="0" w:color="auto"/>
      </w:divBdr>
    </w:div>
    <w:div w:id="1780182543">
      <w:bodyDiv w:val="1"/>
      <w:marLeft w:val="0"/>
      <w:marRight w:val="0"/>
      <w:marTop w:val="0"/>
      <w:marBottom w:val="0"/>
      <w:divBdr>
        <w:top w:val="none" w:sz="0" w:space="0" w:color="auto"/>
        <w:left w:val="none" w:sz="0" w:space="0" w:color="auto"/>
        <w:bottom w:val="none" w:sz="0" w:space="0" w:color="auto"/>
        <w:right w:val="none" w:sz="0" w:space="0" w:color="auto"/>
      </w:divBdr>
    </w:div>
    <w:div w:id="1782336227">
      <w:bodyDiv w:val="1"/>
      <w:marLeft w:val="0"/>
      <w:marRight w:val="0"/>
      <w:marTop w:val="0"/>
      <w:marBottom w:val="0"/>
      <w:divBdr>
        <w:top w:val="none" w:sz="0" w:space="0" w:color="auto"/>
        <w:left w:val="none" w:sz="0" w:space="0" w:color="auto"/>
        <w:bottom w:val="none" w:sz="0" w:space="0" w:color="auto"/>
        <w:right w:val="none" w:sz="0" w:space="0" w:color="auto"/>
      </w:divBdr>
    </w:div>
    <w:div w:id="1782455957">
      <w:bodyDiv w:val="1"/>
      <w:marLeft w:val="0"/>
      <w:marRight w:val="0"/>
      <w:marTop w:val="0"/>
      <w:marBottom w:val="0"/>
      <w:divBdr>
        <w:top w:val="none" w:sz="0" w:space="0" w:color="auto"/>
        <w:left w:val="none" w:sz="0" w:space="0" w:color="auto"/>
        <w:bottom w:val="none" w:sz="0" w:space="0" w:color="auto"/>
        <w:right w:val="none" w:sz="0" w:space="0" w:color="auto"/>
      </w:divBdr>
    </w:div>
    <w:div w:id="1786265719">
      <w:bodyDiv w:val="1"/>
      <w:marLeft w:val="0"/>
      <w:marRight w:val="0"/>
      <w:marTop w:val="0"/>
      <w:marBottom w:val="0"/>
      <w:divBdr>
        <w:top w:val="none" w:sz="0" w:space="0" w:color="auto"/>
        <w:left w:val="none" w:sz="0" w:space="0" w:color="auto"/>
        <w:bottom w:val="none" w:sz="0" w:space="0" w:color="auto"/>
        <w:right w:val="none" w:sz="0" w:space="0" w:color="auto"/>
      </w:divBdr>
    </w:div>
    <w:div w:id="1786462105">
      <w:bodyDiv w:val="1"/>
      <w:marLeft w:val="0"/>
      <w:marRight w:val="0"/>
      <w:marTop w:val="0"/>
      <w:marBottom w:val="0"/>
      <w:divBdr>
        <w:top w:val="none" w:sz="0" w:space="0" w:color="auto"/>
        <w:left w:val="none" w:sz="0" w:space="0" w:color="auto"/>
        <w:bottom w:val="none" w:sz="0" w:space="0" w:color="auto"/>
        <w:right w:val="none" w:sz="0" w:space="0" w:color="auto"/>
      </w:divBdr>
    </w:div>
    <w:div w:id="1788045397">
      <w:bodyDiv w:val="1"/>
      <w:marLeft w:val="0"/>
      <w:marRight w:val="0"/>
      <w:marTop w:val="0"/>
      <w:marBottom w:val="0"/>
      <w:divBdr>
        <w:top w:val="none" w:sz="0" w:space="0" w:color="auto"/>
        <w:left w:val="none" w:sz="0" w:space="0" w:color="auto"/>
        <w:bottom w:val="none" w:sz="0" w:space="0" w:color="auto"/>
        <w:right w:val="none" w:sz="0" w:space="0" w:color="auto"/>
      </w:divBdr>
    </w:div>
    <w:div w:id="1788811410">
      <w:bodyDiv w:val="1"/>
      <w:marLeft w:val="0"/>
      <w:marRight w:val="0"/>
      <w:marTop w:val="0"/>
      <w:marBottom w:val="0"/>
      <w:divBdr>
        <w:top w:val="none" w:sz="0" w:space="0" w:color="auto"/>
        <w:left w:val="none" w:sz="0" w:space="0" w:color="auto"/>
        <w:bottom w:val="none" w:sz="0" w:space="0" w:color="auto"/>
        <w:right w:val="none" w:sz="0" w:space="0" w:color="auto"/>
      </w:divBdr>
    </w:div>
    <w:div w:id="1789813366">
      <w:bodyDiv w:val="1"/>
      <w:marLeft w:val="0"/>
      <w:marRight w:val="0"/>
      <w:marTop w:val="0"/>
      <w:marBottom w:val="0"/>
      <w:divBdr>
        <w:top w:val="none" w:sz="0" w:space="0" w:color="auto"/>
        <w:left w:val="none" w:sz="0" w:space="0" w:color="auto"/>
        <w:bottom w:val="none" w:sz="0" w:space="0" w:color="auto"/>
        <w:right w:val="none" w:sz="0" w:space="0" w:color="auto"/>
      </w:divBdr>
    </w:div>
    <w:div w:id="1790779133">
      <w:bodyDiv w:val="1"/>
      <w:marLeft w:val="0"/>
      <w:marRight w:val="0"/>
      <w:marTop w:val="0"/>
      <w:marBottom w:val="0"/>
      <w:divBdr>
        <w:top w:val="none" w:sz="0" w:space="0" w:color="auto"/>
        <w:left w:val="none" w:sz="0" w:space="0" w:color="auto"/>
        <w:bottom w:val="none" w:sz="0" w:space="0" w:color="auto"/>
        <w:right w:val="none" w:sz="0" w:space="0" w:color="auto"/>
      </w:divBdr>
    </w:div>
    <w:div w:id="1795520791">
      <w:bodyDiv w:val="1"/>
      <w:marLeft w:val="0"/>
      <w:marRight w:val="0"/>
      <w:marTop w:val="0"/>
      <w:marBottom w:val="0"/>
      <w:divBdr>
        <w:top w:val="none" w:sz="0" w:space="0" w:color="auto"/>
        <w:left w:val="none" w:sz="0" w:space="0" w:color="auto"/>
        <w:bottom w:val="none" w:sz="0" w:space="0" w:color="auto"/>
        <w:right w:val="none" w:sz="0" w:space="0" w:color="auto"/>
      </w:divBdr>
    </w:div>
    <w:div w:id="1798335712">
      <w:bodyDiv w:val="1"/>
      <w:marLeft w:val="0"/>
      <w:marRight w:val="0"/>
      <w:marTop w:val="0"/>
      <w:marBottom w:val="0"/>
      <w:divBdr>
        <w:top w:val="none" w:sz="0" w:space="0" w:color="auto"/>
        <w:left w:val="none" w:sz="0" w:space="0" w:color="auto"/>
        <w:bottom w:val="none" w:sz="0" w:space="0" w:color="auto"/>
        <w:right w:val="none" w:sz="0" w:space="0" w:color="auto"/>
      </w:divBdr>
    </w:div>
    <w:div w:id="1798719826">
      <w:bodyDiv w:val="1"/>
      <w:marLeft w:val="0"/>
      <w:marRight w:val="0"/>
      <w:marTop w:val="0"/>
      <w:marBottom w:val="0"/>
      <w:divBdr>
        <w:top w:val="none" w:sz="0" w:space="0" w:color="auto"/>
        <w:left w:val="none" w:sz="0" w:space="0" w:color="auto"/>
        <w:bottom w:val="none" w:sz="0" w:space="0" w:color="auto"/>
        <w:right w:val="none" w:sz="0" w:space="0" w:color="auto"/>
      </w:divBdr>
    </w:div>
    <w:div w:id="1800030140">
      <w:bodyDiv w:val="1"/>
      <w:marLeft w:val="0"/>
      <w:marRight w:val="0"/>
      <w:marTop w:val="0"/>
      <w:marBottom w:val="0"/>
      <w:divBdr>
        <w:top w:val="none" w:sz="0" w:space="0" w:color="auto"/>
        <w:left w:val="none" w:sz="0" w:space="0" w:color="auto"/>
        <w:bottom w:val="none" w:sz="0" w:space="0" w:color="auto"/>
        <w:right w:val="none" w:sz="0" w:space="0" w:color="auto"/>
      </w:divBdr>
    </w:div>
    <w:div w:id="1801919592">
      <w:bodyDiv w:val="1"/>
      <w:marLeft w:val="0"/>
      <w:marRight w:val="0"/>
      <w:marTop w:val="0"/>
      <w:marBottom w:val="0"/>
      <w:divBdr>
        <w:top w:val="none" w:sz="0" w:space="0" w:color="auto"/>
        <w:left w:val="none" w:sz="0" w:space="0" w:color="auto"/>
        <w:bottom w:val="none" w:sz="0" w:space="0" w:color="auto"/>
        <w:right w:val="none" w:sz="0" w:space="0" w:color="auto"/>
      </w:divBdr>
    </w:div>
    <w:div w:id="1801992462">
      <w:bodyDiv w:val="1"/>
      <w:marLeft w:val="0"/>
      <w:marRight w:val="0"/>
      <w:marTop w:val="0"/>
      <w:marBottom w:val="0"/>
      <w:divBdr>
        <w:top w:val="none" w:sz="0" w:space="0" w:color="auto"/>
        <w:left w:val="none" w:sz="0" w:space="0" w:color="auto"/>
        <w:bottom w:val="none" w:sz="0" w:space="0" w:color="auto"/>
        <w:right w:val="none" w:sz="0" w:space="0" w:color="auto"/>
      </w:divBdr>
    </w:div>
    <w:div w:id="1802570305">
      <w:bodyDiv w:val="1"/>
      <w:marLeft w:val="0"/>
      <w:marRight w:val="0"/>
      <w:marTop w:val="0"/>
      <w:marBottom w:val="0"/>
      <w:divBdr>
        <w:top w:val="none" w:sz="0" w:space="0" w:color="auto"/>
        <w:left w:val="none" w:sz="0" w:space="0" w:color="auto"/>
        <w:bottom w:val="none" w:sz="0" w:space="0" w:color="auto"/>
        <w:right w:val="none" w:sz="0" w:space="0" w:color="auto"/>
      </w:divBdr>
    </w:div>
    <w:div w:id="1804888177">
      <w:bodyDiv w:val="1"/>
      <w:marLeft w:val="0"/>
      <w:marRight w:val="0"/>
      <w:marTop w:val="0"/>
      <w:marBottom w:val="0"/>
      <w:divBdr>
        <w:top w:val="none" w:sz="0" w:space="0" w:color="auto"/>
        <w:left w:val="none" w:sz="0" w:space="0" w:color="auto"/>
        <w:bottom w:val="none" w:sz="0" w:space="0" w:color="auto"/>
        <w:right w:val="none" w:sz="0" w:space="0" w:color="auto"/>
      </w:divBdr>
    </w:div>
    <w:div w:id="1805153141">
      <w:bodyDiv w:val="1"/>
      <w:marLeft w:val="0"/>
      <w:marRight w:val="0"/>
      <w:marTop w:val="0"/>
      <w:marBottom w:val="0"/>
      <w:divBdr>
        <w:top w:val="none" w:sz="0" w:space="0" w:color="auto"/>
        <w:left w:val="none" w:sz="0" w:space="0" w:color="auto"/>
        <w:bottom w:val="none" w:sz="0" w:space="0" w:color="auto"/>
        <w:right w:val="none" w:sz="0" w:space="0" w:color="auto"/>
      </w:divBdr>
    </w:div>
    <w:div w:id="1805657374">
      <w:bodyDiv w:val="1"/>
      <w:marLeft w:val="0"/>
      <w:marRight w:val="0"/>
      <w:marTop w:val="0"/>
      <w:marBottom w:val="0"/>
      <w:divBdr>
        <w:top w:val="none" w:sz="0" w:space="0" w:color="auto"/>
        <w:left w:val="none" w:sz="0" w:space="0" w:color="auto"/>
        <w:bottom w:val="none" w:sz="0" w:space="0" w:color="auto"/>
        <w:right w:val="none" w:sz="0" w:space="0" w:color="auto"/>
      </w:divBdr>
    </w:div>
    <w:div w:id="1808204772">
      <w:bodyDiv w:val="1"/>
      <w:marLeft w:val="0"/>
      <w:marRight w:val="0"/>
      <w:marTop w:val="0"/>
      <w:marBottom w:val="0"/>
      <w:divBdr>
        <w:top w:val="none" w:sz="0" w:space="0" w:color="auto"/>
        <w:left w:val="none" w:sz="0" w:space="0" w:color="auto"/>
        <w:bottom w:val="none" w:sz="0" w:space="0" w:color="auto"/>
        <w:right w:val="none" w:sz="0" w:space="0" w:color="auto"/>
      </w:divBdr>
    </w:div>
    <w:div w:id="1808548806">
      <w:bodyDiv w:val="1"/>
      <w:marLeft w:val="0"/>
      <w:marRight w:val="0"/>
      <w:marTop w:val="0"/>
      <w:marBottom w:val="0"/>
      <w:divBdr>
        <w:top w:val="none" w:sz="0" w:space="0" w:color="auto"/>
        <w:left w:val="none" w:sz="0" w:space="0" w:color="auto"/>
        <w:bottom w:val="none" w:sz="0" w:space="0" w:color="auto"/>
        <w:right w:val="none" w:sz="0" w:space="0" w:color="auto"/>
      </w:divBdr>
    </w:div>
    <w:div w:id="1808860870">
      <w:bodyDiv w:val="1"/>
      <w:marLeft w:val="0"/>
      <w:marRight w:val="0"/>
      <w:marTop w:val="0"/>
      <w:marBottom w:val="0"/>
      <w:divBdr>
        <w:top w:val="none" w:sz="0" w:space="0" w:color="auto"/>
        <w:left w:val="none" w:sz="0" w:space="0" w:color="auto"/>
        <w:bottom w:val="none" w:sz="0" w:space="0" w:color="auto"/>
        <w:right w:val="none" w:sz="0" w:space="0" w:color="auto"/>
      </w:divBdr>
    </w:div>
    <w:div w:id="1808891106">
      <w:bodyDiv w:val="1"/>
      <w:marLeft w:val="0"/>
      <w:marRight w:val="0"/>
      <w:marTop w:val="0"/>
      <w:marBottom w:val="0"/>
      <w:divBdr>
        <w:top w:val="none" w:sz="0" w:space="0" w:color="auto"/>
        <w:left w:val="none" w:sz="0" w:space="0" w:color="auto"/>
        <w:bottom w:val="none" w:sz="0" w:space="0" w:color="auto"/>
        <w:right w:val="none" w:sz="0" w:space="0" w:color="auto"/>
      </w:divBdr>
    </w:div>
    <w:div w:id="1810701991">
      <w:bodyDiv w:val="1"/>
      <w:marLeft w:val="0"/>
      <w:marRight w:val="0"/>
      <w:marTop w:val="0"/>
      <w:marBottom w:val="0"/>
      <w:divBdr>
        <w:top w:val="none" w:sz="0" w:space="0" w:color="auto"/>
        <w:left w:val="none" w:sz="0" w:space="0" w:color="auto"/>
        <w:bottom w:val="none" w:sz="0" w:space="0" w:color="auto"/>
        <w:right w:val="none" w:sz="0" w:space="0" w:color="auto"/>
      </w:divBdr>
    </w:div>
    <w:div w:id="1820069899">
      <w:bodyDiv w:val="1"/>
      <w:marLeft w:val="0"/>
      <w:marRight w:val="0"/>
      <w:marTop w:val="0"/>
      <w:marBottom w:val="0"/>
      <w:divBdr>
        <w:top w:val="none" w:sz="0" w:space="0" w:color="auto"/>
        <w:left w:val="none" w:sz="0" w:space="0" w:color="auto"/>
        <w:bottom w:val="none" w:sz="0" w:space="0" w:color="auto"/>
        <w:right w:val="none" w:sz="0" w:space="0" w:color="auto"/>
      </w:divBdr>
    </w:div>
    <w:div w:id="1823277959">
      <w:bodyDiv w:val="1"/>
      <w:marLeft w:val="0"/>
      <w:marRight w:val="0"/>
      <w:marTop w:val="0"/>
      <w:marBottom w:val="0"/>
      <w:divBdr>
        <w:top w:val="none" w:sz="0" w:space="0" w:color="auto"/>
        <w:left w:val="none" w:sz="0" w:space="0" w:color="auto"/>
        <w:bottom w:val="none" w:sz="0" w:space="0" w:color="auto"/>
        <w:right w:val="none" w:sz="0" w:space="0" w:color="auto"/>
      </w:divBdr>
    </w:div>
    <w:div w:id="1823809855">
      <w:bodyDiv w:val="1"/>
      <w:marLeft w:val="0"/>
      <w:marRight w:val="0"/>
      <w:marTop w:val="0"/>
      <w:marBottom w:val="0"/>
      <w:divBdr>
        <w:top w:val="none" w:sz="0" w:space="0" w:color="auto"/>
        <w:left w:val="none" w:sz="0" w:space="0" w:color="auto"/>
        <w:bottom w:val="none" w:sz="0" w:space="0" w:color="auto"/>
        <w:right w:val="none" w:sz="0" w:space="0" w:color="auto"/>
      </w:divBdr>
    </w:div>
    <w:div w:id="1824006087">
      <w:bodyDiv w:val="1"/>
      <w:marLeft w:val="0"/>
      <w:marRight w:val="0"/>
      <w:marTop w:val="0"/>
      <w:marBottom w:val="0"/>
      <w:divBdr>
        <w:top w:val="none" w:sz="0" w:space="0" w:color="auto"/>
        <w:left w:val="none" w:sz="0" w:space="0" w:color="auto"/>
        <w:bottom w:val="none" w:sz="0" w:space="0" w:color="auto"/>
        <w:right w:val="none" w:sz="0" w:space="0" w:color="auto"/>
      </w:divBdr>
    </w:div>
    <w:div w:id="1824347363">
      <w:bodyDiv w:val="1"/>
      <w:marLeft w:val="0"/>
      <w:marRight w:val="0"/>
      <w:marTop w:val="0"/>
      <w:marBottom w:val="0"/>
      <w:divBdr>
        <w:top w:val="none" w:sz="0" w:space="0" w:color="auto"/>
        <w:left w:val="none" w:sz="0" w:space="0" w:color="auto"/>
        <w:bottom w:val="none" w:sz="0" w:space="0" w:color="auto"/>
        <w:right w:val="none" w:sz="0" w:space="0" w:color="auto"/>
      </w:divBdr>
    </w:div>
    <w:div w:id="1828203208">
      <w:bodyDiv w:val="1"/>
      <w:marLeft w:val="0"/>
      <w:marRight w:val="0"/>
      <w:marTop w:val="0"/>
      <w:marBottom w:val="0"/>
      <w:divBdr>
        <w:top w:val="none" w:sz="0" w:space="0" w:color="auto"/>
        <w:left w:val="none" w:sz="0" w:space="0" w:color="auto"/>
        <w:bottom w:val="none" w:sz="0" w:space="0" w:color="auto"/>
        <w:right w:val="none" w:sz="0" w:space="0" w:color="auto"/>
      </w:divBdr>
    </w:div>
    <w:div w:id="1828940511">
      <w:bodyDiv w:val="1"/>
      <w:marLeft w:val="0"/>
      <w:marRight w:val="0"/>
      <w:marTop w:val="0"/>
      <w:marBottom w:val="0"/>
      <w:divBdr>
        <w:top w:val="none" w:sz="0" w:space="0" w:color="auto"/>
        <w:left w:val="none" w:sz="0" w:space="0" w:color="auto"/>
        <w:bottom w:val="none" w:sz="0" w:space="0" w:color="auto"/>
        <w:right w:val="none" w:sz="0" w:space="0" w:color="auto"/>
      </w:divBdr>
    </w:div>
    <w:div w:id="1829246242">
      <w:bodyDiv w:val="1"/>
      <w:marLeft w:val="0"/>
      <w:marRight w:val="0"/>
      <w:marTop w:val="0"/>
      <w:marBottom w:val="0"/>
      <w:divBdr>
        <w:top w:val="none" w:sz="0" w:space="0" w:color="auto"/>
        <w:left w:val="none" w:sz="0" w:space="0" w:color="auto"/>
        <w:bottom w:val="none" w:sz="0" w:space="0" w:color="auto"/>
        <w:right w:val="none" w:sz="0" w:space="0" w:color="auto"/>
      </w:divBdr>
    </w:div>
    <w:div w:id="1830247141">
      <w:bodyDiv w:val="1"/>
      <w:marLeft w:val="0"/>
      <w:marRight w:val="0"/>
      <w:marTop w:val="0"/>
      <w:marBottom w:val="0"/>
      <w:divBdr>
        <w:top w:val="none" w:sz="0" w:space="0" w:color="auto"/>
        <w:left w:val="none" w:sz="0" w:space="0" w:color="auto"/>
        <w:bottom w:val="none" w:sz="0" w:space="0" w:color="auto"/>
        <w:right w:val="none" w:sz="0" w:space="0" w:color="auto"/>
      </w:divBdr>
    </w:div>
    <w:div w:id="1831213765">
      <w:bodyDiv w:val="1"/>
      <w:marLeft w:val="0"/>
      <w:marRight w:val="0"/>
      <w:marTop w:val="0"/>
      <w:marBottom w:val="0"/>
      <w:divBdr>
        <w:top w:val="none" w:sz="0" w:space="0" w:color="auto"/>
        <w:left w:val="none" w:sz="0" w:space="0" w:color="auto"/>
        <w:bottom w:val="none" w:sz="0" w:space="0" w:color="auto"/>
        <w:right w:val="none" w:sz="0" w:space="0" w:color="auto"/>
      </w:divBdr>
    </w:div>
    <w:div w:id="1831555902">
      <w:bodyDiv w:val="1"/>
      <w:marLeft w:val="0"/>
      <w:marRight w:val="0"/>
      <w:marTop w:val="0"/>
      <w:marBottom w:val="0"/>
      <w:divBdr>
        <w:top w:val="none" w:sz="0" w:space="0" w:color="auto"/>
        <w:left w:val="none" w:sz="0" w:space="0" w:color="auto"/>
        <w:bottom w:val="none" w:sz="0" w:space="0" w:color="auto"/>
        <w:right w:val="none" w:sz="0" w:space="0" w:color="auto"/>
      </w:divBdr>
    </w:div>
    <w:div w:id="1834025371">
      <w:bodyDiv w:val="1"/>
      <w:marLeft w:val="0"/>
      <w:marRight w:val="0"/>
      <w:marTop w:val="0"/>
      <w:marBottom w:val="0"/>
      <w:divBdr>
        <w:top w:val="none" w:sz="0" w:space="0" w:color="auto"/>
        <w:left w:val="none" w:sz="0" w:space="0" w:color="auto"/>
        <w:bottom w:val="none" w:sz="0" w:space="0" w:color="auto"/>
        <w:right w:val="none" w:sz="0" w:space="0" w:color="auto"/>
      </w:divBdr>
    </w:div>
    <w:div w:id="1836264664">
      <w:bodyDiv w:val="1"/>
      <w:marLeft w:val="0"/>
      <w:marRight w:val="0"/>
      <w:marTop w:val="0"/>
      <w:marBottom w:val="0"/>
      <w:divBdr>
        <w:top w:val="none" w:sz="0" w:space="0" w:color="auto"/>
        <w:left w:val="none" w:sz="0" w:space="0" w:color="auto"/>
        <w:bottom w:val="none" w:sz="0" w:space="0" w:color="auto"/>
        <w:right w:val="none" w:sz="0" w:space="0" w:color="auto"/>
      </w:divBdr>
    </w:div>
    <w:div w:id="1836722506">
      <w:bodyDiv w:val="1"/>
      <w:marLeft w:val="0"/>
      <w:marRight w:val="0"/>
      <w:marTop w:val="0"/>
      <w:marBottom w:val="0"/>
      <w:divBdr>
        <w:top w:val="none" w:sz="0" w:space="0" w:color="auto"/>
        <w:left w:val="none" w:sz="0" w:space="0" w:color="auto"/>
        <w:bottom w:val="none" w:sz="0" w:space="0" w:color="auto"/>
        <w:right w:val="none" w:sz="0" w:space="0" w:color="auto"/>
      </w:divBdr>
    </w:div>
    <w:div w:id="1836728077">
      <w:bodyDiv w:val="1"/>
      <w:marLeft w:val="0"/>
      <w:marRight w:val="0"/>
      <w:marTop w:val="0"/>
      <w:marBottom w:val="0"/>
      <w:divBdr>
        <w:top w:val="none" w:sz="0" w:space="0" w:color="auto"/>
        <w:left w:val="none" w:sz="0" w:space="0" w:color="auto"/>
        <w:bottom w:val="none" w:sz="0" w:space="0" w:color="auto"/>
        <w:right w:val="none" w:sz="0" w:space="0" w:color="auto"/>
      </w:divBdr>
    </w:div>
    <w:div w:id="1836799967">
      <w:bodyDiv w:val="1"/>
      <w:marLeft w:val="0"/>
      <w:marRight w:val="0"/>
      <w:marTop w:val="0"/>
      <w:marBottom w:val="0"/>
      <w:divBdr>
        <w:top w:val="none" w:sz="0" w:space="0" w:color="auto"/>
        <w:left w:val="none" w:sz="0" w:space="0" w:color="auto"/>
        <w:bottom w:val="none" w:sz="0" w:space="0" w:color="auto"/>
        <w:right w:val="none" w:sz="0" w:space="0" w:color="auto"/>
      </w:divBdr>
    </w:div>
    <w:div w:id="1842087955">
      <w:bodyDiv w:val="1"/>
      <w:marLeft w:val="0"/>
      <w:marRight w:val="0"/>
      <w:marTop w:val="0"/>
      <w:marBottom w:val="0"/>
      <w:divBdr>
        <w:top w:val="none" w:sz="0" w:space="0" w:color="auto"/>
        <w:left w:val="none" w:sz="0" w:space="0" w:color="auto"/>
        <w:bottom w:val="none" w:sz="0" w:space="0" w:color="auto"/>
        <w:right w:val="none" w:sz="0" w:space="0" w:color="auto"/>
      </w:divBdr>
    </w:div>
    <w:div w:id="1842502234">
      <w:bodyDiv w:val="1"/>
      <w:marLeft w:val="0"/>
      <w:marRight w:val="0"/>
      <w:marTop w:val="0"/>
      <w:marBottom w:val="0"/>
      <w:divBdr>
        <w:top w:val="none" w:sz="0" w:space="0" w:color="auto"/>
        <w:left w:val="none" w:sz="0" w:space="0" w:color="auto"/>
        <w:bottom w:val="none" w:sz="0" w:space="0" w:color="auto"/>
        <w:right w:val="none" w:sz="0" w:space="0" w:color="auto"/>
      </w:divBdr>
    </w:div>
    <w:div w:id="1845853541">
      <w:bodyDiv w:val="1"/>
      <w:marLeft w:val="0"/>
      <w:marRight w:val="0"/>
      <w:marTop w:val="0"/>
      <w:marBottom w:val="0"/>
      <w:divBdr>
        <w:top w:val="none" w:sz="0" w:space="0" w:color="auto"/>
        <w:left w:val="none" w:sz="0" w:space="0" w:color="auto"/>
        <w:bottom w:val="none" w:sz="0" w:space="0" w:color="auto"/>
        <w:right w:val="none" w:sz="0" w:space="0" w:color="auto"/>
      </w:divBdr>
    </w:div>
    <w:div w:id="1846431947">
      <w:bodyDiv w:val="1"/>
      <w:marLeft w:val="0"/>
      <w:marRight w:val="0"/>
      <w:marTop w:val="0"/>
      <w:marBottom w:val="0"/>
      <w:divBdr>
        <w:top w:val="none" w:sz="0" w:space="0" w:color="auto"/>
        <w:left w:val="none" w:sz="0" w:space="0" w:color="auto"/>
        <w:bottom w:val="none" w:sz="0" w:space="0" w:color="auto"/>
        <w:right w:val="none" w:sz="0" w:space="0" w:color="auto"/>
      </w:divBdr>
    </w:div>
    <w:div w:id="1848059848">
      <w:bodyDiv w:val="1"/>
      <w:marLeft w:val="0"/>
      <w:marRight w:val="0"/>
      <w:marTop w:val="0"/>
      <w:marBottom w:val="0"/>
      <w:divBdr>
        <w:top w:val="none" w:sz="0" w:space="0" w:color="auto"/>
        <w:left w:val="none" w:sz="0" w:space="0" w:color="auto"/>
        <w:bottom w:val="none" w:sz="0" w:space="0" w:color="auto"/>
        <w:right w:val="none" w:sz="0" w:space="0" w:color="auto"/>
      </w:divBdr>
    </w:div>
    <w:div w:id="1848253941">
      <w:bodyDiv w:val="1"/>
      <w:marLeft w:val="0"/>
      <w:marRight w:val="0"/>
      <w:marTop w:val="0"/>
      <w:marBottom w:val="0"/>
      <w:divBdr>
        <w:top w:val="none" w:sz="0" w:space="0" w:color="auto"/>
        <w:left w:val="none" w:sz="0" w:space="0" w:color="auto"/>
        <w:bottom w:val="none" w:sz="0" w:space="0" w:color="auto"/>
        <w:right w:val="none" w:sz="0" w:space="0" w:color="auto"/>
      </w:divBdr>
    </w:div>
    <w:div w:id="1849245909">
      <w:bodyDiv w:val="1"/>
      <w:marLeft w:val="0"/>
      <w:marRight w:val="0"/>
      <w:marTop w:val="0"/>
      <w:marBottom w:val="0"/>
      <w:divBdr>
        <w:top w:val="none" w:sz="0" w:space="0" w:color="auto"/>
        <w:left w:val="none" w:sz="0" w:space="0" w:color="auto"/>
        <w:bottom w:val="none" w:sz="0" w:space="0" w:color="auto"/>
        <w:right w:val="none" w:sz="0" w:space="0" w:color="auto"/>
      </w:divBdr>
    </w:div>
    <w:div w:id="1849950762">
      <w:bodyDiv w:val="1"/>
      <w:marLeft w:val="0"/>
      <w:marRight w:val="0"/>
      <w:marTop w:val="0"/>
      <w:marBottom w:val="0"/>
      <w:divBdr>
        <w:top w:val="none" w:sz="0" w:space="0" w:color="auto"/>
        <w:left w:val="none" w:sz="0" w:space="0" w:color="auto"/>
        <w:bottom w:val="none" w:sz="0" w:space="0" w:color="auto"/>
        <w:right w:val="none" w:sz="0" w:space="0" w:color="auto"/>
      </w:divBdr>
    </w:div>
    <w:div w:id="1851867131">
      <w:bodyDiv w:val="1"/>
      <w:marLeft w:val="0"/>
      <w:marRight w:val="0"/>
      <w:marTop w:val="0"/>
      <w:marBottom w:val="0"/>
      <w:divBdr>
        <w:top w:val="none" w:sz="0" w:space="0" w:color="auto"/>
        <w:left w:val="none" w:sz="0" w:space="0" w:color="auto"/>
        <w:bottom w:val="none" w:sz="0" w:space="0" w:color="auto"/>
        <w:right w:val="none" w:sz="0" w:space="0" w:color="auto"/>
      </w:divBdr>
    </w:div>
    <w:div w:id="1853954334">
      <w:bodyDiv w:val="1"/>
      <w:marLeft w:val="0"/>
      <w:marRight w:val="0"/>
      <w:marTop w:val="0"/>
      <w:marBottom w:val="0"/>
      <w:divBdr>
        <w:top w:val="none" w:sz="0" w:space="0" w:color="auto"/>
        <w:left w:val="none" w:sz="0" w:space="0" w:color="auto"/>
        <w:bottom w:val="none" w:sz="0" w:space="0" w:color="auto"/>
        <w:right w:val="none" w:sz="0" w:space="0" w:color="auto"/>
      </w:divBdr>
    </w:div>
    <w:div w:id="1855879444">
      <w:bodyDiv w:val="1"/>
      <w:marLeft w:val="0"/>
      <w:marRight w:val="0"/>
      <w:marTop w:val="0"/>
      <w:marBottom w:val="0"/>
      <w:divBdr>
        <w:top w:val="none" w:sz="0" w:space="0" w:color="auto"/>
        <w:left w:val="none" w:sz="0" w:space="0" w:color="auto"/>
        <w:bottom w:val="none" w:sz="0" w:space="0" w:color="auto"/>
        <w:right w:val="none" w:sz="0" w:space="0" w:color="auto"/>
      </w:divBdr>
    </w:div>
    <w:div w:id="1856118278">
      <w:bodyDiv w:val="1"/>
      <w:marLeft w:val="0"/>
      <w:marRight w:val="0"/>
      <w:marTop w:val="0"/>
      <w:marBottom w:val="0"/>
      <w:divBdr>
        <w:top w:val="none" w:sz="0" w:space="0" w:color="auto"/>
        <w:left w:val="none" w:sz="0" w:space="0" w:color="auto"/>
        <w:bottom w:val="none" w:sz="0" w:space="0" w:color="auto"/>
        <w:right w:val="none" w:sz="0" w:space="0" w:color="auto"/>
      </w:divBdr>
    </w:div>
    <w:div w:id="1859926389">
      <w:bodyDiv w:val="1"/>
      <w:marLeft w:val="0"/>
      <w:marRight w:val="0"/>
      <w:marTop w:val="0"/>
      <w:marBottom w:val="0"/>
      <w:divBdr>
        <w:top w:val="none" w:sz="0" w:space="0" w:color="auto"/>
        <w:left w:val="none" w:sz="0" w:space="0" w:color="auto"/>
        <w:bottom w:val="none" w:sz="0" w:space="0" w:color="auto"/>
        <w:right w:val="none" w:sz="0" w:space="0" w:color="auto"/>
      </w:divBdr>
    </w:div>
    <w:div w:id="1860200701">
      <w:bodyDiv w:val="1"/>
      <w:marLeft w:val="0"/>
      <w:marRight w:val="0"/>
      <w:marTop w:val="0"/>
      <w:marBottom w:val="0"/>
      <w:divBdr>
        <w:top w:val="none" w:sz="0" w:space="0" w:color="auto"/>
        <w:left w:val="none" w:sz="0" w:space="0" w:color="auto"/>
        <w:bottom w:val="none" w:sz="0" w:space="0" w:color="auto"/>
        <w:right w:val="none" w:sz="0" w:space="0" w:color="auto"/>
      </w:divBdr>
    </w:div>
    <w:div w:id="1861700564">
      <w:bodyDiv w:val="1"/>
      <w:marLeft w:val="0"/>
      <w:marRight w:val="0"/>
      <w:marTop w:val="0"/>
      <w:marBottom w:val="0"/>
      <w:divBdr>
        <w:top w:val="none" w:sz="0" w:space="0" w:color="auto"/>
        <w:left w:val="none" w:sz="0" w:space="0" w:color="auto"/>
        <w:bottom w:val="none" w:sz="0" w:space="0" w:color="auto"/>
        <w:right w:val="none" w:sz="0" w:space="0" w:color="auto"/>
      </w:divBdr>
    </w:div>
    <w:div w:id="1863320304">
      <w:bodyDiv w:val="1"/>
      <w:marLeft w:val="0"/>
      <w:marRight w:val="0"/>
      <w:marTop w:val="0"/>
      <w:marBottom w:val="0"/>
      <w:divBdr>
        <w:top w:val="none" w:sz="0" w:space="0" w:color="auto"/>
        <w:left w:val="none" w:sz="0" w:space="0" w:color="auto"/>
        <w:bottom w:val="none" w:sz="0" w:space="0" w:color="auto"/>
        <w:right w:val="none" w:sz="0" w:space="0" w:color="auto"/>
      </w:divBdr>
    </w:div>
    <w:div w:id="1865246743">
      <w:bodyDiv w:val="1"/>
      <w:marLeft w:val="0"/>
      <w:marRight w:val="0"/>
      <w:marTop w:val="0"/>
      <w:marBottom w:val="0"/>
      <w:divBdr>
        <w:top w:val="none" w:sz="0" w:space="0" w:color="auto"/>
        <w:left w:val="none" w:sz="0" w:space="0" w:color="auto"/>
        <w:bottom w:val="none" w:sz="0" w:space="0" w:color="auto"/>
        <w:right w:val="none" w:sz="0" w:space="0" w:color="auto"/>
      </w:divBdr>
    </w:div>
    <w:div w:id="1865631580">
      <w:bodyDiv w:val="1"/>
      <w:marLeft w:val="0"/>
      <w:marRight w:val="0"/>
      <w:marTop w:val="0"/>
      <w:marBottom w:val="0"/>
      <w:divBdr>
        <w:top w:val="none" w:sz="0" w:space="0" w:color="auto"/>
        <w:left w:val="none" w:sz="0" w:space="0" w:color="auto"/>
        <w:bottom w:val="none" w:sz="0" w:space="0" w:color="auto"/>
        <w:right w:val="none" w:sz="0" w:space="0" w:color="auto"/>
      </w:divBdr>
    </w:div>
    <w:div w:id="1871651063">
      <w:bodyDiv w:val="1"/>
      <w:marLeft w:val="0"/>
      <w:marRight w:val="0"/>
      <w:marTop w:val="0"/>
      <w:marBottom w:val="0"/>
      <w:divBdr>
        <w:top w:val="none" w:sz="0" w:space="0" w:color="auto"/>
        <w:left w:val="none" w:sz="0" w:space="0" w:color="auto"/>
        <w:bottom w:val="none" w:sz="0" w:space="0" w:color="auto"/>
        <w:right w:val="none" w:sz="0" w:space="0" w:color="auto"/>
      </w:divBdr>
    </w:div>
    <w:div w:id="1875801393">
      <w:bodyDiv w:val="1"/>
      <w:marLeft w:val="0"/>
      <w:marRight w:val="0"/>
      <w:marTop w:val="0"/>
      <w:marBottom w:val="0"/>
      <w:divBdr>
        <w:top w:val="none" w:sz="0" w:space="0" w:color="auto"/>
        <w:left w:val="none" w:sz="0" w:space="0" w:color="auto"/>
        <w:bottom w:val="none" w:sz="0" w:space="0" w:color="auto"/>
        <w:right w:val="none" w:sz="0" w:space="0" w:color="auto"/>
      </w:divBdr>
    </w:div>
    <w:div w:id="1876967392">
      <w:bodyDiv w:val="1"/>
      <w:marLeft w:val="0"/>
      <w:marRight w:val="0"/>
      <w:marTop w:val="0"/>
      <w:marBottom w:val="0"/>
      <w:divBdr>
        <w:top w:val="none" w:sz="0" w:space="0" w:color="auto"/>
        <w:left w:val="none" w:sz="0" w:space="0" w:color="auto"/>
        <w:bottom w:val="none" w:sz="0" w:space="0" w:color="auto"/>
        <w:right w:val="none" w:sz="0" w:space="0" w:color="auto"/>
      </w:divBdr>
    </w:div>
    <w:div w:id="1879392279">
      <w:bodyDiv w:val="1"/>
      <w:marLeft w:val="0"/>
      <w:marRight w:val="0"/>
      <w:marTop w:val="0"/>
      <w:marBottom w:val="0"/>
      <w:divBdr>
        <w:top w:val="none" w:sz="0" w:space="0" w:color="auto"/>
        <w:left w:val="none" w:sz="0" w:space="0" w:color="auto"/>
        <w:bottom w:val="none" w:sz="0" w:space="0" w:color="auto"/>
        <w:right w:val="none" w:sz="0" w:space="0" w:color="auto"/>
      </w:divBdr>
    </w:div>
    <w:div w:id="1879783094">
      <w:bodyDiv w:val="1"/>
      <w:marLeft w:val="0"/>
      <w:marRight w:val="0"/>
      <w:marTop w:val="0"/>
      <w:marBottom w:val="0"/>
      <w:divBdr>
        <w:top w:val="none" w:sz="0" w:space="0" w:color="auto"/>
        <w:left w:val="none" w:sz="0" w:space="0" w:color="auto"/>
        <w:bottom w:val="none" w:sz="0" w:space="0" w:color="auto"/>
        <w:right w:val="none" w:sz="0" w:space="0" w:color="auto"/>
      </w:divBdr>
    </w:div>
    <w:div w:id="1880127266">
      <w:bodyDiv w:val="1"/>
      <w:marLeft w:val="0"/>
      <w:marRight w:val="0"/>
      <w:marTop w:val="0"/>
      <w:marBottom w:val="0"/>
      <w:divBdr>
        <w:top w:val="none" w:sz="0" w:space="0" w:color="auto"/>
        <w:left w:val="none" w:sz="0" w:space="0" w:color="auto"/>
        <w:bottom w:val="none" w:sz="0" w:space="0" w:color="auto"/>
        <w:right w:val="none" w:sz="0" w:space="0" w:color="auto"/>
      </w:divBdr>
    </w:div>
    <w:div w:id="1880432474">
      <w:bodyDiv w:val="1"/>
      <w:marLeft w:val="0"/>
      <w:marRight w:val="0"/>
      <w:marTop w:val="0"/>
      <w:marBottom w:val="0"/>
      <w:divBdr>
        <w:top w:val="none" w:sz="0" w:space="0" w:color="auto"/>
        <w:left w:val="none" w:sz="0" w:space="0" w:color="auto"/>
        <w:bottom w:val="none" w:sz="0" w:space="0" w:color="auto"/>
        <w:right w:val="none" w:sz="0" w:space="0" w:color="auto"/>
      </w:divBdr>
    </w:div>
    <w:div w:id="1883325944">
      <w:bodyDiv w:val="1"/>
      <w:marLeft w:val="0"/>
      <w:marRight w:val="0"/>
      <w:marTop w:val="0"/>
      <w:marBottom w:val="0"/>
      <w:divBdr>
        <w:top w:val="none" w:sz="0" w:space="0" w:color="auto"/>
        <w:left w:val="none" w:sz="0" w:space="0" w:color="auto"/>
        <w:bottom w:val="none" w:sz="0" w:space="0" w:color="auto"/>
        <w:right w:val="none" w:sz="0" w:space="0" w:color="auto"/>
      </w:divBdr>
    </w:div>
    <w:div w:id="1883711416">
      <w:bodyDiv w:val="1"/>
      <w:marLeft w:val="0"/>
      <w:marRight w:val="0"/>
      <w:marTop w:val="0"/>
      <w:marBottom w:val="0"/>
      <w:divBdr>
        <w:top w:val="none" w:sz="0" w:space="0" w:color="auto"/>
        <w:left w:val="none" w:sz="0" w:space="0" w:color="auto"/>
        <w:bottom w:val="none" w:sz="0" w:space="0" w:color="auto"/>
        <w:right w:val="none" w:sz="0" w:space="0" w:color="auto"/>
      </w:divBdr>
    </w:div>
    <w:div w:id="1886789175">
      <w:bodyDiv w:val="1"/>
      <w:marLeft w:val="0"/>
      <w:marRight w:val="0"/>
      <w:marTop w:val="0"/>
      <w:marBottom w:val="0"/>
      <w:divBdr>
        <w:top w:val="none" w:sz="0" w:space="0" w:color="auto"/>
        <w:left w:val="none" w:sz="0" w:space="0" w:color="auto"/>
        <w:bottom w:val="none" w:sz="0" w:space="0" w:color="auto"/>
        <w:right w:val="none" w:sz="0" w:space="0" w:color="auto"/>
      </w:divBdr>
    </w:div>
    <w:div w:id="1887713819">
      <w:bodyDiv w:val="1"/>
      <w:marLeft w:val="0"/>
      <w:marRight w:val="0"/>
      <w:marTop w:val="0"/>
      <w:marBottom w:val="0"/>
      <w:divBdr>
        <w:top w:val="none" w:sz="0" w:space="0" w:color="auto"/>
        <w:left w:val="none" w:sz="0" w:space="0" w:color="auto"/>
        <w:bottom w:val="none" w:sz="0" w:space="0" w:color="auto"/>
        <w:right w:val="none" w:sz="0" w:space="0" w:color="auto"/>
      </w:divBdr>
    </w:div>
    <w:div w:id="1888301634">
      <w:bodyDiv w:val="1"/>
      <w:marLeft w:val="0"/>
      <w:marRight w:val="0"/>
      <w:marTop w:val="0"/>
      <w:marBottom w:val="0"/>
      <w:divBdr>
        <w:top w:val="none" w:sz="0" w:space="0" w:color="auto"/>
        <w:left w:val="none" w:sz="0" w:space="0" w:color="auto"/>
        <w:bottom w:val="none" w:sz="0" w:space="0" w:color="auto"/>
        <w:right w:val="none" w:sz="0" w:space="0" w:color="auto"/>
      </w:divBdr>
    </w:div>
    <w:div w:id="1891107464">
      <w:bodyDiv w:val="1"/>
      <w:marLeft w:val="0"/>
      <w:marRight w:val="0"/>
      <w:marTop w:val="0"/>
      <w:marBottom w:val="0"/>
      <w:divBdr>
        <w:top w:val="none" w:sz="0" w:space="0" w:color="auto"/>
        <w:left w:val="none" w:sz="0" w:space="0" w:color="auto"/>
        <w:bottom w:val="none" w:sz="0" w:space="0" w:color="auto"/>
        <w:right w:val="none" w:sz="0" w:space="0" w:color="auto"/>
      </w:divBdr>
    </w:div>
    <w:div w:id="1892885195">
      <w:bodyDiv w:val="1"/>
      <w:marLeft w:val="0"/>
      <w:marRight w:val="0"/>
      <w:marTop w:val="0"/>
      <w:marBottom w:val="0"/>
      <w:divBdr>
        <w:top w:val="none" w:sz="0" w:space="0" w:color="auto"/>
        <w:left w:val="none" w:sz="0" w:space="0" w:color="auto"/>
        <w:bottom w:val="none" w:sz="0" w:space="0" w:color="auto"/>
        <w:right w:val="none" w:sz="0" w:space="0" w:color="auto"/>
      </w:divBdr>
    </w:div>
    <w:div w:id="1894540314">
      <w:bodyDiv w:val="1"/>
      <w:marLeft w:val="0"/>
      <w:marRight w:val="0"/>
      <w:marTop w:val="0"/>
      <w:marBottom w:val="0"/>
      <w:divBdr>
        <w:top w:val="none" w:sz="0" w:space="0" w:color="auto"/>
        <w:left w:val="none" w:sz="0" w:space="0" w:color="auto"/>
        <w:bottom w:val="none" w:sz="0" w:space="0" w:color="auto"/>
        <w:right w:val="none" w:sz="0" w:space="0" w:color="auto"/>
      </w:divBdr>
    </w:div>
    <w:div w:id="1894921755">
      <w:bodyDiv w:val="1"/>
      <w:marLeft w:val="0"/>
      <w:marRight w:val="0"/>
      <w:marTop w:val="0"/>
      <w:marBottom w:val="0"/>
      <w:divBdr>
        <w:top w:val="none" w:sz="0" w:space="0" w:color="auto"/>
        <w:left w:val="none" w:sz="0" w:space="0" w:color="auto"/>
        <w:bottom w:val="none" w:sz="0" w:space="0" w:color="auto"/>
        <w:right w:val="none" w:sz="0" w:space="0" w:color="auto"/>
      </w:divBdr>
    </w:div>
    <w:div w:id="1895391862">
      <w:bodyDiv w:val="1"/>
      <w:marLeft w:val="0"/>
      <w:marRight w:val="0"/>
      <w:marTop w:val="0"/>
      <w:marBottom w:val="0"/>
      <w:divBdr>
        <w:top w:val="none" w:sz="0" w:space="0" w:color="auto"/>
        <w:left w:val="none" w:sz="0" w:space="0" w:color="auto"/>
        <w:bottom w:val="none" w:sz="0" w:space="0" w:color="auto"/>
        <w:right w:val="none" w:sz="0" w:space="0" w:color="auto"/>
      </w:divBdr>
    </w:div>
    <w:div w:id="1900482070">
      <w:bodyDiv w:val="1"/>
      <w:marLeft w:val="0"/>
      <w:marRight w:val="0"/>
      <w:marTop w:val="0"/>
      <w:marBottom w:val="0"/>
      <w:divBdr>
        <w:top w:val="none" w:sz="0" w:space="0" w:color="auto"/>
        <w:left w:val="none" w:sz="0" w:space="0" w:color="auto"/>
        <w:bottom w:val="none" w:sz="0" w:space="0" w:color="auto"/>
        <w:right w:val="none" w:sz="0" w:space="0" w:color="auto"/>
      </w:divBdr>
    </w:div>
    <w:div w:id="1901134117">
      <w:bodyDiv w:val="1"/>
      <w:marLeft w:val="0"/>
      <w:marRight w:val="0"/>
      <w:marTop w:val="0"/>
      <w:marBottom w:val="0"/>
      <w:divBdr>
        <w:top w:val="none" w:sz="0" w:space="0" w:color="auto"/>
        <w:left w:val="none" w:sz="0" w:space="0" w:color="auto"/>
        <w:bottom w:val="none" w:sz="0" w:space="0" w:color="auto"/>
        <w:right w:val="none" w:sz="0" w:space="0" w:color="auto"/>
      </w:divBdr>
    </w:div>
    <w:div w:id="1901549313">
      <w:bodyDiv w:val="1"/>
      <w:marLeft w:val="0"/>
      <w:marRight w:val="0"/>
      <w:marTop w:val="0"/>
      <w:marBottom w:val="0"/>
      <w:divBdr>
        <w:top w:val="none" w:sz="0" w:space="0" w:color="auto"/>
        <w:left w:val="none" w:sz="0" w:space="0" w:color="auto"/>
        <w:bottom w:val="none" w:sz="0" w:space="0" w:color="auto"/>
        <w:right w:val="none" w:sz="0" w:space="0" w:color="auto"/>
      </w:divBdr>
    </w:div>
    <w:div w:id="1902667434">
      <w:bodyDiv w:val="1"/>
      <w:marLeft w:val="0"/>
      <w:marRight w:val="0"/>
      <w:marTop w:val="0"/>
      <w:marBottom w:val="0"/>
      <w:divBdr>
        <w:top w:val="none" w:sz="0" w:space="0" w:color="auto"/>
        <w:left w:val="none" w:sz="0" w:space="0" w:color="auto"/>
        <w:bottom w:val="none" w:sz="0" w:space="0" w:color="auto"/>
        <w:right w:val="none" w:sz="0" w:space="0" w:color="auto"/>
      </w:divBdr>
    </w:div>
    <w:div w:id="1902983262">
      <w:bodyDiv w:val="1"/>
      <w:marLeft w:val="0"/>
      <w:marRight w:val="0"/>
      <w:marTop w:val="0"/>
      <w:marBottom w:val="0"/>
      <w:divBdr>
        <w:top w:val="none" w:sz="0" w:space="0" w:color="auto"/>
        <w:left w:val="none" w:sz="0" w:space="0" w:color="auto"/>
        <w:bottom w:val="none" w:sz="0" w:space="0" w:color="auto"/>
        <w:right w:val="none" w:sz="0" w:space="0" w:color="auto"/>
      </w:divBdr>
    </w:div>
    <w:div w:id="1904364981">
      <w:bodyDiv w:val="1"/>
      <w:marLeft w:val="0"/>
      <w:marRight w:val="0"/>
      <w:marTop w:val="0"/>
      <w:marBottom w:val="0"/>
      <w:divBdr>
        <w:top w:val="none" w:sz="0" w:space="0" w:color="auto"/>
        <w:left w:val="none" w:sz="0" w:space="0" w:color="auto"/>
        <w:bottom w:val="none" w:sz="0" w:space="0" w:color="auto"/>
        <w:right w:val="none" w:sz="0" w:space="0" w:color="auto"/>
      </w:divBdr>
    </w:div>
    <w:div w:id="1907522103">
      <w:bodyDiv w:val="1"/>
      <w:marLeft w:val="0"/>
      <w:marRight w:val="0"/>
      <w:marTop w:val="0"/>
      <w:marBottom w:val="0"/>
      <w:divBdr>
        <w:top w:val="none" w:sz="0" w:space="0" w:color="auto"/>
        <w:left w:val="none" w:sz="0" w:space="0" w:color="auto"/>
        <w:bottom w:val="none" w:sz="0" w:space="0" w:color="auto"/>
        <w:right w:val="none" w:sz="0" w:space="0" w:color="auto"/>
      </w:divBdr>
    </w:div>
    <w:div w:id="1907884412">
      <w:bodyDiv w:val="1"/>
      <w:marLeft w:val="0"/>
      <w:marRight w:val="0"/>
      <w:marTop w:val="0"/>
      <w:marBottom w:val="0"/>
      <w:divBdr>
        <w:top w:val="none" w:sz="0" w:space="0" w:color="auto"/>
        <w:left w:val="none" w:sz="0" w:space="0" w:color="auto"/>
        <w:bottom w:val="none" w:sz="0" w:space="0" w:color="auto"/>
        <w:right w:val="none" w:sz="0" w:space="0" w:color="auto"/>
      </w:divBdr>
    </w:div>
    <w:div w:id="1908564724">
      <w:bodyDiv w:val="1"/>
      <w:marLeft w:val="0"/>
      <w:marRight w:val="0"/>
      <w:marTop w:val="0"/>
      <w:marBottom w:val="0"/>
      <w:divBdr>
        <w:top w:val="none" w:sz="0" w:space="0" w:color="auto"/>
        <w:left w:val="none" w:sz="0" w:space="0" w:color="auto"/>
        <w:bottom w:val="none" w:sz="0" w:space="0" w:color="auto"/>
        <w:right w:val="none" w:sz="0" w:space="0" w:color="auto"/>
      </w:divBdr>
    </w:div>
    <w:div w:id="1909072679">
      <w:bodyDiv w:val="1"/>
      <w:marLeft w:val="0"/>
      <w:marRight w:val="0"/>
      <w:marTop w:val="0"/>
      <w:marBottom w:val="0"/>
      <w:divBdr>
        <w:top w:val="none" w:sz="0" w:space="0" w:color="auto"/>
        <w:left w:val="none" w:sz="0" w:space="0" w:color="auto"/>
        <w:bottom w:val="none" w:sz="0" w:space="0" w:color="auto"/>
        <w:right w:val="none" w:sz="0" w:space="0" w:color="auto"/>
      </w:divBdr>
    </w:div>
    <w:div w:id="1913656152">
      <w:bodyDiv w:val="1"/>
      <w:marLeft w:val="0"/>
      <w:marRight w:val="0"/>
      <w:marTop w:val="0"/>
      <w:marBottom w:val="0"/>
      <w:divBdr>
        <w:top w:val="none" w:sz="0" w:space="0" w:color="auto"/>
        <w:left w:val="none" w:sz="0" w:space="0" w:color="auto"/>
        <w:bottom w:val="none" w:sz="0" w:space="0" w:color="auto"/>
        <w:right w:val="none" w:sz="0" w:space="0" w:color="auto"/>
      </w:divBdr>
    </w:div>
    <w:div w:id="1918007730">
      <w:bodyDiv w:val="1"/>
      <w:marLeft w:val="0"/>
      <w:marRight w:val="0"/>
      <w:marTop w:val="0"/>
      <w:marBottom w:val="0"/>
      <w:divBdr>
        <w:top w:val="none" w:sz="0" w:space="0" w:color="auto"/>
        <w:left w:val="none" w:sz="0" w:space="0" w:color="auto"/>
        <w:bottom w:val="none" w:sz="0" w:space="0" w:color="auto"/>
        <w:right w:val="none" w:sz="0" w:space="0" w:color="auto"/>
      </w:divBdr>
    </w:div>
    <w:div w:id="1919093482">
      <w:bodyDiv w:val="1"/>
      <w:marLeft w:val="0"/>
      <w:marRight w:val="0"/>
      <w:marTop w:val="0"/>
      <w:marBottom w:val="0"/>
      <w:divBdr>
        <w:top w:val="none" w:sz="0" w:space="0" w:color="auto"/>
        <w:left w:val="none" w:sz="0" w:space="0" w:color="auto"/>
        <w:bottom w:val="none" w:sz="0" w:space="0" w:color="auto"/>
        <w:right w:val="none" w:sz="0" w:space="0" w:color="auto"/>
      </w:divBdr>
    </w:div>
    <w:div w:id="1919435918">
      <w:bodyDiv w:val="1"/>
      <w:marLeft w:val="0"/>
      <w:marRight w:val="0"/>
      <w:marTop w:val="0"/>
      <w:marBottom w:val="0"/>
      <w:divBdr>
        <w:top w:val="none" w:sz="0" w:space="0" w:color="auto"/>
        <w:left w:val="none" w:sz="0" w:space="0" w:color="auto"/>
        <w:bottom w:val="none" w:sz="0" w:space="0" w:color="auto"/>
        <w:right w:val="none" w:sz="0" w:space="0" w:color="auto"/>
      </w:divBdr>
    </w:div>
    <w:div w:id="1920021300">
      <w:bodyDiv w:val="1"/>
      <w:marLeft w:val="0"/>
      <w:marRight w:val="0"/>
      <w:marTop w:val="0"/>
      <w:marBottom w:val="0"/>
      <w:divBdr>
        <w:top w:val="none" w:sz="0" w:space="0" w:color="auto"/>
        <w:left w:val="none" w:sz="0" w:space="0" w:color="auto"/>
        <w:bottom w:val="none" w:sz="0" w:space="0" w:color="auto"/>
        <w:right w:val="none" w:sz="0" w:space="0" w:color="auto"/>
      </w:divBdr>
    </w:div>
    <w:div w:id="1924680281">
      <w:bodyDiv w:val="1"/>
      <w:marLeft w:val="0"/>
      <w:marRight w:val="0"/>
      <w:marTop w:val="0"/>
      <w:marBottom w:val="0"/>
      <w:divBdr>
        <w:top w:val="none" w:sz="0" w:space="0" w:color="auto"/>
        <w:left w:val="none" w:sz="0" w:space="0" w:color="auto"/>
        <w:bottom w:val="none" w:sz="0" w:space="0" w:color="auto"/>
        <w:right w:val="none" w:sz="0" w:space="0" w:color="auto"/>
      </w:divBdr>
    </w:div>
    <w:div w:id="1926185266">
      <w:bodyDiv w:val="1"/>
      <w:marLeft w:val="0"/>
      <w:marRight w:val="0"/>
      <w:marTop w:val="0"/>
      <w:marBottom w:val="0"/>
      <w:divBdr>
        <w:top w:val="none" w:sz="0" w:space="0" w:color="auto"/>
        <w:left w:val="none" w:sz="0" w:space="0" w:color="auto"/>
        <w:bottom w:val="none" w:sz="0" w:space="0" w:color="auto"/>
        <w:right w:val="none" w:sz="0" w:space="0" w:color="auto"/>
      </w:divBdr>
    </w:div>
    <w:div w:id="1926307712">
      <w:bodyDiv w:val="1"/>
      <w:marLeft w:val="0"/>
      <w:marRight w:val="0"/>
      <w:marTop w:val="0"/>
      <w:marBottom w:val="0"/>
      <w:divBdr>
        <w:top w:val="none" w:sz="0" w:space="0" w:color="auto"/>
        <w:left w:val="none" w:sz="0" w:space="0" w:color="auto"/>
        <w:bottom w:val="none" w:sz="0" w:space="0" w:color="auto"/>
        <w:right w:val="none" w:sz="0" w:space="0" w:color="auto"/>
      </w:divBdr>
    </w:div>
    <w:div w:id="1927685012">
      <w:bodyDiv w:val="1"/>
      <w:marLeft w:val="0"/>
      <w:marRight w:val="0"/>
      <w:marTop w:val="0"/>
      <w:marBottom w:val="0"/>
      <w:divBdr>
        <w:top w:val="none" w:sz="0" w:space="0" w:color="auto"/>
        <w:left w:val="none" w:sz="0" w:space="0" w:color="auto"/>
        <w:bottom w:val="none" w:sz="0" w:space="0" w:color="auto"/>
        <w:right w:val="none" w:sz="0" w:space="0" w:color="auto"/>
      </w:divBdr>
    </w:div>
    <w:div w:id="1929659127">
      <w:bodyDiv w:val="1"/>
      <w:marLeft w:val="0"/>
      <w:marRight w:val="0"/>
      <w:marTop w:val="0"/>
      <w:marBottom w:val="0"/>
      <w:divBdr>
        <w:top w:val="none" w:sz="0" w:space="0" w:color="auto"/>
        <w:left w:val="none" w:sz="0" w:space="0" w:color="auto"/>
        <w:bottom w:val="none" w:sz="0" w:space="0" w:color="auto"/>
        <w:right w:val="none" w:sz="0" w:space="0" w:color="auto"/>
      </w:divBdr>
    </w:div>
    <w:div w:id="1933976632">
      <w:bodyDiv w:val="1"/>
      <w:marLeft w:val="0"/>
      <w:marRight w:val="0"/>
      <w:marTop w:val="0"/>
      <w:marBottom w:val="0"/>
      <w:divBdr>
        <w:top w:val="none" w:sz="0" w:space="0" w:color="auto"/>
        <w:left w:val="none" w:sz="0" w:space="0" w:color="auto"/>
        <w:bottom w:val="none" w:sz="0" w:space="0" w:color="auto"/>
        <w:right w:val="none" w:sz="0" w:space="0" w:color="auto"/>
      </w:divBdr>
    </w:div>
    <w:div w:id="1934317111">
      <w:bodyDiv w:val="1"/>
      <w:marLeft w:val="0"/>
      <w:marRight w:val="0"/>
      <w:marTop w:val="0"/>
      <w:marBottom w:val="0"/>
      <w:divBdr>
        <w:top w:val="none" w:sz="0" w:space="0" w:color="auto"/>
        <w:left w:val="none" w:sz="0" w:space="0" w:color="auto"/>
        <w:bottom w:val="none" w:sz="0" w:space="0" w:color="auto"/>
        <w:right w:val="none" w:sz="0" w:space="0" w:color="auto"/>
      </w:divBdr>
    </w:div>
    <w:div w:id="1935088505">
      <w:bodyDiv w:val="1"/>
      <w:marLeft w:val="0"/>
      <w:marRight w:val="0"/>
      <w:marTop w:val="0"/>
      <w:marBottom w:val="0"/>
      <w:divBdr>
        <w:top w:val="none" w:sz="0" w:space="0" w:color="auto"/>
        <w:left w:val="none" w:sz="0" w:space="0" w:color="auto"/>
        <w:bottom w:val="none" w:sz="0" w:space="0" w:color="auto"/>
        <w:right w:val="none" w:sz="0" w:space="0" w:color="auto"/>
      </w:divBdr>
    </w:div>
    <w:div w:id="1935431288">
      <w:bodyDiv w:val="1"/>
      <w:marLeft w:val="0"/>
      <w:marRight w:val="0"/>
      <w:marTop w:val="0"/>
      <w:marBottom w:val="0"/>
      <w:divBdr>
        <w:top w:val="none" w:sz="0" w:space="0" w:color="auto"/>
        <w:left w:val="none" w:sz="0" w:space="0" w:color="auto"/>
        <w:bottom w:val="none" w:sz="0" w:space="0" w:color="auto"/>
        <w:right w:val="none" w:sz="0" w:space="0" w:color="auto"/>
      </w:divBdr>
    </w:div>
    <w:div w:id="1936353435">
      <w:bodyDiv w:val="1"/>
      <w:marLeft w:val="0"/>
      <w:marRight w:val="0"/>
      <w:marTop w:val="0"/>
      <w:marBottom w:val="0"/>
      <w:divBdr>
        <w:top w:val="none" w:sz="0" w:space="0" w:color="auto"/>
        <w:left w:val="none" w:sz="0" w:space="0" w:color="auto"/>
        <w:bottom w:val="none" w:sz="0" w:space="0" w:color="auto"/>
        <w:right w:val="none" w:sz="0" w:space="0" w:color="auto"/>
      </w:divBdr>
    </w:div>
    <w:div w:id="1936742569">
      <w:bodyDiv w:val="1"/>
      <w:marLeft w:val="0"/>
      <w:marRight w:val="0"/>
      <w:marTop w:val="0"/>
      <w:marBottom w:val="0"/>
      <w:divBdr>
        <w:top w:val="none" w:sz="0" w:space="0" w:color="auto"/>
        <w:left w:val="none" w:sz="0" w:space="0" w:color="auto"/>
        <w:bottom w:val="none" w:sz="0" w:space="0" w:color="auto"/>
        <w:right w:val="none" w:sz="0" w:space="0" w:color="auto"/>
      </w:divBdr>
    </w:div>
    <w:div w:id="1937900972">
      <w:bodyDiv w:val="1"/>
      <w:marLeft w:val="0"/>
      <w:marRight w:val="0"/>
      <w:marTop w:val="0"/>
      <w:marBottom w:val="0"/>
      <w:divBdr>
        <w:top w:val="none" w:sz="0" w:space="0" w:color="auto"/>
        <w:left w:val="none" w:sz="0" w:space="0" w:color="auto"/>
        <w:bottom w:val="none" w:sz="0" w:space="0" w:color="auto"/>
        <w:right w:val="none" w:sz="0" w:space="0" w:color="auto"/>
      </w:divBdr>
    </w:div>
    <w:div w:id="1938368465">
      <w:bodyDiv w:val="1"/>
      <w:marLeft w:val="0"/>
      <w:marRight w:val="0"/>
      <w:marTop w:val="0"/>
      <w:marBottom w:val="0"/>
      <w:divBdr>
        <w:top w:val="none" w:sz="0" w:space="0" w:color="auto"/>
        <w:left w:val="none" w:sz="0" w:space="0" w:color="auto"/>
        <w:bottom w:val="none" w:sz="0" w:space="0" w:color="auto"/>
        <w:right w:val="none" w:sz="0" w:space="0" w:color="auto"/>
      </w:divBdr>
    </w:div>
    <w:div w:id="1944655249">
      <w:bodyDiv w:val="1"/>
      <w:marLeft w:val="0"/>
      <w:marRight w:val="0"/>
      <w:marTop w:val="0"/>
      <w:marBottom w:val="0"/>
      <w:divBdr>
        <w:top w:val="none" w:sz="0" w:space="0" w:color="auto"/>
        <w:left w:val="none" w:sz="0" w:space="0" w:color="auto"/>
        <w:bottom w:val="none" w:sz="0" w:space="0" w:color="auto"/>
        <w:right w:val="none" w:sz="0" w:space="0" w:color="auto"/>
      </w:divBdr>
    </w:div>
    <w:div w:id="1952005650">
      <w:bodyDiv w:val="1"/>
      <w:marLeft w:val="0"/>
      <w:marRight w:val="0"/>
      <w:marTop w:val="0"/>
      <w:marBottom w:val="0"/>
      <w:divBdr>
        <w:top w:val="none" w:sz="0" w:space="0" w:color="auto"/>
        <w:left w:val="none" w:sz="0" w:space="0" w:color="auto"/>
        <w:bottom w:val="none" w:sz="0" w:space="0" w:color="auto"/>
        <w:right w:val="none" w:sz="0" w:space="0" w:color="auto"/>
      </w:divBdr>
    </w:div>
    <w:div w:id="1953199666">
      <w:bodyDiv w:val="1"/>
      <w:marLeft w:val="0"/>
      <w:marRight w:val="0"/>
      <w:marTop w:val="0"/>
      <w:marBottom w:val="0"/>
      <w:divBdr>
        <w:top w:val="none" w:sz="0" w:space="0" w:color="auto"/>
        <w:left w:val="none" w:sz="0" w:space="0" w:color="auto"/>
        <w:bottom w:val="none" w:sz="0" w:space="0" w:color="auto"/>
        <w:right w:val="none" w:sz="0" w:space="0" w:color="auto"/>
      </w:divBdr>
    </w:div>
    <w:div w:id="1956135844">
      <w:bodyDiv w:val="1"/>
      <w:marLeft w:val="0"/>
      <w:marRight w:val="0"/>
      <w:marTop w:val="0"/>
      <w:marBottom w:val="0"/>
      <w:divBdr>
        <w:top w:val="none" w:sz="0" w:space="0" w:color="auto"/>
        <w:left w:val="none" w:sz="0" w:space="0" w:color="auto"/>
        <w:bottom w:val="none" w:sz="0" w:space="0" w:color="auto"/>
        <w:right w:val="none" w:sz="0" w:space="0" w:color="auto"/>
      </w:divBdr>
    </w:div>
    <w:div w:id="1956520856">
      <w:bodyDiv w:val="1"/>
      <w:marLeft w:val="0"/>
      <w:marRight w:val="0"/>
      <w:marTop w:val="0"/>
      <w:marBottom w:val="0"/>
      <w:divBdr>
        <w:top w:val="none" w:sz="0" w:space="0" w:color="auto"/>
        <w:left w:val="none" w:sz="0" w:space="0" w:color="auto"/>
        <w:bottom w:val="none" w:sz="0" w:space="0" w:color="auto"/>
        <w:right w:val="none" w:sz="0" w:space="0" w:color="auto"/>
      </w:divBdr>
    </w:div>
    <w:div w:id="1957172553">
      <w:bodyDiv w:val="1"/>
      <w:marLeft w:val="0"/>
      <w:marRight w:val="0"/>
      <w:marTop w:val="0"/>
      <w:marBottom w:val="0"/>
      <w:divBdr>
        <w:top w:val="none" w:sz="0" w:space="0" w:color="auto"/>
        <w:left w:val="none" w:sz="0" w:space="0" w:color="auto"/>
        <w:bottom w:val="none" w:sz="0" w:space="0" w:color="auto"/>
        <w:right w:val="none" w:sz="0" w:space="0" w:color="auto"/>
      </w:divBdr>
    </w:div>
    <w:div w:id="1958486168">
      <w:bodyDiv w:val="1"/>
      <w:marLeft w:val="0"/>
      <w:marRight w:val="0"/>
      <w:marTop w:val="0"/>
      <w:marBottom w:val="0"/>
      <w:divBdr>
        <w:top w:val="none" w:sz="0" w:space="0" w:color="auto"/>
        <w:left w:val="none" w:sz="0" w:space="0" w:color="auto"/>
        <w:bottom w:val="none" w:sz="0" w:space="0" w:color="auto"/>
        <w:right w:val="none" w:sz="0" w:space="0" w:color="auto"/>
      </w:divBdr>
    </w:div>
    <w:div w:id="1959606589">
      <w:bodyDiv w:val="1"/>
      <w:marLeft w:val="0"/>
      <w:marRight w:val="0"/>
      <w:marTop w:val="0"/>
      <w:marBottom w:val="0"/>
      <w:divBdr>
        <w:top w:val="none" w:sz="0" w:space="0" w:color="auto"/>
        <w:left w:val="none" w:sz="0" w:space="0" w:color="auto"/>
        <w:bottom w:val="none" w:sz="0" w:space="0" w:color="auto"/>
        <w:right w:val="none" w:sz="0" w:space="0" w:color="auto"/>
      </w:divBdr>
    </w:div>
    <w:div w:id="1960405426">
      <w:bodyDiv w:val="1"/>
      <w:marLeft w:val="0"/>
      <w:marRight w:val="0"/>
      <w:marTop w:val="0"/>
      <w:marBottom w:val="0"/>
      <w:divBdr>
        <w:top w:val="none" w:sz="0" w:space="0" w:color="auto"/>
        <w:left w:val="none" w:sz="0" w:space="0" w:color="auto"/>
        <w:bottom w:val="none" w:sz="0" w:space="0" w:color="auto"/>
        <w:right w:val="none" w:sz="0" w:space="0" w:color="auto"/>
      </w:divBdr>
    </w:div>
    <w:div w:id="1960449282">
      <w:bodyDiv w:val="1"/>
      <w:marLeft w:val="0"/>
      <w:marRight w:val="0"/>
      <w:marTop w:val="0"/>
      <w:marBottom w:val="0"/>
      <w:divBdr>
        <w:top w:val="none" w:sz="0" w:space="0" w:color="auto"/>
        <w:left w:val="none" w:sz="0" w:space="0" w:color="auto"/>
        <w:bottom w:val="none" w:sz="0" w:space="0" w:color="auto"/>
        <w:right w:val="none" w:sz="0" w:space="0" w:color="auto"/>
      </w:divBdr>
    </w:div>
    <w:div w:id="1964144556">
      <w:bodyDiv w:val="1"/>
      <w:marLeft w:val="0"/>
      <w:marRight w:val="0"/>
      <w:marTop w:val="0"/>
      <w:marBottom w:val="0"/>
      <w:divBdr>
        <w:top w:val="none" w:sz="0" w:space="0" w:color="auto"/>
        <w:left w:val="none" w:sz="0" w:space="0" w:color="auto"/>
        <w:bottom w:val="none" w:sz="0" w:space="0" w:color="auto"/>
        <w:right w:val="none" w:sz="0" w:space="0" w:color="auto"/>
      </w:divBdr>
    </w:div>
    <w:div w:id="1964651201">
      <w:bodyDiv w:val="1"/>
      <w:marLeft w:val="0"/>
      <w:marRight w:val="0"/>
      <w:marTop w:val="0"/>
      <w:marBottom w:val="0"/>
      <w:divBdr>
        <w:top w:val="none" w:sz="0" w:space="0" w:color="auto"/>
        <w:left w:val="none" w:sz="0" w:space="0" w:color="auto"/>
        <w:bottom w:val="none" w:sz="0" w:space="0" w:color="auto"/>
        <w:right w:val="none" w:sz="0" w:space="0" w:color="auto"/>
      </w:divBdr>
    </w:div>
    <w:div w:id="1967420910">
      <w:bodyDiv w:val="1"/>
      <w:marLeft w:val="0"/>
      <w:marRight w:val="0"/>
      <w:marTop w:val="0"/>
      <w:marBottom w:val="0"/>
      <w:divBdr>
        <w:top w:val="none" w:sz="0" w:space="0" w:color="auto"/>
        <w:left w:val="none" w:sz="0" w:space="0" w:color="auto"/>
        <w:bottom w:val="none" w:sz="0" w:space="0" w:color="auto"/>
        <w:right w:val="none" w:sz="0" w:space="0" w:color="auto"/>
      </w:divBdr>
    </w:div>
    <w:div w:id="1968122756">
      <w:bodyDiv w:val="1"/>
      <w:marLeft w:val="0"/>
      <w:marRight w:val="0"/>
      <w:marTop w:val="0"/>
      <w:marBottom w:val="0"/>
      <w:divBdr>
        <w:top w:val="none" w:sz="0" w:space="0" w:color="auto"/>
        <w:left w:val="none" w:sz="0" w:space="0" w:color="auto"/>
        <w:bottom w:val="none" w:sz="0" w:space="0" w:color="auto"/>
        <w:right w:val="none" w:sz="0" w:space="0" w:color="auto"/>
      </w:divBdr>
    </w:div>
    <w:div w:id="1969050917">
      <w:bodyDiv w:val="1"/>
      <w:marLeft w:val="0"/>
      <w:marRight w:val="0"/>
      <w:marTop w:val="0"/>
      <w:marBottom w:val="0"/>
      <w:divBdr>
        <w:top w:val="none" w:sz="0" w:space="0" w:color="auto"/>
        <w:left w:val="none" w:sz="0" w:space="0" w:color="auto"/>
        <w:bottom w:val="none" w:sz="0" w:space="0" w:color="auto"/>
        <w:right w:val="none" w:sz="0" w:space="0" w:color="auto"/>
      </w:divBdr>
    </w:div>
    <w:div w:id="1969504409">
      <w:bodyDiv w:val="1"/>
      <w:marLeft w:val="0"/>
      <w:marRight w:val="0"/>
      <w:marTop w:val="0"/>
      <w:marBottom w:val="0"/>
      <w:divBdr>
        <w:top w:val="none" w:sz="0" w:space="0" w:color="auto"/>
        <w:left w:val="none" w:sz="0" w:space="0" w:color="auto"/>
        <w:bottom w:val="none" w:sz="0" w:space="0" w:color="auto"/>
        <w:right w:val="none" w:sz="0" w:space="0" w:color="auto"/>
      </w:divBdr>
    </w:div>
    <w:div w:id="1981227062">
      <w:bodyDiv w:val="1"/>
      <w:marLeft w:val="0"/>
      <w:marRight w:val="0"/>
      <w:marTop w:val="0"/>
      <w:marBottom w:val="0"/>
      <w:divBdr>
        <w:top w:val="none" w:sz="0" w:space="0" w:color="auto"/>
        <w:left w:val="none" w:sz="0" w:space="0" w:color="auto"/>
        <w:bottom w:val="none" w:sz="0" w:space="0" w:color="auto"/>
        <w:right w:val="none" w:sz="0" w:space="0" w:color="auto"/>
      </w:divBdr>
    </w:div>
    <w:div w:id="1981419486">
      <w:bodyDiv w:val="1"/>
      <w:marLeft w:val="0"/>
      <w:marRight w:val="0"/>
      <w:marTop w:val="0"/>
      <w:marBottom w:val="0"/>
      <w:divBdr>
        <w:top w:val="none" w:sz="0" w:space="0" w:color="auto"/>
        <w:left w:val="none" w:sz="0" w:space="0" w:color="auto"/>
        <w:bottom w:val="none" w:sz="0" w:space="0" w:color="auto"/>
        <w:right w:val="none" w:sz="0" w:space="0" w:color="auto"/>
      </w:divBdr>
    </w:div>
    <w:div w:id="1982267432">
      <w:bodyDiv w:val="1"/>
      <w:marLeft w:val="0"/>
      <w:marRight w:val="0"/>
      <w:marTop w:val="0"/>
      <w:marBottom w:val="0"/>
      <w:divBdr>
        <w:top w:val="none" w:sz="0" w:space="0" w:color="auto"/>
        <w:left w:val="none" w:sz="0" w:space="0" w:color="auto"/>
        <w:bottom w:val="none" w:sz="0" w:space="0" w:color="auto"/>
        <w:right w:val="none" w:sz="0" w:space="0" w:color="auto"/>
      </w:divBdr>
    </w:div>
    <w:div w:id="1982342542">
      <w:bodyDiv w:val="1"/>
      <w:marLeft w:val="0"/>
      <w:marRight w:val="0"/>
      <w:marTop w:val="0"/>
      <w:marBottom w:val="0"/>
      <w:divBdr>
        <w:top w:val="none" w:sz="0" w:space="0" w:color="auto"/>
        <w:left w:val="none" w:sz="0" w:space="0" w:color="auto"/>
        <w:bottom w:val="none" w:sz="0" w:space="0" w:color="auto"/>
        <w:right w:val="none" w:sz="0" w:space="0" w:color="auto"/>
      </w:divBdr>
    </w:div>
    <w:div w:id="1982416497">
      <w:bodyDiv w:val="1"/>
      <w:marLeft w:val="0"/>
      <w:marRight w:val="0"/>
      <w:marTop w:val="0"/>
      <w:marBottom w:val="0"/>
      <w:divBdr>
        <w:top w:val="none" w:sz="0" w:space="0" w:color="auto"/>
        <w:left w:val="none" w:sz="0" w:space="0" w:color="auto"/>
        <w:bottom w:val="none" w:sz="0" w:space="0" w:color="auto"/>
        <w:right w:val="none" w:sz="0" w:space="0" w:color="auto"/>
      </w:divBdr>
    </w:div>
    <w:div w:id="1982731564">
      <w:bodyDiv w:val="1"/>
      <w:marLeft w:val="0"/>
      <w:marRight w:val="0"/>
      <w:marTop w:val="0"/>
      <w:marBottom w:val="0"/>
      <w:divBdr>
        <w:top w:val="none" w:sz="0" w:space="0" w:color="auto"/>
        <w:left w:val="none" w:sz="0" w:space="0" w:color="auto"/>
        <w:bottom w:val="none" w:sz="0" w:space="0" w:color="auto"/>
        <w:right w:val="none" w:sz="0" w:space="0" w:color="auto"/>
      </w:divBdr>
    </w:div>
    <w:div w:id="1983120804">
      <w:bodyDiv w:val="1"/>
      <w:marLeft w:val="0"/>
      <w:marRight w:val="0"/>
      <w:marTop w:val="0"/>
      <w:marBottom w:val="0"/>
      <w:divBdr>
        <w:top w:val="none" w:sz="0" w:space="0" w:color="auto"/>
        <w:left w:val="none" w:sz="0" w:space="0" w:color="auto"/>
        <w:bottom w:val="none" w:sz="0" w:space="0" w:color="auto"/>
        <w:right w:val="none" w:sz="0" w:space="0" w:color="auto"/>
      </w:divBdr>
    </w:div>
    <w:div w:id="1983847280">
      <w:bodyDiv w:val="1"/>
      <w:marLeft w:val="0"/>
      <w:marRight w:val="0"/>
      <w:marTop w:val="0"/>
      <w:marBottom w:val="0"/>
      <w:divBdr>
        <w:top w:val="none" w:sz="0" w:space="0" w:color="auto"/>
        <w:left w:val="none" w:sz="0" w:space="0" w:color="auto"/>
        <w:bottom w:val="none" w:sz="0" w:space="0" w:color="auto"/>
        <w:right w:val="none" w:sz="0" w:space="0" w:color="auto"/>
      </w:divBdr>
    </w:div>
    <w:div w:id="1984849537">
      <w:bodyDiv w:val="1"/>
      <w:marLeft w:val="0"/>
      <w:marRight w:val="0"/>
      <w:marTop w:val="0"/>
      <w:marBottom w:val="0"/>
      <w:divBdr>
        <w:top w:val="none" w:sz="0" w:space="0" w:color="auto"/>
        <w:left w:val="none" w:sz="0" w:space="0" w:color="auto"/>
        <w:bottom w:val="none" w:sz="0" w:space="0" w:color="auto"/>
        <w:right w:val="none" w:sz="0" w:space="0" w:color="auto"/>
      </w:divBdr>
    </w:div>
    <w:div w:id="1986082956">
      <w:bodyDiv w:val="1"/>
      <w:marLeft w:val="0"/>
      <w:marRight w:val="0"/>
      <w:marTop w:val="0"/>
      <w:marBottom w:val="0"/>
      <w:divBdr>
        <w:top w:val="none" w:sz="0" w:space="0" w:color="auto"/>
        <w:left w:val="none" w:sz="0" w:space="0" w:color="auto"/>
        <w:bottom w:val="none" w:sz="0" w:space="0" w:color="auto"/>
        <w:right w:val="none" w:sz="0" w:space="0" w:color="auto"/>
      </w:divBdr>
    </w:div>
    <w:div w:id="1988976488">
      <w:bodyDiv w:val="1"/>
      <w:marLeft w:val="0"/>
      <w:marRight w:val="0"/>
      <w:marTop w:val="0"/>
      <w:marBottom w:val="0"/>
      <w:divBdr>
        <w:top w:val="none" w:sz="0" w:space="0" w:color="auto"/>
        <w:left w:val="none" w:sz="0" w:space="0" w:color="auto"/>
        <w:bottom w:val="none" w:sz="0" w:space="0" w:color="auto"/>
        <w:right w:val="none" w:sz="0" w:space="0" w:color="auto"/>
      </w:divBdr>
    </w:div>
    <w:div w:id="1989019767">
      <w:bodyDiv w:val="1"/>
      <w:marLeft w:val="0"/>
      <w:marRight w:val="0"/>
      <w:marTop w:val="0"/>
      <w:marBottom w:val="0"/>
      <w:divBdr>
        <w:top w:val="none" w:sz="0" w:space="0" w:color="auto"/>
        <w:left w:val="none" w:sz="0" w:space="0" w:color="auto"/>
        <w:bottom w:val="none" w:sz="0" w:space="0" w:color="auto"/>
        <w:right w:val="none" w:sz="0" w:space="0" w:color="auto"/>
      </w:divBdr>
    </w:div>
    <w:div w:id="1991639925">
      <w:bodyDiv w:val="1"/>
      <w:marLeft w:val="0"/>
      <w:marRight w:val="0"/>
      <w:marTop w:val="0"/>
      <w:marBottom w:val="0"/>
      <w:divBdr>
        <w:top w:val="none" w:sz="0" w:space="0" w:color="auto"/>
        <w:left w:val="none" w:sz="0" w:space="0" w:color="auto"/>
        <w:bottom w:val="none" w:sz="0" w:space="0" w:color="auto"/>
        <w:right w:val="none" w:sz="0" w:space="0" w:color="auto"/>
      </w:divBdr>
    </w:div>
    <w:div w:id="1992706951">
      <w:bodyDiv w:val="1"/>
      <w:marLeft w:val="0"/>
      <w:marRight w:val="0"/>
      <w:marTop w:val="0"/>
      <w:marBottom w:val="0"/>
      <w:divBdr>
        <w:top w:val="none" w:sz="0" w:space="0" w:color="auto"/>
        <w:left w:val="none" w:sz="0" w:space="0" w:color="auto"/>
        <w:bottom w:val="none" w:sz="0" w:space="0" w:color="auto"/>
        <w:right w:val="none" w:sz="0" w:space="0" w:color="auto"/>
      </w:divBdr>
    </w:div>
    <w:div w:id="1994942698">
      <w:bodyDiv w:val="1"/>
      <w:marLeft w:val="0"/>
      <w:marRight w:val="0"/>
      <w:marTop w:val="0"/>
      <w:marBottom w:val="0"/>
      <w:divBdr>
        <w:top w:val="none" w:sz="0" w:space="0" w:color="auto"/>
        <w:left w:val="none" w:sz="0" w:space="0" w:color="auto"/>
        <w:bottom w:val="none" w:sz="0" w:space="0" w:color="auto"/>
        <w:right w:val="none" w:sz="0" w:space="0" w:color="auto"/>
      </w:divBdr>
    </w:div>
    <w:div w:id="1995448578">
      <w:bodyDiv w:val="1"/>
      <w:marLeft w:val="0"/>
      <w:marRight w:val="0"/>
      <w:marTop w:val="0"/>
      <w:marBottom w:val="0"/>
      <w:divBdr>
        <w:top w:val="none" w:sz="0" w:space="0" w:color="auto"/>
        <w:left w:val="none" w:sz="0" w:space="0" w:color="auto"/>
        <w:bottom w:val="none" w:sz="0" w:space="0" w:color="auto"/>
        <w:right w:val="none" w:sz="0" w:space="0" w:color="auto"/>
      </w:divBdr>
    </w:div>
    <w:div w:id="1997882251">
      <w:bodyDiv w:val="1"/>
      <w:marLeft w:val="0"/>
      <w:marRight w:val="0"/>
      <w:marTop w:val="0"/>
      <w:marBottom w:val="0"/>
      <w:divBdr>
        <w:top w:val="none" w:sz="0" w:space="0" w:color="auto"/>
        <w:left w:val="none" w:sz="0" w:space="0" w:color="auto"/>
        <w:bottom w:val="none" w:sz="0" w:space="0" w:color="auto"/>
        <w:right w:val="none" w:sz="0" w:space="0" w:color="auto"/>
      </w:divBdr>
    </w:div>
    <w:div w:id="2000183628">
      <w:bodyDiv w:val="1"/>
      <w:marLeft w:val="0"/>
      <w:marRight w:val="0"/>
      <w:marTop w:val="0"/>
      <w:marBottom w:val="0"/>
      <w:divBdr>
        <w:top w:val="none" w:sz="0" w:space="0" w:color="auto"/>
        <w:left w:val="none" w:sz="0" w:space="0" w:color="auto"/>
        <w:bottom w:val="none" w:sz="0" w:space="0" w:color="auto"/>
        <w:right w:val="none" w:sz="0" w:space="0" w:color="auto"/>
      </w:divBdr>
    </w:div>
    <w:div w:id="2001810107">
      <w:bodyDiv w:val="1"/>
      <w:marLeft w:val="0"/>
      <w:marRight w:val="0"/>
      <w:marTop w:val="0"/>
      <w:marBottom w:val="0"/>
      <w:divBdr>
        <w:top w:val="none" w:sz="0" w:space="0" w:color="auto"/>
        <w:left w:val="none" w:sz="0" w:space="0" w:color="auto"/>
        <w:bottom w:val="none" w:sz="0" w:space="0" w:color="auto"/>
        <w:right w:val="none" w:sz="0" w:space="0" w:color="auto"/>
      </w:divBdr>
    </w:div>
    <w:div w:id="2001889395">
      <w:bodyDiv w:val="1"/>
      <w:marLeft w:val="0"/>
      <w:marRight w:val="0"/>
      <w:marTop w:val="0"/>
      <w:marBottom w:val="0"/>
      <w:divBdr>
        <w:top w:val="none" w:sz="0" w:space="0" w:color="auto"/>
        <w:left w:val="none" w:sz="0" w:space="0" w:color="auto"/>
        <w:bottom w:val="none" w:sz="0" w:space="0" w:color="auto"/>
        <w:right w:val="none" w:sz="0" w:space="0" w:color="auto"/>
      </w:divBdr>
    </w:div>
    <w:div w:id="2003967550">
      <w:bodyDiv w:val="1"/>
      <w:marLeft w:val="0"/>
      <w:marRight w:val="0"/>
      <w:marTop w:val="0"/>
      <w:marBottom w:val="0"/>
      <w:divBdr>
        <w:top w:val="none" w:sz="0" w:space="0" w:color="auto"/>
        <w:left w:val="none" w:sz="0" w:space="0" w:color="auto"/>
        <w:bottom w:val="none" w:sz="0" w:space="0" w:color="auto"/>
        <w:right w:val="none" w:sz="0" w:space="0" w:color="auto"/>
      </w:divBdr>
    </w:div>
    <w:div w:id="2004696971">
      <w:bodyDiv w:val="1"/>
      <w:marLeft w:val="0"/>
      <w:marRight w:val="0"/>
      <w:marTop w:val="0"/>
      <w:marBottom w:val="0"/>
      <w:divBdr>
        <w:top w:val="none" w:sz="0" w:space="0" w:color="auto"/>
        <w:left w:val="none" w:sz="0" w:space="0" w:color="auto"/>
        <w:bottom w:val="none" w:sz="0" w:space="0" w:color="auto"/>
        <w:right w:val="none" w:sz="0" w:space="0" w:color="auto"/>
      </w:divBdr>
    </w:div>
    <w:div w:id="2004820949">
      <w:bodyDiv w:val="1"/>
      <w:marLeft w:val="0"/>
      <w:marRight w:val="0"/>
      <w:marTop w:val="0"/>
      <w:marBottom w:val="0"/>
      <w:divBdr>
        <w:top w:val="none" w:sz="0" w:space="0" w:color="auto"/>
        <w:left w:val="none" w:sz="0" w:space="0" w:color="auto"/>
        <w:bottom w:val="none" w:sz="0" w:space="0" w:color="auto"/>
        <w:right w:val="none" w:sz="0" w:space="0" w:color="auto"/>
      </w:divBdr>
    </w:div>
    <w:div w:id="2007513491">
      <w:bodyDiv w:val="1"/>
      <w:marLeft w:val="0"/>
      <w:marRight w:val="0"/>
      <w:marTop w:val="0"/>
      <w:marBottom w:val="0"/>
      <w:divBdr>
        <w:top w:val="none" w:sz="0" w:space="0" w:color="auto"/>
        <w:left w:val="none" w:sz="0" w:space="0" w:color="auto"/>
        <w:bottom w:val="none" w:sz="0" w:space="0" w:color="auto"/>
        <w:right w:val="none" w:sz="0" w:space="0" w:color="auto"/>
      </w:divBdr>
    </w:div>
    <w:div w:id="2008551831">
      <w:bodyDiv w:val="1"/>
      <w:marLeft w:val="0"/>
      <w:marRight w:val="0"/>
      <w:marTop w:val="0"/>
      <w:marBottom w:val="0"/>
      <w:divBdr>
        <w:top w:val="none" w:sz="0" w:space="0" w:color="auto"/>
        <w:left w:val="none" w:sz="0" w:space="0" w:color="auto"/>
        <w:bottom w:val="none" w:sz="0" w:space="0" w:color="auto"/>
        <w:right w:val="none" w:sz="0" w:space="0" w:color="auto"/>
      </w:divBdr>
    </w:div>
    <w:div w:id="2008556368">
      <w:bodyDiv w:val="1"/>
      <w:marLeft w:val="0"/>
      <w:marRight w:val="0"/>
      <w:marTop w:val="0"/>
      <w:marBottom w:val="0"/>
      <w:divBdr>
        <w:top w:val="none" w:sz="0" w:space="0" w:color="auto"/>
        <w:left w:val="none" w:sz="0" w:space="0" w:color="auto"/>
        <w:bottom w:val="none" w:sz="0" w:space="0" w:color="auto"/>
        <w:right w:val="none" w:sz="0" w:space="0" w:color="auto"/>
      </w:divBdr>
    </w:div>
    <w:div w:id="2008827470">
      <w:bodyDiv w:val="1"/>
      <w:marLeft w:val="0"/>
      <w:marRight w:val="0"/>
      <w:marTop w:val="0"/>
      <w:marBottom w:val="0"/>
      <w:divBdr>
        <w:top w:val="none" w:sz="0" w:space="0" w:color="auto"/>
        <w:left w:val="none" w:sz="0" w:space="0" w:color="auto"/>
        <w:bottom w:val="none" w:sz="0" w:space="0" w:color="auto"/>
        <w:right w:val="none" w:sz="0" w:space="0" w:color="auto"/>
      </w:divBdr>
    </w:div>
    <w:div w:id="2013680293">
      <w:bodyDiv w:val="1"/>
      <w:marLeft w:val="0"/>
      <w:marRight w:val="0"/>
      <w:marTop w:val="0"/>
      <w:marBottom w:val="0"/>
      <w:divBdr>
        <w:top w:val="none" w:sz="0" w:space="0" w:color="auto"/>
        <w:left w:val="none" w:sz="0" w:space="0" w:color="auto"/>
        <w:bottom w:val="none" w:sz="0" w:space="0" w:color="auto"/>
        <w:right w:val="none" w:sz="0" w:space="0" w:color="auto"/>
      </w:divBdr>
    </w:div>
    <w:div w:id="2013751528">
      <w:bodyDiv w:val="1"/>
      <w:marLeft w:val="0"/>
      <w:marRight w:val="0"/>
      <w:marTop w:val="0"/>
      <w:marBottom w:val="0"/>
      <w:divBdr>
        <w:top w:val="none" w:sz="0" w:space="0" w:color="auto"/>
        <w:left w:val="none" w:sz="0" w:space="0" w:color="auto"/>
        <w:bottom w:val="none" w:sz="0" w:space="0" w:color="auto"/>
        <w:right w:val="none" w:sz="0" w:space="0" w:color="auto"/>
      </w:divBdr>
    </w:div>
    <w:div w:id="2013874240">
      <w:bodyDiv w:val="1"/>
      <w:marLeft w:val="0"/>
      <w:marRight w:val="0"/>
      <w:marTop w:val="0"/>
      <w:marBottom w:val="0"/>
      <w:divBdr>
        <w:top w:val="none" w:sz="0" w:space="0" w:color="auto"/>
        <w:left w:val="none" w:sz="0" w:space="0" w:color="auto"/>
        <w:bottom w:val="none" w:sz="0" w:space="0" w:color="auto"/>
        <w:right w:val="none" w:sz="0" w:space="0" w:color="auto"/>
      </w:divBdr>
    </w:div>
    <w:div w:id="2017029989">
      <w:bodyDiv w:val="1"/>
      <w:marLeft w:val="0"/>
      <w:marRight w:val="0"/>
      <w:marTop w:val="0"/>
      <w:marBottom w:val="0"/>
      <w:divBdr>
        <w:top w:val="none" w:sz="0" w:space="0" w:color="auto"/>
        <w:left w:val="none" w:sz="0" w:space="0" w:color="auto"/>
        <w:bottom w:val="none" w:sz="0" w:space="0" w:color="auto"/>
        <w:right w:val="none" w:sz="0" w:space="0" w:color="auto"/>
      </w:divBdr>
    </w:div>
    <w:div w:id="2018263220">
      <w:bodyDiv w:val="1"/>
      <w:marLeft w:val="0"/>
      <w:marRight w:val="0"/>
      <w:marTop w:val="0"/>
      <w:marBottom w:val="0"/>
      <w:divBdr>
        <w:top w:val="none" w:sz="0" w:space="0" w:color="auto"/>
        <w:left w:val="none" w:sz="0" w:space="0" w:color="auto"/>
        <w:bottom w:val="none" w:sz="0" w:space="0" w:color="auto"/>
        <w:right w:val="none" w:sz="0" w:space="0" w:color="auto"/>
      </w:divBdr>
    </w:div>
    <w:div w:id="2019456904">
      <w:bodyDiv w:val="1"/>
      <w:marLeft w:val="0"/>
      <w:marRight w:val="0"/>
      <w:marTop w:val="0"/>
      <w:marBottom w:val="0"/>
      <w:divBdr>
        <w:top w:val="none" w:sz="0" w:space="0" w:color="auto"/>
        <w:left w:val="none" w:sz="0" w:space="0" w:color="auto"/>
        <w:bottom w:val="none" w:sz="0" w:space="0" w:color="auto"/>
        <w:right w:val="none" w:sz="0" w:space="0" w:color="auto"/>
      </w:divBdr>
    </w:div>
    <w:div w:id="2020043827">
      <w:bodyDiv w:val="1"/>
      <w:marLeft w:val="0"/>
      <w:marRight w:val="0"/>
      <w:marTop w:val="0"/>
      <w:marBottom w:val="0"/>
      <w:divBdr>
        <w:top w:val="none" w:sz="0" w:space="0" w:color="auto"/>
        <w:left w:val="none" w:sz="0" w:space="0" w:color="auto"/>
        <w:bottom w:val="none" w:sz="0" w:space="0" w:color="auto"/>
        <w:right w:val="none" w:sz="0" w:space="0" w:color="auto"/>
      </w:divBdr>
    </w:div>
    <w:div w:id="2020616063">
      <w:bodyDiv w:val="1"/>
      <w:marLeft w:val="0"/>
      <w:marRight w:val="0"/>
      <w:marTop w:val="0"/>
      <w:marBottom w:val="0"/>
      <w:divBdr>
        <w:top w:val="none" w:sz="0" w:space="0" w:color="auto"/>
        <w:left w:val="none" w:sz="0" w:space="0" w:color="auto"/>
        <w:bottom w:val="none" w:sz="0" w:space="0" w:color="auto"/>
        <w:right w:val="none" w:sz="0" w:space="0" w:color="auto"/>
      </w:divBdr>
    </w:div>
    <w:div w:id="2020738380">
      <w:bodyDiv w:val="1"/>
      <w:marLeft w:val="0"/>
      <w:marRight w:val="0"/>
      <w:marTop w:val="0"/>
      <w:marBottom w:val="0"/>
      <w:divBdr>
        <w:top w:val="none" w:sz="0" w:space="0" w:color="auto"/>
        <w:left w:val="none" w:sz="0" w:space="0" w:color="auto"/>
        <w:bottom w:val="none" w:sz="0" w:space="0" w:color="auto"/>
        <w:right w:val="none" w:sz="0" w:space="0" w:color="auto"/>
      </w:divBdr>
    </w:div>
    <w:div w:id="2021731964">
      <w:bodyDiv w:val="1"/>
      <w:marLeft w:val="0"/>
      <w:marRight w:val="0"/>
      <w:marTop w:val="0"/>
      <w:marBottom w:val="0"/>
      <w:divBdr>
        <w:top w:val="none" w:sz="0" w:space="0" w:color="auto"/>
        <w:left w:val="none" w:sz="0" w:space="0" w:color="auto"/>
        <w:bottom w:val="none" w:sz="0" w:space="0" w:color="auto"/>
        <w:right w:val="none" w:sz="0" w:space="0" w:color="auto"/>
      </w:divBdr>
    </w:div>
    <w:div w:id="2022313108">
      <w:bodyDiv w:val="1"/>
      <w:marLeft w:val="0"/>
      <w:marRight w:val="0"/>
      <w:marTop w:val="0"/>
      <w:marBottom w:val="0"/>
      <w:divBdr>
        <w:top w:val="none" w:sz="0" w:space="0" w:color="auto"/>
        <w:left w:val="none" w:sz="0" w:space="0" w:color="auto"/>
        <w:bottom w:val="none" w:sz="0" w:space="0" w:color="auto"/>
        <w:right w:val="none" w:sz="0" w:space="0" w:color="auto"/>
      </w:divBdr>
    </w:div>
    <w:div w:id="2023314704">
      <w:bodyDiv w:val="1"/>
      <w:marLeft w:val="0"/>
      <w:marRight w:val="0"/>
      <w:marTop w:val="0"/>
      <w:marBottom w:val="0"/>
      <w:divBdr>
        <w:top w:val="none" w:sz="0" w:space="0" w:color="auto"/>
        <w:left w:val="none" w:sz="0" w:space="0" w:color="auto"/>
        <w:bottom w:val="none" w:sz="0" w:space="0" w:color="auto"/>
        <w:right w:val="none" w:sz="0" w:space="0" w:color="auto"/>
      </w:divBdr>
    </w:div>
    <w:div w:id="2027095453">
      <w:bodyDiv w:val="1"/>
      <w:marLeft w:val="0"/>
      <w:marRight w:val="0"/>
      <w:marTop w:val="0"/>
      <w:marBottom w:val="0"/>
      <w:divBdr>
        <w:top w:val="none" w:sz="0" w:space="0" w:color="auto"/>
        <w:left w:val="none" w:sz="0" w:space="0" w:color="auto"/>
        <w:bottom w:val="none" w:sz="0" w:space="0" w:color="auto"/>
        <w:right w:val="none" w:sz="0" w:space="0" w:color="auto"/>
      </w:divBdr>
    </w:div>
    <w:div w:id="2027709332">
      <w:bodyDiv w:val="1"/>
      <w:marLeft w:val="0"/>
      <w:marRight w:val="0"/>
      <w:marTop w:val="0"/>
      <w:marBottom w:val="0"/>
      <w:divBdr>
        <w:top w:val="none" w:sz="0" w:space="0" w:color="auto"/>
        <w:left w:val="none" w:sz="0" w:space="0" w:color="auto"/>
        <w:bottom w:val="none" w:sz="0" w:space="0" w:color="auto"/>
        <w:right w:val="none" w:sz="0" w:space="0" w:color="auto"/>
      </w:divBdr>
    </w:div>
    <w:div w:id="2028024666">
      <w:bodyDiv w:val="1"/>
      <w:marLeft w:val="0"/>
      <w:marRight w:val="0"/>
      <w:marTop w:val="0"/>
      <w:marBottom w:val="0"/>
      <w:divBdr>
        <w:top w:val="none" w:sz="0" w:space="0" w:color="auto"/>
        <w:left w:val="none" w:sz="0" w:space="0" w:color="auto"/>
        <w:bottom w:val="none" w:sz="0" w:space="0" w:color="auto"/>
        <w:right w:val="none" w:sz="0" w:space="0" w:color="auto"/>
      </w:divBdr>
    </w:div>
    <w:div w:id="2028869221">
      <w:bodyDiv w:val="1"/>
      <w:marLeft w:val="0"/>
      <w:marRight w:val="0"/>
      <w:marTop w:val="0"/>
      <w:marBottom w:val="0"/>
      <w:divBdr>
        <w:top w:val="none" w:sz="0" w:space="0" w:color="auto"/>
        <w:left w:val="none" w:sz="0" w:space="0" w:color="auto"/>
        <w:bottom w:val="none" w:sz="0" w:space="0" w:color="auto"/>
        <w:right w:val="none" w:sz="0" w:space="0" w:color="auto"/>
      </w:divBdr>
    </w:div>
    <w:div w:id="2030838299">
      <w:bodyDiv w:val="1"/>
      <w:marLeft w:val="0"/>
      <w:marRight w:val="0"/>
      <w:marTop w:val="0"/>
      <w:marBottom w:val="0"/>
      <w:divBdr>
        <w:top w:val="none" w:sz="0" w:space="0" w:color="auto"/>
        <w:left w:val="none" w:sz="0" w:space="0" w:color="auto"/>
        <w:bottom w:val="none" w:sz="0" w:space="0" w:color="auto"/>
        <w:right w:val="none" w:sz="0" w:space="0" w:color="auto"/>
      </w:divBdr>
    </w:div>
    <w:div w:id="2039617155">
      <w:bodyDiv w:val="1"/>
      <w:marLeft w:val="0"/>
      <w:marRight w:val="0"/>
      <w:marTop w:val="0"/>
      <w:marBottom w:val="0"/>
      <w:divBdr>
        <w:top w:val="none" w:sz="0" w:space="0" w:color="auto"/>
        <w:left w:val="none" w:sz="0" w:space="0" w:color="auto"/>
        <w:bottom w:val="none" w:sz="0" w:space="0" w:color="auto"/>
        <w:right w:val="none" w:sz="0" w:space="0" w:color="auto"/>
      </w:divBdr>
    </w:div>
    <w:div w:id="2041055140">
      <w:bodyDiv w:val="1"/>
      <w:marLeft w:val="0"/>
      <w:marRight w:val="0"/>
      <w:marTop w:val="0"/>
      <w:marBottom w:val="0"/>
      <w:divBdr>
        <w:top w:val="none" w:sz="0" w:space="0" w:color="auto"/>
        <w:left w:val="none" w:sz="0" w:space="0" w:color="auto"/>
        <w:bottom w:val="none" w:sz="0" w:space="0" w:color="auto"/>
        <w:right w:val="none" w:sz="0" w:space="0" w:color="auto"/>
      </w:divBdr>
    </w:div>
    <w:div w:id="2043633008">
      <w:bodyDiv w:val="1"/>
      <w:marLeft w:val="0"/>
      <w:marRight w:val="0"/>
      <w:marTop w:val="0"/>
      <w:marBottom w:val="0"/>
      <w:divBdr>
        <w:top w:val="none" w:sz="0" w:space="0" w:color="auto"/>
        <w:left w:val="none" w:sz="0" w:space="0" w:color="auto"/>
        <w:bottom w:val="none" w:sz="0" w:space="0" w:color="auto"/>
        <w:right w:val="none" w:sz="0" w:space="0" w:color="auto"/>
      </w:divBdr>
    </w:div>
    <w:div w:id="2052265054">
      <w:bodyDiv w:val="1"/>
      <w:marLeft w:val="0"/>
      <w:marRight w:val="0"/>
      <w:marTop w:val="0"/>
      <w:marBottom w:val="0"/>
      <w:divBdr>
        <w:top w:val="none" w:sz="0" w:space="0" w:color="auto"/>
        <w:left w:val="none" w:sz="0" w:space="0" w:color="auto"/>
        <w:bottom w:val="none" w:sz="0" w:space="0" w:color="auto"/>
        <w:right w:val="none" w:sz="0" w:space="0" w:color="auto"/>
      </w:divBdr>
    </w:div>
    <w:div w:id="2053259689">
      <w:bodyDiv w:val="1"/>
      <w:marLeft w:val="0"/>
      <w:marRight w:val="0"/>
      <w:marTop w:val="0"/>
      <w:marBottom w:val="0"/>
      <w:divBdr>
        <w:top w:val="none" w:sz="0" w:space="0" w:color="auto"/>
        <w:left w:val="none" w:sz="0" w:space="0" w:color="auto"/>
        <w:bottom w:val="none" w:sz="0" w:space="0" w:color="auto"/>
        <w:right w:val="none" w:sz="0" w:space="0" w:color="auto"/>
      </w:divBdr>
    </w:div>
    <w:div w:id="2058119131">
      <w:bodyDiv w:val="1"/>
      <w:marLeft w:val="0"/>
      <w:marRight w:val="0"/>
      <w:marTop w:val="0"/>
      <w:marBottom w:val="0"/>
      <w:divBdr>
        <w:top w:val="none" w:sz="0" w:space="0" w:color="auto"/>
        <w:left w:val="none" w:sz="0" w:space="0" w:color="auto"/>
        <w:bottom w:val="none" w:sz="0" w:space="0" w:color="auto"/>
        <w:right w:val="none" w:sz="0" w:space="0" w:color="auto"/>
      </w:divBdr>
    </w:div>
    <w:div w:id="2059894342">
      <w:bodyDiv w:val="1"/>
      <w:marLeft w:val="0"/>
      <w:marRight w:val="0"/>
      <w:marTop w:val="0"/>
      <w:marBottom w:val="0"/>
      <w:divBdr>
        <w:top w:val="none" w:sz="0" w:space="0" w:color="auto"/>
        <w:left w:val="none" w:sz="0" w:space="0" w:color="auto"/>
        <w:bottom w:val="none" w:sz="0" w:space="0" w:color="auto"/>
        <w:right w:val="none" w:sz="0" w:space="0" w:color="auto"/>
      </w:divBdr>
    </w:div>
    <w:div w:id="2061902859">
      <w:bodyDiv w:val="1"/>
      <w:marLeft w:val="0"/>
      <w:marRight w:val="0"/>
      <w:marTop w:val="0"/>
      <w:marBottom w:val="0"/>
      <w:divBdr>
        <w:top w:val="none" w:sz="0" w:space="0" w:color="auto"/>
        <w:left w:val="none" w:sz="0" w:space="0" w:color="auto"/>
        <w:bottom w:val="none" w:sz="0" w:space="0" w:color="auto"/>
        <w:right w:val="none" w:sz="0" w:space="0" w:color="auto"/>
      </w:divBdr>
    </w:div>
    <w:div w:id="2061980199">
      <w:bodyDiv w:val="1"/>
      <w:marLeft w:val="0"/>
      <w:marRight w:val="0"/>
      <w:marTop w:val="0"/>
      <w:marBottom w:val="0"/>
      <w:divBdr>
        <w:top w:val="none" w:sz="0" w:space="0" w:color="auto"/>
        <w:left w:val="none" w:sz="0" w:space="0" w:color="auto"/>
        <w:bottom w:val="none" w:sz="0" w:space="0" w:color="auto"/>
        <w:right w:val="none" w:sz="0" w:space="0" w:color="auto"/>
      </w:divBdr>
    </w:div>
    <w:div w:id="2065523709">
      <w:bodyDiv w:val="1"/>
      <w:marLeft w:val="0"/>
      <w:marRight w:val="0"/>
      <w:marTop w:val="0"/>
      <w:marBottom w:val="0"/>
      <w:divBdr>
        <w:top w:val="none" w:sz="0" w:space="0" w:color="auto"/>
        <w:left w:val="none" w:sz="0" w:space="0" w:color="auto"/>
        <w:bottom w:val="none" w:sz="0" w:space="0" w:color="auto"/>
        <w:right w:val="none" w:sz="0" w:space="0" w:color="auto"/>
      </w:divBdr>
    </w:div>
    <w:div w:id="2067146849">
      <w:bodyDiv w:val="1"/>
      <w:marLeft w:val="0"/>
      <w:marRight w:val="0"/>
      <w:marTop w:val="0"/>
      <w:marBottom w:val="0"/>
      <w:divBdr>
        <w:top w:val="none" w:sz="0" w:space="0" w:color="auto"/>
        <w:left w:val="none" w:sz="0" w:space="0" w:color="auto"/>
        <w:bottom w:val="none" w:sz="0" w:space="0" w:color="auto"/>
        <w:right w:val="none" w:sz="0" w:space="0" w:color="auto"/>
      </w:divBdr>
    </w:div>
    <w:div w:id="2068067640">
      <w:bodyDiv w:val="1"/>
      <w:marLeft w:val="0"/>
      <w:marRight w:val="0"/>
      <w:marTop w:val="0"/>
      <w:marBottom w:val="0"/>
      <w:divBdr>
        <w:top w:val="none" w:sz="0" w:space="0" w:color="auto"/>
        <w:left w:val="none" w:sz="0" w:space="0" w:color="auto"/>
        <w:bottom w:val="none" w:sz="0" w:space="0" w:color="auto"/>
        <w:right w:val="none" w:sz="0" w:space="0" w:color="auto"/>
      </w:divBdr>
    </w:div>
    <w:div w:id="2069373846">
      <w:bodyDiv w:val="1"/>
      <w:marLeft w:val="0"/>
      <w:marRight w:val="0"/>
      <w:marTop w:val="0"/>
      <w:marBottom w:val="0"/>
      <w:divBdr>
        <w:top w:val="none" w:sz="0" w:space="0" w:color="auto"/>
        <w:left w:val="none" w:sz="0" w:space="0" w:color="auto"/>
        <w:bottom w:val="none" w:sz="0" w:space="0" w:color="auto"/>
        <w:right w:val="none" w:sz="0" w:space="0" w:color="auto"/>
      </w:divBdr>
    </w:div>
    <w:div w:id="2070228916">
      <w:bodyDiv w:val="1"/>
      <w:marLeft w:val="0"/>
      <w:marRight w:val="0"/>
      <w:marTop w:val="0"/>
      <w:marBottom w:val="0"/>
      <w:divBdr>
        <w:top w:val="none" w:sz="0" w:space="0" w:color="auto"/>
        <w:left w:val="none" w:sz="0" w:space="0" w:color="auto"/>
        <w:bottom w:val="none" w:sz="0" w:space="0" w:color="auto"/>
        <w:right w:val="none" w:sz="0" w:space="0" w:color="auto"/>
      </w:divBdr>
    </w:div>
    <w:div w:id="2070956465">
      <w:bodyDiv w:val="1"/>
      <w:marLeft w:val="0"/>
      <w:marRight w:val="0"/>
      <w:marTop w:val="0"/>
      <w:marBottom w:val="0"/>
      <w:divBdr>
        <w:top w:val="none" w:sz="0" w:space="0" w:color="auto"/>
        <w:left w:val="none" w:sz="0" w:space="0" w:color="auto"/>
        <w:bottom w:val="none" w:sz="0" w:space="0" w:color="auto"/>
        <w:right w:val="none" w:sz="0" w:space="0" w:color="auto"/>
      </w:divBdr>
    </w:div>
    <w:div w:id="2071924240">
      <w:bodyDiv w:val="1"/>
      <w:marLeft w:val="0"/>
      <w:marRight w:val="0"/>
      <w:marTop w:val="0"/>
      <w:marBottom w:val="0"/>
      <w:divBdr>
        <w:top w:val="none" w:sz="0" w:space="0" w:color="auto"/>
        <w:left w:val="none" w:sz="0" w:space="0" w:color="auto"/>
        <w:bottom w:val="none" w:sz="0" w:space="0" w:color="auto"/>
        <w:right w:val="none" w:sz="0" w:space="0" w:color="auto"/>
      </w:divBdr>
    </w:div>
    <w:div w:id="2073918319">
      <w:bodyDiv w:val="1"/>
      <w:marLeft w:val="0"/>
      <w:marRight w:val="0"/>
      <w:marTop w:val="0"/>
      <w:marBottom w:val="0"/>
      <w:divBdr>
        <w:top w:val="none" w:sz="0" w:space="0" w:color="auto"/>
        <w:left w:val="none" w:sz="0" w:space="0" w:color="auto"/>
        <w:bottom w:val="none" w:sz="0" w:space="0" w:color="auto"/>
        <w:right w:val="none" w:sz="0" w:space="0" w:color="auto"/>
      </w:divBdr>
    </w:div>
    <w:div w:id="2074692909">
      <w:bodyDiv w:val="1"/>
      <w:marLeft w:val="0"/>
      <w:marRight w:val="0"/>
      <w:marTop w:val="0"/>
      <w:marBottom w:val="0"/>
      <w:divBdr>
        <w:top w:val="none" w:sz="0" w:space="0" w:color="auto"/>
        <w:left w:val="none" w:sz="0" w:space="0" w:color="auto"/>
        <w:bottom w:val="none" w:sz="0" w:space="0" w:color="auto"/>
        <w:right w:val="none" w:sz="0" w:space="0" w:color="auto"/>
      </w:divBdr>
    </w:div>
    <w:div w:id="2075083323">
      <w:bodyDiv w:val="1"/>
      <w:marLeft w:val="0"/>
      <w:marRight w:val="0"/>
      <w:marTop w:val="0"/>
      <w:marBottom w:val="0"/>
      <w:divBdr>
        <w:top w:val="none" w:sz="0" w:space="0" w:color="auto"/>
        <w:left w:val="none" w:sz="0" w:space="0" w:color="auto"/>
        <w:bottom w:val="none" w:sz="0" w:space="0" w:color="auto"/>
        <w:right w:val="none" w:sz="0" w:space="0" w:color="auto"/>
      </w:divBdr>
    </w:div>
    <w:div w:id="2076584598">
      <w:bodyDiv w:val="1"/>
      <w:marLeft w:val="0"/>
      <w:marRight w:val="0"/>
      <w:marTop w:val="0"/>
      <w:marBottom w:val="0"/>
      <w:divBdr>
        <w:top w:val="none" w:sz="0" w:space="0" w:color="auto"/>
        <w:left w:val="none" w:sz="0" w:space="0" w:color="auto"/>
        <w:bottom w:val="none" w:sz="0" w:space="0" w:color="auto"/>
        <w:right w:val="none" w:sz="0" w:space="0" w:color="auto"/>
      </w:divBdr>
    </w:div>
    <w:div w:id="2076585921">
      <w:bodyDiv w:val="1"/>
      <w:marLeft w:val="0"/>
      <w:marRight w:val="0"/>
      <w:marTop w:val="0"/>
      <w:marBottom w:val="0"/>
      <w:divBdr>
        <w:top w:val="none" w:sz="0" w:space="0" w:color="auto"/>
        <w:left w:val="none" w:sz="0" w:space="0" w:color="auto"/>
        <w:bottom w:val="none" w:sz="0" w:space="0" w:color="auto"/>
        <w:right w:val="none" w:sz="0" w:space="0" w:color="auto"/>
      </w:divBdr>
    </w:div>
    <w:div w:id="2081559996">
      <w:bodyDiv w:val="1"/>
      <w:marLeft w:val="0"/>
      <w:marRight w:val="0"/>
      <w:marTop w:val="0"/>
      <w:marBottom w:val="0"/>
      <w:divBdr>
        <w:top w:val="none" w:sz="0" w:space="0" w:color="auto"/>
        <w:left w:val="none" w:sz="0" w:space="0" w:color="auto"/>
        <w:bottom w:val="none" w:sz="0" w:space="0" w:color="auto"/>
        <w:right w:val="none" w:sz="0" w:space="0" w:color="auto"/>
      </w:divBdr>
    </w:div>
    <w:div w:id="2081829654">
      <w:bodyDiv w:val="1"/>
      <w:marLeft w:val="0"/>
      <w:marRight w:val="0"/>
      <w:marTop w:val="0"/>
      <w:marBottom w:val="0"/>
      <w:divBdr>
        <w:top w:val="none" w:sz="0" w:space="0" w:color="auto"/>
        <w:left w:val="none" w:sz="0" w:space="0" w:color="auto"/>
        <w:bottom w:val="none" w:sz="0" w:space="0" w:color="auto"/>
        <w:right w:val="none" w:sz="0" w:space="0" w:color="auto"/>
      </w:divBdr>
    </w:div>
    <w:div w:id="2082291656">
      <w:bodyDiv w:val="1"/>
      <w:marLeft w:val="0"/>
      <w:marRight w:val="0"/>
      <w:marTop w:val="0"/>
      <w:marBottom w:val="0"/>
      <w:divBdr>
        <w:top w:val="none" w:sz="0" w:space="0" w:color="auto"/>
        <w:left w:val="none" w:sz="0" w:space="0" w:color="auto"/>
        <w:bottom w:val="none" w:sz="0" w:space="0" w:color="auto"/>
        <w:right w:val="none" w:sz="0" w:space="0" w:color="auto"/>
      </w:divBdr>
    </w:div>
    <w:div w:id="2084719955">
      <w:bodyDiv w:val="1"/>
      <w:marLeft w:val="0"/>
      <w:marRight w:val="0"/>
      <w:marTop w:val="0"/>
      <w:marBottom w:val="0"/>
      <w:divBdr>
        <w:top w:val="none" w:sz="0" w:space="0" w:color="auto"/>
        <w:left w:val="none" w:sz="0" w:space="0" w:color="auto"/>
        <w:bottom w:val="none" w:sz="0" w:space="0" w:color="auto"/>
        <w:right w:val="none" w:sz="0" w:space="0" w:color="auto"/>
      </w:divBdr>
    </w:div>
    <w:div w:id="2085954995">
      <w:bodyDiv w:val="1"/>
      <w:marLeft w:val="0"/>
      <w:marRight w:val="0"/>
      <w:marTop w:val="0"/>
      <w:marBottom w:val="0"/>
      <w:divBdr>
        <w:top w:val="none" w:sz="0" w:space="0" w:color="auto"/>
        <w:left w:val="none" w:sz="0" w:space="0" w:color="auto"/>
        <w:bottom w:val="none" w:sz="0" w:space="0" w:color="auto"/>
        <w:right w:val="none" w:sz="0" w:space="0" w:color="auto"/>
      </w:divBdr>
    </w:div>
    <w:div w:id="2087797189">
      <w:bodyDiv w:val="1"/>
      <w:marLeft w:val="0"/>
      <w:marRight w:val="0"/>
      <w:marTop w:val="0"/>
      <w:marBottom w:val="0"/>
      <w:divBdr>
        <w:top w:val="none" w:sz="0" w:space="0" w:color="auto"/>
        <w:left w:val="none" w:sz="0" w:space="0" w:color="auto"/>
        <w:bottom w:val="none" w:sz="0" w:space="0" w:color="auto"/>
        <w:right w:val="none" w:sz="0" w:space="0" w:color="auto"/>
      </w:divBdr>
    </w:div>
    <w:div w:id="2090080417">
      <w:bodyDiv w:val="1"/>
      <w:marLeft w:val="0"/>
      <w:marRight w:val="0"/>
      <w:marTop w:val="0"/>
      <w:marBottom w:val="0"/>
      <w:divBdr>
        <w:top w:val="none" w:sz="0" w:space="0" w:color="auto"/>
        <w:left w:val="none" w:sz="0" w:space="0" w:color="auto"/>
        <w:bottom w:val="none" w:sz="0" w:space="0" w:color="auto"/>
        <w:right w:val="none" w:sz="0" w:space="0" w:color="auto"/>
      </w:divBdr>
    </w:div>
    <w:div w:id="2093238824">
      <w:bodyDiv w:val="1"/>
      <w:marLeft w:val="0"/>
      <w:marRight w:val="0"/>
      <w:marTop w:val="0"/>
      <w:marBottom w:val="0"/>
      <w:divBdr>
        <w:top w:val="none" w:sz="0" w:space="0" w:color="auto"/>
        <w:left w:val="none" w:sz="0" w:space="0" w:color="auto"/>
        <w:bottom w:val="none" w:sz="0" w:space="0" w:color="auto"/>
        <w:right w:val="none" w:sz="0" w:space="0" w:color="auto"/>
      </w:divBdr>
    </w:div>
    <w:div w:id="2093624056">
      <w:bodyDiv w:val="1"/>
      <w:marLeft w:val="0"/>
      <w:marRight w:val="0"/>
      <w:marTop w:val="0"/>
      <w:marBottom w:val="0"/>
      <w:divBdr>
        <w:top w:val="none" w:sz="0" w:space="0" w:color="auto"/>
        <w:left w:val="none" w:sz="0" w:space="0" w:color="auto"/>
        <w:bottom w:val="none" w:sz="0" w:space="0" w:color="auto"/>
        <w:right w:val="none" w:sz="0" w:space="0" w:color="auto"/>
      </w:divBdr>
    </w:div>
    <w:div w:id="2094736745">
      <w:bodyDiv w:val="1"/>
      <w:marLeft w:val="0"/>
      <w:marRight w:val="0"/>
      <w:marTop w:val="0"/>
      <w:marBottom w:val="0"/>
      <w:divBdr>
        <w:top w:val="none" w:sz="0" w:space="0" w:color="auto"/>
        <w:left w:val="none" w:sz="0" w:space="0" w:color="auto"/>
        <w:bottom w:val="none" w:sz="0" w:space="0" w:color="auto"/>
        <w:right w:val="none" w:sz="0" w:space="0" w:color="auto"/>
      </w:divBdr>
    </w:div>
    <w:div w:id="2095470829">
      <w:bodyDiv w:val="1"/>
      <w:marLeft w:val="0"/>
      <w:marRight w:val="0"/>
      <w:marTop w:val="0"/>
      <w:marBottom w:val="0"/>
      <w:divBdr>
        <w:top w:val="none" w:sz="0" w:space="0" w:color="auto"/>
        <w:left w:val="none" w:sz="0" w:space="0" w:color="auto"/>
        <w:bottom w:val="none" w:sz="0" w:space="0" w:color="auto"/>
        <w:right w:val="none" w:sz="0" w:space="0" w:color="auto"/>
      </w:divBdr>
    </w:div>
    <w:div w:id="2097167075">
      <w:bodyDiv w:val="1"/>
      <w:marLeft w:val="0"/>
      <w:marRight w:val="0"/>
      <w:marTop w:val="0"/>
      <w:marBottom w:val="0"/>
      <w:divBdr>
        <w:top w:val="none" w:sz="0" w:space="0" w:color="auto"/>
        <w:left w:val="none" w:sz="0" w:space="0" w:color="auto"/>
        <w:bottom w:val="none" w:sz="0" w:space="0" w:color="auto"/>
        <w:right w:val="none" w:sz="0" w:space="0" w:color="auto"/>
      </w:divBdr>
    </w:div>
    <w:div w:id="2103333595">
      <w:bodyDiv w:val="1"/>
      <w:marLeft w:val="0"/>
      <w:marRight w:val="0"/>
      <w:marTop w:val="0"/>
      <w:marBottom w:val="0"/>
      <w:divBdr>
        <w:top w:val="none" w:sz="0" w:space="0" w:color="auto"/>
        <w:left w:val="none" w:sz="0" w:space="0" w:color="auto"/>
        <w:bottom w:val="none" w:sz="0" w:space="0" w:color="auto"/>
        <w:right w:val="none" w:sz="0" w:space="0" w:color="auto"/>
      </w:divBdr>
    </w:div>
    <w:div w:id="2104759733">
      <w:bodyDiv w:val="1"/>
      <w:marLeft w:val="0"/>
      <w:marRight w:val="0"/>
      <w:marTop w:val="0"/>
      <w:marBottom w:val="0"/>
      <w:divBdr>
        <w:top w:val="none" w:sz="0" w:space="0" w:color="auto"/>
        <w:left w:val="none" w:sz="0" w:space="0" w:color="auto"/>
        <w:bottom w:val="none" w:sz="0" w:space="0" w:color="auto"/>
        <w:right w:val="none" w:sz="0" w:space="0" w:color="auto"/>
      </w:divBdr>
    </w:div>
    <w:div w:id="2107461710">
      <w:bodyDiv w:val="1"/>
      <w:marLeft w:val="0"/>
      <w:marRight w:val="0"/>
      <w:marTop w:val="0"/>
      <w:marBottom w:val="0"/>
      <w:divBdr>
        <w:top w:val="none" w:sz="0" w:space="0" w:color="auto"/>
        <w:left w:val="none" w:sz="0" w:space="0" w:color="auto"/>
        <w:bottom w:val="none" w:sz="0" w:space="0" w:color="auto"/>
        <w:right w:val="none" w:sz="0" w:space="0" w:color="auto"/>
      </w:divBdr>
    </w:div>
    <w:div w:id="2107922959">
      <w:bodyDiv w:val="1"/>
      <w:marLeft w:val="0"/>
      <w:marRight w:val="0"/>
      <w:marTop w:val="0"/>
      <w:marBottom w:val="0"/>
      <w:divBdr>
        <w:top w:val="none" w:sz="0" w:space="0" w:color="auto"/>
        <w:left w:val="none" w:sz="0" w:space="0" w:color="auto"/>
        <w:bottom w:val="none" w:sz="0" w:space="0" w:color="auto"/>
        <w:right w:val="none" w:sz="0" w:space="0" w:color="auto"/>
      </w:divBdr>
    </w:div>
    <w:div w:id="2108623041">
      <w:bodyDiv w:val="1"/>
      <w:marLeft w:val="0"/>
      <w:marRight w:val="0"/>
      <w:marTop w:val="0"/>
      <w:marBottom w:val="0"/>
      <w:divBdr>
        <w:top w:val="none" w:sz="0" w:space="0" w:color="auto"/>
        <w:left w:val="none" w:sz="0" w:space="0" w:color="auto"/>
        <w:bottom w:val="none" w:sz="0" w:space="0" w:color="auto"/>
        <w:right w:val="none" w:sz="0" w:space="0" w:color="auto"/>
      </w:divBdr>
    </w:div>
    <w:div w:id="2109347733">
      <w:bodyDiv w:val="1"/>
      <w:marLeft w:val="0"/>
      <w:marRight w:val="0"/>
      <w:marTop w:val="0"/>
      <w:marBottom w:val="0"/>
      <w:divBdr>
        <w:top w:val="none" w:sz="0" w:space="0" w:color="auto"/>
        <w:left w:val="none" w:sz="0" w:space="0" w:color="auto"/>
        <w:bottom w:val="none" w:sz="0" w:space="0" w:color="auto"/>
        <w:right w:val="none" w:sz="0" w:space="0" w:color="auto"/>
      </w:divBdr>
    </w:div>
    <w:div w:id="2110999364">
      <w:bodyDiv w:val="1"/>
      <w:marLeft w:val="0"/>
      <w:marRight w:val="0"/>
      <w:marTop w:val="0"/>
      <w:marBottom w:val="0"/>
      <w:divBdr>
        <w:top w:val="none" w:sz="0" w:space="0" w:color="auto"/>
        <w:left w:val="none" w:sz="0" w:space="0" w:color="auto"/>
        <w:bottom w:val="none" w:sz="0" w:space="0" w:color="auto"/>
        <w:right w:val="none" w:sz="0" w:space="0" w:color="auto"/>
      </w:divBdr>
    </w:div>
    <w:div w:id="2111463784">
      <w:bodyDiv w:val="1"/>
      <w:marLeft w:val="0"/>
      <w:marRight w:val="0"/>
      <w:marTop w:val="0"/>
      <w:marBottom w:val="0"/>
      <w:divBdr>
        <w:top w:val="none" w:sz="0" w:space="0" w:color="auto"/>
        <w:left w:val="none" w:sz="0" w:space="0" w:color="auto"/>
        <w:bottom w:val="none" w:sz="0" w:space="0" w:color="auto"/>
        <w:right w:val="none" w:sz="0" w:space="0" w:color="auto"/>
      </w:divBdr>
    </w:div>
    <w:div w:id="2111506780">
      <w:bodyDiv w:val="1"/>
      <w:marLeft w:val="0"/>
      <w:marRight w:val="0"/>
      <w:marTop w:val="0"/>
      <w:marBottom w:val="0"/>
      <w:divBdr>
        <w:top w:val="none" w:sz="0" w:space="0" w:color="auto"/>
        <w:left w:val="none" w:sz="0" w:space="0" w:color="auto"/>
        <w:bottom w:val="none" w:sz="0" w:space="0" w:color="auto"/>
        <w:right w:val="none" w:sz="0" w:space="0" w:color="auto"/>
      </w:divBdr>
    </w:div>
    <w:div w:id="2113624499">
      <w:bodyDiv w:val="1"/>
      <w:marLeft w:val="0"/>
      <w:marRight w:val="0"/>
      <w:marTop w:val="0"/>
      <w:marBottom w:val="0"/>
      <w:divBdr>
        <w:top w:val="none" w:sz="0" w:space="0" w:color="auto"/>
        <w:left w:val="none" w:sz="0" w:space="0" w:color="auto"/>
        <w:bottom w:val="none" w:sz="0" w:space="0" w:color="auto"/>
        <w:right w:val="none" w:sz="0" w:space="0" w:color="auto"/>
      </w:divBdr>
    </w:div>
    <w:div w:id="2116560821">
      <w:bodyDiv w:val="1"/>
      <w:marLeft w:val="0"/>
      <w:marRight w:val="0"/>
      <w:marTop w:val="0"/>
      <w:marBottom w:val="0"/>
      <w:divBdr>
        <w:top w:val="none" w:sz="0" w:space="0" w:color="auto"/>
        <w:left w:val="none" w:sz="0" w:space="0" w:color="auto"/>
        <w:bottom w:val="none" w:sz="0" w:space="0" w:color="auto"/>
        <w:right w:val="none" w:sz="0" w:space="0" w:color="auto"/>
      </w:divBdr>
    </w:div>
    <w:div w:id="2117167399">
      <w:bodyDiv w:val="1"/>
      <w:marLeft w:val="0"/>
      <w:marRight w:val="0"/>
      <w:marTop w:val="0"/>
      <w:marBottom w:val="0"/>
      <w:divBdr>
        <w:top w:val="none" w:sz="0" w:space="0" w:color="auto"/>
        <w:left w:val="none" w:sz="0" w:space="0" w:color="auto"/>
        <w:bottom w:val="none" w:sz="0" w:space="0" w:color="auto"/>
        <w:right w:val="none" w:sz="0" w:space="0" w:color="auto"/>
      </w:divBdr>
    </w:div>
    <w:div w:id="2118215004">
      <w:bodyDiv w:val="1"/>
      <w:marLeft w:val="0"/>
      <w:marRight w:val="0"/>
      <w:marTop w:val="0"/>
      <w:marBottom w:val="0"/>
      <w:divBdr>
        <w:top w:val="none" w:sz="0" w:space="0" w:color="auto"/>
        <w:left w:val="none" w:sz="0" w:space="0" w:color="auto"/>
        <w:bottom w:val="none" w:sz="0" w:space="0" w:color="auto"/>
        <w:right w:val="none" w:sz="0" w:space="0" w:color="auto"/>
      </w:divBdr>
    </w:div>
    <w:div w:id="2118477105">
      <w:bodyDiv w:val="1"/>
      <w:marLeft w:val="0"/>
      <w:marRight w:val="0"/>
      <w:marTop w:val="0"/>
      <w:marBottom w:val="0"/>
      <w:divBdr>
        <w:top w:val="none" w:sz="0" w:space="0" w:color="auto"/>
        <w:left w:val="none" w:sz="0" w:space="0" w:color="auto"/>
        <w:bottom w:val="none" w:sz="0" w:space="0" w:color="auto"/>
        <w:right w:val="none" w:sz="0" w:space="0" w:color="auto"/>
      </w:divBdr>
    </w:div>
    <w:div w:id="2120173187">
      <w:bodyDiv w:val="1"/>
      <w:marLeft w:val="0"/>
      <w:marRight w:val="0"/>
      <w:marTop w:val="0"/>
      <w:marBottom w:val="0"/>
      <w:divBdr>
        <w:top w:val="none" w:sz="0" w:space="0" w:color="auto"/>
        <w:left w:val="none" w:sz="0" w:space="0" w:color="auto"/>
        <w:bottom w:val="none" w:sz="0" w:space="0" w:color="auto"/>
        <w:right w:val="none" w:sz="0" w:space="0" w:color="auto"/>
      </w:divBdr>
    </w:div>
    <w:div w:id="2121758940">
      <w:bodyDiv w:val="1"/>
      <w:marLeft w:val="0"/>
      <w:marRight w:val="0"/>
      <w:marTop w:val="0"/>
      <w:marBottom w:val="0"/>
      <w:divBdr>
        <w:top w:val="none" w:sz="0" w:space="0" w:color="auto"/>
        <w:left w:val="none" w:sz="0" w:space="0" w:color="auto"/>
        <w:bottom w:val="none" w:sz="0" w:space="0" w:color="auto"/>
        <w:right w:val="none" w:sz="0" w:space="0" w:color="auto"/>
      </w:divBdr>
    </w:div>
    <w:div w:id="2124032812">
      <w:bodyDiv w:val="1"/>
      <w:marLeft w:val="0"/>
      <w:marRight w:val="0"/>
      <w:marTop w:val="0"/>
      <w:marBottom w:val="0"/>
      <w:divBdr>
        <w:top w:val="none" w:sz="0" w:space="0" w:color="auto"/>
        <w:left w:val="none" w:sz="0" w:space="0" w:color="auto"/>
        <w:bottom w:val="none" w:sz="0" w:space="0" w:color="auto"/>
        <w:right w:val="none" w:sz="0" w:space="0" w:color="auto"/>
      </w:divBdr>
    </w:div>
    <w:div w:id="2125997581">
      <w:bodyDiv w:val="1"/>
      <w:marLeft w:val="0"/>
      <w:marRight w:val="0"/>
      <w:marTop w:val="0"/>
      <w:marBottom w:val="0"/>
      <w:divBdr>
        <w:top w:val="none" w:sz="0" w:space="0" w:color="auto"/>
        <w:left w:val="none" w:sz="0" w:space="0" w:color="auto"/>
        <w:bottom w:val="none" w:sz="0" w:space="0" w:color="auto"/>
        <w:right w:val="none" w:sz="0" w:space="0" w:color="auto"/>
      </w:divBdr>
    </w:div>
    <w:div w:id="2126069989">
      <w:bodyDiv w:val="1"/>
      <w:marLeft w:val="0"/>
      <w:marRight w:val="0"/>
      <w:marTop w:val="0"/>
      <w:marBottom w:val="0"/>
      <w:divBdr>
        <w:top w:val="none" w:sz="0" w:space="0" w:color="auto"/>
        <w:left w:val="none" w:sz="0" w:space="0" w:color="auto"/>
        <w:bottom w:val="none" w:sz="0" w:space="0" w:color="auto"/>
        <w:right w:val="none" w:sz="0" w:space="0" w:color="auto"/>
      </w:divBdr>
    </w:div>
    <w:div w:id="2126194573">
      <w:bodyDiv w:val="1"/>
      <w:marLeft w:val="0"/>
      <w:marRight w:val="0"/>
      <w:marTop w:val="0"/>
      <w:marBottom w:val="0"/>
      <w:divBdr>
        <w:top w:val="none" w:sz="0" w:space="0" w:color="auto"/>
        <w:left w:val="none" w:sz="0" w:space="0" w:color="auto"/>
        <w:bottom w:val="none" w:sz="0" w:space="0" w:color="auto"/>
        <w:right w:val="none" w:sz="0" w:space="0" w:color="auto"/>
      </w:divBdr>
    </w:div>
    <w:div w:id="2126650004">
      <w:bodyDiv w:val="1"/>
      <w:marLeft w:val="0"/>
      <w:marRight w:val="0"/>
      <w:marTop w:val="0"/>
      <w:marBottom w:val="0"/>
      <w:divBdr>
        <w:top w:val="none" w:sz="0" w:space="0" w:color="auto"/>
        <w:left w:val="none" w:sz="0" w:space="0" w:color="auto"/>
        <w:bottom w:val="none" w:sz="0" w:space="0" w:color="auto"/>
        <w:right w:val="none" w:sz="0" w:space="0" w:color="auto"/>
      </w:divBdr>
    </w:div>
    <w:div w:id="2128812740">
      <w:bodyDiv w:val="1"/>
      <w:marLeft w:val="0"/>
      <w:marRight w:val="0"/>
      <w:marTop w:val="0"/>
      <w:marBottom w:val="0"/>
      <w:divBdr>
        <w:top w:val="none" w:sz="0" w:space="0" w:color="auto"/>
        <w:left w:val="none" w:sz="0" w:space="0" w:color="auto"/>
        <w:bottom w:val="none" w:sz="0" w:space="0" w:color="auto"/>
        <w:right w:val="none" w:sz="0" w:space="0" w:color="auto"/>
      </w:divBdr>
    </w:div>
    <w:div w:id="2130006082">
      <w:bodyDiv w:val="1"/>
      <w:marLeft w:val="0"/>
      <w:marRight w:val="0"/>
      <w:marTop w:val="0"/>
      <w:marBottom w:val="0"/>
      <w:divBdr>
        <w:top w:val="none" w:sz="0" w:space="0" w:color="auto"/>
        <w:left w:val="none" w:sz="0" w:space="0" w:color="auto"/>
        <w:bottom w:val="none" w:sz="0" w:space="0" w:color="auto"/>
        <w:right w:val="none" w:sz="0" w:space="0" w:color="auto"/>
      </w:divBdr>
    </w:div>
    <w:div w:id="2130589607">
      <w:bodyDiv w:val="1"/>
      <w:marLeft w:val="0"/>
      <w:marRight w:val="0"/>
      <w:marTop w:val="0"/>
      <w:marBottom w:val="0"/>
      <w:divBdr>
        <w:top w:val="none" w:sz="0" w:space="0" w:color="auto"/>
        <w:left w:val="none" w:sz="0" w:space="0" w:color="auto"/>
        <w:bottom w:val="none" w:sz="0" w:space="0" w:color="auto"/>
        <w:right w:val="none" w:sz="0" w:space="0" w:color="auto"/>
      </w:divBdr>
    </w:div>
    <w:div w:id="2135249964">
      <w:bodyDiv w:val="1"/>
      <w:marLeft w:val="0"/>
      <w:marRight w:val="0"/>
      <w:marTop w:val="0"/>
      <w:marBottom w:val="0"/>
      <w:divBdr>
        <w:top w:val="none" w:sz="0" w:space="0" w:color="auto"/>
        <w:left w:val="none" w:sz="0" w:space="0" w:color="auto"/>
        <w:bottom w:val="none" w:sz="0" w:space="0" w:color="auto"/>
        <w:right w:val="none" w:sz="0" w:space="0" w:color="auto"/>
      </w:divBdr>
    </w:div>
    <w:div w:id="2137527797">
      <w:bodyDiv w:val="1"/>
      <w:marLeft w:val="0"/>
      <w:marRight w:val="0"/>
      <w:marTop w:val="0"/>
      <w:marBottom w:val="0"/>
      <w:divBdr>
        <w:top w:val="none" w:sz="0" w:space="0" w:color="auto"/>
        <w:left w:val="none" w:sz="0" w:space="0" w:color="auto"/>
        <w:bottom w:val="none" w:sz="0" w:space="0" w:color="auto"/>
        <w:right w:val="none" w:sz="0" w:space="0" w:color="auto"/>
      </w:divBdr>
    </w:div>
    <w:div w:id="2138983768">
      <w:bodyDiv w:val="1"/>
      <w:marLeft w:val="0"/>
      <w:marRight w:val="0"/>
      <w:marTop w:val="0"/>
      <w:marBottom w:val="0"/>
      <w:divBdr>
        <w:top w:val="none" w:sz="0" w:space="0" w:color="auto"/>
        <w:left w:val="none" w:sz="0" w:space="0" w:color="auto"/>
        <w:bottom w:val="none" w:sz="0" w:space="0" w:color="auto"/>
        <w:right w:val="none" w:sz="0" w:space="0" w:color="auto"/>
      </w:divBdr>
    </w:div>
    <w:div w:id="2140567634">
      <w:bodyDiv w:val="1"/>
      <w:marLeft w:val="0"/>
      <w:marRight w:val="0"/>
      <w:marTop w:val="0"/>
      <w:marBottom w:val="0"/>
      <w:divBdr>
        <w:top w:val="none" w:sz="0" w:space="0" w:color="auto"/>
        <w:left w:val="none" w:sz="0" w:space="0" w:color="auto"/>
        <w:bottom w:val="none" w:sz="0" w:space="0" w:color="auto"/>
        <w:right w:val="none" w:sz="0" w:space="0" w:color="auto"/>
      </w:divBdr>
    </w:div>
    <w:div w:id="2141411508">
      <w:bodyDiv w:val="1"/>
      <w:marLeft w:val="0"/>
      <w:marRight w:val="0"/>
      <w:marTop w:val="0"/>
      <w:marBottom w:val="0"/>
      <w:divBdr>
        <w:top w:val="none" w:sz="0" w:space="0" w:color="auto"/>
        <w:left w:val="none" w:sz="0" w:space="0" w:color="auto"/>
        <w:bottom w:val="none" w:sz="0" w:space="0" w:color="auto"/>
        <w:right w:val="none" w:sz="0" w:space="0" w:color="auto"/>
      </w:divBdr>
    </w:div>
    <w:div w:id="2142380138">
      <w:bodyDiv w:val="1"/>
      <w:marLeft w:val="0"/>
      <w:marRight w:val="0"/>
      <w:marTop w:val="0"/>
      <w:marBottom w:val="0"/>
      <w:divBdr>
        <w:top w:val="none" w:sz="0" w:space="0" w:color="auto"/>
        <w:left w:val="none" w:sz="0" w:space="0" w:color="auto"/>
        <w:bottom w:val="none" w:sz="0" w:space="0" w:color="auto"/>
        <w:right w:val="none" w:sz="0" w:space="0" w:color="auto"/>
      </w:divBdr>
    </w:div>
    <w:div w:id="2143686766">
      <w:bodyDiv w:val="1"/>
      <w:marLeft w:val="0"/>
      <w:marRight w:val="0"/>
      <w:marTop w:val="0"/>
      <w:marBottom w:val="0"/>
      <w:divBdr>
        <w:top w:val="none" w:sz="0" w:space="0" w:color="auto"/>
        <w:left w:val="none" w:sz="0" w:space="0" w:color="auto"/>
        <w:bottom w:val="none" w:sz="0" w:space="0" w:color="auto"/>
        <w:right w:val="none" w:sz="0" w:space="0" w:color="auto"/>
      </w:divBdr>
    </w:div>
    <w:div w:id="2144077933">
      <w:bodyDiv w:val="1"/>
      <w:marLeft w:val="0"/>
      <w:marRight w:val="0"/>
      <w:marTop w:val="0"/>
      <w:marBottom w:val="0"/>
      <w:divBdr>
        <w:top w:val="none" w:sz="0" w:space="0" w:color="auto"/>
        <w:left w:val="none" w:sz="0" w:space="0" w:color="auto"/>
        <w:bottom w:val="none" w:sz="0" w:space="0" w:color="auto"/>
        <w:right w:val="none" w:sz="0" w:space="0" w:color="auto"/>
      </w:divBdr>
    </w:div>
    <w:div w:id="2145846048">
      <w:bodyDiv w:val="1"/>
      <w:marLeft w:val="0"/>
      <w:marRight w:val="0"/>
      <w:marTop w:val="0"/>
      <w:marBottom w:val="0"/>
      <w:divBdr>
        <w:top w:val="none" w:sz="0" w:space="0" w:color="auto"/>
        <w:left w:val="none" w:sz="0" w:space="0" w:color="auto"/>
        <w:bottom w:val="none" w:sz="0" w:space="0" w:color="auto"/>
        <w:right w:val="none" w:sz="0" w:space="0" w:color="auto"/>
      </w:divBdr>
    </w:div>
    <w:div w:id="2147040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90101F-2CD1-4C88-BC06-96C7D9A92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3189</Words>
  <Characters>18183</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SHULC SOFT</Company>
  <LinksUpToDate>false</LinksUpToDate>
  <CharactersWithSpaces>21330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otd-opr</dc:creator>
  <cp:lastModifiedBy>АРМ7</cp:lastModifiedBy>
  <cp:revision>6</cp:revision>
  <cp:lastPrinted>2017-12-21T08:25:00Z</cp:lastPrinted>
  <dcterms:created xsi:type="dcterms:W3CDTF">2017-12-20T14:33:00Z</dcterms:created>
  <dcterms:modified xsi:type="dcterms:W3CDTF">2017-12-21T08:25:00Z</dcterms:modified>
</cp:coreProperties>
</file>