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2D" w:rsidRDefault="00110C2D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жилищных</w:t>
      </w:r>
      <w:r w:rsidRPr="00AD0F51">
        <w:rPr>
          <w:rFonts w:ascii="Times New Roman" w:hAnsi="Times New Roman"/>
          <w:b/>
          <w:sz w:val="28"/>
          <w:szCs w:val="28"/>
        </w:rPr>
        <w:t xml:space="preserve"> прав граждан.</w:t>
      </w:r>
    </w:p>
    <w:p w:rsidR="00110C2D" w:rsidRDefault="00110C2D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особое внимание уделяется защите прав граждан в сфере ЖКХ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количеством, проживающих на территории района, лиц, нуждающихся в особой социальной защите.</w:t>
      </w:r>
    </w:p>
    <w:p w:rsidR="00110C2D" w:rsidRPr="0054581A" w:rsidRDefault="00110C2D" w:rsidP="00545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1A">
        <w:rPr>
          <w:rFonts w:ascii="Times New Roman" w:hAnsi="Times New Roman"/>
          <w:sz w:val="28"/>
          <w:szCs w:val="28"/>
        </w:rPr>
        <w:t xml:space="preserve">Проверкой установлено, что на территории с. Ельники с 01.06.2022 напор воды в централизованной системе водоснабжения очень слабый, в связи с чем неоднократно возникали перебои в организации водоснабжения населения. Фактически с 20.06.2022 в период времени с 07 часов 00 минут по 22 часа 00 минут, в многоквартирных домах центральной части с. Ельники, вода полностью отсутствует, либо поступает очень слабо, что является недопустимым и ущемляет жилищные права граждан. На территории Ельниковского района проживает 784 инвалида, из них 25 дети-инвалиды, для которых вода жизненно необходима, особенно с учетом жаркой летней погоды. </w:t>
      </w:r>
    </w:p>
    <w:p w:rsidR="00110C2D" w:rsidRDefault="00110C2D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нарушений, в адрес главы района внесено представление, которое находится в стадии рассмотрения.    </w:t>
      </w:r>
    </w:p>
    <w:p w:rsidR="00110C2D" w:rsidRPr="00AD0F51" w:rsidRDefault="00110C2D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0C2D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109C4"/>
    <w:rsid w:val="000D47B2"/>
    <w:rsid w:val="00110C2D"/>
    <w:rsid w:val="001263A1"/>
    <w:rsid w:val="001331B3"/>
    <w:rsid w:val="001F44CB"/>
    <w:rsid w:val="002E1EE8"/>
    <w:rsid w:val="004F4311"/>
    <w:rsid w:val="004F449E"/>
    <w:rsid w:val="00505262"/>
    <w:rsid w:val="00507D35"/>
    <w:rsid w:val="005252F2"/>
    <w:rsid w:val="0054581A"/>
    <w:rsid w:val="00570AAC"/>
    <w:rsid w:val="00676E86"/>
    <w:rsid w:val="006835F5"/>
    <w:rsid w:val="006D5E79"/>
    <w:rsid w:val="008059FE"/>
    <w:rsid w:val="0082636C"/>
    <w:rsid w:val="009A5556"/>
    <w:rsid w:val="00A13238"/>
    <w:rsid w:val="00AD0F51"/>
    <w:rsid w:val="00AE3341"/>
    <w:rsid w:val="00C177A7"/>
    <w:rsid w:val="00C2182F"/>
    <w:rsid w:val="00C97364"/>
    <w:rsid w:val="00D032E4"/>
    <w:rsid w:val="00D823D1"/>
    <w:rsid w:val="00D86D11"/>
    <w:rsid w:val="00DC43E5"/>
    <w:rsid w:val="00E429D0"/>
    <w:rsid w:val="00ED3811"/>
    <w:rsid w:val="00EE27F1"/>
    <w:rsid w:val="00F01A75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175</Words>
  <Characters>1000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19</cp:revision>
  <dcterms:created xsi:type="dcterms:W3CDTF">2022-06-15T11:35:00Z</dcterms:created>
  <dcterms:modified xsi:type="dcterms:W3CDTF">2022-06-30T08:33:00Z</dcterms:modified>
</cp:coreProperties>
</file>