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EF" w:rsidRPr="00D35396" w:rsidRDefault="00D35396" w:rsidP="007B2522">
      <w:pPr>
        <w:suppressAutoHyphens/>
        <w:jc w:val="center"/>
        <w:rPr>
          <w:b/>
          <w:sz w:val="32"/>
          <w:szCs w:val="32"/>
        </w:rPr>
      </w:pPr>
      <w:r w:rsidRPr="00D35396">
        <w:rPr>
          <w:b/>
          <w:sz w:val="32"/>
          <w:szCs w:val="32"/>
        </w:rPr>
        <w:t>РЕСПУБЛИКА МОРДОВИЯ</w:t>
      </w:r>
    </w:p>
    <w:p w:rsidR="00D35396" w:rsidRPr="00D35396" w:rsidRDefault="00D35396" w:rsidP="007B2522">
      <w:pPr>
        <w:suppressAutoHyphens/>
        <w:jc w:val="center"/>
        <w:rPr>
          <w:sz w:val="32"/>
          <w:szCs w:val="32"/>
        </w:rPr>
      </w:pPr>
    </w:p>
    <w:p w:rsidR="008F2BEF" w:rsidRPr="00D35396" w:rsidRDefault="008F2BEF" w:rsidP="008F2BEF">
      <w:pPr>
        <w:jc w:val="center"/>
        <w:rPr>
          <w:b/>
          <w:spacing w:val="-2"/>
          <w:sz w:val="32"/>
          <w:szCs w:val="32"/>
        </w:rPr>
      </w:pPr>
      <w:r w:rsidRPr="00D35396">
        <w:rPr>
          <w:b/>
          <w:spacing w:val="-2"/>
          <w:sz w:val="32"/>
          <w:szCs w:val="32"/>
        </w:rPr>
        <w:t>АДМИНИСТРАЦИЯ</w:t>
      </w:r>
    </w:p>
    <w:p w:rsidR="008F2BEF" w:rsidRPr="00D35396" w:rsidRDefault="00EF2C49" w:rsidP="008F2BEF">
      <w:pPr>
        <w:jc w:val="center"/>
        <w:rPr>
          <w:sz w:val="32"/>
          <w:szCs w:val="32"/>
        </w:rPr>
      </w:pPr>
      <w:r w:rsidRPr="00D35396">
        <w:rPr>
          <w:b/>
          <w:spacing w:val="-2"/>
          <w:sz w:val="32"/>
          <w:szCs w:val="32"/>
        </w:rPr>
        <w:t>НОВОДЕВИЧЕНСКОГО</w:t>
      </w:r>
      <w:r w:rsidR="008F2BEF" w:rsidRPr="00D35396">
        <w:rPr>
          <w:b/>
          <w:spacing w:val="-2"/>
          <w:sz w:val="32"/>
          <w:szCs w:val="32"/>
        </w:rPr>
        <w:t xml:space="preserve"> СЕЛЬСКОГО ПОСЕЛЕНИЯ</w:t>
      </w:r>
    </w:p>
    <w:p w:rsidR="008F2BEF" w:rsidRPr="00D35396" w:rsidRDefault="008F2BEF" w:rsidP="008F2BEF">
      <w:pPr>
        <w:jc w:val="center"/>
        <w:rPr>
          <w:b/>
          <w:sz w:val="32"/>
          <w:szCs w:val="32"/>
        </w:rPr>
      </w:pPr>
      <w:r w:rsidRPr="00D35396">
        <w:rPr>
          <w:b/>
          <w:sz w:val="32"/>
          <w:szCs w:val="32"/>
        </w:rPr>
        <w:t>ЕЛЬНИКОВСКОГО МУНИЦИПАЛЬНОГО РАЙОНА</w:t>
      </w:r>
    </w:p>
    <w:p w:rsidR="008F2BEF" w:rsidRPr="00D35396" w:rsidRDefault="008F2BEF" w:rsidP="008F2BEF">
      <w:pPr>
        <w:jc w:val="center"/>
        <w:rPr>
          <w:b/>
          <w:sz w:val="32"/>
          <w:szCs w:val="32"/>
        </w:rPr>
      </w:pPr>
      <w:r w:rsidRPr="00D35396">
        <w:rPr>
          <w:b/>
          <w:sz w:val="32"/>
          <w:szCs w:val="32"/>
        </w:rPr>
        <w:t>РЕСПУБЛИКИ МОРДОВИЯ</w:t>
      </w:r>
    </w:p>
    <w:p w:rsidR="008F2BEF" w:rsidRPr="00D35396" w:rsidRDefault="008F2BEF" w:rsidP="008F2BEF">
      <w:pPr>
        <w:jc w:val="center"/>
        <w:rPr>
          <w:b/>
          <w:sz w:val="32"/>
          <w:szCs w:val="32"/>
        </w:rPr>
      </w:pPr>
    </w:p>
    <w:p w:rsidR="008F2BEF" w:rsidRPr="00D35396" w:rsidRDefault="008F2BEF" w:rsidP="008F2BEF">
      <w:pPr>
        <w:jc w:val="center"/>
        <w:rPr>
          <w:b/>
          <w:sz w:val="32"/>
          <w:szCs w:val="32"/>
        </w:rPr>
      </w:pPr>
      <w:r w:rsidRPr="00D35396">
        <w:rPr>
          <w:b/>
          <w:sz w:val="32"/>
          <w:szCs w:val="32"/>
        </w:rPr>
        <w:t>ПОСТАНОВЛЕНИЕ</w:t>
      </w:r>
    </w:p>
    <w:p w:rsidR="008F2BEF" w:rsidRPr="001607B7" w:rsidRDefault="008F2BEF" w:rsidP="008F2BEF">
      <w:pPr>
        <w:jc w:val="center"/>
        <w:rPr>
          <w:b/>
          <w:szCs w:val="28"/>
        </w:rPr>
      </w:pPr>
      <w:r w:rsidRPr="001607B7">
        <w:rPr>
          <w:b/>
          <w:szCs w:val="28"/>
        </w:rPr>
        <w:t xml:space="preserve">от </w:t>
      </w:r>
      <w:r w:rsidR="00434A93">
        <w:rPr>
          <w:b/>
          <w:szCs w:val="28"/>
        </w:rPr>
        <w:t>17.08.2020</w:t>
      </w:r>
      <w:r w:rsidR="00D35396">
        <w:rPr>
          <w:b/>
          <w:szCs w:val="28"/>
        </w:rPr>
        <w:t xml:space="preserve"> </w:t>
      </w:r>
      <w:r w:rsidRPr="001607B7">
        <w:rPr>
          <w:b/>
          <w:szCs w:val="28"/>
        </w:rPr>
        <w:t>г</w:t>
      </w:r>
      <w:r w:rsidR="00D35396">
        <w:rPr>
          <w:b/>
          <w:szCs w:val="28"/>
        </w:rPr>
        <w:t>.</w:t>
      </w:r>
      <w:r w:rsidRPr="001607B7">
        <w:rPr>
          <w:b/>
          <w:szCs w:val="28"/>
        </w:rPr>
        <w:t xml:space="preserve"> № </w:t>
      </w:r>
      <w:r w:rsidR="00EF2C49">
        <w:rPr>
          <w:b/>
          <w:szCs w:val="28"/>
        </w:rPr>
        <w:t>12</w:t>
      </w:r>
      <w:r w:rsidRPr="001607B7">
        <w:rPr>
          <w:b/>
          <w:szCs w:val="28"/>
        </w:rPr>
        <w:t xml:space="preserve"> </w:t>
      </w:r>
    </w:p>
    <w:p w:rsidR="008F2BEF" w:rsidRDefault="008F2BEF" w:rsidP="008F2BEF">
      <w:pPr>
        <w:jc w:val="center"/>
        <w:rPr>
          <w:b/>
          <w:szCs w:val="28"/>
        </w:rPr>
      </w:pPr>
      <w:r w:rsidRPr="001607B7">
        <w:rPr>
          <w:b/>
          <w:szCs w:val="28"/>
        </w:rPr>
        <w:t>с. Ново</w:t>
      </w:r>
      <w:r w:rsidR="00EF2C49">
        <w:rPr>
          <w:b/>
          <w:szCs w:val="28"/>
        </w:rPr>
        <w:t>девичье</w:t>
      </w:r>
    </w:p>
    <w:p w:rsidR="00CB0021" w:rsidRDefault="00CB0021" w:rsidP="008F2BEF">
      <w:pPr>
        <w:jc w:val="center"/>
        <w:rPr>
          <w:b/>
          <w:szCs w:val="28"/>
        </w:rPr>
      </w:pPr>
    </w:p>
    <w:p w:rsidR="00CB0021" w:rsidRPr="00CB0021" w:rsidRDefault="00CB0021" w:rsidP="008F2BEF">
      <w:pPr>
        <w:jc w:val="center"/>
        <w:rPr>
          <w:sz w:val="28"/>
          <w:szCs w:val="28"/>
        </w:rPr>
      </w:pPr>
      <w:r w:rsidRPr="00CB0021">
        <w:rPr>
          <w:b/>
          <w:sz w:val="28"/>
          <w:szCs w:val="28"/>
        </w:rPr>
        <w:t>Об утверждении порядка предоставления грантов в форме субсидии некоммерческим организациям, не являющимся казенными учреждениями, на реализацию социально значимых проектов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5F43B8" w:rsidRPr="00D35396" w:rsidRDefault="005F43B8" w:rsidP="00D35396">
      <w:pPr>
        <w:rPr>
          <w:rFonts w:ascii="Arial" w:hAnsi="Arial" w:cs="Arial"/>
        </w:rPr>
      </w:pPr>
      <w:r w:rsidRPr="00D35396">
        <w:rPr>
          <w:rFonts w:ascii="Arial" w:hAnsi="Arial" w:cs="Arial"/>
        </w:rPr>
        <w:t>В соответствии с пунктом 4 ст</w:t>
      </w:r>
      <w:r w:rsidR="00752014" w:rsidRPr="00D35396">
        <w:rPr>
          <w:rFonts w:ascii="Arial" w:hAnsi="Arial" w:cs="Arial"/>
        </w:rPr>
        <w:t>ати 78.1 Бюджетного кодекса РФ:</w:t>
      </w:r>
    </w:p>
    <w:p w:rsidR="00CB0021" w:rsidRPr="00D35396" w:rsidRDefault="00D35396" w:rsidP="00D35396">
      <w:pPr>
        <w:rPr>
          <w:rFonts w:ascii="Arial" w:hAnsi="Arial" w:cs="Arial"/>
        </w:rPr>
      </w:pPr>
      <w:bookmarkStart w:id="1" w:name="sub_2"/>
      <w:r w:rsidRPr="00D35396">
        <w:rPr>
          <w:rFonts w:ascii="Arial" w:hAnsi="Arial" w:cs="Arial"/>
        </w:rPr>
        <w:t xml:space="preserve">1. </w:t>
      </w:r>
      <w:r w:rsidR="005F43B8" w:rsidRPr="00D35396">
        <w:rPr>
          <w:rFonts w:ascii="Arial" w:hAnsi="Arial" w:cs="Arial"/>
        </w:rPr>
        <w:t>Утвердить Порядок предоставления грантов в форме субсидий некоммерческим организациям, не являющимся казенными учреждениями, на реализацию социально значимых проектов согласно приложению № 1.</w:t>
      </w:r>
    </w:p>
    <w:p w:rsidR="00CB0021" w:rsidRPr="00D35396" w:rsidRDefault="00D35396" w:rsidP="00D35396">
      <w:pPr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2. </w:t>
      </w:r>
      <w:r w:rsidR="005F43B8" w:rsidRPr="00D35396">
        <w:rPr>
          <w:rFonts w:ascii="Arial" w:hAnsi="Arial" w:cs="Arial"/>
        </w:rPr>
        <w:t>Утвердить Положение о комиссии по определению получателей грантов на реализацию социально значимых проектов согласно приложению № 2.</w:t>
      </w:r>
    </w:p>
    <w:bookmarkEnd w:id="1"/>
    <w:p w:rsidR="00752014" w:rsidRPr="00D35396" w:rsidRDefault="00D35396" w:rsidP="00D35396">
      <w:pPr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3. </w:t>
      </w:r>
      <w:r w:rsidR="00752014" w:rsidRPr="00D35396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="008F2BEF" w:rsidRPr="00D35396">
        <w:rPr>
          <w:rFonts w:ascii="Arial" w:hAnsi="Arial" w:cs="Arial"/>
        </w:rPr>
        <w:t>опубликования.</w:t>
      </w:r>
    </w:p>
    <w:p w:rsidR="00752014" w:rsidRPr="00FC6544" w:rsidRDefault="00752014" w:rsidP="0075201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8F2BEF" w:rsidRDefault="008F2BEF" w:rsidP="00752014">
      <w:pPr>
        <w:spacing w:line="360" w:lineRule="auto"/>
        <w:rPr>
          <w:sz w:val="28"/>
          <w:szCs w:val="28"/>
        </w:rPr>
      </w:pPr>
    </w:p>
    <w:p w:rsidR="008F2BEF" w:rsidRPr="00FC6544" w:rsidRDefault="008F2BEF" w:rsidP="00D35396">
      <w:pPr>
        <w:spacing w:line="360" w:lineRule="auto"/>
        <w:jc w:val="right"/>
        <w:rPr>
          <w:sz w:val="28"/>
          <w:szCs w:val="28"/>
        </w:rPr>
      </w:pPr>
    </w:p>
    <w:p w:rsidR="00434A93" w:rsidRDefault="00752014" w:rsidP="00D35396">
      <w:pPr>
        <w:jc w:val="right"/>
        <w:rPr>
          <w:sz w:val="28"/>
          <w:szCs w:val="28"/>
        </w:rPr>
      </w:pPr>
      <w:r w:rsidRPr="00FC6544">
        <w:rPr>
          <w:sz w:val="28"/>
          <w:szCs w:val="28"/>
        </w:rPr>
        <w:t xml:space="preserve">Глава </w:t>
      </w:r>
      <w:r w:rsidR="00EF2C49">
        <w:rPr>
          <w:sz w:val="28"/>
          <w:szCs w:val="28"/>
        </w:rPr>
        <w:t>Новодевиченского</w:t>
      </w:r>
      <w:r w:rsidR="008F2BEF">
        <w:rPr>
          <w:sz w:val="28"/>
          <w:szCs w:val="28"/>
        </w:rPr>
        <w:t xml:space="preserve"> сельского поселения </w:t>
      </w:r>
    </w:p>
    <w:p w:rsidR="00434A93" w:rsidRDefault="00434A93" w:rsidP="00D35396">
      <w:pPr>
        <w:jc w:val="right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D35396" w:rsidRDefault="00434A93" w:rsidP="00D353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</w:t>
      </w:r>
      <w:r w:rsidR="008F2BEF">
        <w:rPr>
          <w:sz w:val="28"/>
          <w:szCs w:val="28"/>
        </w:rPr>
        <w:t xml:space="preserve">                     </w:t>
      </w:r>
    </w:p>
    <w:p w:rsidR="008F2BEF" w:rsidRDefault="00EF2C49" w:rsidP="00D35396">
      <w:pPr>
        <w:jc w:val="right"/>
        <w:rPr>
          <w:sz w:val="28"/>
          <w:szCs w:val="28"/>
        </w:rPr>
      </w:pPr>
      <w:r>
        <w:rPr>
          <w:sz w:val="28"/>
          <w:szCs w:val="28"/>
        </w:rPr>
        <w:t>О.И</w:t>
      </w:r>
      <w:r w:rsidR="008F2BEF"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Зеленов</w:t>
      </w:r>
      <w:r w:rsidR="008F2BEF">
        <w:rPr>
          <w:sz w:val="28"/>
          <w:szCs w:val="28"/>
        </w:rPr>
        <w:t>а</w:t>
      </w:r>
    </w:p>
    <w:p w:rsidR="00434A93" w:rsidRDefault="00434A93" w:rsidP="00434A93">
      <w:pPr>
        <w:rPr>
          <w:sz w:val="28"/>
          <w:szCs w:val="28"/>
        </w:rPr>
      </w:pPr>
    </w:p>
    <w:p w:rsidR="008F2BEF" w:rsidRDefault="008F2BEF" w:rsidP="00434A93">
      <w:pPr>
        <w:rPr>
          <w:sz w:val="20"/>
          <w:szCs w:val="28"/>
        </w:rPr>
      </w:pPr>
    </w:p>
    <w:p w:rsidR="008F2BEF" w:rsidRDefault="008F2BEF" w:rsidP="00434A93">
      <w:pPr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135967" w:rsidRDefault="00135967" w:rsidP="00752014">
      <w:pPr>
        <w:jc w:val="right"/>
        <w:rPr>
          <w:sz w:val="20"/>
          <w:szCs w:val="28"/>
        </w:rPr>
      </w:pPr>
    </w:p>
    <w:p w:rsidR="00135967" w:rsidRDefault="00135967" w:rsidP="00752014">
      <w:pPr>
        <w:jc w:val="right"/>
        <w:rPr>
          <w:sz w:val="20"/>
          <w:szCs w:val="28"/>
        </w:rPr>
      </w:pPr>
    </w:p>
    <w:p w:rsidR="00135967" w:rsidRDefault="00135967" w:rsidP="00752014">
      <w:pPr>
        <w:jc w:val="right"/>
        <w:rPr>
          <w:sz w:val="20"/>
          <w:szCs w:val="28"/>
        </w:rPr>
      </w:pPr>
    </w:p>
    <w:p w:rsidR="00135967" w:rsidRDefault="00135967" w:rsidP="00752014">
      <w:pPr>
        <w:jc w:val="right"/>
        <w:rPr>
          <w:sz w:val="20"/>
          <w:szCs w:val="28"/>
        </w:rPr>
      </w:pPr>
    </w:p>
    <w:p w:rsidR="00135967" w:rsidRDefault="00135967" w:rsidP="00752014">
      <w:pPr>
        <w:jc w:val="right"/>
        <w:rPr>
          <w:sz w:val="20"/>
          <w:szCs w:val="28"/>
        </w:rPr>
      </w:pPr>
    </w:p>
    <w:p w:rsidR="00D35396" w:rsidRDefault="00D35396" w:rsidP="00752014">
      <w:pPr>
        <w:jc w:val="right"/>
        <w:rPr>
          <w:sz w:val="20"/>
          <w:szCs w:val="28"/>
        </w:rPr>
      </w:pPr>
    </w:p>
    <w:p w:rsidR="008F2BEF" w:rsidRDefault="008F2BEF" w:rsidP="00752014">
      <w:pPr>
        <w:jc w:val="right"/>
        <w:rPr>
          <w:sz w:val="20"/>
          <w:szCs w:val="28"/>
        </w:rPr>
      </w:pPr>
    </w:p>
    <w:p w:rsidR="00752014" w:rsidRPr="00D35396" w:rsidRDefault="00D35396" w:rsidP="00752014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ПРИЛОЖЕНИЕ 1</w:t>
      </w:r>
    </w:p>
    <w:p w:rsidR="00752014" w:rsidRPr="00D35396" w:rsidRDefault="00752014" w:rsidP="00752014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к постановлению администрации  </w:t>
      </w:r>
    </w:p>
    <w:p w:rsidR="00752014" w:rsidRPr="00D35396" w:rsidRDefault="00752014" w:rsidP="00752014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lastRenderedPageBreak/>
        <w:t>от</w:t>
      </w:r>
      <w:r w:rsidR="00434A93" w:rsidRPr="00D35396">
        <w:rPr>
          <w:rFonts w:ascii="Arial" w:hAnsi="Arial" w:cs="Arial"/>
        </w:rPr>
        <w:t xml:space="preserve"> 17.08.</w:t>
      </w:r>
      <w:r w:rsidR="008F2BEF" w:rsidRPr="00D35396">
        <w:rPr>
          <w:rFonts w:ascii="Arial" w:hAnsi="Arial" w:cs="Arial"/>
        </w:rPr>
        <w:t>2020</w:t>
      </w:r>
      <w:r w:rsidRPr="00D35396">
        <w:rPr>
          <w:rFonts w:ascii="Arial" w:hAnsi="Arial" w:cs="Arial"/>
        </w:rPr>
        <w:t xml:space="preserve"> г. №</w:t>
      </w:r>
      <w:r w:rsidR="00434A93" w:rsidRPr="00D35396">
        <w:rPr>
          <w:rFonts w:ascii="Arial" w:hAnsi="Arial" w:cs="Arial"/>
        </w:rPr>
        <w:t>12</w:t>
      </w:r>
      <w:r w:rsidRPr="00D35396">
        <w:rPr>
          <w:rFonts w:ascii="Arial" w:hAnsi="Arial" w:cs="Arial"/>
        </w:rPr>
        <w:t xml:space="preserve"> </w:t>
      </w:r>
    </w:p>
    <w:p w:rsidR="005F43B8" w:rsidRPr="003D2517" w:rsidRDefault="005F43B8" w:rsidP="00752014">
      <w:pPr>
        <w:widowControl w:val="0"/>
        <w:autoSpaceDE w:val="0"/>
        <w:autoSpaceDN w:val="0"/>
        <w:adjustRightInd w:val="0"/>
        <w:ind w:firstLine="567"/>
        <w:jc w:val="both"/>
      </w:pPr>
    </w:p>
    <w:p w:rsidR="005F43B8" w:rsidRPr="00BE0164" w:rsidRDefault="005F43B8" w:rsidP="005F43B8">
      <w:pPr>
        <w:jc w:val="center"/>
        <w:rPr>
          <w:b/>
          <w:sz w:val="28"/>
        </w:rPr>
      </w:pPr>
      <w:r w:rsidRPr="00BE0164">
        <w:rPr>
          <w:b/>
          <w:sz w:val="28"/>
        </w:rPr>
        <w:t>Порядок предоставления грантов в форме субсидии некоммерческим организациям, не являющимся казенными учреждениями, на реализацию социально значимых проектов</w:t>
      </w:r>
    </w:p>
    <w:p w:rsidR="005F43B8" w:rsidRPr="00D35396" w:rsidRDefault="005F43B8" w:rsidP="005F43B8">
      <w:pPr>
        <w:ind w:firstLine="567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ind w:firstLine="54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1. Настоящий Порядок устанавливает механизм предоставления грантов в форме субсидий из бюджета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 </w:t>
      </w:r>
      <w:r w:rsidRPr="00D35396">
        <w:rPr>
          <w:rFonts w:ascii="Arial" w:hAnsi="Arial" w:cs="Arial"/>
        </w:rPr>
        <w:t xml:space="preserve">(далее – </w:t>
      </w:r>
      <w:r w:rsidR="00223C40" w:rsidRPr="00D35396">
        <w:rPr>
          <w:rFonts w:ascii="Arial" w:hAnsi="Arial" w:cs="Arial"/>
        </w:rPr>
        <w:t>сельское поселение</w:t>
      </w:r>
      <w:r w:rsidRPr="00D35396">
        <w:rPr>
          <w:rFonts w:ascii="Arial" w:hAnsi="Arial" w:cs="Arial"/>
        </w:rPr>
        <w:t>) некоммерческим организациям, не являющимся к</w:t>
      </w:r>
      <w:r w:rsidR="00223C40" w:rsidRPr="00D35396">
        <w:rPr>
          <w:rFonts w:ascii="Arial" w:hAnsi="Arial" w:cs="Arial"/>
        </w:rPr>
        <w:t>азенными учреждениями (далее – о</w:t>
      </w:r>
      <w:r w:rsidRPr="00D35396">
        <w:rPr>
          <w:rFonts w:ascii="Arial" w:hAnsi="Arial" w:cs="Arial"/>
        </w:rPr>
        <w:t xml:space="preserve">рганизации), на реализацию социально значимых проектов (далее – </w:t>
      </w:r>
      <w:r w:rsidR="00223C40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>ранты).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2. Гранты предоставляются </w:t>
      </w:r>
      <w:r w:rsidR="00223C40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 xml:space="preserve">рганизациям на реализацию социально значимых проектов (далее – Проект) в пределах лимитов бюджетных обязательств, предусмотренных в бюджете </w:t>
      </w:r>
      <w:r w:rsidR="00223C40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 на соответствующий финансовый год на указанные цели.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3. Гранты предоставляются </w:t>
      </w:r>
      <w:r w:rsidR="00223C40" w:rsidRPr="00D35396">
        <w:rPr>
          <w:rFonts w:ascii="Arial" w:hAnsi="Arial" w:cs="Arial"/>
        </w:rPr>
        <w:t>сельским п</w:t>
      </w:r>
      <w:r w:rsidR="00D35396" w:rsidRPr="00D35396">
        <w:rPr>
          <w:rFonts w:ascii="Arial" w:hAnsi="Arial" w:cs="Arial"/>
        </w:rPr>
        <w:t xml:space="preserve">оселением в </w:t>
      </w:r>
      <w:r w:rsidRPr="00D35396">
        <w:rPr>
          <w:rFonts w:ascii="Arial" w:hAnsi="Arial" w:cs="Arial"/>
        </w:rPr>
        <w:t xml:space="preserve">соответствии с соглашением заключенным с </w:t>
      </w:r>
      <w:r w:rsidR="00223C40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 xml:space="preserve">рганизацией по форме согласно приложению № 2 к настоящему Порядку. 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4. Под социально значимым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осуществляющих свою деятельность на территории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</w:t>
      </w:r>
      <w:r w:rsidRPr="00D35396">
        <w:rPr>
          <w:rFonts w:ascii="Arial" w:hAnsi="Arial" w:cs="Arial"/>
        </w:rPr>
        <w:t>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Срок реализации Проекта не может превышать 12 месяцев.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5. Администрация </w:t>
      </w:r>
      <w:r w:rsidR="00223C40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 осуществляет следующие функции: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- прием и регистрация документов на получение </w:t>
      </w:r>
      <w:r w:rsidR="00223C40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>ранта;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- организация работы комиссии по определению получателей грантов на реализацию социально значимых про</w:t>
      </w:r>
      <w:r w:rsidR="00223C40" w:rsidRPr="00D35396">
        <w:rPr>
          <w:rFonts w:ascii="Arial" w:hAnsi="Arial" w:cs="Arial"/>
        </w:rPr>
        <w:t>ектов (далее – к</w:t>
      </w:r>
      <w:r w:rsidRPr="00D35396">
        <w:rPr>
          <w:rFonts w:ascii="Arial" w:hAnsi="Arial" w:cs="Arial"/>
        </w:rPr>
        <w:t>омиссия);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- организация работы по заключени</w:t>
      </w:r>
      <w:r w:rsidR="00223C40" w:rsidRPr="00D35396">
        <w:rPr>
          <w:rFonts w:ascii="Arial" w:hAnsi="Arial" w:cs="Arial"/>
        </w:rPr>
        <w:t>ю соглашения на предоставления г</w:t>
      </w:r>
      <w:r w:rsidRPr="00D35396">
        <w:rPr>
          <w:rFonts w:ascii="Arial" w:hAnsi="Arial" w:cs="Arial"/>
        </w:rPr>
        <w:t>ранта;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- прием и регистрация отчетов об использовании Грантов;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- контроль целевого использования предоставленных </w:t>
      </w:r>
      <w:r w:rsidR="00223C40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 xml:space="preserve">рантов и мониторинг реализации </w:t>
      </w:r>
      <w:r w:rsidR="00223C40" w:rsidRPr="00D35396">
        <w:rPr>
          <w:rFonts w:ascii="Arial" w:hAnsi="Arial" w:cs="Arial"/>
        </w:rPr>
        <w:t>п</w:t>
      </w:r>
      <w:r w:rsidRPr="00D35396">
        <w:rPr>
          <w:rFonts w:ascii="Arial" w:hAnsi="Arial" w:cs="Arial"/>
        </w:rPr>
        <w:t>роектов.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6. Комиссия осуществляет свои функции в соответствии с положением о комиссии по определению получателей грантов на реализацию социально значимых проектов, утвержденном настоящим постановлением администрации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</w:t>
      </w:r>
      <w:r w:rsidRPr="00D35396">
        <w:rPr>
          <w:rFonts w:ascii="Arial" w:hAnsi="Arial" w:cs="Arial"/>
        </w:rPr>
        <w:t>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7. Гранты предоставляются Организациям, соответствующим следующему критерию: 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- регистрация в установленном действующим законодательством порядке и осуществление на территории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 </w:t>
      </w:r>
      <w:r w:rsidRPr="00D35396">
        <w:rPr>
          <w:rFonts w:ascii="Arial" w:hAnsi="Arial" w:cs="Arial"/>
        </w:rPr>
        <w:t xml:space="preserve">видов деятельности. 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8. Гранты не предоставляются некоммерческим организациям, являющимися казенными учреждениями.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9. Для получения Гранта Организация представляет в администрацию </w:t>
      </w:r>
      <w:r w:rsidR="006D509B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 xml:space="preserve">оселения до 1 декабря текущего года следующие документы: </w:t>
      </w:r>
    </w:p>
    <w:p w:rsidR="005F43B8" w:rsidRPr="00D35396" w:rsidRDefault="006D509B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1) заявку на предоставление г</w:t>
      </w:r>
      <w:r w:rsidR="005F43B8" w:rsidRPr="00D35396">
        <w:rPr>
          <w:rFonts w:ascii="Arial" w:hAnsi="Arial" w:cs="Arial"/>
        </w:rPr>
        <w:t xml:space="preserve">ранта (по форме, установленной приложением № 1 к настоящему Порядку) на бумажном носителе. Заявка на бумажном носителе должна быть подписана руководителем </w:t>
      </w:r>
      <w:r w:rsidRPr="00D35396">
        <w:rPr>
          <w:rFonts w:ascii="Arial" w:hAnsi="Arial" w:cs="Arial"/>
        </w:rPr>
        <w:t>о</w:t>
      </w:r>
      <w:r w:rsidR="005F43B8" w:rsidRPr="00D35396">
        <w:rPr>
          <w:rFonts w:ascii="Arial" w:hAnsi="Arial" w:cs="Arial"/>
        </w:rPr>
        <w:t xml:space="preserve">рганизации и заверена печатью </w:t>
      </w:r>
      <w:r w:rsidRPr="00D35396">
        <w:rPr>
          <w:rFonts w:ascii="Arial" w:hAnsi="Arial" w:cs="Arial"/>
        </w:rPr>
        <w:t>о</w:t>
      </w:r>
      <w:r w:rsidR="005F43B8" w:rsidRPr="00D35396">
        <w:rPr>
          <w:rFonts w:ascii="Arial" w:hAnsi="Arial" w:cs="Arial"/>
        </w:rPr>
        <w:t xml:space="preserve">рганизации. Заявка может быть написана на фирменном бланке </w:t>
      </w:r>
      <w:r w:rsidRPr="00D35396">
        <w:rPr>
          <w:rFonts w:ascii="Arial" w:hAnsi="Arial" w:cs="Arial"/>
        </w:rPr>
        <w:t>о</w:t>
      </w:r>
      <w:r w:rsidR="005F43B8" w:rsidRPr="00D35396">
        <w:rPr>
          <w:rFonts w:ascii="Arial" w:hAnsi="Arial" w:cs="Arial"/>
        </w:rPr>
        <w:t>рганизации;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2) копии учредительных докумен</w:t>
      </w:r>
      <w:r w:rsidR="006D509B" w:rsidRPr="00D35396">
        <w:rPr>
          <w:rFonts w:ascii="Arial" w:hAnsi="Arial" w:cs="Arial"/>
        </w:rPr>
        <w:t>тов о</w:t>
      </w:r>
      <w:r w:rsidRPr="00D35396">
        <w:rPr>
          <w:rFonts w:ascii="Arial" w:hAnsi="Arial" w:cs="Arial"/>
        </w:rPr>
        <w:t>рганизации, за</w:t>
      </w:r>
      <w:r w:rsidR="006D509B" w:rsidRPr="00D35396">
        <w:rPr>
          <w:rFonts w:ascii="Arial" w:hAnsi="Arial" w:cs="Arial"/>
        </w:rPr>
        <w:t>веренные подписью руководителя о</w:t>
      </w:r>
      <w:r w:rsidRPr="00D35396">
        <w:rPr>
          <w:rFonts w:ascii="Arial" w:hAnsi="Arial" w:cs="Arial"/>
        </w:rPr>
        <w:t>рганизации;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lastRenderedPageBreak/>
        <w:t xml:space="preserve">3) копию свидетельства о государственной регистрации юридического лица, заверенную подписью руководителя </w:t>
      </w:r>
      <w:r w:rsidR="006D509B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>рганизации;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4) копию документа, подтверждающего полномочия руководителя </w:t>
      </w:r>
      <w:r w:rsidR="006D509B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>рганизации;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5) согласие учредителя на участие </w:t>
      </w:r>
      <w:r w:rsidR="006D509B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>рганизации в Проекте. Согласие оформляется на фирменном бланке учредителя в свободной форме.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10. При подаче заявки Организация вправе дополнительно к перечню документов указанных в пункте 9 настоящего Порядка, представить следующие документы: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1) выписку из Единого государственного реестра юридических лиц, полученную в текущем году, либо ее копию, заверенную подписью руководителя </w:t>
      </w:r>
      <w:r w:rsidR="006D509B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>рганизации;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2) копии лицензий на осуществление видов деятельности, связанных с получением </w:t>
      </w:r>
      <w:r w:rsidR="006D509B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 xml:space="preserve">ранта, если наличие таких лицензий предусмотрено законодательством Российской Федерации. Копии лицензий заверяются подписью руководителя </w:t>
      </w:r>
      <w:r w:rsidR="00133D22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>рганизации.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Срок действия лицензии не должен заканчиваться ранее окончания срока реализации Проекта.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11. Организация может подать только одну заявку в течение финансового года. Организация несет ответственность за достоверность представленных сведений, установленных настоящим Порядком.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12. Оформление и подача заявки: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1) Организация должна подготовить документы, входящие в заявку в соответствии с пунктом 9 Порядка, в одном экземпляре;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2) заявка должна быть сброшюрована в одну папку, страницы которой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пункте 9 Порядка. Первым листом заявки должно быть оглавление с указанием наименований документов, содержащихся в папке, и номеров страниц, на которых находятся данные документы;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3) заявка направляется в администрацию </w:t>
      </w:r>
      <w:r w:rsidR="00133D2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 по почте или доставляется лично руководителем</w:t>
      </w:r>
      <w:r w:rsidR="00133D22" w:rsidRPr="00D35396">
        <w:rPr>
          <w:rFonts w:ascii="Arial" w:hAnsi="Arial" w:cs="Arial"/>
        </w:rPr>
        <w:t>/уполномоченным представителем о</w:t>
      </w:r>
      <w:r w:rsidRPr="00D35396">
        <w:rPr>
          <w:rFonts w:ascii="Arial" w:hAnsi="Arial" w:cs="Arial"/>
        </w:rPr>
        <w:t>рганиза</w:t>
      </w:r>
      <w:r w:rsidR="008239F5" w:rsidRPr="00D35396">
        <w:rPr>
          <w:rFonts w:ascii="Arial" w:hAnsi="Arial" w:cs="Arial"/>
        </w:rPr>
        <w:t xml:space="preserve">ции по адресу: с. </w:t>
      </w:r>
      <w:r w:rsidR="008F2BEF" w:rsidRPr="00D35396">
        <w:rPr>
          <w:rFonts w:ascii="Arial" w:hAnsi="Arial" w:cs="Arial"/>
        </w:rPr>
        <w:t>Новоникольское, ул. Пролетарская, д. 7</w:t>
      </w:r>
      <w:r w:rsidRPr="00D35396">
        <w:rPr>
          <w:rFonts w:ascii="Arial" w:hAnsi="Arial" w:cs="Arial"/>
        </w:rPr>
        <w:t xml:space="preserve"> и регистрируется в день ее поступления.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Par174"/>
      <w:bookmarkEnd w:id="2"/>
      <w:r w:rsidRPr="00D35396">
        <w:rPr>
          <w:rFonts w:ascii="Arial" w:hAnsi="Arial" w:cs="Arial"/>
        </w:rPr>
        <w:t xml:space="preserve">13. Администрация </w:t>
      </w:r>
      <w:r w:rsidR="00133D2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 xml:space="preserve">оселения в течение 10 календарных дней со дня регистрации заявки осуществляет проверку представленного пакета документов на соответствие требованиям, установленным пунктами 7, 8, 9 настоящего Порядка.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14. В случае обнаружения </w:t>
      </w:r>
      <w:r w:rsidR="00133D22" w:rsidRPr="00D35396">
        <w:rPr>
          <w:rFonts w:ascii="Arial" w:hAnsi="Arial" w:cs="Arial"/>
        </w:rPr>
        <w:t>в ходе проверки несоответствия о</w:t>
      </w:r>
      <w:r w:rsidRPr="00D35396">
        <w:rPr>
          <w:rFonts w:ascii="Arial" w:hAnsi="Arial" w:cs="Arial"/>
        </w:rPr>
        <w:t xml:space="preserve">рганизации требованиям, установленным пунктами 7, 8 настоящего Порядка, а представленного пакета документов – требованиям, установленным в пункте 9 настоящего Порядка, администрация </w:t>
      </w:r>
      <w:r w:rsidR="00133D2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 xml:space="preserve">оселения в срок не более 15 календарных дней со дня регистрации заявки готовит и направляет письмо-уведомление с мотивированным отказом </w:t>
      </w:r>
      <w:r w:rsidR="00133D22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>рганиза</w:t>
      </w:r>
      <w:r w:rsidR="00133D22" w:rsidRPr="00D35396">
        <w:rPr>
          <w:rFonts w:ascii="Arial" w:hAnsi="Arial" w:cs="Arial"/>
        </w:rPr>
        <w:t>ции в предоставлении г</w:t>
      </w:r>
      <w:r w:rsidRPr="00D35396">
        <w:rPr>
          <w:rFonts w:ascii="Arial" w:hAnsi="Arial" w:cs="Arial"/>
        </w:rPr>
        <w:t xml:space="preserve">ранта по основаниям, предусмотренным пунктом 17 настоящего </w:t>
      </w:r>
      <w:r w:rsidR="00133D22" w:rsidRPr="00D35396">
        <w:rPr>
          <w:rFonts w:ascii="Arial" w:hAnsi="Arial" w:cs="Arial"/>
        </w:rPr>
        <w:t>Порядка. В случае соответствия о</w:t>
      </w:r>
      <w:r w:rsidRPr="00D35396">
        <w:rPr>
          <w:rFonts w:ascii="Arial" w:hAnsi="Arial" w:cs="Arial"/>
        </w:rPr>
        <w:t xml:space="preserve">рганизации требованиям, установленным пунктами 7, 8 настоящего Порядка, а представленного пакета документов – требованиям, установленным в пункте 9 настоящего Порядка, администрация </w:t>
      </w:r>
      <w:r w:rsidR="00133D2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 в тот же срок передает заявку с приложенными документами секретарю Комиссии для рассмотрения на заседании Комиссии.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15. Комиссия рассматривает заявку в срок не более 10 календарных дней со дня их передачи секретарю Комиссии.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lastRenderedPageBreak/>
        <w:t>16. Комиссия прин</w:t>
      </w:r>
      <w:r w:rsidR="00133D22" w:rsidRPr="00D35396">
        <w:rPr>
          <w:rFonts w:ascii="Arial" w:hAnsi="Arial" w:cs="Arial"/>
        </w:rPr>
        <w:t>имает решение о предоставлении г</w:t>
      </w:r>
      <w:r w:rsidRPr="00D35396">
        <w:rPr>
          <w:rFonts w:ascii="Arial" w:hAnsi="Arial" w:cs="Arial"/>
        </w:rPr>
        <w:t>ранта при отсутствии основан</w:t>
      </w:r>
      <w:r w:rsidR="00133D22" w:rsidRPr="00D35396">
        <w:rPr>
          <w:rFonts w:ascii="Arial" w:hAnsi="Arial" w:cs="Arial"/>
        </w:rPr>
        <w:t>ий для отказа в предоставлении г</w:t>
      </w:r>
      <w:r w:rsidRPr="00D35396">
        <w:rPr>
          <w:rFonts w:ascii="Arial" w:hAnsi="Arial" w:cs="Arial"/>
        </w:rPr>
        <w:t xml:space="preserve">ранта, предусмотренных пунктом 17 настоящего Порядка.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17. Основаниями для отказа Организации в предоставлении Гранта являются: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- несоответствие Организации требованиям пунктов 7, 8 настоящего Порядка;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- несоответствие представленного пакета документов требованиям, установленным пунктом 9 настоящего Порядка;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- несоответствие Проекта требованиям, указанным в пункте 4 настоящего Порядка.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18. Решение Комиссии о предоставлении </w:t>
      </w:r>
      <w:r w:rsidR="00133D22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 xml:space="preserve">ранта оформляется протоколом. Протокол Комиссии, содержащий решение о предоставлении или отказе в предоставлении </w:t>
      </w:r>
      <w:r w:rsidR="00133D22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 xml:space="preserve">ранта, в течение 3 рабочих дней со дня заседания Комиссии передается секретарем Комиссии в администрацию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</w:t>
      </w:r>
      <w:r w:rsidR="00133D22" w:rsidRPr="00D35396">
        <w:rPr>
          <w:rFonts w:ascii="Arial" w:hAnsi="Arial" w:cs="Arial"/>
        </w:rPr>
        <w:t>9. Распределение грантов между о</w:t>
      </w:r>
      <w:r w:rsidRPr="00D35396">
        <w:rPr>
          <w:rFonts w:ascii="Arial" w:hAnsi="Arial" w:cs="Arial"/>
        </w:rPr>
        <w:t xml:space="preserve">рганизациями утверждается распоряжением администрации </w:t>
      </w:r>
      <w:r w:rsidR="00133D2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оселения.</w:t>
      </w:r>
    </w:p>
    <w:p w:rsidR="005F43B8" w:rsidRPr="00D35396" w:rsidRDefault="005F43B8" w:rsidP="00B34EA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20. Распределение </w:t>
      </w:r>
      <w:r w:rsidR="00133D22" w:rsidRPr="00D35396">
        <w:rPr>
          <w:rFonts w:ascii="Arial" w:hAnsi="Arial" w:cs="Arial"/>
        </w:rPr>
        <w:t>гранта между о</w:t>
      </w:r>
      <w:r w:rsidRPr="00D35396">
        <w:rPr>
          <w:rFonts w:ascii="Arial" w:hAnsi="Arial" w:cs="Arial"/>
        </w:rPr>
        <w:t>рганизациями осуществляется по следующей формуле:</w:t>
      </w:r>
      <w:r w:rsidR="008239F5" w:rsidRPr="00D35396">
        <w:rPr>
          <w:rFonts w:ascii="Arial" w:hAnsi="Arial" w:cs="Arial"/>
        </w:rPr>
        <w:t xml:space="preserve">   </w:t>
      </w:r>
      <w:r w:rsidRPr="00D35396">
        <w:rPr>
          <w:rFonts w:ascii="Arial" w:hAnsi="Arial" w:cs="Arial"/>
        </w:rPr>
        <w:t>С</w:t>
      </w:r>
      <w:r w:rsidRPr="00D35396">
        <w:rPr>
          <w:rFonts w:ascii="Arial" w:hAnsi="Arial" w:cs="Arial"/>
          <w:vertAlign w:val="subscript"/>
        </w:rPr>
        <w:t>i</w:t>
      </w:r>
      <w:r w:rsidR="004F1417" w:rsidRPr="00D35396">
        <w:rPr>
          <w:rFonts w:ascii="Arial" w:hAnsi="Arial" w:cs="Arial"/>
        </w:rPr>
        <w:t xml:space="preserve"> = C/</w:t>
      </w:r>
      <w:r w:rsidRPr="00D35396">
        <w:rPr>
          <w:rFonts w:ascii="Arial" w:hAnsi="Arial" w:cs="Arial"/>
        </w:rPr>
        <w:t>П х П</w:t>
      </w:r>
      <w:r w:rsidRPr="00D35396">
        <w:rPr>
          <w:rFonts w:ascii="Arial" w:hAnsi="Arial" w:cs="Arial"/>
          <w:vertAlign w:val="subscript"/>
        </w:rPr>
        <w:t>i</w:t>
      </w:r>
      <w:r w:rsidR="00B34EA2" w:rsidRPr="00D35396">
        <w:rPr>
          <w:rFonts w:ascii="Arial" w:hAnsi="Arial" w:cs="Arial"/>
          <w:vertAlign w:val="subscript"/>
        </w:rPr>
        <w:t xml:space="preserve"> </w:t>
      </w:r>
      <w:r w:rsidRPr="00D35396">
        <w:rPr>
          <w:rFonts w:ascii="Arial" w:hAnsi="Arial" w:cs="Arial"/>
        </w:rPr>
        <w:t>где: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С</w:t>
      </w:r>
      <w:r w:rsidRPr="00D35396">
        <w:rPr>
          <w:rFonts w:ascii="Arial" w:hAnsi="Arial" w:cs="Arial"/>
          <w:vertAlign w:val="subscript"/>
        </w:rPr>
        <w:t>i</w:t>
      </w:r>
      <w:r w:rsidRPr="00D35396">
        <w:rPr>
          <w:rFonts w:ascii="Arial" w:hAnsi="Arial" w:cs="Arial"/>
        </w:rPr>
        <w:t xml:space="preserve"> - объем Гранта i-й Организации;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C – общий объем </w:t>
      </w:r>
      <w:r w:rsidR="004F1417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 xml:space="preserve">ранта, выделяемый на реализацию Проекта в соответствии с решением о бюджете </w:t>
      </w:r>
      <w:r w:rsidR="004F1417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 на очередной финансовый год;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П – общая потребнос</w:t>
      </w:r>
      <w:r w:rsidR="004F1417" w:rsidRPr="00D35396">
        <w:rPr>
          <w:rFonts w:ascii="Arial" w:hAnsi="Arial" w:cs="Arial"/>
        </w:rPr>
        <w:t>ть в финансовой поддержке всех о</w:t>
      </w:r>
      <w:r w:rsidRPr="00D35396">
        <w:rPr>
          <w:rFonts w:ascii="Arial" w:hAnsi="Arial" w:cs="Arial"/>
        </w:rPr>
        <w:t>рганизаций, претендующих на ее получение;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П</w:t>
      </w:r>
      <w:r w:rsidRPr="00D35396">
        <w:rPr>
          <w:rFonts w:ascii="Arial" w:hAnsi="Arial" w:cs="Arial"/>
          <w:vertAlign w:val="subscript"/>
        </w:rPr>
        <w:t>i</w:t>
      </w:r>
      <w:r w:rsidRPr="00D35396">
        <w:rPr>
          <w:rFonts w:ascii="Arial" w:hAnsi="Arial" w:cs="Arial"/>
        </w:rPr>
        <w:t xml:space="preserve"> – заявленная потребность в финансовой поддержке i-той </w:t>
      </w:r>
      <w:r w:rsidR="004F1417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>рганизации.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Размер C</w:t>
      </w:r>
      <w:r w:rsidRPr="00D35396">
        <w:rPr>
          <w:rFonts w:ascii="Arial" w:hAnsi="Arial" w:cs="Arial"/>
          <w:vertAlign w:val="subscript"/>
        </w:rPr>
        <w:t>i</w:t>
      </w:r>
      <w:r w:rsidRPr="00D35396">
        <w:rPr>
          <w:rFonts w:ascii="Arial" w:hAnsi="Arial" w:cs="Arial"/>
        </w:rPr>
        <w:t xml:space="preserve"> не может быть больше П</w:t>
      </w:r>
      <w:r w:rsidRPr="00D35396">
        <w:rPr>
          <w:rFonts w:ascii="Arial" w:hAnsi="Arial" w:cs="Arial"/>
          <w:vertAlign w:val="subscript"/>
        </w:rPr>
        <w:t>i</w:t>
      </w:r>
      <w:r w:rsidRPr="00D35396">
        <w:rPr>
          <w:rFonts w:ascii="Arial" w:hAnsi="Arial" w:cs="Arial"/>
        </w:rPr>
        <w:t>.</w:t>
      </w:r>
    </w:p>
    <w:p w:rsidR="005F43B8" w:rsidRPr="00D35396" w:rsidRDefault="000673B0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21. Перераспределение между о</w:t>
      </w:r>
      <w:r w:rsidR="005F43B8" w:rsidRPr="00D35396">
        <w:rPr>
          <w:rFonts w:ascii="Arial" w:hAnsi="Arial" w:cs="Arial"/>
        </w:rPr>
        <w:t>рганиза</w:t>
      </w:r>
      <w:r w:rsidRPr="00D35396">
        <w:rPr>
          <w:rFonts w:ascii="Arial" w:hAnsi="Arial" w:cs="Arial"/>
        </w:rPr>
        <w:t>циями невостребованных средств г</w:t>
      </w:r>
      <w:r w:rsidR="005F43B8" w:rsidRPr="00D35396">
        <w:rPr>
          <w:rFonts w:ascii="Arial" w:hAnsi="Arial" w:cs="Arial"/>
        </w:rPr>
        <w:t>ранта не производится. На сумму невостребованных средств уменьшаются бюджетные ассигнования на предоставлен</w:t>
      </w:r>
      <w:r w:rsidRPr="00D35396">
        <w:rPr>
          <w:rFonts w:ascii="Arial" w:hAnsi="Arial" w:cs="Arial"/>
        </w:rPr>
        <w:t>ие г</w:t>
      </w:r>
      <w:r w:rsidR="005F43B8" w:rsidRPr="00D35396">
        <w:rPr>
          <w:rFonts w:ascii="Arial" w:hAnsi="Arial" w:cs="Arial"/>
        </w:rPr>
        <w:t xml:space="preserve">рантов </w:t>
      </w:r>
      <w:r w:rsidRPr="00D35396">
        <w:rPr>
          <w:rFonts w:ascii="Arial" w:hAnsi="Arial" w:cs="Arial"/>
        </w:rPr>
        <w:t>о</w:t>
      </w:r>
      <w:r w:rsidR="005F43B8" w:rsidRPr="00D35396">
        <w:rPr>
          <w:rFonts w:ascii="Arial" w:hAnsi="Arial" w:cs="Arial"/>
        </w:rPr>
        <w:t xml:space="preserve">рганизациям в текущем году.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22. В течение 10 рабочих дней со дня поступления пр</w:t>
      </w:r>
      <w:r w:rsidR="002073C2" w:rsidRPr="00D35396">
        <w:rPr>
          <w:rFonts w:ascii="Arial" w:hAnsi="Arial" w:cs="Arial"/>
        </w:rPr>
        <w:t>отокола Комиссии администрация сельского п</w:t>
      </w:r>
      <w:r w:rsidRPr="00D35396">
        <w:rPr>
          <w:rFonts w:ascii="Arial" w:hAnsi="Arial" w:cs="Arial"/>
        </w:rPr>
        <w:t>оселения го</w:t>
      </w:r>
      <w:r w:rsidR="002073C2" w:rsidRPr="00D35396">
        <w:rPr>
          <w:rFonts w:ascii="Arial" w:hAnsi="Arial" w:cs="Arial"/>
        </w:rPr>
        <w:t>товит распоряжение о выделении г</w:t>
      </w:r>
      <w:r w:rsidRPr="00D35396">
        <w:rPr>
          <w:rFonts w:ascii="Arial" w:hAnsi="Arial" w:cs="Arial"/>
        </w:rPr>
        <w:t>ранта, прое</w:t>
      </w:r>
      <w:r w:rsidR="002073C2" w:rsidRPr="00D35396">
        <w:rPr>
          <w:rFonts w:ascii="Arial" w:hAnsi="Arial" w:cs="Arial"/>
        </w:rPr>
        <w:t>кт Соглашения о предоставлении г</w:t>
      </w:r>
      <w:r w:rsidRPr="00D35396">
        <w:rPr>
          <w:rFonts w:ascii="Arial" w:hAnsi="Arial" w:cs="Arial"/>
        </w:rPr>
        <w:t>ранта и (или) мотивированный отказ в предостав</w:t>
      </w:r>
      <w:r w:rsidR="002073C2" w:rsidRPr="00D35396">
        <w:rPr>
          <w:rFonts w:ascii="Arial" w:hAnsi="Arial" w:cs="Arial"/>
        </w:rPr>
        <w:t>лении г</w:t>
      </w:r>
      <w:r w:rsidRPr="00D35396">
        <w:rPr>
          <w:rFonts w:ascii="Arial" w:hAnsi="Arial" w:cs="Arial"/>
        </w:rPr>
        <w:t>ранта, который направляется заявителю заказным письмом с уведомлением о вручении двух экземпляров проек</w:t>
      </w:r>
      <w:r w:rsidR="002073C2" w:rsidRPr="00D35396">
        <w:rPr>
          <w:rFonts w:ascii="Arial" w:hAnsi="Arial" w:cs="Arial"/>
        </w:rPr>
        <w:t>та Соглашения о предоставлении г</w:t>
      </w:r>
      <w:r w:rsidRPr="00D35396">
        <w:rPr>
          <w:rFonts w:ascii="Arial" w:hAnsi="Arial" w:cs="Arial"/>
        </w:rPr>
        <w:t>ранта или мотивиров</w:t>
      </w:r>
      <w:r w:rsidR="002073C2" w:rsidRPr="00D35396">
        <w:rPr>
          <w:rFonts w:ascii="Arial" w:hAnsi="Arial" w:cs="Arial"/>
        </w:rPr>
        <w:t>анного отказа в предоставлении г</w:t>
      </w:r>
      <w:r w:rsidRPr="00D35396">
        <w:rPr>
          <w:rFonts w:ascii="Arial" w:hAnsi="Arial" w:cs="Arial"/>
        </w:rPr>
        <w:t>ранта.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23. В течение 5 рабочих дней со дня получения проекта Со</w:t>
      </w:r>
      <w:r w:rsidR="002073C2" w:rsidRPr="00D35396">
        <w:rPr>
          <w:rFonts w:ascii="Arial" w:hAnsi="Arial" w:cs="Arial"/>
        </w:rPr>
        <w:t>глашения о предоставлении г</w:t>
      </w:r>
      <w:r w:rsidRPr="00D35396">
        <w:rPr>
          <w:rFonts w:ascii="Arial" w:hAnsi="Arial" w:cs="Arial"/>
        </w:rPr>
        <w:t xml:space="preserve">ранта </w:t>
      </w:r>
      <w:r w:rsidR="002073C2" w:rsidRPr="00D35396">
        <w:rPr>
          <w:rFonts w:ascii="Arial" w:hAnsi="Arial" w:cs="Arial"/>
        </w:rPr>
        <w:t>о</w:t>
      </w:r>
      <w:r w:rsidRPr="00D35396">
        <w:rPr>
          <w:rFonts w:ascii="Arial" w:hAnsi="Arial" w:cs="Arial"/>
        </w:rPr>
        <w:t xml:space="preserve">рганизация направляет один экземпляр подписанного Соглашения в администрацию </w:t>
      </w:r>
      <w:r w:rsidR="002073C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24. Грант </w:t>
      </w:r>
      <w:r w:rsidR="002073C2" w:rsidRPr="00D35396">
        <w:rPr>
          <w:rFonts w:ascii="Arial" w:hAnsi="Arial" w:cs="Arial"/>
        </w:rPr>
        <w:t>предоставляется администрацией сельского п</w:t>
      </w:r>
      <w:r w:rsidRPr="00D35396">
        <w:rPr>
          <w:rFonts w:ascii="Arial" w:hAnsi="Arial" w:cs="Arial"/>
        </w:rPr>
        <w:t xml:space="preserve">оселения в соответствии с соглашением заключенным с </w:t>
      </w:r>
      <w:r w:rsidR="002073C2" w:rsidRPr="00D35396">
        <w:rPr>
          <w:rFonts w:ascii="Arial" w:hAnsi="Arial" w:cs="Arial"/>
        </w:rPr>
        <w:t>организацией, на расчетный счет о</w:t>
      </w:r>
      <w:r w:rsidRPr="00D35396">
        <w:rPr>
          <w:rFonts w:ascii="Arial" w:hAnsi="Arial" w:cs="Arial"/>
        </w:rPr>
        <w:t xml:space="preserve">рганизации. </w:t>
      </w:r>
    </w:p>
    <w:p w:rsidR="005F43B8" w:rsidRPr="00D35396" w:rsidRDefault="002073C2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25. Перечисление г</w:t>
      </w:r>
      <w:r w:rsidR="005F43B8" w:rsidRPr="00D35396">
        <w:rPr>
          <w:rFonts w:ascii="Arial" w:hAnsi="Arial" w:cs="Arial"/>
        </w:rPr>
        <w:t xml:space="preserve">ранта осуществляется в срок не позднее 10 рабочих дней со дня поступления в администрацию </w:t>
      </w:r>
      <w:r w:rsidRPr="00D35396">
        <w:rPr>
          <w:rFonts w:ascii="Arial" w:hAnsi="Arial" w:cs="Arial"/>
        </w:rPr>
        <w:t>сельского поселения подписанного о</w:t>
      </w:r>
      <w:r w:rsidR="005F43B8" w:rsidRPr="00D35396">
        <w:rPr>
          <w:rFonts w:ascii="Arial" w:hAnsi="Arial" w:cs="Arial"/>
        </w:rPr>
        <w:t>рганизаци</w:t>
      </w:r>
      <w:r w:rsidRPr="00D35396">
        <w:rPr>
          <w:rFonts w:ascii="Arial" w:hAnsi="Arial" w:cs="Arial"/>
        </w:rPr>
        <w:t>ей соглашения о предоставлении г</w:t>
      </w:r>
      <w:r w:rsidR="005F43B8" w:rsidRPr="00D35396">
        <w:rPr>
          <w:rFonts w:ascii="Arial" w:hAnsi="Arial" w:cs="Arial"/>
        </w:rPr>
        <w:t xml:space="preserve">ранта. </w:t>
      </w:r>
    </w:p>
    <w:p w:rsidR="005F43B8" w:rsidRPr="00D35396" w:rsidRDefault="002073C2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26. Сроки использования г</w:t>
      </w:r>
      <w:r w:rsidR="005F43B8" w:rsidRPr="00D35396">
        <w:rPr>
          <w:rFonts w:ascii="Arial" w:hAnsi="Arial" w:cs="Arial"/>
        </w:rPr>
        <w:t>рантов определяются с учетом сроков реализации Проектов и не должны превышать 12 месяцев.</w:t>
      </w:r>
    </w:p>
    <w:p w:rsidR="005F43B8" w:rsidRPr="00D35396" w:rsidRDefault="002073C2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27. Сумма г</w:t>
      </w:r>
      <w:r w:rsidR="005F43B8" w:rsidRPr="00D35396">
        <w:rPr>
          <w:rFonts w:ascii="Arial" w:hAnsi="Arial" w:cs="Arial"/>
        </w:rPr>
        <w:t xml:space="preserve">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</w:t>
      </w:r>
      <w:r w:rsidR="005F43B8" w:rsidRPr="00D35396">
        <w:rPr>
          <w:rFonts w:ascii="Arial" w:hAnsi="Arial" w:cs="Arial"/>
        </w:rPr>
        <w:lastRenderedPageBreak/>
        <w:t>дополнительного соглашени</w:t>
      </w:r>
      <w:r w:rsidRPr="00D35396">
        <w:rPr>
          <w:rFonts w:ascii="Arial" w:hAnsi="Arial" w:cs="Arial"/>
        </w:rPr>
        <w:t>я к соглашению о представлении г</w:t>
      </w:r>
      <w:r w:rsidR="005F43B8" w:rsidRPr="00D35396">
        <w:rPr>
          <w:rFonts w:ascii="Arial" w:hAnsi="Arial" w:cs="Arial"/>
        </w:rPr>
        <w:t>ранта. П</w:t>
      </w:r>
      <w:r w:rsidRPr="00D35396">
        <w:rPr>
          <w:rFonts w:ascii="Arial" w:hAnsi="Arial" w:cs="Arial"/>
        </w:rPr>
        <w:t>ри этом понесенные сверх суммы г</w:t>
      </w:r>
      <w:r w:rsidR="005F43B8" w:rsidRPr="00D35396">
        <w:rPr>
          <w:rFonts w:ascii="Arial" w:hAnsi="Arial" w:cs="Arial"/>
        </w:rPr>
        <w:t xml:space="preserve">ранта расходы </w:t>
      </w:r>
      <w:r w:rsidRPr="00D35396">
        <w:rPr>
          <w:rFonts w:ascii="Arial" w:hAnsi="Arial" w:cs="Arial"/>
        </w:rPr>
        <w:t>о</w:t>
      </w:r>
      <w:r w:rsidR="005F43B8" w:rsidRPr="00D35396">
        <w:rPr>
          <w:rFonts w:ascii="Arial" w:hAnsi="Arial" w:cs="Arial"/>
        </w:rPr>
        <w:t>рганизации не возмещаются.</w:t>
      </w:r>
    </w:p>
    <w:p w:rsidR="005F43B8" w:rsidRPr="00D35396" w:rsidRDefault="002073C2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28. Предоставленные г</w:t>
      </w:r>
      <w:r w:rsidR="005F43B8" w:rsidRPr="00D35396">
        <w:rPr>
          <w:rFonts w:ascii="Arial" w:hAnsi="Arial" w:cs="Arial"/>
        </w:rPr>
        <w:t>ранты могут быть использованы только на осуществление целевых расходов, связанных с реализацией Проекта, в том числе на: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1) оплату труда физических лиц, участвующих в реализации Проекта;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2) оплату товаров, работ, услуг, необходимых для реализации Проекта;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3) арендную плату или затраты на содержание помещений; 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5) прочие расходы, непосредственно связанные с осуществлением мероприятий Проекта.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29. За счет средств Грантов запрещается осуществлять следующие расходы: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2) расходы, связанные с осуществлением деятельности, напрямую не связанной с реализацией Проекта;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3) расходы на поддержку политических партий и избирательных кампаний;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4) расходы на проведение собраний, шествий, митингов, демонстраций, пикетирований; 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5) расходы на фундаментальные научные исследования;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6) расходы на капитальный ремонт зданий, строений, сооружений, оборудования и транспортных средств;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7) расходы на строительство;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8) расходы на приобретение алкогольных напитков и табачной продукции;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9) расходы на уплату штрафов.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30. Организация обязана осуществлять ведение отдельного учета расходов, источником финансового обеспеч</w:t>
      </w:r>
      <w:r w:rsidR="002073C2" w:rsidRPr="00D35396">
        <w:rPr>
          <w:rFonts w:ascii="Arial" w:hAnsi="Arial" w:cs="Arial"/>
        </w:rPr>
        <w:t>ения которых являются средства г</w:t>
      </w:r>
      <w:r w:rsidRPr="00D35396">
        <w:rPr>
          <w:rFonts w:ascii="Arial" w:hAnsi="Arial" w:cs="Arial"/>
        </w:rPr>
        <w:t>ранта.</w:t>
      </w:r>
    </w:p>
    <w:p w:rsidR="005F43B8" w:rsidRPr="00D35396" w:rsidRDefault="002073C2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31. Организация, получившая г</w:t>
      </w:r>
      <w:r w:rsidR="005F43B8" w:rsidRPr="00D35396">
        <w:rPr>
          <w:rFonts w:ascii="Arial" w:hAnsi="Arial" w:cs="Arial"/>
        </w:rPr>
        <w:t>ран</w:t>
      </w:r>
      <w:r w:rsidRPr="00D35396">
        <w:rPr>
          <w:rFonts w:ascii="Arial" w:hAnsi="Arial" w:cs="Arial"/>
        </w:rPr>
        <w:t>т представляет в администрацию сельского п</w:t>
      </w:r>
      <w:r w:rsidR="005F43B8" w:rsidRPr="00D35396">
        <w:rPr>
          <w:rFonts w:ascii="Arial" w:hAnsi="Arial" w:cs="Arial"/>
        </w:rPr>
        <w:t>оселения итоговый отчет о реализации Проекта и информационный (ежеквартальный) отчет о реализации Проекта.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32. Итоговый отчет представляется в течение 10 рабочих дней после окончания срока реализации Проекта, указанного в заявке на предоставлении Гранта, по форме согласно приложению № 3 к Порядку.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33. Информационные (ежеквартальные) отчеты о реализации Проекта представляется в срок до двадцатого числа месяца, следующего за отчетным кварталом (квартал определяется календарным годом) по форме согласно приложению № 4 к Порядку.</w:t>
      </w:r>
    </w:p>
    <w:p w:rsidR="005F43B8" w:rsidRPr="00D35396" w:rsidRDefault="002073C2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34. Администрация сельского п</w:t>
      </w:r>
      <w:r w:rsidR="005F43B8" w:rsidRPr="00D35396">
        <w:rPr>
          <w:rFonts w:ascii="Arial" w:hAnsi="Arial" w:cs="Arial"/>
        </w:rPr>
        <w:t xml:space="preserve">оселения осуществляет обязательную проверку соблюдения условий, целей и порядка предоставления </w:t>
      </w:r>
      <w:r w:rsidRPr="00D35396">
        <w:rPr>
          <w:rFonts w:ascii="Arial" w:hAnsi="Arial" w:cs="Arial"/>
        </w:rPr>
        <w:t>г</w:t>
      </w:r>
      <w:r w:rsidR="005F43B8" w:rsidRPr="00D35396">
        <w:rPr>
          <w:rFonts w:ascii="Arial" w:hAnsi="Arial" w:cs="Arial"/>
        </w:rPr>
        <w:t xml:space="preserve">рантов. </w:t>
      </w:r>
    </w:p>
    <w:p w:rsidR="008F2BEF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35. В целях осуществления контроля за целевым</w:t>
      </w:r>
      <w:r w:rsidR="002073C2" w:rsidRPr="00D35396">
        <w:rPr>
          <w:rFonts w:ascii="Arial" w:hAnsi="Arial" w:cs="Arial"/>
        </w:rPr>
        <w:t xml:space="preserve"> использованием г</w:t>
      </w:r>
      <w:r w:rsidRPr="00D35396">
        <w:rPr>
          <w:rFonts w:ascii="Arial" w:hAnsi="Arial" w:cs="Arial"/>
        </w:rPr>
        <w:t xml:space="preserve">ранта администрация </w:t>
      </w:r>
      <w:r w:rsidR="002073C2" w:rsidRPr="00D35396">
        <w:rPr>
          <w:rFonts w:ascii="Arial" w:hAnsi="Arial" w:cs="Arial"/>
        </w:rPr>
        <w:t>сельского поселения вправе запрашивать, а о</w:t>
      </w:r>
      <w:r w:rsidRPr="00D35396">
        <w:rPr>
          <w:rFonts w:ascii="Arial" w:hAnsi="Arial" w:cs="Arial"/>
        </w:rPr>
        <w:t xml:space="preserve">рганизация обязана представить первичные документы, подтверждающие фактические расходы по целевому использованию </w:t>
      </w:r>
      <w:r w:rsidR="002073C2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 xml:space="preserve">ранта. Контроль за целевым использованием </w:t>
      </w:r>
      <w:r w:rsidR="002073C2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 xml:space="preserve">ранта осуществляется администрацией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поселения.</w:t>
      </w:r>
    </w:p>
    <w:p w:rsidR="005F43B8" w:rsidRPr="00D35396" w:rsidRDefault="008F2BEF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 </w:t>
      </w:r>
      <w:r w:rsidR="005F43B8" w:rsidRPr="00D35396">
        <w:rPr>
          <w:rFonts w:ascii="Arial" w:hAnsi="Arial" w:cs="Arial"/>
        </w:rPr>
        <w:t xml:space="preserve">36. В случае выявления </w:t>
      </w:r>
      <w:r w:rsidR="002073C2" w:rsidRPr="00D35396">
        <w:rPr>
          <w:rFonts w:ascii="Arial" w:hAnsi="Arial" w:cs="Arial"/>
        </w:rPr>
        <w:t>фактов нецелевого использования г</w:t>
      </w:r>
      <w:r w:rsidR="005F43B8" w:rsidRPr="00D35396">
        <w:rPr>
          <w:rFonts w:ascii="Arial" w:hAnsi="Arial" w:cs="Arial"/>
        </w:rPr>
        <w:t xml:space="preserve">ранта администрация </w:t>
      </w:r>
      <w:r w:rsidR="002073C2" w:rsidRPr="00D35396">
        <w:rPr>
          <w:rFonts w:ascii="Arial" w:hAnsi="Arial" w:cs="Arial"/>
        </w:rPr>
        <w:t>сельского п</w:t>
      </w:r>
      <w:r w:rsidR="005F43B8" w:rsidRPr="00D35396">
        <w:rPr>
          <w:rFonts w:ascii="Arial" w:hAnsi="Arial" w:cs="Arial"/>
        </w:rPr>
        <w:t xml:space="preserve">оселения в течение 5 рабочих дней со дня выявления данных фактов направляет заказным письмом с уведомлением письменное </w:t>
      </w:r>
      <w:r w:rsidR="002073C2" w:rsidRPr="00D35396">
        <w:rPr>
          <w:rFonts w:ascii="Arial" w:hAnsi="Arial" w:cs="Arial"/>
        </w:rPr>
        <w:t>требование о возврате в бюджет сельского п</w:t>
      </w:r>
      <w:r w:rsidR="005F43B8" w:rsidRPr="00D35396">
        <w:rPr>
          <w:rFonts w:ascii="Arial" w:hAnsi="Arial" w:cs="Arial"/>
        </w:rPr>
        <w:t xml:space="preserve">оселения </w:t>
      </w:r>
      <w:r w:rsidR="002073C2" w:rsidRPr="00D35396">
        <w:rPr>
          <w:rFonts w:ascii="Arial" w:hAnsi="Arial" w:cs="Arial"/>
        </w:rPr>
        <w:t>г</w:t>
      </w:r>
      <w:r w:rsidR="005F43B8" w:rsidRPr="00D35396">
        <w:rPr>
          <w:rFonts w:ascii="Arial" w:hAnsi="Arial" w:cs="Arial"/>
        </w:rPr>
        <w:t xml:space="preserve">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lastRenderedPageBreak/>
        <w:t xml:space="preserve">37. Получатель </w:t>
      </w:r>
      <w:r w:rsidR="002073C2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>ранта в течение 30 календарных дней со дня получения пис</w:t>
      </w:r>
      <w:r w:rsidR="002073C2" w:rsidRPr="00D35396">
        <w:rPr>
          <w:rFonts w:ascii="Arial" w:hAnsi="Arial" w:cs="Arial"/>
        </w:rPr>
        <w:t>ьменного требования о возврате г</w:t>
      </w:r>
      <w:r w:rsidRPr="00D35396">
        <w:rPr>
          <w:rFonts w:ascii="Arial" w:hAnsi="Arial" w:cs="Arial"/>
        </w:rPr>
        <w:t xml:space="preserve">ранта обязан возвратить в бюджет </w:t>
      </w:r>
      <w:r w:rsidR="002073C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>оселения указанные денежные средства.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38. В случае полного или частичного неиспользования </w:t>
      </w:r>
      <w:r w:rsidR="002073C2" w:rsidRPr="00D35396">
        <w:rPr>
          <w:rFonts w:ascii="Arial" w:hAnsi="Arial" w:cs="Arial"/>
        </w:rPr>
        <w:t>организацией предоставленного г</w:t>
      </w:r>
      <w:r w:rsidRPr="00D35396">
        <w:rPr>
          <w:rFonts w:ascii="Arial" w:hAnsi="Arial" w:cs="Arial"/>
        </w:rPr>
        <w:t xml:space="preserve">ранта в сроки, установленные соглашением, неиспользованные средства подлежат возврату в бюджет </w:t>
      </w:r>
      <w:r w:rsidR="002073C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 xml:space="preserve">оселения в срок, указанный в соглашении о предоставлении </w:t>
      </w:r>
      <w:r w:rsidR="002073C2" w:rsidRPr="00D35396">
        <w:rPr>
          <w:rFonts w:ascii="Arial" w:hAnsi="Arial" w:cs="Arial"/>
        </w:rPr>
        <w:t>г</w:t>
      </w:r>
      <w:r w:rsidRPr="00D35396">
        <w:rPr>
          <w:rFonts w:ascii="Arial" w:hAnsi="Arial" w:cs="Arial"/>
        </w:rPr>
        <w:t>ранта.</w:t>
      </w:r>
    </w:p>
    <w:p w:rsidR="005F43B8" w:rsidRPr="00D35396" w:rsidRDefault="002073C2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39. При невозврате г</w:t>
      </w:r>
      <w:r w:rsidR="005F43B8" w:rsidRPr="00D35396">
        <w:rPr>
          <w:rFonts w:ascii="Arial" w:hAnsi="Arial" w:cs="Arial"/>
        </w:rPr>
        <w:t>ра</w:t>
      </w:r>
      <w:r w:rsidRPr="00D35396">
        <w:rPr>
          <w:rFonts w:ascii="Arial" w:hAnsi="Arial" w:cs="Arial"/>
        </w:rPr>
        <w:t>нта в установленный срок сумма гранта взыскивается в бюджет сельского п</w:t>
      </w:r>
      <w:r w:rsidR="005F43B8" w:rsidRPr="00D35396">
        <w:rPr>
          <w:rFonts w:ascii="Arial" w:hAnsi="Arial" w:cs="Arial"/>
        </w:rPr>
        <w:t>оселения в порядке, установленном действующим законодательством.</w:t>
      </w:r>
    </w:p>
    <w:p w:rsidR="005F43B8" w:rsidRPr="00D35396" w:rsidRDefault="005F43B8" w:rsidP="005F43B8">
      <w:pPr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40. Организации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</w:t>
      </w:r>
      <w:r w:rsidR="002073C2" w:rsidRPr="00D35396">
        <w:rPr>
          <w:rFonts w:ascii="Arial" w:hAnsi="Arial" w:cs="Arial"/>
        </w:rPr>
        <w:t>сельского п</w:t>
      </w:r>
      <w:r w:rsidRPr="00D35396">
        <w:rPr>
          <w:rFonts w:ascii="Arial" w:hAnsi="Arial" w:cs="Arial"/>
        </w:rPr>
        <w:t xml:space="preserve">оселения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2073C2" w:rsidRPr="00D35396">
        <w:rPr>
          <w:rFonts w:ascii="Arial" w:hAnsi="Arial" w:cs="Arial"/>
        </w:rPr>
        <w:t>сельского поселения г</w:t>
      </w:r>
      <w:r w:rsidRPr="00D35396">
        <w:rPr>
          <w:rFonts w:ascii="Arial" w:hAnsi="Arial" w:cs="Arial"/>
        </w:rPr>
        <w:t xml:space="preserve">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br w:type="page"/>
      </w:r>
      <w:r w:rsidR="00D35396" w:rsidRPr="00D35396">
        <w:rPr>
          <w:rFonts w:ascii="Arial" w:hAnsi="Arial" w:cs="Arial"/>
        </w:rPr>
        <w:lastRenderedPageBreak/>
        <w:t>ПРИЛОЖЕНИЕ № 1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к Порядку предоставления грантов в форме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субсидий некоммерческим организациям,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не являющимся казенными учреждениями,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на реализацию социально значимых проектов</w:t>
      </w:r>
    </w:p>
    <w:p w:rsidR="005F43B8" w:rsidRPr="003D2517" w:rsidRDefault="005F43B8" w:rsidP="005F43B8"/>
    <w:p w:rsidR="005F43B8" w:rsidRPr="00BE0164" w:rsidRDefault="005F43B8" w:rsidP="005F43B8">
      <w:pPr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>Форма заявки</w:t>
      </w:r>
    </w:p>
    <w:p w:rsidR="005F43B8" w:rsidRPr="00BE0164" w:rsidRDefault="005F43B8" w:rsidP="005F43B8">
      <w:pPr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 xml:space="preserve">на предоставление гранта на реализацию социально значимых проектов </w:t>
      </w:r>
    </w:p>
    <w:p w:rsidR="005F43B8" w:rsidRPr="00D35396" w:rsidRDefault="005F43B8" w:rsidP="005F43B8">
      <w:pPr>
        <w:jc w:val="center"/>
        <w:rPr>
          <w:rFonts w:ascii="Arial" w:hAnsi="Arial" w:cs="Arial"/>
        </w:rPr>
      </w:pPr>
    </w:p>
    <w:p w:rsidR="005F43B8" w:rsidRPr="00D35396" w:rsidRDefault="005F43B8" w:rsidP="005F43B8">
      <w:pPr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Регистрационный №____________</w:t>
      </w:r>
    </w:p>
    <w:p w:rsidR="005F43B8" w:rsidRPr="00D35396" w:rsidRDefault="005F43B8" w:rsidP="005F43B8">
      <w:pPr>
        <w:jc w:val="center"/>
        <w:rPr>
          <w:rFonts w:ascii="Arial" w:hAnsi="Arial" w:cs="Arial"/>
        </w:rPr>
      </w:pPr>
    </w:p>
    <w:p w:rsidR="005F43B8" w:rsidRPr="00D35396" w:rsidRDefault="005F43B8" w:rsidP="005F43B8">
      <w:pPr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Дата приема__________________</w:t>
      </w:r>
    </w:p>
    <w:p w:rsidR="005F43B8" w:rsidRPr="00D35396" w:rsidRDefault="005F43B8" w:rsidP="005F43B8">
      <w:pPr>
        <w:jc w:val="center"/>
        <w:rPr>
          <w:rFonts w:ascii="Arial" w:hAnsi="Arial" w:cs="Arial"/>
        </w:rPr>
      </w:pPr>
    </w:p>
    <w:p w:rsidR="005F43B8" w:rsidRPr="00D35396" w:rsidRDefault="005F43B8" w:rsidP="005F43B8">
      <w:pPr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Сведения о заявителе</w:t>
      </w:r>
    </w:p>
    <w:p w:rsidR="005F43B8" w:rsidRPr="00D35396" w:rsidRDefault="005F43B8" w:rsidP="005F43B8">
      <w:pPr>
        <w:jc w:val="center"/>
        <w:rPr>
          <w:rFonts w:ascii="Arial" w:hAnsi="Arial" w:cs="Arial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2603"/>
        <w:gridCol w:w="3972"/>
      </w:tblGrid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Полное наименование организации-заявителя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Краткое наименование организации-заявителя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краткое наименование организации в соответствии с Уставом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Дата регистрации в качестве юридического лица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ОГРН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ИНН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идентификационный номер налогоплательщика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Сайт в сети Интернет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адрес организации в сети Интернет (при наличии)</w:t>
            </w:r>
          </w:p>
        </w:tc>
      </w:tr>
      <w:tr w:rsidR="005F43B8" w:rsidRPr="00D35396">
        <w:tc>
          <w:tcPr>
            <w:tcW w:w="156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Полные банковские реквизиты организации-заявителя</w:t>
            </w:r>
          </w:p>
        </w:tc>
        <w:tc>
          <w:tcPr>
            <w:tcW w:w="1360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5F43B8" w:rsidRPr="00D35396" w:rsidRDefault="005F43B8" w:rsidP="005F43B8">
      <w:pPr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lastRenderedPageBreak/>
        <w:t>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630"/>
        <w:gridCol w:w="1977"/>
        <w:gridCol w:w="691"/>
        <w:gridCol w:w="279"/>
        <w:gridCol w:w="2930"/>
        <w:gridCol w:w="402"/>
      </w:tblGrid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полное наименование Проекта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Направление деятельности в рамках Проекта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Направление деятельности в рамках Проекта согласно пункту 4 Порядка предоставления грантов в форме субсидий некоммерческим организациям, не являющимся казенными учреждениями, на реализацию социально значимых Проектов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Срок реализации Проекта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месяц и год начала и предполагаемого завершения Проекта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Объем запрашиваемых средств, руб.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сумму Гранта в рублях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Собственные средства организации (софинансирование), руб.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Доля собственных средств (</w:t>
            </w:r>
            <w:r w:rsidR="008239F5" w:rsidRPr="00D35396">
              <w:rPr>
                <w:rFonts w:ascii="Arial" w:hAnsi="Arial" w:cs="Arial"/>
              </w:rPr>
              <w:t>софинансирование</w:t>
            </w:r>
            <w:r w:rsidRPr="00D35396">
              <w:rPr>
                <w:rFonts w:ascii="Arial" w:hAnsi="Arial" w:cs="Arial"/>
              </w:rPr>
              <w:t>) в объеме запрашиваемого гранта, %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География реализации Проекта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место, территорию в пределах _______________ сельского поселения, где предполагается реализация Проекта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 xml:space="preserve">Количество </w:t>
            </w:r>
            <w:r w:rsidR="008239F5" w:rsidRPr="00D35396">
              <w:rPr>
                <w:rFonts w:ascii="Arial" w:hAnsi="Arial" w:cs="Arial"/>
              </w:rPr>
              <w:t>благо получателей</w:t>
            </w:r>
            <w:r w:rsidRPr="00D35396">
              <w:rPr>
                <w:rFonts w:ascii="Arial" w:hAnsi="Arial" w:cs="Arial"/>
              </w:rPr>
              <w:t xml:space="preserve"> Проекта, организаций/человек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 xml:space="preserve">Укажите количество </w:t>
            </w:r>
            <w:r w:rsidR="008239F5" w:rsidRPr="00D35396">
              <w:rPr>
                <w:rFonts w:ascii="Arial" w:hAnsi="Arial" w:cs="Arial"/>
              </w:rPr>
              <w:t>благо получателей</w:t>
            </w:r>
            <w:r w:rsidRPr="00D35396">
              <w:rPr>
                <w:rFonts w:ascii="Arial" w:hAnsi="Arial" w:cs="Arial"/>
              </w:rPr>
              <w:t>, пользующихся результатами реализации Проекта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 xml:space="preserve"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</w:t>
            </w:r>
            <w:r w:rsidRPr="00D35396">
              <w:rPr>
                <w:rFonts w:ascii="Arial" w:hAnsi="Arial" w:cs="Arial"/>
              </w:rPr>
              <w:lastRenderedPageBreak/>
              <w:t>штат Организации или копии договоров заключенных с иными организациями о привлечении их сотрудников к реализации Проекта.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 же копии договоров аренды оборудования (при наличии) используемого в реализации Проекта.</w:t>
            </w:r>
          </w:p>
        </w:tc>
      </w:tr>
      <w:tr w:rsidR="005F43B8" w:rsidRPr="00D35396">
        <w:trPr>
          <w:gridAfter w:val="1"/>
          <w:wAfter w:w="202" w:type="pct"/>
        </w:trPr>
        <w:tc>
          <w:tcPr>
            <w:tcW w:w="1512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316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3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5F43B8" w:rsidRPr="00D35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0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  <w:p w:rsidR="005F43B8" w:rsidRPr="00D35396" w:rsidRDefault="005F43B8" w:rsidP="005F43B8">
            <w:pPr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0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подпись</w:t>
            </w:r>
          </w:p>
        </w:tc>
        <w:tc>
          <w:tcPr>
            <w:tcW w:w="141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</w:t>
            </w:r>
          </w:p>
        </w:tc>
      </w:tr>
      <w:tr w:rsidR="005F43B8" w:rsidRPr="00D35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0" w:type="pct"/>
            <w:gridSpan w:val="2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0" w:type="pct"/>
            <w:gridSpan w:val="2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подпись</w:t>
            </w:r>
          </w:p>
        </w:tc>
        <w:tc>
          <w:tcPr>
            <w:tcW w:w="141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</w:t>
            </w:r>
          </w:p>
        </w:tc>
      </w:tr>
    </w:tbl>
    <w:p w:rsidR="005F43B8" w:rsidRPr="008F2BEF" w:rsidRDefault="005F43B8" w:rsidP="005F43B8">
      <w:r w:rsidRPr="008F2BEF">
        <w:t xml:space="preserve"> М.П.</w:t>
      </w:r>
    </w:p>
    <w:p w:rsidR="005F43B8" w:rsidRPr="00BE0164" w:rsidRDefault="005F43B8" w:rsidP="005F43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BEF" w:rsidRDefault="008F2BEF" w:rsidP="005F4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BEF" w:rsidRDefault="008F2BEF" w:rsidP="005F4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3B8" w:rsidRPr="008F2BEF" w:rsidRDefault="005F43B8" w:rsidP="005F43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BEF">
        <w:rPr>
          <w:b/>
          <w:sz w:val="28"/>
          <w:szCs w:val="28"/>
        </w:rPr>
        <w:t>Сведения о социальном Проекте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I. Аннотация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Краткое изложение проекта (не более 1 страницы)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II. Обоснование актуальности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 </w:t>
      </w:r>
      <w:r w:rsidRPr="00D35396">
        <w:rPr>
          <w:rFonts w:ascii="Arial" w:hAnsi="Arial" w:cs="Arial"/>
        </w:rPr>
        <w:t>и целевой аудитории (не более 1 страницы).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III. Цель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Сформулируйте конкретную цель, которую Вы ставите для решения указанной проблемы.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B34E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lastRenderedPageBreak/>
        <w:t>IV. Задачи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V. Описание деятельности по Проекту, кадровых, материально-технических и финансовых ресурсов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VI. Календарный план-график реализации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7"/>
        <w:gridCol w:w="3047"/>
        <w:gridCol w:w="3169"/>
        <w:gridCol w:w="2192"/>
      </w:tblGrid>
      <w:tr w:rsidR="005F43B8" w:rsidRPr="00D35396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Комментарии</w:t>
            </w:r>
          </w:p>
        </w:tc>
      </w:tr>
      <w:tr w:rsidR="005F43B8" w:rsidRPr="00D35396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rPr>
          <w:trHeight w:val="413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Включите в план все мероприятия и этапы деятельности по Проекту. Укажите место, территорию (населенные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D35396">
        <w:rPr>
          <w:rFonts w:ascii="Arial" w:hAnsi="Arial" w:cs="Arial"/>
          <w:bCs/>
        </w:rPr>
        <w:t xml:space="preserve">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B34E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VII. Результаты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Количественные: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количество </w:t>
      </w:r>
      <w:r w:rsidR="00B34EA2" w:rsidRPr="00D35396">
        <w:rPr>
          <w:rFonts w:ascii="Arial" w:hAnsi="Arial" w:cs="Arial"/>
        </w:rPr>
        <w:t>благо получателей</w:t>
      </w:r>
      <w:r w:rsidRPr="00D35396">
        <w:rPr>
          <w:rFonts w:ascii="Arial" w:hAnsi="Arial" w:cs="Arial"/>
        </w:rPr>
        <w:t>, участников мероприятий и т.п.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Качественные: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какие положительные изменения произойдут благодаря реализации Проекта.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</w:t>
      </w:r>
      <w:r w:rsidR="00B34EA2" w:rsidRPr="00D35396">
        <w:rPr>
          <w:rFonts w:ascii="Arial" w:hAnsi="Arial" w:cs="Arial"/>
        </w:rPr>
        <w:t>лавы сельского поселения и т.д.</w:t>
      </w:r>
      <w:r w:rsidRPr="00D35396">
        <w:rPr>
          <w:rFonts w:ascii="Arial" w:hAnsi="Arial" w:cs="Arial"/>
        </w:rPr>
        <w:t>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B34E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VIII. Дальнейшее развитие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43B8" w:rsidRPr="00D35396" w:rsidRDefault="005F43B8" w:rsidP="00B34E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IX. Смета расходов Проекта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1. Оплата труда и консультационных услуг, обязательные налоги и страховые взносы: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1). Оплата труда штатных сотрудников проекта: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791"/>
        <w:gridCol w:w="1177"/>
        <w:gridCol w:w="1441"/>
        <w:gridCol w:w="827"/>
        <w:gridCol w:w="939"/>
        <w:gridCol w:w="1266"/>
        <w:gridCol w:w="1513"/>
      </w:tblGrid>
      <w:tr w:rsidR="005F43B8" w:rsidRPr="00D35396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2). Оплата труда консультантов и привлеченных специалистов: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342"/>
        <w:gridCol w:w="1654"/>
        <w:gridCol w:w="1239"/>
        <w:gridCol w:w="964"/>
        <w:gridCol w:w="1239"/>
        <w:gridCol w:w="1515"/>
      </w:tblGrid>
      <w:tr w:rsidR="005F43B8" w:rsidRPr="00D353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Кол-во, час./дней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720"/>
        <w:gridCol w:w="1209"/>
        <w:gridCol w:w="1283"/>
        <w:gridCol w:w="1226"/>
        <w:gridCol w:w="1515"/>
      </w:tblGrid>
      <w:tr w:rsidR="005F43B8" w:rsidRPr="00D353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Ставка,</w:t>
            </w:r>
          </w:p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Требуется, руб. </w:t>
            </w:r>
          </w:p>
        </w:tc>
      </w:tr>
      <w:tr w:rsidR="005F43B8" w:rsidRPr="00D353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rHeight w:val="600"/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 Расходные материалы, канцелярские принадлежности: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"/>
        <w:gridCol w:w="3577"/>
        <w:gridCol w:w="823"/>
        <w:gridCol w:w="962"/>
        <w:gridCol w:w="852"/>
        <w:gridCol w:w="1235"/>
        <w:gridCol w:w="1509"/>
      </w:tblGrid>
      <w:tr w:rsidR="005F43B8" w:rsidRPr="00D353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Требуется, руб. </w:t>
            </w: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3. Связь и коммуникации: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5F43B8" w:rsidRPr="00D353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Стоимость, руб./мес./</w:t>
            </w:r>
          </w:p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F43B8" w:rsidRPr="00D353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4. Транспортные расходы (оплата проезда и ГСМ):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5F43B8" w:rsidRPr="00D353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5. Расходы на проведение мероприятий: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5F43B8" w:rsidRPr="00D35396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Кол-во, чел./часов/</w:t>
            </w:r>
          </w:p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F43B8" w:rsidRPr="00D35396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6. Услуги банка: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509"/>
        <w:gridCol w:w="1901"/>
        <w:gridCol w:w="1608"/>
        <w:gridCol w:w="1901"/>
      </w:tblGrid>
      <w:tr w:rsidR="005F43B8" w:rsidRPr="00D35396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F43B8" w:rsidRPr="00D35396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7. Иные статьи расходов: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5F43B8" w:rsidRPr="00D35396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Кол-во чел./часов/</w:t>
            </w:r>
          </w:p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F43B8" w:rsidRPr="00D35396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3"/>
        <w:gridCol w:w="4032"/>
      </w:tblGrid>
      <w:tr w:rsidR="005F43B8" w:rsidRPr="00D35396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B8" w:rsidRPr="00D35396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5396">
              <w:rPr>
                <w:rFonts w:ascii="Arial" w:hAnsi="Arial" w:cs="Arial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8" w:rsidRPr="00D35396" w:rsidRDefault="005F43B8" w:rsidP="005F43B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X. Комментарии к смете Проекта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8"/>
        <w:gridCol w:w="2693"/>
        <w:gridCol w:w="283"/>
        <w:gridCol w:w="3367"/>
      </w:tblGrid>
      <w:tr w:rsidR="005F43B8" w:rsidRPr="00D35396">
        <w:trPr>
          <w:trHeight w:val="211"/>
        </w:trPr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  <w:p w:rsidR="005F43B8" w:rsidRPr="00D35396" w:rsidRDefault="005F43B8" w:rsidP="005F43B8">
            <w:pPr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</w:tr>
      <w:tr w:rsidR="005F43B8" w:rsidRPr="00D35396">
        <w:trPr>
          <w:trHeight w:val="66"/>
        </w:trPr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подпись</w:t>
            </w:r>
          </w:p>
        </w:tc>
        <w:tc>
          <w:tcPr>
            <w:tcW w:w="148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</w:t>
            </w:r>
          </w:p>
        </w:tc>
      </w:tr>
      <w:tr w:rsidR="005F43B8" w:rsidRPr="00D35396"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</w:tr>
      <w:tr w:rsidR="005F43B8" w:rsidRPr="00D35396"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подпись</w:t>
            </w:r>
          </w:p>
        </w:tc>
        <w:tc>
          <w:tcPr>
            <w:tcW w:w="148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</w:t>
            </w:r>
          </w:p>
        </w:tc>
      </w:tr>
    </w:tbl>
    <w:p w:rsidR="005F43B8" w:rsidRPr="00D35396" w:rsidRDefault="005F43B8" w:rsidP="005F43B8">
      <w:pPr>
        <w:pStyle w:val="ConsPlusNonformat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 xml:space="preserve"> М.П.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br w:type="page"/>
      </w:r>
      <w:r w:rsidR="00D35396" w:rsidRPr="00D35396">
        <w:rPr>
          <w:rFonts w:ascii="Arial" w:hAnsi="Arial" w:cs="Arial"/>
        </w:rPr>
        <w:lastRenderedPageBreak/>
        <w:t>ПРИЛОЖЕНИЕ № 2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к Порядку предоставления грантов в форме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субсидий некоммерческим организациям,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не являющимся казенными учреждениями,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на реализацию социально значимых проектов</w:t>
      </w:r>
    </w:p>
    <w:p w:rsidR="005F43B8" w:rsidRPr="003D2517" w:rsidRDefault="005F43B8" w:rsidP="005F43B8"/>
    <w:p w:rsidR="005F43B8" w:rsidRPr="00BE0164" w:rsidRDefault="005F43B8" w:rsidP="005F43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>СОГЛАШЕНИЕ №</w:t>
      </w:r>
    </w:p>
    <w:p w:rsidR="005F43B8" w:rsidRPr="00BE0164" w:rsidRDefault="005F43B8" w:rsidP="005F43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>о предоставлении Гранта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2B5DAA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с. ______________</w:t>
      </w:r>
      <w:r w:rsidRPr="00D35396">
        <w:rPr>
          <w:rFonts w:ascii="Arial" w:hAnsi="Arial" w:cs="Arial"/>
        </w:rPr>
        <w:tab/>
      </w:r>
      <w:r w:rsidRPr="00D35396">
        <w:rPr>
          <w:rFonts w:ascii="Arial" w:hAnsi="Arial" w:cs="Arial"/>
        </w:rPr>
        <w:tab/>
      </w:r>
      <w:r w:rsidRPr="00D35396">
        <w:rPr>
          <w:rFonts w:ascii="Arial" w:hAnsi="Arial" w:cs="Arial"/>
        </w:rPr>
        <w:tab/>
      </w:r>
      <w:r w:rsidRPr="00D35396">
        <w:rPr>
          <w:rFonts w:ascii="Arial" w:hAnsi="Arial" w:cs="Arial"/>
        </w:rPr>
        <w:tab/>
      </w:r>
      <w:r w:rsidRPr="00D35396">
        <w:rPr>
          <w:rFonts w:ascii="Arial" w:hAnsi="Arial" w:cs="Arial"/>
        </w:rPr>
        <w:tab/>
      </w:r>
      <w:r w:rsidR="005F43B8" w:rsidRPr="00D35396">
        <w:rPr>
          <w:rFonts w:ascii="Arial" w:hAnsi="Arial" w:cs="Arial"/>
        </w:rPr>
        <w:t xml:space="preserve"> «____»___________ 20___ г.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_____________________________________________________________,</w:t>
      </w:r>
    </w:p>
    <w:p w:rsidR="005F43B8" w:rsidRPr="00D35396" w:rsidRDefault="005F43B8" w:rsidP="005F43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(наименование главного распорядителя)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именуемый в дальнейшем «Главный распорядитель», в лице _________________________, действующего на основании ______________________, с одной стороны, и ________________________________________________________________________________,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в дальнейшем именуемая(ое) «Получатель гранта», в лице ________________________________________________</w:t>
      </w:r>
      <w:r w:rsidR="002B5DAA" w:rsidRPr="00D35396">
        <w:rPr>
          <w:rFonts w:ascii="Arial" w:hAnsi="Arial" w:cs="Arial"/>
        </w:rPr>
        <w:t>_____________________</w:t>
      </w:r>
      <w:r w:rsidRPr="00D35396">
        <w:rPr>
          <w:rFonts w:ascii="Arial" w:hAnsi="Arial" w:cs="Arial"/>
        </w:rPr>
        <w:t>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Предмет Соглашения</w:t>
      </w:r>
    </w:p>
    <w:p w:rsidR="005F43B8" w:rsidRPr="00D35396" w:rsidRDefault="005F43B8" w:rsidP="005F43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5F43B8" w:rsidRPr="00D35396" w:rsidRDefault="005F43B8" w:rsidP="005F43B8">
      <w:pPr>
        <w:ind w:firstLine="567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1.1. Главный распорядитель предоставляет грант в форме субсидии (далее – Грант) из бюджета _______________ сельского поселения в сумме ____________ (_____________________) рублей, а Получатель гранта принимает предоставленный Грант на реализацию социально значимого проекта ___________________________________________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________________________________________________</w:t>
      </w:r>
      <w:r w:rsidR="002B5DAA" w:rsidRPr="00D35396">
        <w:rPr>
          <w:rFonts w:ascii="Arial" w:hAnsi="Arial" w:cs="Arial"/>
          <w:bCs/>
        </w:rPr>
        <w:t>_____________________</w:t>
      </w:r>
    </w:p>
    <w:p w:rsidR="005F43B8" w:rsidRPr="00D35396" w:rsidRDefault="005F43B8" w:rsidP="005F43B8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 xml:space="preserve"> (название проекта)</w:t>
      </w:r>
    </w:p>
    <w:p w:rsidR="005F43B8" w:rsidRPr="00D35396" w:rsidRDefault="005F43B8" w:rsidP="005F43B8">
      <w:pPr>
        <w:jc w:val="both"/>
        <w:rPr>
          <w:rFonts w:ascii="Arial" w:hAnsi="Arial" w:cs="Arial"/>
          <w:bCs/>
          <w:vertAlign w:val="superscript"/>
        </w:rPr>
      </w:pPr>
      <w:r w:rsidRPr="00D35396">
        <w:rPr>
          <w:rFonts w:ascii="Arial" w:hAnsi="Arial" w:cs="Arial"/>
          <w:bCs/>
        </w:rPr>
        <w:t>(далее – Проект), который будет реализован в соответствии с календарным планом-графиком реализации Проекта и сметой расходов Проекта, содержащихся в Заявке на предоставление гранта на реализацию социально значимых проектов, являющейся неотъемлемым приложением к настоящему Соглашению.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1.2. Сумма Гранта, указанная в пункте 1.1 настоящего раздела, в течение одного месяца</w:t>
      </w:r>
      <w:r w:rsidRPr="00D35396">
        <w:rPr>
          <w:rFonts w:ascii="Arial" w:hAnsi="Arial" w:cs="Arial"/>
          <w:bCs/>
        </w:rPr>
        <w:t xml:space="preserve"> со дня окончания срока реализации Проекта </w:t>
      </w:r>
      <w:r w:rsidRPr="00D35396">
        <w:rPr>
          <w:rFonts w:ascii="Arial" w:hAnsi="Arial" w:cs="Arial"/>
        </w:rPr>
        <w:t>подлежит корректировке в целях приведения в соответствие с фактически понесенными затратами на реализацию Проекта, при этом расходы Получателя гранта, понесенные сверх суммы Гранта, указанной в пункте 1.1, не возмещаются.</w:t>
      </w:r>
    </w:p>
    <w:p w:rsidR="005F43B8" w:rsidRPr="00D35396" w:rsidRDefault="005F43B8" w:rsidP="00B34EA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Соглашению.</w:t>
      </w:r>
    </w:p>
    <w:p w:rsidR="005F43B8" w:rsidRPr="00D35396" w:rsidRDefault="005F43B8" w:rsidP="005F43B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Права и обязанности Сторон</w:t>
      </w:r>
    </w:p>
    <w:p w:rsidR="005F43B8" w:rsidRPr="00D35396" w:rsidRDefault="005F43B8" w:rsidP="005F43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2.1. Главный распорядитель: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</w:rPr>
        <w:t xml:space="preserve">2.1.1. Перечисляет денежные средства на расчетный счет Получателя гранта, указанный в настоящем Соглашение, </w:t>
      </w:r>
      <w:r w:rsidRPr="00D35396">
        <w:rPr>
          <w:rFonts w:ascii="Arial" w:hAnsi="Arial" w:cs="Arial"/>
          <w:bCs/>
        </w:rPr>
        <w:t>в течение 10 рабочих дней со дня заключения Соглашения.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lastRenderedPageBreak/>
        <w:t xml:space="preserve">2.1.2. Перечисление денежных средств осуществляется в пределах средств, утвержденных решением Совета </w:t>
      </w:r>
      <w:r w:rsidR="008239F5" w:rsidRPr="00D35396">
        <w:rPr>
          <w:rFonts w:ascii="Arial" w:hAnsi="Arial" w:cs="Arial"/>
        </w:rPr>
        <w:t xml:space="preserve"> </w:t>
      </w:r>
      <w:r w:rsidRPr="00D35396">
        <w:rPr>
          <w:rFonts w:ascii="Arial" w:hAnsi="Arial" w:cs="Arial"/>
        </w:rPr>
        <w:t xml:space="preserve"> о бюджете </w:t>
      </w:r>
      <w:r w:rsidR="008239F5" w:rsidRPr="00D35396">
        <w:rPr>
          <w:rFonts w:ascii="Arial" w:hAnsi="Arial" w:cs="Arial"/>
        </w:rPr>
        <w:t xml:space="preserve"> </w:t>
      </w:r>
      <w:r w:rsidR="002B5DAA" w:rsidRPr="00D35396">
        <w:rPr>
          <w:rFonts w:ascii="Arial" w:hAnsi="Arial" w:cs="Arial"/>
        </w:rPr>
        <w:t xml:space="preserve"> </w:t>
      </w:r>
      <w:r w:rsidRPr="00D35396">
        <w:rPr>
          <w:rFonts w:ascii="Arial" w:hAnsi="Arial" w:cs="Arial"/>
        </w:rPr>
        <w:t>сельского поселения на соответствующий финансовый год.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2.1.3. Перечисление денежных средств осуществляется на основании </w:t>
      </w:r>
      <w:r w:rsidRPr="00D35396">
        <w:rPr>
          <w:rFonts w:ascii="Arial" w:hAnsi="Arial" w:cs="Arial"/>
          <w:bCs/>
        </w:rPr>
        <w:t>Порядка предоставления грантов в форме субсидий некоммерческим организациям, не являющимся казенными учреждениями, на реализацию социально значимых проектов (далее – Порядок)</w:t>
      </w:r>
      <w:r w:rsidRPr="00D35396">
        <w:rPr>
          <w:rFonts w:ascii="Arial" w:hAnsi="Arial" w:cs="Arial"/>
        </w:rPr>
        <w:t xml:space="preserve">, утвержденного постановлением </w:t>
      </w:r>
      <w:r w:rsidR="008239F5" w:rsidRPr="00D35396">
        <w:rPr>
          <w:rFonts w:ascii="Arial" w:hAnsi="Arial" w:cs="Arial"/>
        </w:rPr>
        <w:t xml:space="preserve">  сельского поселения от ______</w:t>
      </w:r>
      <w:r w:rsidRPr="00D35396">
        <w:rPr>
          <w:rFonts w:ascii="Arial" w:hAnsi="Arial" w:cs="Arial"/>
        </w:rPr>
        <w:t>.201</w:t>
      </w:r>
      <w:r w:rsidR="008239F5" w:rsidRPr="00D35396">
        <w:rPr>
          <w:rFonts w:ascii="Arial" w:hAnsi="Arial" w:cs="Arial"/>
        </w:rPr>
        <w:t>_</w:t>
      </w:r>
      <w:r w:rsidRPr="00D35396">
        <w:rPr>
          <w:rFonts w:ascii="Arial" w:hAnsi="Arial" w:cs="Arial"/>
        </w:rPr>
        <w:t xml:space="preserve"> г. № </w:t>
      </w:r>
      <w:r w:rsidR="008239F5" w:rsidRPr="00D35396">
        <w:rPr>
          <w:rFonts w:ascii="Arial" w:hAnsi="Arial" w:cs="Arial"/>
        </w:rPr>
        <w:t>____</w:t>
      </w:r>
      <w:r w:rsidRPr="00D35396">
        <w:rPr>
          <w:rFonts w:ascii="Arial" w:hAnsi="Arial" w:cs="Arial"/>
        </w:rPr>
        <w:t>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2.1.4. Осуществляет проверку соблюдения условий, целей и порядка предоставления </w:t>
      </w:r>
      <w:r w:rsidRPr="00D35396">
        <w:rPr>
          <w:rFonts w:ascii="Arial" w:hAnsi="Arial" w:cs="Arial"/>
          <w:bCs/>
        </w:rPr>
        <w:t>Гранта</w:t>
      </w:r>
      <w:r w:rsidRPr="00D35396">
        <w:rPr>
          <w:rFonts w:ascii="Arial" w:hAnsi="Arial" w:cs="Arial"/>
        </w:rPr>
        <w:t xml:space="preserve"> Получателем гранта.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2.1.5. Требует от Получателя гранта предоставления отчетности, предусмотренной пунктом 2.2.5 настоящего Соглашения.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2.1.6. Запрашивает у Получателя гранта документы, подтверждающие соблюдение последним условий, целей и порядка предоставления Гранта.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2.2. Получатель гранта: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2.2.1. Принимает предоставленный ему Грант.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2.2.2. Учитывает денежные средства, поступившие от Главного распорядителя, в установленном законом порядке.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2.2.3. Осуществляет ведение отдельного учета расходов, источником финансового обеспечения которых являются средства Гранта.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2.2.4. Соблюдает условия предоставления Гранта, предусмотренные Порядком и настоящим Соглашением.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2.2.5. Представляет отчеты об использовании Гранта Главному распорядителю по форме согласно приложениям № 3 и № 4 к Порядку в сроки, определенные Порядком.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2.2.6. Представляет по требованию Главного распорядителя документы, подтверждающие соблюдение Получателем гранта условий, целей и порядка предоставления Гранта.</w:t>
      </w:r>
    </w:p>
    <w:p w:rsidR="005F43B8" w:rsidRPr="00D35396" w:rsidRDefault="005F43B8" w:rsidP="005F43B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D35396">
        <w:rPr>
          <w:rFonts w:ascii="Arial" w:eastAsia="Calibri" w:hAnsi="Arial" w:cs="Arial"/>
        </w:rPr>
        <w:t>2.2.7.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Гранта.</w:t>
      </w:r>
    </w:p>
    <w:p w:rsidR="005F43B8" w:rsidRPr="00D35396" w:rsidRDefault="005F43B8" w:rsidP="005F43B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D35396">
        <w:rPr>
          <w:rFonts w:ascii="Arial" w:eastAsia="Calibri" w:hAnsi="Arial" w:cs="Arial"/>
        </w:rPr>
        <w:t>2.2.8. По требованию Главного распорядителя незамедлительно устраняет выявленные недостатки при использовании Гранта.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2.2.9. При освещении мероприятий, осуществляемых в ходе реализации Проекта и в рамках настоящего Соглашения, в средствах массовой информации, изготовлении печатной продукции указывает, что данное мероприятие реализуется при финансовой поддержке администрации </w:t>
      </w:r>
      <w:r w:rsidR="008239F5" w:rsidRPr="00D35396">
        <w:rPr>
          <w:rFonts w:ascii="Arial" w:hAnsi="Arial" w:cs="Arial"/>
        </w:rPr>
        <w:t xml:space="preserve"> </w:t>
      </w:r>
      <w:r w:rsidRPr="00D35396">
        <w:rPr>
          <w:rFonts w:ascii="Arial" w:hAnsi="Arial" w:cs="Arial"/>
        </w:rPr>
        <w:t xml:space="preserve">сельского поселения.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D35396">
        <w:rPr>
          <w:rFonts w:ascii="Arial" w:eastAsia="Calibri" w:hAnsi="Arial" w:cs="Arial"/>
        </w:rPr>
        <w:t xml:space="preserve">2.2.10. Уведомляет Главного распорядителя о любых пресс-конференциях, общественных событиях или церемониях, связанных с Грантом, за две недели до даты их проведения, а также согласовывает проекты публикаций, тексты выступлений связанные с реализаций Проекта с главой </w:t>
      </w:r>
      <w:r w:rsidR="008239F5" w:rsidRPr="00D35396">
        <w:rPr>
          <w:rFonts w:ascii="Arial" w:hAnsi="Arial" w:cs="Arial"/>
        </w:rPr>
        <w:t xml:space="preserve"> </w:t>
      </w:r>
      <w:r w:rsidRPr="00D35396">
        <w:rPr>
          <w:rFonts w:ascii="Arial" w:eastAsia="Calibri" w:hAnsi="Arial" w:cs="Arial"/>
        </w:rPr>
        <w:t>сельского поселения.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3.Срок действия Соглашения</w:t>
      </w:r>
    </w:p>
    <w:p w:rsidR="005F43B8" w:rsidRPr="00D35396" w:rsidRDefault="005F43B8" w:rsidP="005F43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3.1.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4.Ответственность Сторон</w:t>
      </w:r>
    </w:p>
    <w:p w:rsidR="005F43B8" w:rsidRPr="00D35396" w:rsidRDefault="005F43B8" w:rsidP="005F43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4.1. Стороны несут ответственность за неисполнение или ненадлежащее исполнение своих обязательств по настоящему Соглашению в соответствии с </w:t>
      </w:r>
      <w:r w:rsidRPr="00D35396">
        <w:rPr>
          <w:rFonts w:ascii="Arial" w:hAnsi="Arial" w:cs="Arial"/>
        </w:rPr>
        <w:lastRenderedPageBreak/>
        <w:t>нормами действующего законодательства РФ.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4.2. Получатель гранта обязан расходовать предоставленный ему Грант в соответствии с целевым назначением.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4.3. Получатель гранта обязан перечислить в бюджет</w:t>
      </w:r>
      <w:r w:rsidR="008239F5" w:rsidRPr="00D35396">
        <w:rPr>
          <w:rFonts w:ascii="Arial" w:hAnsi="Arial" w:cs="Arial"/>
        </w:rPr>
        <w:t xml:space="preserve"> </w:t>
      </w:r>
      <w:r w:rsidRPr="00D35396">
        <w:rPr>
          <w:rFonts w:ascii="Arial" w:hAnsi="Arial" w:cs="Arial"/>
        </w:rPr>
        <w:t>сельского поселения неиспользованные и (или) использованные не в соответствии с предметом и (или)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средств Гранта.</w:t>
      </w:r>
    </w:p>
    <w:p w:rsidR="005F43B8" w:rsidRPr="00D35396" w:rsidRDefault="005F43B8" w:rsidP="005F43B8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5F43B8" w:rsidRPr="00D35396" w:rsidRDefault="002B5DAA" w:rsidP="002B5DAA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5.</w:t>
      </w:r>
      <w:r w:rsidR="005F43B8" w:rsidRPr="00D35396">
        <w:rPr>
          <w:rFonts w:ascii="Arial" w:hAnsi="Arial" w:cs="Arial"/>
          <w:sz w:val="24"/>
          <w:szCs w:val="24"/>
        </w:rPr>
        <w:t>Порядок разрешения споров</w:t>
      </w:r>
    </w:p>
    <w:p w:rsidR="005F43B8" w:rsidRPr="00D35396" w:rsidRDefault="005F43B8" w:rsidP="005F43B8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5.1. Главный распорядитель и Получатель гранта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5.2.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соответствующем суде по месту нахождения Главного распорядителя.</w:t>
      </w:r>
    </w:p>
    <w:p w:rsidR="005F43B8" w:rsidRPr="00D35396" w:rsidRDefault="005F43B8" w:rsidP="005F43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5F43B8" w:rsidRPr="00D35396" w:rsidRDefault="002B5DAA" w:rsidP="002B5DA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6.</w:t>
      </w:r>
      <w:r w:rsidR="005F43B8" w:rsidRPr="00D35396">
        <w:rPr>
          <w:rFonts w:ascii="Arial" w:hAnsi="Arial" w:cs="Arial"/>
          <w:sz w:val="24"/>
          <w:szCs w:val="24"/>
        </w:rPr>
        <w:t>Порядок изменения и расторжения настоящего Соглашения</w:t>
      </w:r>
    </w:p>
    <w:p w:rsidR="005F43B8" w:rsidRPr="00D35396" w:rsidRDefault="005F43B8" w:rsidP="002B5DA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6.1. Все изменения и дополнения к настоящему Соглашению считаются действительными, если они оформлены в письменном виде и вступают в силу после их подписания уполномоченными лицами Сторон.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D35396">
        <w:rPr>
          <w:rFonts w:ascii="Arial" w:hAnsi="Arial" w:cs="Arial"/>
        </w:rPr>
        <w:t>6.2. Получатель Гранта вправе в одностороннем порядке расторгнуть настоящее Соглашение, предупредив об этом Главного распорядителя не менее чем за две недели.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6.3. При досрочном расторжении настоящего Соглашения сумма Гранта, указанная в пункте 1.1. раздела 1. подлежит возврату в бюджет </w:t>
      </w:r>
      <w:r w:rsidR="008239F5" w:rsidRPr="00D35396">
        <w:rPr>
          <w:rFonts w:ascii="Arial" w:hAnsi="Arial" w:cs="Arial"/>
        </w:rPr>
        <w:t xml:space="preserve"> </w:t>
      </w:r>
      <w:r w:rsidRPr="00D35396">
        <w:rPr>
          <w:rFonts w:ascii="Arial" w:hAnsi="Arial" w:cs="Arial"/>
        </w:rPr>
        <w:t xml:space="preserve"> сельского поселения в течение 10 рабочих дней со дня расторжения настоящего Соглашения.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D35396">
        <w:rPr>
          <w:rFonts w:ascii="Arial" w:eastAsia="Calibri" w:hAnsi="Arial" w:cs="Arial"/>
        </w:rPr>
        <w:t xml:space="preserve">6.4. В случае выявления нецелевого использования средств Гранта, уклонения Получателя Гранта от проверки, нарушения Получателем Гранта установленных Соглашением сроков, невозможности устранения выявленных недостатков и в случае не достижения показателей определенных календарным планом-графиком реализации Проекта, являющимся неотъемлемым приложением к настоящему Соглашению, Получателем Гранта,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</w:t>
      </w:r>
      <w:r w:rsidRPr="00D35396">
        <w:rPr>
          <w:rFonts w:ascii="Arial" w:hAnsi="Arial" w:cs="Arial"/>
        </w:rPr>
        <w:t xml:space="preserve">в бюджет </w:t>
      </w:r>
      <w:r w:rsidR="008239F5" w:rsidRPr="00D35396">
        <w:rPr>
          <w:rFonts w:ascii="Arial" w:hAnsi="Arial" w:cs="Arial"/>
        </w:rPr>
        <w:t xml:space="preserve"> </w:t>
      </w:r>
      <w:r w:rsidRPr="00D35396">
        <w:rPr>
          <w:rFonts w:ascii="Arial" w:hAnsi="Arial" w:cs="Arial"/>
        </w:rPr>
        <w:t>сельского поселения согласно пункту 4.3.</w:t>
      </w:r>
    </w:p>
    <w:p w:rsidR="005F43B8" w:rsidRPr="00D35396" w:rsidRDefault="005F43B8" w:rsidP="005F43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5F43B8" w:rsidRPr="00D35396" w:rsidRDefault="002B5DAA" w:rsidP="002B5DA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</w:rPr>
        <w:t>7.</w:t>
      </w:r>
      <w:r w:rsidR="005F43B8" w:rsidRPr="00D35396">
        <w:rPr>
          <w:rFonts w:ascii="Arial" w:hAnsi="Arial" w:cs="Arial"/>
          <w:sz w:val="24"/>
          <w:szCs w:val="24"/>
        </w:rPr>
        <w:t>Заключительные положения</w:t>
      </w:r>
    </w:p>
    <w:p w:rsidR="005F43B8" w:rsidRPr="00D35396" w:rsidRDefault="005F43B8" w:rsidP="005F43B8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7.1. По вопросам, не отраженным в настоящем Соглашение, Стороны руководствуются нормами законодательства РФ.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7.2. В случае изменения у одной из Сторон настоящего Соглашения юридического адреса и (или) реквизитов она обязана в течение 5 календарных дней уведомить об этом другую Сторону.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7.3.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D35396">
        <w:rPr>
          <w:rFonts w:ascii="Arial" w:hAnsi="Arial" w:cs="Arial"/>
        </w:rPr>
        <w:t>8. Юридические адреса, реквизиты и подписи Сторон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F43B8" w:rsidRPr="00D35396" w:rsidTr="00B34EA2">
        <w:trPr>
          <w:trHeight w:val="840"/>
        </w:trPr>
        <w:tc>
          <w:tcPr>
            <w:tcW w:w="2500" w:type="pct"/>
          </w:tcPr>
          <w:p w:rsidR="005F43B8" w:rsidRPr="00D35396" w:rsidRDefault="005F43B8" w:rsidP="005F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2500" w:type="pct"/>
          </w:tcPr>
          <w:p w:rsidR="005F43B8" w:rsidRPr="00D35396" w:rsidRDefault="005F43B8" w:rsidP="005F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Получатель Гранта</w:t>
            </w:r>
          </w:p>
        </w:tc>
      </w:tr>
    </w:tbl>
    <w:p w:rsidR="005F43B8" w:rsidRPr="00D35396" w:rsidRDefault="005F43B8" w:rsidP="005F43B8">
      <w:pPr>
        <w:rPr>
          <w:rFonts w:ascii="Arial" w:hAnsi="Arial" w:cs="Arial"/>
        </w:rPr>
      </w:pP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br w:type="page"/>
      </w:r>
      <w:r w:rsidR="00D35396" w:rsidRPr="00D35396">
        <w:rPr>
          <w:rFonts w:ascii="Arial" w:hAnsi="Arial" w:cs="Arial"/>
        </w:rPr>
        <w:lastRenderedPageBreak/>
        <w:t>ПРИЛОЖЕНИЕ № 3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к Порядку предоставления грантов в форме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субсидий некоммерческим организациям,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не являющимся казенными учреждениями,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на реализацию социально значимых проектов</w:t>
      </w:r>
    </w:p>
    <w:p w:rsidR="005F43B8" w:rsidRPr="003D2517" w:rsidRDefault="005F43B8" w:rsidP="005F43B8"/>
    <w:p w:rsidR="005F43B8" w:rsidRPr="00BE0164" w:rsidRDefault="005F43B8" w:rsidP="005F43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>Итоговый отчет</w:t>
      </w:r>
    </w:p>
    <w:p w:rsidR="005F43B8" w:rsidRPr="00BE0164" w:rsidRDefault="005F43B8" w:rsidP="005F43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>о целевом использовании гранта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_______________________________________________________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>(полное наименование организации)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на реализацию социально значимого проекта 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на территории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 </w:t>
      </w:r>
      <w:r w:rsidRPr="00D35396">
        <w:rPr>
          <w:rFonts w:ascii="Arial" w:hAnsi="Arial" w:cs="Arial"/>
        </w:rPr>
        <w:t>в соответствии с соглашением от _______________ № ________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1. За 20__ год __________________________________________________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D35396">
        <w:rPr>
          <w:rFonts w:ascii="Arial" w:hAnsi="Arial" w:cs="Arial"/>
          <w:vertAlign w:val="superscript"/>
        </w:rPr>
        <w:t>(наименование организации)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получены денежные средства в сумме _________ руб.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2. Денежные средства были использованы на следующие мероприятия: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3492"/>
        <w:gridCol w:w="2722"/>
        <w:gridCol w:w="2680"/>
      </w:tblGrid>
      <w:tr w:rsidR="005F43B8" w:rsidRPr="00D35396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№ п/п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Дата проведения мероприятия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Количество участников мероприятия</w:t>
            </w:r>
          </w:p>
        </w:tc>
      </w:tr>
      <w:tr w:rsidR="005F43B8" w:rsidRPr="00D35396">
        <w:trPr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1.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2.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Перечень расходов на мероприятие: _______________________________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__________________________________________________________________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D35396">
        <w:rPr>
          <w:rFonts w:ascii="Arial" w:hAnsi="Arial" w:cs="Arial"/>
          <w:vertAlign w:val="superscript"/>
        </w:rPr>
        <w:t>(наименование мероприятия)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566"/>
        <w:gridCol w:w="3137"/>
        <w:gridCol w:w="2192"/>
      </w:tblGrid>
      <w:tr w:rsidR="005F43B8" w:rsidRPr="00D35396">
        <w:trPr>
          <w:trHeight w:val="13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№ п/п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Наименование товаров, работ, услуг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Сумма (руб.)</w:t>
            </w:r>
          </w:p>
        </w:tc>
      </w:tr>
      <w:tr w:rsidR="005F43B8" w:rsidRPr="00D35396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1.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…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>3. Остаток денежных средств на конец отчетного периода ___________________ (_____________________) руб.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Первичные документы, подтверждающие фактические расходы по целевому и эффективному использованию средств бюджета </w:t>
      </w:r>
      <w:r w:rsidR="00EF2C49" w:rsidRPr="00D35396">
        <w:rPr>
          <w:rFonts w:ascii="Arial" w:hAnsi="Arial" w:cs="Arial"/>
        </w:rPr>
        <w:t>Новодевиченского</w:t>
      </w:r>
      <w:r w:rsidR="008F2BEF" w:rsidRPr="00D35396">
        <w:rPr>
          <w:rFonts w:ascii="Arial" w:hAnsi="Arial" w:cs="Arial"/>
        </w:rPr>
        <w:t xml:space="preserve"> сельского поселения </w:t>
      </w:r>
      <w:r w:rsidRPr="00D35396">
        <w:rPr>
          <w:rFonts w:ascii="Arial" w:hAnsi="Arial" w:cs="Arial"/>
        </w:rPr>
        <w:t>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Приложения к отчету:</w:t>
      </w:r>
    </w:p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</w:p>
    <w:p w:rsidR="005F43B8" w:rsidRPr="00D35396" w:rsidRDefault="005F43B8" w:rsidP="005F43B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Копии договоров с третьими лицами (поставщиками, подрядчиками, исполнителями).</w:t>
      </w:r>
    </w:p>
    <w:p w:rsidR="005F43B8" w:rsidRPr="00D35396" w:rsidRDefault="005F43B8" w:rsidP="005F43B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 xml:space="preserve">Копии платежных документов, которые подтверждают целевое расходование </w:t>
      </w:r>
      <w:r w:rsidRPr="00D35396">
        <w:rPr>
          <w:rFonts w:ascii="Arial" w:hAnsi="Arial" w:cs="Arial"/>
          <w:bCs/>
        </w:rPr>
        <w:lastRenderedPageBreak/>
        <w:t>денежных средств на реализацию проекта (платежные поручения, расходные кассовые ордера).</w:t>
      </w:r>
    </w:p>
    <w:p w:rsidR="005F43B8" w:rsidRPr="00D35396" w:rsidRDefault="005F43B8" w:rsidP="005F43B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5F43B8" w:rsidRPr="00D35396" w:rsidRDefault="005F43B8" w:rsidP="005F43B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D35396">
        <w:rPr>
          <w:rFonts w:ascii="Arial" w:hAnsi="Arial" w:cs="Arial"/>
          <w:spacing w:val="-3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5F43B8" w:rsidRPr="00D35396" w:rsidRDefault="005F43B8" w:rsidP="005F43B8">
      <w:pPr>
        <w:widowControl w:val="0"/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widowControl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Подтверждаем, что все указанные в данном отчете сведения нами проверены и являются верными.</w:t>
      </w:r>
    </w:p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</w:p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Дата составления отчета «______» ______________ 20__ г.</w:t>
      </w:r>
    </w:p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8"/>
        <w:gridCol w:w="2693"/>
        <w:gridCol w:w="283"/>
        <w:gridCol w:w="3367"/>
      </w:tblGrid>
      <w:tr w:rsidR="005F43B8" w:rsidRPr="00D35396">
        <w:trPr>
          <w:trHeight w:val="211"/>
        </w:trPr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</w:tr>
      <w:tr w:rsidR="005F43B8" w:rsidRPr="00D35396">
        <w:trPr>
          <w:trHeight w:val="66"/>
        </w:trPr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подпись</w:t>
            </w:r>
          </w:p>
        </w:tc>
        <w:tc>
          <w:tcPr>
            <w:tcW w:w="148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</w:t>
            </w:r>
          </w:p>
        </w:tc>
      </w:tr>
      <w:tr w:rsidR="005F43B8" w:rsidRPr="00D35396"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</w:tr>
      <w:tr w:rsidR="005F43B8" w:rsidRPr="00D35396">
        <w:tc>
          <w:tcPr>
            <w:tcW w:w="1686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подпись</w:t>
            </w:r>
          </w:p>
        </w:tc>
        <w:tc>
          <w:tcPr>
            <w:tcW w:w="148" w:type="pct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</w:t>
            </w:r>
          </w:p>
        </w:tc>
      </w:tr>
    </w:tbl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 xml:space="preserve"> М.П.</w:t>
      </w:r>
    </w:p>
    <w:p w:rsidR="005F43B8" w:rsidRDefault="005F43B8" w:rsidP="005F43B8">
      <w:pPr>
        <w:rPr>
          <w:rFonts w:ascii="Arial" w:hAnsi="Arial" w:cs="Arial"/>
        </w:rPr>
      </w:pPr>
    </w:p>
    <w:p w:rsidR="00D35396" w:rsidRDefault="00D35396" w:rsidP="005F43B8">
      <w:pPr>
        <w:rPr>
          <w:rFonts w:ascii="Arial" w:hAnsi="Arial" w:cs="Arial"/>
        </w:rPr>
      </w:pPr>
    </w:p>
    <w:p w:rsidR="00D35396" w:rsidRDefault="00D35396" w:rsidP="005F43B8">
      <w:pPr>
        <w:rPr>
          <w:rFonts w:ascii="Arial" w:hAnsi="Arial" w:cs="Arial"/>
        </w:rPr>
      </w:pPr>
    </w:p>
    <w:p w:rsidR="00D35396" w:rsidRDefault="00D35396" w:rsidP="005F43B8">
      <w:pPr>
        <w:rPr>
          <w:rFonts w:ascii="Arial" w:hAnsi="Arial" w:cs="Arial"/>
        </w:rPr>
      </w:pPr>
    </w:p>
    <w:p w:rsidR="00D35396" w:rsidRDefault="00D35396" w:rsidP="005F43B8">
      <w:pPr>
        <w:rPr>
          <w:rFonts w:ascii="Arial" w:hAnsi="Arial" w:cs="Arial"/>
        </w:rPr>
      </w:pPr>
    </w:p>
    <w:p w:rsidR="00D35396" w:rsidRPr="00D35396" w:rsidRDefault="00D35396" w:rsidP="005F43B8">
      <w:pPr>
        <w:rPr>
          <w:rFonts w:ascii="Arial" w:hAnsi="Arial" w:cs="Arial"/>
        </w:rPr>
      </w:pPr>
    </w:p>
    <w:p w:rsidR="005F43B8" w:rsidRPr="00D35396" w:rsidRDefault="00D35396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ПРИЛОЖЕНИЕ № 4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к Порядку предоставления грантов в форме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субсидий некоммерческим организациям,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не являющимся казенными учреждениями, </w:t>
      </w:r>
    </w:p>
    <w:p w:rsidR="005F43B8" w:rsidRPr="00D35396" w:rsidRDefault="005F43B8" w:rsidP="005F43B8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на реализацию социально значимых проектов</w:t>
      </w:r>
    </w:p>
    <w:p w:rsidR="005F43B8" w:rsidRPr="003D2517" w:rsidRDefault="005F43B8" w:rsidP="005F43B8"/>
    <w:p w:rsidR="005F43B8" w:rsidRPr="00BE0164" w:rsidRDefault="005F43B8" w:rsidP="005F43B8">
      <w:pPr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>Информационный (ежеквартальный) отчет</w:t>
      </w:r>
    </w:p>
    <w:p w:rsidR="005F43B8" w:rsidRPr="00D35396" w:rsidRDefault="005F43B8" w:rsidP="005F43B8">
      <w:pPr>
        <w:rPr>
          <w:rFonts w:ascii="Arial" w:hAnsi="Arial" w:cs="Arial"/>
        </w:rPr>
      </w:pP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Наименование проекта ______________________________________________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Получатель Гранта: _________________________________________________</w:t>
      </w:r>
    </w:p>
    <w:p w:rsidR="005F43B8" w:rsidRPr="00D35396" w:rsidRDefault="005F43B8" w:rsidP="005F43B8">
      <w:pPr>
        <w:jc w:val="center"/>
        <w:rPr>
          <w:rFonts w:ascii="Arial" w:hAnsi="Arial" w:cs="Arial"/>
        </w:rPr>
      </w:pPr>
      <w:r w:rsidRPr="00D35396">
        <w:rPr>
          <w:rFonts w:ascii="Arial" w:hAnsi="Arial" w:cs="Arial"/>
          <w:bCs/>
        </w:rPr>
        <w:t xml:space="preserve"> (наименование, организации)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Сумма предоставленного Гранта ___________(_____________________) руб.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 xml:space="preserve">Дата предоставления Гранта «______» ______________ 20__ г. 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Информация о реализации проекта за период с «____» ______ 20__ г. по «___»_____ 20__ г.</w:t>
      </w:r>
    </w:p>
    <w:p w:rsidR="005F43B8" w:rsidRPr="00D35396" w:rsidRDefault="005F43B8" w:rsidP="005F43B8">
      <w:pPr>
        <w:numPr>
          <w:ilvl w:val="12"/>
          <w:numId w:val="0"/>
        </w:numPr>
        <w:tabs>
          <w:tab w:val="center" w:pos="4680"/>
        </w:tabs>
        <w:suppressAutoHyphens/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pStyle w:val="a5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35396">
        <w:rPr>
          <w:rFonts w:ascii="Arial" w:hAnsi="Arial" w:cs="Arial"/>
          <w:bCs/>
          <w:sz w:val="24"/>
          <w:szCs w:val="24"/>
          <w:lang w:eastAsia="ru-RU"/>
        </w:rPr>
        <w:t>Мероприятия и работы, выполненные в рамках Проекта</w:t>
      </w:r>
    </w:p>
    <w:p w:rsidR="005F43B8" w:rsidRPr="00D35396" w:rsidRDefault="005F43B8" w:rsidP="005F43B8">
      <w:pPr>
        <w:pStyle w:val="a5"/>
        <w:tabs>
          <w:tab w:val="left" w:pos="426"/>
          <w:tab w:val="center" w:pos="4680"/>
        </w:tabs>
        <w:suppressAutoHyphens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F43B8" w:rsidRPr="00D35396" w:rsidRDefault="005F43B8" w:rsidP="005F43B8">
      <w:pPr>
        <w:tabs>
          <w:tab w:val="center" w:pos="4680"/>
        </w:tabs>
        <w:suppressAutoHyphens/>
        <w:ind w:firstLine="567"/>
        <w:jc w:val="both"/>
        <w:rPr>
          <w:rFonts w:ascii="Arial" w:hAnsi="Arial" w:cs="Arial"/>
          <w:spacing w:val="-3"/>
        </w:rPr>
      </w:pPr>
      <w:r w:rsidRPr="00D35396">
        <w:rPr>
          <w:rFonts w:ascii="Arial" w:hAnsi="Arial" w:cs="Arial"/>
          <w:spacing w:val="-3"/>
        </w:rPr>
        <w:t xml:space="preserve">Опишите ниже все мероприятия и/или работы, произведенные по проекту в отчетном периоде. Укажите даты проведения мероприятий, количество участников, </w:t>
      </w:r>
      <w:r w:rsidRPr="00D35396">
        <w:rPr>
          <w:rFonts w:ascii="Arial" w:hAnsi="Arial" w:cs="Arial"/>
          <w:spacing w:val="-3"/>
        </w:rPr>
        <w:lastRenderedPageBreak/>
        <w:t>а также задачи проекта, которые были решены в ходе выполнения работ. Используйте приведенную ниже таблицу.</w:t>
      </w:r>
    </w:p>
    <w:p w:rsidR="005F43B8" w:rsidRPr="00D35396" w:rsidRDefault="005F43B8" w:rsidP="005F43B8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54"/>
        <w:gridCol w:w="1687"/>
        <w:gridCol w:w="1879"/>
        <w:gridCol w:w="1921"/>
        <w:gridCol w:w="1687"/>
      </w:tblGrid>
      <w:tr w:rsidR="005F43B8" w:rsidRPr="00D35396">
        <w:tc>
          <w:tcPr>
            <w:tcW w:w="279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№ п/п</w:t>
            </w:r>
          </w:p>
        </w:tc>
        <w:tc>
          <w:tcPr>
            <w:tcW w:w="110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917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938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 лиц, ответственных за данные работы или мероприятия</w:t>
            </w:r>
          </w:p>
        </w:tc>
        <w:tc>
          <w:tcPr>
            <w:tcW w:w="915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Количество лиц, участвовавших в выполнении работ или проведении мероприятий</w:t>
            </w:r>
          </w:p>
        </w:tc>
        <w:tc>
          <w:tcPr>
            <w:tcW w:w="846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Дата выполнения работ или проведения мероприятий</w:t>
            </w:r>
          </w:p>
        </w:tc>
      </w:tr>
      <w:tr w:rsidR="005F43B8" w:rsidRPr="00D35396">
        <w:tc>
          <w:tcPr>
            <w:tcW w:w="279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1.</w:t>
            </w:r>
          </w:p>
        </w:tc>
        <w:tc>
          <w:tcPr>
            <w:tcW w:w="1105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c>
          <w:tcPr>
            <w:tcW w:w="279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2.</w:t>
            </w:r>
          </w:p>
        </w:tc>
        <w:tc>
          <w:tcPr>
            <w:tcW w:w="1105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  <w:tr w:rsidR="005F43B8" w:rsidRPr="00D35396">
        <w:tc>
          <w:tcPr>
            <w:tcW w:w="279" w:type="pct"/>
            <w:vAlign w:val="center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…</w:t>
            </w:r>
          </w:p>
        </w:tc>
        <w:tc>
          <w:tcPr>
            <w:tcW w:w="1105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pct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35396">
        <w:rPr>
          <w:rFonts w:ascii="Arial" w:hAnsi="Arial" w:cs="Arial"/>
          <w:bCs/>
          <w:sz w:val="24"/>
          <w:szCs w:val="24"/>
          <w:lang w:eastAsia="ru-RU"/>
        </w:rPr>
        <w:t>Анализ результатов реализации проекта</w:t>
      </w:r>
    </w:p>
    <w:p w:rsidR="005F43B8" w:rsidRPr="00D35396" w:rsidRDefault="005F43B8" w:rsidP="005F43B8">
      <w:pPr>
        <w:pStyle w:val="a5"/>
        <w:tabs>
          <w:tab w:val="left" w:pos="426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  <w:lang w:eastAsia="ru-RU"/>
        </w:rPr>
      </w:pPr>
    </w:p>
    <w:p w:rsidR="005F43B8" w:rsidRPr="00D35396" w:rsidRDefault="005F43B8" w:rsidP="005F43B8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5396">
        <w:rPr>
          <w:rFonts w:ascii="Arial" w:hAnsi="Arial" w:cs="Arial"/>
          <w:bCs/>
          <w:sz w:val="24"/>
          <w:szCs w:val="24"/>
          <w:lang w:eastAsia="ru-RU"/>
        </w:rPr>
        <w:t>Оцените, в какой мере удалось реализовать рабочий план Проекта.</w:t>
      </w:r>
    </w:p>
    <w:p w:rsidR="005F43B8" w:rsidRPr="00D35396" w:rsidRDefault="005F43B8" w:rsidP="005F43B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Укажите, что из запланированного, сделать не удалось и по какой причине.</w:t>
      </w:r>
    </w:p>
    <w:p w:rsidR="005F43B8" w:rsidRPr="00D35396" w:rsidRDefault="005F43B8" w:rsidP="005F43B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Сообщите, достаточно ли было для реализации Проекта запланированных ресурсов (времени, материалов и т. п.).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5396">
        <w:rPr>
          <w:rFonts w:ascii="Arial" w:hAnsi="Arial" w:cs="Arial"/>
          <w:bCs/>
          <w:sz w:val="24"/>
          <w:szCs w:val="24"/>
          <w:lang w:eastAsia="ru-RU"/>
        </w:rPr>
        <w:t>Анализ эффективности проекта.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</w:rPr>
        <w:t xml:space="preserve">Сообщите, каким образом, по Вашему мнению, можно повысить </w:t>
      </w:r>
      <w:r w:rsidRPr="00D35396">
        <w:rPr>
          <w:rFonts w:ascii="Arial" w:hAnsi="Arial" w:cs="Arial"/>
          <w:bCs/>
        </w:rPr>
        <w:t>эффективность подобных Проектов в будущем.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5396">
        <w:rPr>
          <w:rFonts w:ascii="Arial" w:hAnsi="Arial" w:cs="Arial"/>
          <w:bCs/>
          <w:sz w:val="24"/>
          <w:szCs w:val="24"/>
          <w:lang w:eastAsia="ru-RU"/>
        </w:rPr>
        <w:t>Анализ достижения целей Проекта.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Оцените, были ли достигнуты цели Проекта.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Сообщите, какие изменения произошли в результате реализации Проекта.</w:t>
      </w: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</w:p>
    <w:p w:rsidR="005F43B8" w:rsidRPr="00D35396" w:rsidRDefault="005F43B8" w:rsidP="005F43B8">
      <w:pPr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2.3. Выводы.</w:t>
      </w:r>
    </w:p>
    <w:p w:rsidR="005F43B8" w:rsidRPr="00D35396" w:rsidRDefault="005F43B8" w:rsidP="005F43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Сообщите, какие выводы можно сделать из оценки хода реализации и итогов Проекта.</w:t>
      </w:r>
    </w:p>
    <w:p w:rsidR="005F43B8" w:rsidRPr="00D35396" w:rsidRDefault="005F43B8" w:rsidP="005F43B8">
      <w:pPr>
        <w:pStyle w:val="a5"/>
        <w:tabs>
          <w:tab w:val="center" w:pos="0"/>
        </w:tabs>
        <w:suppressAutoHyphens/>
        <w:spacing w:after="0" w:line="240" w:lineRule="auto"/>
        <w:ind w:left="0"/>
        <w:rPr>
          <w:rFonts w:ascii="Arial" w:hAnsi="Arial" w:cs="Arial"/>
          <w:spacing w:val="-3"/>
          <w:sz w:val="24"/>
          <w:szCs w:val="24"/>
          <w:lang w:eastAsia="ru-RU"/>
        </w:rPr>
      </w:pPr>
    </w:p>
    <w:p w:rsidR="005F43B8" w:rsidRPr="00D35396" w:rsidRDefault="005F43B8" w:rsidP="005F43B8">
      <w:pPr>
        <w:pStyle w:val="a5"/>
        <w:numPr>
          <w:ilvl w:val="0"/>
          <w:numId w:val="12"/>
        </w:numPr>
        <w:tabs>
          <w:tab w:val="center" w:pos="0"/>
        </w:tabs>
        <w:suppressAutoHyphens/>
        <w:spacing w:after="0" w:line="240" w:lineRule="auto"/>
        <w:ind w:left="0" w:firstLine="0"/>
        <w:jc w:val="center"/>
        <w:rPr>
          <w:rFonts w:ascii="Arial" w:hAnsi="Arial" w:cs="Arial"/>
          <w:spacing w:val="-3"/>
          <w:sz w:val="24"/>
          <w:szCs w:val="24"/>
          <w:lang w:eastAsia="ru-RU"/>
        </w:rPr>
      </w:pPr>
      <w:r w:rsidRPr="00D35396">
        <w:rPr>
          <w:rFonts w:ascii="Arial" w:hAnsi="Arial" w:cs="Arial"/>
          <w:spacing w:val="-3"/>
          <w:sz w:val="24"/>
          <w:szCs w:val="24"/>
          <w:lang w:eastAsia="ru-RU"/>
        </w:rPr>
        <w:t>Освещение деятельности по проекту</w:t>
      </w:r>
    </w:p>
    <w:p w:rsidR="005F43B8" w:rsidRPr="00D35396" w:rsidRDefault="005F43B8" w:rsidP="005F43B8">
      <w:pPr>
        <w:pStyle w:val="a5"/>
        <w:tabs>
          <w:tab w:val="center" w:pos="4680"/>
        </w:tabs>
        <w:suppressAutoHyphens/>
        <w:spacing w:after="0" w:line="240" w:lineRule="auto"/>
        <w:ind w:left="0"/>
        <w:rPr>
          <w:rFonts w:ascii="Arial" w:hAnsi="Arial" w:cs="Arial"/>
          <w:spacing w:val="-3"/>
          <w:sz w:val="24"/>
          <w:szCs w:val="24"/>
          <w:lang w:eastAsia="ru-RU"/>
        </w:rPr>
      </w:pPr>
    </w:p>
    <w:p w:rsidR="005F43B8" w:rsidRPr="00D35396" w:rsidRDefault="005F43B8" w:rsidP="005F43B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-3"/>
        </w:rPr>
      </w:pPr>
      <w:r w:rsidRPr="00D35396">
        <w:rPr>
          <w:rFonts w:ascii="Arial" w:hAnsi="Arial" w:cs="Arial"/>
          <w:spacing w:val="-3"/>
        </w:rPr>
        <w:t>В данном разделе следует поместить отзывы главы сельского поселения о результатах реализации проекта на территории сельского поселения,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5F43B8" w:rsidRPr="00D35396" w:rsidRDefault="005F43B8" w:rsidP="005F43B8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</w:p>
    <w:p w:rsidR="005F43B8" w:rsidRPr="00D35396" w:rsidRDefault="005F43B8" w:rsidP="005F43B8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center"/>
        <w:rPr>
          <w:rFonts w:ascii="Arial" w:hAnsi="Arial" w:cs="Arial"/>
          <w:spacing w:val="-3"/>
        </w:rPr>
      </w:pPr>
      <w:r w:rsidRPr="00D35396">
        <w:rPr>
          <w:rFonts w:ascii="Arial" w:hAnsi="Arial" w:cs="Arial"/>
          <w:spacing w:val="-3"/>
          <w:lang w:val="en-US"/>
        </w:rPr>
        <w:t>VI</w:t>
      </w:r>
      <w:r w:rsidRPr="00D35396">
        <w:rPr>
          <w:rFonts w:ascii="Arial" w:hAnsi="Arial" w:cs="Arial"/>
          <w:spacing w:val="-3"/>
        </w:rPr>
        <w:t>. Перечислите документы, приложенные к настоящему отчету</w:t>
      </w:r>
    </w:p>
    <w:p w:rsidR="005F43B8" w:rsidRPr="00D35396" w:rsidRDefault="005F43B8" w:rsidP="005F43B8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center"/>
        <w:rPr>
          <w:rFonts w:ascii="Arial" w:hAnsi="Arial" w:cs="Arial"/>
          <w:spacing w:val="-3"/>
        </w:rPr>
      </w:pPr>
    </w:p>
    <w:p w:rsidR="005F43B8" w:rsidRPr="00D35396" w:rsidRDefault="005F43B8" w:rsidP="005F43B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-3"/>
        </w:rPr>
      </w:pPr>
      <w:r w:rsidRPr="00D35396">
        <w:rPr>
          <w:rFonts w:ascii="Arial" w:hAnsi="Arial" w:cs="Arial"/>
          <w:spacing w:val="-3"/>
        </w:rPr>
        <w:t>Приведите перечень приложений к настоящему отчету с указанием количества листов каждого из приложений.</w:t>
      </w:r>
    </w:p>
    <w:p w:rsidR="005F43B8" w:rsidRPr="00D35396" w:rsidRDefault="005F43B8" w:rsidP="005F43B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396">
        <w:rPr>
          <w:rFonts w:ascii="Arial" w:hAnsi="Arial" w:cs="Arial"/>
          <w:spacing w:val="-3"/>
        </w:rPr>
        <w:t>К настоящему отчету необходимо приложить по одному экземпляру</w:t>
      </w:r>
      <w:r w:rsidRPr="00D35396">
        <w:rPr>
          <w:rFonts w:ascii="Arial" w:hAnsi="Arial" w:cs="Arial"/>
        </w:rPr>
        <w:t xml:space="preserve"> всех материалов, изданных, изготовленных или распространенных в ходе реализации проекта. </w:t>
      </w:r>
    </w:p>
    <w:p w:rsidR="005F43B8" w:rsidRPr="00D35396" w:rsidRDefault="005F43B8" w:rsidP="005F43B8">
      <w:pPr>
        <w:widowControl w:val="0"/>
        <w:jc w:val="both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>Подтверждаем, что все указанные в данном отчете сведения нами проверены и являются верными.</w:t>
      </w:r>
    </w:p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</w:p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lastRenderedPageBreak/>
        <w:t>Дата составления отчета «______» 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84"/>
        <w:gridCol w:w="3367"/>
      </w:tblGrid>
      <w:tr w:rsidR="005F43B8" w:rsidRPr="00D35396">
        <w:trPr>
          <w:trHeight w:val="211"/>
        </w:trPr>
        <w:tc>
          <w:tcPr>
            <w:tcW w:w="3227" w:type="dxa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  <w:p w:rsidR="005F43B8" w:rsidRPr="00D35396" w:rsidRDefault="005F43B8" w:rsidP="005F43B8">
            <w:pPr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</w:tr>
      <w:tr w:rsidR="005F43B8" w:rsidRPr="00D35396">
        <w:trPr>
          <w:trHeight w:val="66"/>
        </w:trPr>
        <w:tc>
          <w:tcPr>
            <w:tcW w:w="3227" w:type="dxa"/>
          </w:tcPr>
          <w:p w:rsidR="005F43B8" w:rsidRPr="00D35396" w:rsidRDefault="005F43B8" w:rsidP="005F43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подпись</w:t>
            </w:r>
          </w:p>
        </w:tc>
        <w:tc>
          <w:tcPr>
            <w:tcW w:w="284" w:type="dxa"/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F43B8" w:rsidRPr="00D35396" w:rsidRDefault="005F43B8" w:rsidP="005F43B8">
            <w:pPr>
              <w:jc w:val="center"/>
              <w:rPr>
                <w:rFonts w:ascii="Arial" w:hAnsi="Arial" w:cs="Arial"/>
              </w:rPr>
            </w:pPr>
            <w:r w:rsidRPr="00D35396">
              <w:rPr>
                <w:rFonts w:ascii="Arial" w:hAnsi="Arial" w:cs="Arial"/>
              </w:rPr>
              <w:t>Ф.И.О.</w:t>
            </w:r>
          </w:p>
        </w:tc>
      </w:tr>
    </w:tbl>
    <w:p w:rsidR="005F43B8" w:rsidRPr="00D35396" w:rsidRDefault="005F43B8" w:rsidP="005F43B8">
      <w:pPr>
        <w:widowControl w:val="0"/>
        <w:rPr>
          <w:rFonts w:ascii="Arial" w:hAnsi="Arial" w:cs="Arial"/>
          <w:bCs/>
        </w:rPr>
      </w:pPr>
      <w:r w:rsidRPr="00D35396">
        <w:rPr>
          <w:rFonts w:ascii="Arial" w:hAnsi="Arial" w:cs="Arial"/>
          <w:bCs/>
        </w:rPr>
        <w:t xml:space="preserve"> М.П.</w:t>
      </w:r>
    </w:p>
    <w:p w:rsidR="00BE0164" w:rsidRPr="00D35396" w:rsidRDefault="005F43B8" w:rsidP="00BE0164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br w:type="page"/>
      </w:r>
      <w:r w:rsidR="00D35396" w:rsidRPr="00D35396">
        <w:rPr>
          <w:rFonts w:ascii="Arial" w:hAnsi="Arial" w:cs="Arial"/>
        </w:rPr>
        <w:lastRenderedPageBreak/>
        <w:t>ПРИЛОЖЕНИЕ 2</w:t>
      </w:r>
    </w:p>
    <w:p w:rsidR="00BE0164" w:rsidRPr="00D35396" w:rsidRDefault="00BE0164" w:rsidP="00BE0164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 xml:space="preserve">к постановлению администрации  </w:t>
      </w:r>
    </w:p>
    <w:p w:rsidR="00D35396" w:rsidRPr="00D35396" w:rsidRDefault="00BE0164" w:rsidP="00BE0164">
      <w:pPr>
        <w:jc w:val="right"/>
        <w:rPr>
          <w:rFonts w:ascii="Arial" w:hAnsi="Arial" w:cs="Arial"/>
        </w:rPr>
      </w:pPr>
      <w:r w:rsidRPr="00D35396">
        <w:rPr>
          <w:rFonts w:ascii="Arial" w:hAnsi="Arial" w:cs="Arial"/>
        </w:rPr>
        <w:t>от</w:t>
      </w:r>
      <w:r w:rsidR="00434A93" w:rsidRPr="00D35396">
        <w:rPr>
          <w:rFonts w:ascii="Arial" w:hAnsi="Arial" w:cs="Arial"/>
        </w:rPr>
        <w:t xml:space="preserve"> 17.08</w:t>
      </w:r>
      <w:r w:rsidR="00D0670B" w:rsidRPr="00D35396">
        <w:rPr>
          <w:rFonts w:ascii="Arial" w:hAnsi="Arial" w:cs="Arial"/>
        </w:rPr>
        <w:t>.</w:t>
      </w:r>
      <w:r w:rsidRPr="00D35396">
        <w:rPr>
          <w:rFonts w:ascii="Arial" w:hAnsi="Arial" w:cs="Arial"/>
        </w:rPr>
        <w:t>20</w:t>
      </w:r>
      <w:r w:rsidR="00CB0021" w:rsidRPr="00D35396">
        <w:rPr>
          <w:rFonts w:ascii="Arial" w:hAnsi="Arial" w:cs="Arial"/>
        </w:rPr>
        <w:t>20</w:t>
      </w:r>
      <w:r w:rsidRPr="00D35396">
        <w:rPr>
          <w:rFonts w:ascii="Arial" w:hAnsi="Arial" w:cs="Arial"/>
        </w:rPr>
        <w:t xml:space="preserve"> г. №</w:t>
      </w:r>
      <w:r w:rsidR="00434A93" w:rsidRPr="00D35396">
        <w:rPr>
          <w:rFonts w:ascii="Arial" w:hAnsi="Arial" w:cs="Arial"/>
        </w:rPr>
        <w:t>12</w:t>
      </w:r>
    </w:p>
    <w:p w:rsidR="005F43B8" w:rsidRPr="002B5DAA" w:rsidRDefault="00D0670B" w:rsidP="00BE0164">
      <w:pPr>
        <w:jc w:val="right"/>
        <w:rPr>
          <w:sz w:val="28"/>
          <w:szCs w:val="28"/>
        </w:rPr>
      </w:pPr>
      <w:r>
        <w:rPr>
          <w:sz w:val="20"/>
          <w:szCs w:val="28"/>
        </w:rPr>
        <w:t xml:space="preserve"> </w:t>
      </w:r>
    </w:p>
    <w:p w:rsidR="005F43B8" w:rsidRPr="00582E32" w:rsidRDefault="005F43B8" w:rsidP="005F43B8">
      <w:pPr>
        <w:jc w:val="center"/>
        <w:rPr>
          <w:b/>
          <w:bCs/>
          <w:sz w:val="28"/>
          <w:szCs w:val="28"/>
        </w:rPr>
      </w:pPr>
      <w:r w:rsidRPr="00582E32">
        <w:rPr>
          <w:b/>
          <w:bCs/>
          <w:sz w:val="28"/>
          <w:szCs w:val="28"/>
        </w:rPr>
        <w:t>Положение</w:t>
      </w:r>
    </w:p>
    <w:p w:rsidR="0082187C" w:rsidRPr="00582E32" w:rsidRDefault="005F43B8" w:rsidP="005F43B8">
      <w:pPr>
        <w:jc w:val="center"/>
        <w:rPr>
          <w:b/>
          <w:bCs/>
          <w:sz w:val="28"/>
          <w:szCs w:val="28"/>
        </w:rPr>
      </w:pPr>
      <w:r w:rsidRPr="00582E32">
        <w:rPr>
          <w:b/>
          <w:bCs/>
          <w:sz w:val="28"/>
          <w:szCs w:val="28"/>
        </w:rPr>
        <w:t>о комиссии по определению получателей</w:t>
      </w:r>
    </w:p>
    <w:p w:rsidR="005F43B8" w:rsidRPr="00582E32" w:rsidRDefault="005F43B8" w:rsidP="005F43B8">
      <w:pPr>
        <w:jc w:val="center"/>
        <w:rPr>
          <w:b/>
          <w:bCs/>
          <w:sz w:val="28"/>
          <w:szCs w:val="28"/>
        </w:rPr>
      </w:pPr>
      <w:r w:rsidRPr="00582E32">
        <w:rPr>
          <w:b/>
          <w:bCs/>
          <w:sz w:val="28"/>
          <w:szCs w:val="28"/>
        </w:rPr>
        <w:t xml:space="preserve"> Грантов на реализацию социально значимых проектов</w:t>
      </w:r>
    </w:p>
    <w:p w:rsidR="005F43B8" w:rsidRPr="00D35396" w:rsidRDefault="005F43B8" w:rsidP="005F43B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8"/>
          <w:szCs w:val="28"/>
        </w:rPr>
      </w:pP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3" w:name="sub_3011"/>
      <w:r w:rsidRPr="00D35396">
        <w:rPr>
          <w:rFonts w:ascii="Arial" w:hAnsi="Arial" w:cs="Arial"/>
          <w:bCs/>
          <w:sz w:val="24"/>
          <w:szCs w:val="24"/>
          <w:lang w:eastAsia="ru-RU"/>
        </w:rPr>
        <w:t xml:space="preserve">1. Комиссия по определению получателей </w:t>
      </w:r>
      <w:r w:rsidR="00582E32" w:rsidRPr="00D35396">
        <w:rPr>
          <w:rFonts w:ascii="Arial" w:hAnsi="Arial" w:cs="Arial"/>
          <w:bCs/>
          <w:sz w:val="24"/>
          <w:szCs w:val="24"/>
          <w:lang w:eastAsia="ru-RU"/>
        </w:rPr>
        <w:t>г</w:t>
      </w:r>
      <w:r w:rsidRPr="00D35396">
        <w:rPr>
          <w:rFonts w:ascii="Arial" w:hAnsi="Arial" w:cs="Arial"/>
          <w:bCs/>
          <w:sz w:val="24"/>
          <w:szCs w:val="24"/>
          <w:lang w:eastAsia="ru-RU"/>
        </w:rPr>
        <w:t>рантов на реализацию социально значимых проектов (далее – Комиссия) является совещательным коллегиальным органом, созданным в целях оценки социально значимых проектов (далее – Проекты), о</w:t>
      </w:r>
      <w:r w:rsidR="00582E32" w:rsidRPr="00D35396">
        <w:rPr>
          <w:rFonts w:ascii="Arial" w:hAnsi="Arial" w:cs="Arial"/>
          <w:bCs/>
          <w:sz w:val="24"/>
          <w:szCs w:val="24"/>
          <w:lang w:eastAsia="ru-RU"/>
        </w:rPr>
        <w:t>пределения перечня получателей г</w:t>
      </w:r>
      <w:r w:rsidRPr="00D35396">
        <w:rPr>
          <w:rFonts w:ascii="Arial" w:hAnsi="Arial" w:cs="Arial"/>
          <w:bCs/>
          <w:sz w:val="24"/>
          <w:szCs w:val="24"/>
          <w:lang w:eastAsia="ru-RU"/>
        </w:rPr>
        <w:t>рантов в форме субсидии (далее – Гранты). Настоящее Положение определяет порядок осуществления деятельности Комиссии.</w:t>
      </w:r>
    </w:p>
    <w:bookmarkEnd w:id="3"/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35396">
        <w:rPr>
          <w:rFonts w:ascii="Arial" w:hAnsi="Arial" w:cs="Arial"/>
          <w:bCs/>
          <w:sz w:val="24"/>
          <w:szCs w:val="24"/>
          <w:lang w:eastAsia="ru-RU"/>
        </w:rPr>
        <w:t xml:space="preserve">2. Состав Комиссии формируется из работников администрации </w:t>
      </w:r>
      <w:r w:rsidR="00EF2C49" w:rsidRPr="00D35396">
        <w:rPr>
          <w:rFonts w:ascii="Arial" w:hAnsi="Arial" w:cs="Arial"/>
          <w:bCs/>
          <w:sz w:val="24"/>
          <w:szCs w:val="24"/>
          <w:lang w:eastAsia="ru-RU"/>
        </w:rPr>
        <w:t>Новодевиченского</w:t>
      </w:r>
      <w:r w:rsidR="008F2BEF" w:rsidRPr="00D35396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D35396">
        <w:rPr>
          <w:rFonts w:ascii="Arial" w:hAnsi="Arial" w:cs="Arial"/>
          <w:bCs/>
          <w:sz w:val="24"/>
          <w:szCs w:val="24"/>
        </w:rPr>
        <w:t xml:space="preserve">и депутатов </w:t>
      </w:r>
      <w:r w:rsidR="00582E32" w:rsidRPr="00D35396">
        <w:rPr>
          <w:rFonts w:ascii="Arial" w:hAnsi="Arial" w:cs="Arial"/>
          <w:bCs/>
          <w:sz w:val="24"/>
          <w:szCs w:val="24"/>
        </w:rPr>
        <w:t>Совета Депутатов</w:t>
      </w:r>
      <w:r w:rsidR="0082187C" w:rsidRPr="00D35396">
        <w:rPr>
          <w:rFonts w:ascii="Arial" w:hAnsi="Arial" w:cs="Arial"/>
          <w:bCs/>
          <w:sz w:val="24"/>
          <w:szCs w:val="24"/>
        </w:rPr>
        <w:t xml:space="preserve"> </w:t>
      </w:r>
      <w:r w:rsidR="00EF2C49" w:rsidRPr="00D35396">
        <w:rPr>
          <w:rFonts w:ascii="Arial" w:hAnsi="Arial" w:cs="Arial"/>
          <w:bCs/>
          <w:sz w:val="24"/>
          <w:szCs w:val="24"/>
        </w:rPr>
        <w:t>Новодевиченского</w:t>
      </w:r>
      <w:r w:rsidR="008F2BEF" w:rsidRPr="00D3539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D35396">
        <w:rPr>
          <w:rFonts w:ascii="Arial" w:hAnsi="Arial" w:cs="Arial"/>
          <w:bCs/>
          <w:sz w:val="24"/>
          <w:szCs w:val="24"/>
        </w:rPr>
        <w:t>и утверждается постановлением администрации сельского поселения</w:t>
      </w:r>
      <w:r w:rsidR="00434A93" w:rsidRPr="00D35396">
        <w:rPr>
          <w:rFonts w:ascii="Arial" w:hAnsi="Arial" w:cs="Arial"/>
          <w:bCs/>
          <w:sz w:val="24"/>
          <w:szCs w:val="24"/>
        </w:rPr>
        <w:t xml:space="preserve"> </w:t>
      </w:r>
      <w:r w:rsidRPr="00D35396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 w:rsidR="00CB0021" w:rsidRPr="00D35396">
        <w:rPr>
          <w:rFonts w:ascii="Arial" w:hAnsi="Arial" w:cs="Arial"/>
          <w:sz w:val="24"/>
          <w:szCs w:val="24"/>
          <w:lang w:eastAsia="ru-RU"/>
        </w:rPr>
        <w:t>Республики Мордовия</w:t>
      </w:r>
      <w:r w:rsidRPr="00D35396">
        <w:rPr>
          <w:rFonts w:ascii="Arial" w:hAnsi="Arial" w:cs="Arial"/>
          <w:sz w:val="24"/>
          <w:szCs w:val="24"/>
          <w:lang w:eastAsia="ru-RU"/>
        </w:rPr>
        <w:t xml:space="preserve"> и муниципальными правовыми актами </w:t>
      </w:r>
      <w:r w:rsidR="00EF2C49" w:rsidRPr="00D35396">
        <w:rPr>
          <w:rFonts w:ascii="Arial" w:hAnsi="Arial" w:cs="Arial"/>
          <w:sz w:val="24"/>
          <w:szCs w:val="24"/>
        </w:rPr>
        <w:t>Новодевиченского</w:t>
      </w:r>
      <w:r w:rsidR="00CB0021" w:rsidRPr="00D3539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5396">
        <w:rPr>
          <w:rFonts w:ascii="Arial" w:hAnsi="Arial" w:cs="Arial"/>
          <w:sz w:val="24"/>
          <w:szCs w:val="24"/>
          <w:lang w:eastAsia="ru-RU"/>
        </w:rPr>
        <w:t>, а также настоящим Положением.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4. Комиссия состоит из председателя Комиссии, секретаря Комиссии и членов Комиссии.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5. Число членов Комиссии должно быть нечетным и составлять не менее 3 человек.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7. Председатель Комиссии осуществляет следующие функции: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- организует работу Комиссии;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- определяет повестку заседания Комиссии;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- проводит заседание Комиссии;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- подписывает протокол заседания Комиссии.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8. Секретарь Комиссии осуществляет следующие функции: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- извещает членов Комиссии о дате проведения заседания Комиссии;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- формирует документы и материалы для членов Комиссии;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- ведет и оформляет протокол заседания Комиссии</w:t>
      </w:r>
    </w:p>
    <w:p w:rsidR="005F43B8" w:rsidRPr="00D35396" w:rsidRDefault="005F43B8" w:rsidP="005F43B8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D35396">
        <w:rPr>
          <w:rFonts w:ascii="Arial" w:hAnsi="Arial" w:cs="Arial"/>
          <w:sz w:val="24"/>
          <w:szCs w:val="24"/>
        </w:rPr>
        <w:t>.</w:t>
      </w:r>
    </w:p>
    <w:p w:rsidR="005F43B8" w:rsidRPr="00D35396" w:rsidRDefault="005F43B8" w:rsidP="005F43B8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12. На заседания Комиссии некоммерческие организации, не являющиеся казенными учреждениями, реализующие социально значимый проект (далее – Организации) или их представители не допускаются.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</w:rPr>
        <w:t xml:space="preserve">13. Решения Комиссии принимаются простым большинством голосов от числа присутствующих на заседании членов Комиссии путем открытого голосования. При равенстве голосов голос председательствующего на заседании </w:t>
      </w:r>
      <w:r w:rsidRPr="00D35396">
        <w:rPr>
          <w:rFonts w:ascii="Arial" w:hAnsi="Arial" w:cs="Arial"/>
          <w:sz w:val="24"/>
          <w:szCs w:val="24"/>
        </w:rPr>
        <w:lastRenderedPageBreak/>
        <w:t>Комиссии является решающим. При голосовании каждый член Комиссии имеет один голос.</w:t>
      </w:r>
    </w:p>
    <w:p w:rsidR="005F43B8" w:rsidRPr="00D35396" w:rsidRDefault="005F43B8" w:rsidP="005F43B8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D35396">
        <w:rPr>
          <w:rFonts w:ascii="Arial" w:hAnsi="Arial" w:cs="Arial"/>
          <w:sz w:val="24"/>
          <w:szCs w:val="24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</w:rPr>
        <w:t xml:space="preserve">15. По письменному запросу </w:t>
      </w:r>
      <w:r w:rsidR="00582E32" w:rsidRPr="00D35396">
        <w:rPr>
          <w:rFonts w:ascii="Arial" w:hAnsi="Arial" w:cs="Arial"/>
          <w:sz w:val="24"/>
          <w:szCs w:val="24"/>
        </w:rPr>
        <w:t>о</w:t>
      </w:r>
      <w:r w:rsidRPr="00D35396">
        <w:rPr>
          <w:rFonts w:ascii="Arial" w:hAnsi="Arial" w:cs="Arial"/>
          <w:sz w:val="24"/>
          <w:szCs w:val="24"/>
        </w:rPr>
        <w:t xml:space="preserve">рганизации администрация </w:t>
      </w:r>
      <w:r w:rsidR="00EF2C49" w:rsidRPr="00D35396">
        <w:rPr>
          <w:rFonts w:ascii="Arial" w:hAnsi="Arial" w:cs="Arial"/>
          <w:sz w:val="24"/>
          <w:szCs w:val="24"/>
        </w:rPr>
        <w:t>Новодевиченского</w:t>
      </w:r>
      <w:r w:rsidR="008F2BEF" w:rsidRPr="00D35396">
        <w:rPr>
          <w:rFonts w:ascii="Arial" w:hAnsi="Arial" w:cs="Arial"/>
          <w:sz w:val="24"/>
          <w:szCs w:val="24"/>
        </w:rPr>
        <w:t xml:space="preserve"> сельского поселения </w:t>
      </w:r>
      <w:r w:rsidR="00582E32" w:rsidRPr="00D35396">
        <w:rPr>
          <w:rFonts w:ascii="Arial" w:hAnsi="Arial" w:cs="Arial"/>
          <w:sz w:val="24"/>
          <w:szCs w:val="24"/>
        </w:rPr>
        <w:t>(далее – а</w:t>
      </w:r>
      <w:r w:rsidRPr="00D35396">
        <w:rPr>
          <w:rFonts w:ascii="Arial" w:hAnsi="Arial" w:cs="Arial"/>
          <w:sz w:val="24"/>
          <w:szCs w:val="24"/>
        </w:rPr>
        <w:t>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5F43B8" w:rsidRPr="00D35396" w:rsidRDefault="005F43B8" w:rsidP="005F43B8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 xml:space="preserve">16. Комиссия отклоняет Проект, не отвечающий требованиям установленным пунктами 4, 7, 8 и 9 Порядка предоставления </w:t>
      </w:r>
      <w:r w:rsidR="00582E32" w:rsidRPr="00D35396">
        <w:rPr>
          <w:rFonts w:ascii="Arial" w:hAnsi="Arial" w:cs="Arial"/>
          <w:sz w:val="24"/>
          <w:szCs w:val="24"/>
          <w:lang w:eastAsia="ru-RU"/>
        </w:rPr>
        <w:t>г</w:t>
      </w:r>
      <w:r w:rsidRPr="00D35396">
        <w:rPr>
          <w:rFonts w:ascii="Arial" w:hAnsi="Arial" w:cs="Arial"/>
          <w:sz w:val="24"/>
          <w:szCs w:val="24"/>
          <w:lang w:eastAsia="ru-RU"/>
        </w:rPr>
        <w:t>рантов в форме субсидий некоммерческим организациям, не являющимся казенными учреждениями, на реализацию социально значимых проектов.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5F43B8" w:rsidRPr="00D35396" w:rsidRDefault="005F43B8" w:rsidP="005F43B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5396">
        <w:rPr>
          <w:rFonts w:ascii="Arial" w:hAnsi="Arial" w:cs="Arial"/>
          <w:sz w:val="24"/>
          <w:szCs w:val="24"/>
          <w:lang w:eastAsia="ru-RU"/>
        </w:rPr>
        <w:t xml:space="preserve">19. Организационное и техническое обеспечение </w:t>
      </w:r>
      <w:r w:rsidR="00582E32" w:rsidRPr="00D35396">
        <w:rPr>
          <w:rFonts w:ascii="Arial" w:hAnsi="Arial" w:cs="Arial"/>
          <w:sz w:val="24"/>
          <w:szCs w:val="24"/>
          <w:lang w:eastAsia="ru-RU"/>
        </w:rPr>
        <w:t>работы Комиссии осуществляется а</w:t>
      </w:r>
      <w:r w:rsidRPr="00D35396">
        <w:rPr>
          <w:rFonts w:ascii="Arial" w:hAnsi="Arial" w:cs="Arial"/>
          <w:sz w:val="24"/>
          <w:szCs w:val="24"/>
          <w:lang w:eastAsia="ru-RU"/>
        </w:rPr>
        <w:t>дминистрацией.</w:t>
      </w:r>
    </w:p>
    <w:p w:rsidR="005F43B8" w:rsidRPr="00B34EA2" w:rsidRDefault="00CB0021" w:rsidP="00CB0021">
      <w:pPr>
        <w:jc w:val="right"/>
      </w:pPr>
      <w:r w:rsidRPr="00B34EA2">
        <w:t xml:space="preserve"> </w:t>
      </w:r>
    </w:p>
    <w:sectPr w:rsidR="005F43B8" w:rsidRPr="00B34EA2" w:rsidSect="008F2BEF"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94" w:rsidRDefault="00981E94">
      <w:r>
        <w:separator/>
      </w:r>
    </w:p>
  </w:endnote>
  <w:endnote w:type="continuationSeparator" w:id="0">
    <w:p w:rsidR="00981E94" w:rsidRDefault="0098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94" w:rsidRDefault="00981E94">
      <w:r>
        <w:separator/>
      </w:r>
    </w:p>
  </w:footnote>
  <w:footnote w:type="continuationSeparator" w:id="0">
    <w:p w:rsidR="00981E94" w:rsidRDefault="0098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72149"/>
    <w:multiLevelType w:val="hybridMultilevel"/>
    <w:tmpl w:val="1FDC873E"/>
    <w:lvl w:ilvl="0" w:tplc="1CA6698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517A63"/>
    <w:multiLevelType w:val="hybridMultilevel"/>
    <w:tmpl w:val="F0DE2C86"/>
    <w:lvl w:ilvl="0" w:tplc="BFAEE73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39B4D31"/>
    <w:multiLevelType w:val="hybridMultilevel"/>
    <w:tmpl w:val="AD74B1E4"/>
    <w:lvl w:ilvl="0" w:tplc="40BC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CF7723"/>
    <w:multiLevelType w:val="hybridMultilevel"/>
    <w:tmpl w:val="D7A465B2"/>
    <w:lvl w:ilvl="0" w:tplc="2F8C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1C0E69"/>
    <w:multiLevelType w:val="hybridMultilevel"/>
    <w:tmpl w:val="1D220E74"/>
    <w:lvl w:ilvl="0" w:tplc="B448A512">
      <w:start w:val="1"/>
      <w:numFmt w:val="decimal"/>
      <w:lvlText w:val="%1."/>
      <w:lvlJc w:val="left"/>
      <w:pPr>
        <w:ind w:left="1413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AA0E96"/>
    <w:multiLevelType w:val="hybridMultilevel"/>
    <w:tmpl w:val="D8EEC5AE"/>
    <w:lvl w:ilvl="0" w:tplc="5F744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5212D"/>
    <w:multiLevelType w:val="hybridMultilevel"/>
    <w:tmpl w:val="E90C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870"/>
    <w:multiLevelType w:val="hybridMultilevel"/>
    <w:tmpl w:val="4064CB58"/>
    <w:lvl w:ilvl="0" w:tplc="35E619E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21A3B7D"/>
    <w:multiLevelType w:val="hybridMultilevel"/>
    <w:tmpl w:val="E9029680"/>
    <w:lvl w:ilvl="0" w:tplc="945CF4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B33F8A"/>
    <w:multiLevelType w:val="hybridMultilevel"/>
    <w:tmpl w:val="0FE29368"/>
    <w:lvl w:ilvl="0" w:tplc="C9A2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F73974"/>
    <w:multiLevelType w:val="hybridMultilevel"/>
    <w:tmpl w:val="C2A6F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8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B8"/>
    <w:rsid w:val="000673B0"/>
    <w:rsid w:val="000C2F65"/>
    <w:rsid w:val="000E2E86"/>
    <w:rsid w:val="00133D22"/>
    <w:rsid w:val="00135967"/>
    <w:rsid w:val="00203EA6"/>
    <w:rsid w:val="002073C2"/>
    <w:rsid w:val="00223C40"/>
    <w:rsid w:val="00287A83"/>
    <w:rsid w:val="002B5DAA"/>
    <w:rsid w:val="003D771D"/>
    <w:rsid w:val="00434A93"/>
    <w:rsid w:val="004F1417"/>
    <w:rsid w:val="00582E32"/>
    <w:rsid w:val="005F4183"/>
    <w:rsid w:val="005F43B8"/>
    <w:rsid w:val="00672BBA"/>
    <w:rsid w:val="006A3D71"/>
    <w:rsid w:val="006A46E7"/>
    <w:rsid w:val="006D509B"/>
    <w:rsid w:val="006D76FF"/>
    <w:rsid w:val="00717000"/>
    <w:rsid w:val="00752014"/>
    <w:rsid w:val="007B2522"/>
    <w:rsid w:val="007B61FF"/>
    <w:rsid w:val="0082187C"/>
    <w:rsid w:val="008239F5"/>
    <w:rsid w:val="008F2BEF"/>
    <w:rsid w:val="008F6C68"/>
    <w:rsid w:val="00981E94"/>
    <w:rsid w:val="009F1FB5"/>
    <w:rsid w:val="00B34EA2"/>
    <w:rsid w:val="00BC4048"/>
    <w:rsid w:val="00BE0164"/>
    <w:rsid w:val="00CB0021"/>
    <w:rsid w:val="00D0670B"/>
    <w:rsid w:val="00D35396"/>
    <w:rsid w:val="00D60D28"/>
    <w:rsid w:val="00DD411A"/>
    <w:rsid w:val="00E36046"/>
    <w:rsid w:val="00EF2C49"/>
    <w:rsid w:val="00F2118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933E0-C8D7-4F2E-AC85-EAB965B8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B8"/>
    <w:rPr>
      <w:sz w:val="24"/>
      <w:szCs w:val="24"/>
    </w:rPr>
  </w:style>
  <w:style w:type="paragraph" w:styleId="1">
    <w:name w:val="heading 1"/>
    <w:basedOn w:val="a"/>
    <w:next w:val="a"/>
    <w:qFormat/>
    <w:rsid w:val="005F43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43B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F43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520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F43B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43B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43B8"/>
    <w:rPr>
      <w:rFonts w:ascii="Tahoma" w:hAnsi="Tahoma"/>
      <w:sz w:val="16"/>
      <w:szCs w:val="16"/>
      <w:lang w:bidi="ar-SA"/>
    </w:rPr>
  </w:style>
  <w:style w:type="paragraph" w:customStyle="1" w:styleId="ConsPlusCell">
    <w:name w:val="ConsPlusCell"/>
    <w:rsid w:val="005F4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F43B8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link w:val="31"/>
    <w:rsid w:val="005F43B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F43B8"/>
    <w:rPr>
      <w:sz w:val="16"/>
      <w:szCs w:val="16"/>
      <w:lang w:bidi="ar-SA"/>
    </w:rPr>
  </w:style>
  <w:style w:type="paragraph" w:styleId="20">
    <w:name w:val="Body Text Indent 2"/>
    <w:basedOn w:val="a"/>
    <w:link w:val="21"/>
    <w:semiHidden/>
    <w:unhideWhenUsed/>
    <w:rsid w:val="005F43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5F43B8"/>
    <w:rPr>
      <w:sz w:val="24"/>
      <w:szCs w:val="24"/>
      <w:lang w:bidi="ar-SA"/>
    </w:rPr>
  </w:style>
  <w:style w:type="paragraph" w:styleId="a5">
    <w:name w:val="List Paragraph"/>
    <w:basedOn w:val="a"/>
    <w:qFormat/>
    <w:rsid w:val="005F43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5F43B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5F43B8"/>
    <w:rPr>
      <w:color w:val="0000FF"/>
      <w:u w:val="single"/>
    </w:rPr>
  </w:style>
  <w:style w:type="paragraph" w:customStyle="1" w:styleId="ConsPlusNonformat">
    <w:name w:val="ConsPlusNonformat"/>
    <w:rsid w:val="005F4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semiHidden/>
    <w:rsid w:val="005F43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rsid w:val="005F43B8"/>
    <w:rPr>
      <w:sz w:val="24"/>
      <w:szCs w:val="24"/>
      <w:lang w:bidi="ar-SA"/>
    </w:rPr>
  </w:style>
  <w:style w:type="paragraph" w:customStyle="1" w:styleId="aa">
    <w:name w:val="Нормальный (таблица)"/>
    <w:basedOn w:val="a"/>
    <w:next w:val="a"/>
    <w:rsid w:val="005F43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5F4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nhideWhenUsed/>
    <w:rsid w:val="005F43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F43B8"/>
    <w:rPr>
      <w:sz w:val="24"/>
      <w:szCs w:val="24"/>
      <w:lang w:val="ru-RU" w:eastAsia="ru-RU" w:bidi="ar-SA"/>
    </w:rPr>
  </w:style>
  <w:style w:type="character" w:styleId="ae">
    <w:name w:val="FollowedHyperlink"/>
    <w:basedOn w:val="a0"/>
    <w:rsid w:val="005F43B8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752014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2020-08-17T12:21:00Z</cp:lastPrinted>
  <dcterms:created xsi:type="dcterms:W3CDTF">2019-11-11T11:17:00Z</dcterms:created>
  <dcterms:modified xsi:type="dcterms:W3CDTF">2020-08-19T07:20:00Z</dcterms:modified>
</cp:coreProperties>
</file>