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72" w:rsidRDefault="002E647E" w:rsidP="002E647E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E647E" w:rsidRPr="003C4513" w:rsidRDefault="008B7B4A" w:rsidP="002E647E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НОВОДЕВИЧЕНСКОГО</w:t>
      </w:r>
      <w:r w:rsidR="002E647E" w:rsidRPr="003C4513">
        <w:rPr>
          <w:b/>
          <w:sz w:val="32"/>
          <w:szCs w:val="32"/>
        </w:rPr>
        <w:t xml:space="preserve"> СЕЛЬСКОГО ПОСЕЛЕНИЯ</w:t>
      </w:r>
    </w:p>
    <w:p w:rsidR="002E647E" w:rsidRPr="003C4513" w:rsidRDefault="008B7B4A" w:rsidP="002E647E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ЕЛЬНИКОВСКОГО</w:t>
      </w:r>
      <w:r w:rsidR="003E5072" w:rsidRPr="003C4513">
        <w:rPr>
          <w:b/>
          <w:sz w:val="32"/>
          <w:szCs w:val="32"/>
        </w:rPr>
        <w:t xml:space="preserve"> </w:t>
      </w:r>
      <w:r w:rsidR="002E647E" w:rsidRPr="003C4513">
        <w:rPr>
          <w:b/>
          <w:sz w:val="32"/>
          <w:szCs w:val="32"/>
        </w:rPr>
        <w:t>МУНИЦИПАЛЬНОГО РАЙОНА</w:t>
      </w:r>
    </w:p>
    <w:p w:rsidR="00810272" w:rsidRPr="003C4513" w:rsidRDefault="00810272" w:rsidP="00810272">
      <w:pPr>
        <w:ind w:left="-180" w:right="57" w:firstLine="720"/>
        <w:jc w:val="center"/>
        <w:rPr>
          <w:b/>
          <w:sz w:val="32"/>
          <w:szCs w:val="32"/>
        </w:rPr>
      </w:pPr>
      <w:r w:rsidRPr="003C4513">
        <w:rPr>
          <w:b/>
          <w:sz w:val="32"/>
          <w:szCs w:val="32"/>
        </w:rPr>
        <w:t>РЕСПУБЛИКА МОРДОВИЯ</w:t>
      </w:r>
    </w:p>
    <w:p w:rsidR="002E647E" w:rsidRPr="00411ED0" w:rsidRDefault="002E647E" w:rsidP="002E647E">
      <w:pPr>
        <w:ind w:left="-180" w:right="57" w:firstLine="720"/>
        <w:jc w:val="center"/>
        <w:rPr>
          <w:szCs w:val="28"/>
        </w:rPr>
      </w:pPr>
    </w:p>
    <w:p w:rsidR="002E647E" w:rsidRPr="00312B29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2E647E" w:rsidRDefault="008B7B4A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</w:t>
      </w:r>
    </w:p>
    <w:p w:rsidR="008B7B4A" w:rsidRPr="008B58CF" w:rsidRDefault="008B7B4A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с. Новодевичье</w:t>
      </w:r>
    </w:p>
    <w:p w:rsidR="002E647E" w:rsidRPr="008B58CF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8B7B4A">
        <w:rPr>
          <w:rFonts w:ascii="Times New Roman CYR" w:eastAsia="Times New Roman CYR" w:hAnsi="Times New Roman CYR" w:cs="Times New Roman CYR"/>
          <w:sz w:val="28"/>
          <w:szCs w:val="28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8B7B4A">
        <w:rPr>
          <w:rFonts w:ascii="Times New Roman CYR" w:eastAsia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8B7B4A">
        <w:rPr>
          <w:rFonts w:ascii="Times New Roman CYR" w:eastAsia="Times New Roman CYR" w:hAnsi="Times New Roman CYR" w:cs="Times New Roman CYR"/>
          <w:sz w:val="28"/>
          <w:szCs w:val="28"/>
        </w:rPr>
        <w:t>2021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   </w:t>
      </w:r>
      <w:r w:rsidR="0026478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E5072">
        <w:rPr>
          <w:rFonts w:ascii="Times New Roman CYR" w:eastAsia="Times New Roman CYR" w:hAnsi="Times New Roman CYR" w:cs="Times New Roman CYR"/>
          <w:sz w:val="28"/>
          <w:szCs w:val="28"/>
        </w:rPr>
        <w:t xml:space="preserve"> № 1</w:t>
      </w:r>
    </w:p>
    <w:p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Pr="00810272" w:rsidRDefault="00810272" w:rsidP="00810272">
      <w:pPr>
        <w:ind w:left="-180" w:firstLine="720"/>
        <w:jc w:val="center"/>
        <w:rPr>
          <w:sz w:val="28"/>
          <w:szCs w:val="28"/>
        </w:rPr>
      </w:pPr>
      <w:r w:rsidRPr="00810272">
        <w:rPr>
          <w:sz w:val="28"/>
          <w:szCs w:val="28"/>
        </w:rPr>
        <w:t xml:space="preserve">О признании полномочий депутатов Совета депутатов </w:t>
      </w:r>
      <w:proofErr w:type="spellStart"/>
      <w:r w:rsidRPr="00810272">
        <w:rPr>
          <w:sz w:val="28"/>
          <w:szCs w:val="28"/>
        </w:rPr>
        <w:t>Новодевиченского</w:t>
      </w:r>
      <w:proofErr w:type="spellEnd"/>
      <w:r w:rsidRPr="00810272">
        <w:rPr>
          <w:sz w:val="28"/>
          <w:szCs w:val="28"/>
        </w:rPr>
        <w:t xml:space="preserve"> сельского поселения </w:t>
      </w:r>
      <w:proofErr w:type="spellStart"/>
      <w:r w:rsidRPr="00810272">
        <w:rPr>
          <w:sz w:val="28"/>
          <w:szCs w:val="28"/>
        </w:rPr>
        <w:t>Ельниковского</w:t>
      </w:r>
      <w:proofErr w:type="spellEnd"/>
      <w:r w:rsidRPr="00810272">
        <w:rPr>
          <w:sz w:val="28"/>
          <w:szCs w:val="28"/>
        </w:rPr>
        <w:t xml:space="preserve"> муниципального района Республики Мордовия второго созыва</w:t>
      </w:r>
    </w:p>
    <w:p w:rsidR="002E647E" w:rsidRDefault="002E647E" w:rsidP="002E647E">
      <w:pPr>
        <w:ind w:left="-180" w:firstLine="720"/>
        <w:jc w:val="both"/>
        <w:rPr>
          <w:sz w:val="28"/>
          <w:szCs w:val="28"/>
        </w:rPr>
      </w:pPr>
    </w:p>
    <w:p w:rsidR="009330E2" w:rsidRPr="00EC5C8D" w:rsidRDefault="002E647E" w:rsidP="009330E2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5718">
        <w:rPr>
          <w:sz w:val="28"/>
          <w:szCs w:val="28"/>
        </w:rPr>
        <w:t xml:space="preserve">В соответствии с Федеральным законом от </w:t>
      </w:r>
      <w:r w:rsidRPr="005F5718">
        <w:rPr>
          <w:rFonts w:cs="Arial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5F5718">
        <w:rPr>
          <w:sz w:val="28"/>
          <w:szCs w:val="28"/>
        </w:rPr>
        <w:t xml:space="preserve">Законом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5F5718">
          <w:rPr>
            <w:sz w:val="28"/>
            <w:szCs w:val="28"/>
          </w:rPr>
          <w:t>2007 г</w:t>
        </w:r>
      </w:smartTag>
      <w:r w:rsidRPr="005F5718">
        <w:rPr>
          <w:sz w:val="28"/>
          <w:szCs w:val="28"/>
        </w:rPr>
        <w:t>. № 16-З «О выборах депутатов представительных органов муниципальных образований в Республике Мордовия»</w:t>
      </w:r>
      <w:r w:rsidR="00687371">
        <w:rPr>
          <w:sz w:val="28"/>
          <w:szCs w:val="28"/>
        </w:rPr>
        <w:t xml:space="preserve"> и</w:t>
      </w:r>
      <w:r w:rsidRPr="005F5718">
        <w:rPr>
          <w:sz w:val="28"/>
          <w:szCs w:val="28"/>
        </w:rPr>
        <w:t xml:space="preserve"> </w:t>
      </w:r>
      <w:r w:rsidR="00687371" w:rsidRPr="00687371">
        <w:rPr>
          <w:sz w:val="28"/>
        </w:rPr>
        <w:t xml:space="preserve">на основании </w:t>
      </w:r>
      <w:r w:rsidR="00737DA6">
        <w:rPr>
          <w:sz w:val="28"/>
        </w:rPr>
        <w:t>Решения</w:t>
      </w:r>
      <w:r w:rsidR="00687371" w:rsidRPr="00074280">
        <w:rPr>
          <w:sz w:val="28"/>
        </w:rPr>
        <w:t xml:space="preserve"> </w:t>
      </w:r>
      <w:r w:rsidR="008B7B4A">
        <w:rPr>
          <w:sz w:val="28"/>
        </w:rPr>
        <w:t xml:space="preserve">Ельниковского </w:t>
      </w:r>
      <w:r w:rsidRPr="005F5718">
        <w:rPr>
          <w:sz w:val="28"/>
          <w:szCs w:val="28"/>
        </w:rPr>
        <w:t>ТИК</w:t>
      </w:r>
      <w:r w:rsidR="00322121">
        <w:rPr>
          <w:sz w:val="28"/>
          <w:szCs w:val="28"/>
        </w:rPr>
        <w:t xml:space="preserve"> от </w:t>
      </w:r>
      <w:r w:rsidR="00072958">
        <w:rPr>
          <w:sz w:val="28"/>
          <w:szCs w:val="28"/>
        </w:rPr>
        <w:t>20</w:t>
      </w:r>
      <w:r w:rsidR="008B7B4A">
        <w:rPr>
          <w:sz w:val="28"/>
          <w:szCs w:val="28"/>
        </w:rPr>
        <w:t xml:space="preserve"> сентября 2021</w:t>
      </w:r>
      <w:r w:rsidR="00322121">
        <w:rPr>
          <w:sz w:val="28"/>
          <w:szCs w:val="28"/>
        </w:rPr>
        <w:t xml:space="preserve"> года №</w:t>
      </w:r>
      <w:r w:rsidR="00072958">
        <w:rPr>
          <w:sz w:val="28"/>
          <w:szCs w:val="28"/>
        </w:rPr>
        <w:t>31/220-7</w:t>
      </w:r>
      <w:r w:rsidRPr="005F5718">
        <w:rPr>
          <w:sz w:val="28"/>
          <w:szCs w:val="28"/>
        </w:rPr>
        <w:t xml:space="preserve">, Совет депутатов </w:t>
      </w:r>
      <w:r w:rsidR="008B7B4A">
        <w:rPr>
          <w:sz w:val="28"/>
          <w:szCs w:val="28"/>
        </w:rPr>
        <w:t xml:space="preserve">Новодевиченского </w:t>
      </w:r>
      <w:r w:rsidRPr="005F5718">
        <w:rPr>
          <w:sz w:val="28"/>
          <w:szCs w:val="28"/>
        </w:rPr>
        <w:t>сельского поселения</w:t>
      </w:r>
      <w:r w:rsidR="008B7B4A">
        <w:rPr>
          <w:sz w:val="28"/>
          <w:szCs w:val="28"/>
        </w:rPr>
        <w:t xml:space="preserve"> Ельниковского </w:t>
      </w:r>
      <w:r w:rsidRPr="005F5718">
        <w:rPr>
          <w:sz w:val="28"/>
          <w:szCs w:val="28"/>
        </w:rPr>
        <w:t>муниципального района</w:t>
      </w:r>
      <w:r w:rsidR="009330E2">
        <w:rPr>
          <w:b/>
          <w:sz w:val="28"/>
          <w:szCs w:val="28"/>
        </w:rPr>
        <w:t xml:space="preserve"> </w:t>
      </w:r>
      <w:r w:rsidR="009330E2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:rsidR="002E647E" w:rsidRPr="005F5718" w:rsidRDefault="002E647E" w:rsidP="00932AA9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5F5718">
        <w:rPr>
          <w:color w:val="auto"/>
          <w:sz w:val="28"/>
          <w:szCs w:val="28"/>
        </w:rPr>
        <w:t>РЕШИЛ:</w:t>
      </w:r>
    </w:p>
    <w:p w:rsidR="002E647E" w:rsidRPr="009330E2" w:rsidRDefault="002E647E" w:rsidP="009330E2">
      <w:pPr>
        <w:pStyle w:val="ac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330E2">
        <w:rPr>
          <w:sz w:val="28"/>
          <w:szCs w:val="28"/>
        </w:rPr>
        <w:t xml:space="preserve">Признать полномочия избранных </w:t>
      </w:r>
      <w:r w:rsidR="009330E2" w:rsidRPr="009330E2">
        <w:rPr>
          <w:sz w:val="28"/>
          <w:szCs w:val="28"/>
        </w:rPr>
        <w:t>19</w:t>
      </w:r>
      <w:r w:rsidRPr="009330E2">
        <w:rPr>
          <w:sz w:val="28"/>
          <w:szCs w:val="28"/>
        </w:rPr>
        <w:t xml:space="preserve"> сентября 20</w:t>
      </w:r>
      <w:r w:rsidR="009330E2" w:rsidRPr="009330E2">
        <w:rPr>
          <w:sz w:val="28"/>
          <w:szCs w:val="28"/>
        </w:rPr>
        <w:t>21</w:t>
      </w:r>
      <w:r w:rsidRPr="009330E2">
        <w:rPr>
          <w:sz w:val="28"/>
          <w:szCs w:val="28"/>
        </w:rPr>
        <w:t xml:space="preserve"> </w:t>
      </w:r>
      <w:r w:rsidR="009330E2">
        <w:rPr>
          <w:sz w:val="28"/>
          <w:szCs w:val="28"/>
        </w:rPr>
        <w:t>г.</w:t>
      </w:r>
      <w:r w:rsidRPr="009330E2">
        <w:rPr>
          <w:sz w:val="28"/>
          <w:szCs w:val="28"/>
        </w:rPr>
        <w:t xml:space="preserve"> депутатов в Совет депутатов</w:t>
      </w:r>
      <w:r w:rsidR="008B7B4A">
        <w:rPr>
          <w:sz w:val="28"/>
          <w:szCs w:val="28"/>
        </w:rPr>
        <w:t xml:space="preserve"> </w:t>
      </w:r>
      <w:proofErr w:type="spellStart"/>
      <w:r w:rsidR="008B7B4A">
        <w:rPr>
          <w:sz w:val="28"/>
          <w:szCs w:val="28"/>
        </w:rPr>
        <w:t>Новодевиченского</w:t>
      </w:r>
      <w:proofErr w:type="spellEnd"/>
      <w:r w:rsidR="008B7B4A">
        <w:rPr>
          <w:sz w:val="28"/>
          <w:szCs w:val="28"/>
        </w:rPr>
        <w:t xml:space="preserve"> </w:t>
      </w:r>
      <w:r w:rsidR="00810272">
        <w:rPr>
          <w:sz w:val="28"/>
          <w:szCs w:val="28"/>
        </w:rPr>
        <w:t>сельского поселения</w:t>
      </w:r>
      <w:r w:rsidR="008B7B4A">
        <w:rPr>
          <w:sz w:val="28"/>
          <w:szCs w:val="28"/>
        </w:rPr>
        <w:t xml:space="preserve"> </w:t>
      </w:r>
      <w:proofErr w:type="spellStart"/>
      <w:r w:rsidR="008B7B4A">
        <w:rPr>
          <w:sz w:val="28"/>
          <w:szCs w:val="28"/>
        </w:rPr>
        <w:t>Ельниковского</w:t>
      </w:r>
      <w:proofErr w:type="spellEnd"/>
      <w:r w:rsidR="008B7B4A">
        <w:rPr>
          <w:sz w:val="28"/>
          <w:szCs w:val="28"/>
        </w:rPr>
        <w:t xml:space="preserve"> </w:t>
      </w:r>
      <w:r w:rsidRPr="009330E2">
        <w:rPr>
          <w:sz w:val="28"/>
          <w:szCs w:val="28"/>
        </w:rPr>
        <w:t xml:space="preserve">муниципального района </w:t>
      </w:r>
      <w:r w:rsidR="009330E2" w:rsidRPr="009330E2"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 w:rsidR="008B7B4A">
        <w:rPr>
          <w:rFonts w:ascii="Times New Roman CYR" w:eastAsia="Times New Roman CYR" w:hAnsi="Times New Roman CYR" w:cs="Times New Roman CYR"/>
          <w:sz w:val="28"/>
          <w:szCs w:val="28"/>
        </w:rPr>
        <w:t>второго</w:t>
      </w:r>
      <w:r w:rsidRPr="009330E2">
        <w:rPr>
          <w:sz w:val="28"/>
          <w:szCs w:val="28"/>
        </w:rPr>
        <w:t xml:space="preserve"> созыва и утвердить Сведения о составе депутатов</w:t>
      </w:r>
      <w:r w:rsidR="008B7B4A">
        <w:rPr>
          <w:sz w:val="28"/>
          <w:szCs w:val="28"/>
        </w:rPr>
        <w:t xml:space="preserve"> Новодевиченского </w:t>
      </w:r>
      <w:r w:rsidRPr="009330E2">
        <w:rPr>
          <w:sz w:val="28"/>
          <w:szCs w:val="28"/>
        </w:rPr>
        <w:t xml:space="preserve">сельского поселения </w:t>
      </w:r>
      <w:r w:rsidR="008B7B4A">
        <w:rPr>
          <w:sz w:val="28"/>
          <w:szCs w:val="28"/>
        </w:rPr>
        <w:t xml:space="preserve">Ельниковского </w:t>
      </w:r>
      <w:r w:rsidRPr="009330E2">
        <w:rPr>
          <w:sz w:val="28"/>
          <w:szCs w:val="28"/>
        </w:rPr>
        <w:t xml:space="preserve">муниципального района </w:t>
      </w:r>
      <w:r w:rsidR="009330E2">
        <w:rPr>
          <w:sz w:val="28"/>
          <w:szCs w:val="28"/>
        </w:rPr>
        <w:t xml:space="preserve">Республики Мордовия </w:t>
      </w:r>
      <w:r w:rsidR="008B7B4A">
        <w:rPr>
          <w:sz w:val="28"/>
          <w:szCs w:val="28"/>
        </w:rPr>
        <w:t>второго</w:t>
      </w:r>
      <w:r w:rsidRPr="009330E2">
        <w:rPr>
          <w:sz w:val="28"/>
          <w:szCs w:val="28"/>
        </w:rPr>
        <w:t xml:space="preserve"> созыва согласно </w:t>
      </w:r>
      <w:hyperlink w:anchor="sub_1000" w:history="1">
        <w:r w:rsidRPr="009330E2">
          <w:rPr>
            <w:sz w:val="28"/>
            <w:szCs w:val="28"/>
          </w:rPr>
          <w:t>приложению</w:t>
        </w:r>
      </w:hyperlink>
      <w:r w:rsidRPr="009330E2">
        <w:rPr>
          <w:sz w:val="28"/>
          <w:szCs w:val="28"/>
        </w:rPr>
        <w:t>.</w:t>
      </w:r>
    </w:p>
    <w:p w:rsidR="002E647E" w:rsidRPr="00870ED0" w:rsidRDefault="002E647E" w:rsidP="009330E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0ED0">
        <w:rPr>
          <w:sz w:val="28"/>
          <w:szCs w:val="28"/>
        </w:rPr>
        <w:t>Настоящее реш</w:t>
      </w:r>
      <w:r w:rsidR="000E78FA">
        <w:rPr>
          <w:sz w:val="28"/>
          <w:szCs w:val="28"/>
        </w:rPr>
        <w:t>ение</w:t>
      </w:r>
      <w:r w:rsidR="000E78FA">
        <w:rPr>
          <w:rFonts w:eastAsia="Times New Roman CYR"/>
          <w:sz w:val="28"/>
          <w:szCs w:val="28"/>
        </w:rPr>
        <w:t xml:space="preserve"> вступает в силу </w:t>
      </w:r>
      <w:r w:rsidR="00FD653E">
        <w:rPr>
          <w:rFonts w:eastAsia="Times New Roman CYR"/>
          <w:sz w:val="28"/>
          <w:szCs w:val="28"/>
        </w:rPr>
        <w:t>после</w:t>
      </w:r>
      <w:r w:rsidR="001C2C52">
        <w:rPr>
          <w:rFonts w:eastAsia="Times New Roman CYR"/>
          <w:sz w:val="28"/>
          <w:szCs w:val="28"/>
        </w:rPr>
        <w:t xml:space="preserve"> его подписания</w:t>
      </w:r>
      <w:r w:rsidRPr="00870ED0">
        <w:rPr>
          <w:sz w:val="28"/>
          <w:szCs w:val="28"/>
        </w:rPr>
        <w:t>.</w:t>
      </w:r>
    </w:p>
    <w:p w:rsidR="002E647E" w:rsidRPr="00011D0D" w:rsidRDefault="002E647E" w:rsidP="00932AA9">
      <w:pPr>
        <w:ind w:firstLine="709"/>
        <w:jc w:val="both"/>
        <w:rPr>
          <w:sz w:val="28"/>
          <w:szCs w:val="28"/>
        </w:rPr>
      </w:pPr>
    </w:p>
    <w:p w:rsidR="002E647E" w:rsidRPr="008B58CF" w:rsidRDefault="002E647E" w:rsidP="00932AA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Default="002E647E" w:rsidP="00932AA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4560" w:rsidRDefault="00AA4560" w:rsidP="00AA456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Председательствующий</w:t>
      </w:r>
    </w:p>
    <w:p w:rsidR="00BF02CE" w:rsidRDefault="00BF02CE" w:rsidP="00AA456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организационном заседании Совета депутатов</w:t>
      </w:r>
    </w:p>
    <w:p w:rsidR="00BF02CE" w:rsidRPr="007159A5" w:rsidRDefault="00BF02CE" w:rsidP="00AA456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Новодевиченского сельского поселения                         Н.В. Кондрашкин</w:t>
      </w:r>
    </w:p>
    <w:p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E647E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  <w:sectPr w:rsidR="002E647E" w:rsidSect="0063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E7D" w:rsidRPr="0084461F" w:rsidRDefault="00453E7D" w:rsidP="00453E7D">
      <w:pPr>
        <w:pStyle w:val="a5"/>
        <w:numPr>
          <w:ilvl w:val="0"/>
          <w:numId w:val="1"/>
        </w:numPr>
        <w:jc w:val="right"/>
        <w:rPr>
          <w:rFonts w:ascii="Times New Roman" w:hAnsi="Times New Roman"/>
          <w:b w:val="0"/>
          <w:color w:val="0D0D0D"/>
        </w:rPr>
      </w:pPr>
      <w:r w:rsidRPr="0084461F">
        <w:rPr>
          <w:rFonts w:ascii="Times New Roman" w:hAnsi="Times New Roman"/>
          <w:b w:val="0"/>
          <w:color w:val="0D0D0D"/>
        </w:rPr>
        <w:lastRenderedPageBreak/>
        <w:t xml:space="preserve">Приложение № 1 </w:t>
      </w:r>
    </w:p>
    <w:p w:rsidR="00453E7D" w:rsidRPr="0084461F" w:rsidRDefault="00453E7D" w:rsidP="00453E7D">
      <w:pPr>
        <w:pStyle w:val="a5"/>
        <w:numPr>
          <w:ilvl w:val="0"/>
          <w:numId w:val="1"/>
        </w:numPr>
        <w:jc w:val="right"/>
        <w:rPr>
          <w:rFonts w:ascii="Times New Roman" w:hAnsi="Times New Roman"/>
          <w:b w:val="0"/>
          <w:color w:val="0D0D0D"/>
        </w:rPr>
      </w:pPr>
      <w:r w:rsidRPr="0084461F">
        <w:rPr>
          <w:rFonts w:ascii="Times New Roman" w:hAnsi="Times New Roman"/>
          <w:b w:val="0"/>
          <w:color w:val="0D0D0D"/>
        </w:rPr>
        <w:t xml:space="preserve">к решению Совета депутатов </w:t>
      </w:r>
    </w:p>
    <w:p w:rsidR="00453E7D" w:rsidRPr="0084461F" w:rsidRDefault="00453E7D" w:rsidP="00453E7D">
      <w:pPr>
        <w:pStyle w:val="a3"/>
        <w:numPr>
          <w:ilvl w:val="0"/>
          <w:numId w:val="1"/>
        </w:numPr>
        <w:jc w:val="right"/>
        <w:rPr>
          <w:color w:val="0D0D0D"/>
        </w:rPr>
      </w:pPr>
      <w:r w:rsidRPr="0084461F">
        <w:rPr>
          <w:color w:val="0D0D0D"/>
        </w:rPr>
        <w:t xml:space="preserve">Новодевиченского сельского поселения </w:t>
      </w:r>
    </w:p>
    <w:p w:rsidR="00453E7D" w:rsidRPr="0022325E" w:rsidRDefault="00453E7D" w:rsidP="00453E7D">
      <w:pPr>
        <w:pStyle w:val="a3"/>
        <w:numPr>
          <w:ilvl w:val="0"/>
          <w:numId w:val="1"/>
        </w:numPr>
        <w:jc w:val="right"/>
        <w:rPr>
          <w:color w:val="0D0D0D"/>
        </w:rPr>
      </w:pPr>
      <w:r>
        <w:rPr>
          <w:color w:val="0D0D0D"/>
        </w:rPr>
        <w:t>от 0</w:t>
      </w:r>
      <w:r w:rsidRPr="0022325E">
        <w:rPr>
          <w:color w:val="0D0D0D"/>
        </w:rPr>
        <w:t>5.</w:t>
      </w:r>
      <w:r>
        <w:rPr>
          <w:color w:val="0D0D0D"/>
        </w:rPr>
        <w:t>10</w:t>
      </w:r>
      <w:r w:rsidRPr="0022325E">
        <w:rPr>
          <w:color w:val="0D0D0D"/>
        </w:rPr>
        <w:t>.20</w:t>
      </w:r>
      <w:r>
        <w:rPr>
          <w:color w:val="0D0D0D"/>
        </w:rPr>
        <w:t>2</w:t>
      </w:r>
      <w:r w:rsidRPr="0022325E">
        <w:rPr>
          <w:color w:val="0D0D0D"/>
        </w:rPr>
        <w:t>1 № 1</w:t>
      </w:r>
    </w:p>
    <w:p w:rsidR="00453E7D" w:rsidRDefault="00453E7D" w:rsidP="00453E7D">
      <w:pPr>
        <w:pStyle w:val="ac"/>
        <w:numPr>
          <w:ilvl w:val="0"/>
          <w:numId w:val="1"/>
        </w:numPr>
      </w:pPr>
    </w:p>
    <w:p w:rsidR="00453E7D" w:rsidRDefault="00453E7D" w:rsidP="0073310E">
      <w:pPr>
        <w:pStyle w:val="a5"/>
        <w:numPr>
          <w:ilvl w:val="0"/>
          <w:numId w:val="1"/>
        </w:numPr>
        <w:jc w:val="center"/>
      </w:pPr>
      <w:r>
        <w:rPr>
          <w:rFonts w:ascii="Times New Roman" w:hAnsi="Times New Roman"/>
        </w:rPr>
        <w:t xml:space="preserve">Сведения </w:t>
      </w:r>
      <w:r w:rsidRPr="0073310E">
        <w:rPr>
          <w:rFonts w:ascii="Times New Roman" w:hAnsi="Times New Roman"/>
        </w:rPr>
        <w:t xml:space="preserve">о составе депутатов </w:t>
      </w:r>
      <w:proofErr w:type="spellStart"/>
      <w:r w:rsidRPr="0073310E">
        <w:rPr>
          <w:rFonts w:ascii="Times New Roman" w:hAnsi="Times New Roman"/>
        </w:rPr>
        <w:t>Новодевиченского</w:t>
      </w:r>
      <w:proofErr w:type="spellEnd"/>
      <w:r w:rsidRPr="0073310E">
        <w:rPr>
          <w:rFonts w:ascii="Times New Roman" w:hAnsi="Times New Roman"/>
        </w:rPr>
        <w:t xml:space="preserve"> сельского поселения</w:t>
      </w:r>
    </w:p>
    <w:p w:rsidR="00453E7D" w:rsidRDefault="00453E7D" w:rsidP="00453E7D">
      <w:pPr>
        <w:pStyle w:val="a5"/>
        <w:numPr>
          <w:ilvl w:val="0"/>
          <w:numId w:val="1"/>
        </w:numPr>
        <w:rPr>
          <w:rFonts w:ascii="Times New Roman" w:hAnsi="Times New Roman"/>
        </w:rPr>
      </w:pPr>
    </w:p>
    <w:tbl>
      <w:tblPr>
        <w:tblW w:w="156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701"/>
        <w:gridCol w:w="1559"/>
        <w:gridCol w:w="1236"/>
        <w:gridCol w:w="1980"/>
        <w:gridCol w:w="1990"/>
        <w:gridCol w:w="1620"/>
        <w:gridCol w:w="1080"/>
        <w:gridCol w:w="1630"/>
      </w:tblGrid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Имя,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Образование, 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Кто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выдвинул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53E7D" w:rsidTr="00810272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tabs>
                <w:tab w:val="left" w:pos="40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jc w:val="both"/>
            </w:pPr>
            <w:r w:rsidRPr="0073310E">
              <w:t>ВАХТЕРОВА СВЕТЛАНА МАТВЕЕВНА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10.10.1965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Неполное высшее, планирование С/Х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АО «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Транспневматика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контролер-сторож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89876901659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Новодевиченский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КУТУЗОВА АНТОНИНА ФЕДОРОВНА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84461F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01.02.1983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</w:t>
            </w:r>
            <w:proofErr w:type="spellEnd"/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Ельниковское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РАЙПО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продавец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3E7D" w:rsidRPr="0073310E" w:rsidRDefault="00453E7D" w:rsidP="00FB5F65">
            <w:r w:rsidRPr="0073310E">
              <w:t>89530332339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УСАНОВА 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ЕЛЕНА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25.02.1975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</w:t>
            </w:r>
            <w:proofErr w:type="spellEnd"/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начальник отделения связи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УФПС РМ – филиал ФГУП «Почта России»,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отделения почтовой связи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89648428469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ШАЛМИНА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04.08.1971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мордовка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</w:t>
            </w:r>
            <w:proofErr w:type="spellEnd"/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КФХ «Крючков»,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кладовщик-заправщик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89603300740</w:t>
            </w:r>
          </w:p>
        </w:tc>
      </w:tr>
      <w:tr w:rsidR="00453E7D" w:rsidTr="00810272">
        <w:trPr>
          <w:trHeight w:val="1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Старотештелимский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ЗЕЛЕНОВА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04.12.1966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мордовка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Высшее, правоведение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Старотештелимского сельского поселения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Старотештелимского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89631454531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Новопичингушанский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ОСИПОВ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10.07.1970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мордвин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</w:t>
            </w:r>
            <w:proofErr w:type="spellEnd"/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тракторист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ГБСУ СОССЗН РМ «</w:t>
            </w:r>
            <w:proofErr w:type="spell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Старотештелимский</w:t>
            </w:r>
            <w:proofErr w:type="spell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психоневрологический интернат»,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санитар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89603375005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tabs>
                <w:tab w:val="left" w:pos="375"/>
                <w:tab w:val="center" w:pos="1357"/>
              </w:tabs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Интернатский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КОНДРАШКИН 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НИКОЛАЙ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14.05.1953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мордвин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Высшее, врач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E7D" w:rsidRPr="0073310E" w:rsidRDefault="005851C5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5851C5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89875728647</w:t>
            </w:r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Новоусадский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НИКИТИН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 </w:t>
            </w:r>
          </w:p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05.01.1965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Средне-специальное, механизация С/Х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Крестьянско-фермерское хозяйство Никитин И.Ф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Крестьянско-фермерского хозяйства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73310E" w:rsidRDefault="0073310E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89176904315</w:t>
            </w:r>
            <w:bookmarkStart w:id="0" w:name="_GoBack"/>
            <w:bookmarkEnd w:id="0"/>
          </w:p>
        </w:tc>
      </w:tr>
      <w:tr w:rsidR="00453E7D" w:rsidTr="008102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Краснофлотский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ГАЛИШНИКОВ  ВИКТОР</w:t>
            </w:r>
            <w:proofErr w:type="gramEnd"/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27.09.1957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Высшее, агроном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E7D" w:rsidRPr="0073310E" w:rsidRDefault="00453E7D" w:rsidP="00FB5F65">
            <w:r w:rsidRPr="0073310E">
              <w:t>Партия «Единая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7D" w:rsidRPr="0073310E" w:rsidRDefault="00453E7D" w:rsidP="00FB5F65">
            <w:pPr>
              <w:pStyle w:val="a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b w:val="0"/>
                <w:sz w:val="24"/>
                <w:szCs w:val="24"/>
              </w:rPr>
              <w:t>89179917722</w:t>
            </w:r>
          </w:p>
        </w:tc>
      </w:tr>
    </w:tbl>
    <w:p w:rsidR="00453E7D" w:rsidRPr="00453E7D" w:rsidRDefault="00453E7D" w:rsidP="00810272">
      <w:pPr>
        <w:pStyle w:val="ac"/>
        <w:ind w:left="0"/>
        <w:rPr>
          <w:color w:val="FF0000"/>
          <w:sz w:val="48"/>
          <w:szCs w:val="48"/>
        </w:rPr>
        <w:sectPr w:rsidR="00453E7D" w:rsidRPr="00453E7D">
          <w:headerReference w:type="even" r:id="rId8"/>
          <w:headerReference w:type="default" r:id="rId9"/>
          <w:headerReference w:type="first" r:id="rId10"/>
          <w:pgSz w:w="16838" w:h="11906" w:orient="landscape"/>
          <w:pgMar w:top="1418" w:right="624" w:bottom="851" w:left="567" w:header="720" w:footer="720" w:gutter="0"/>
          <w:cols w:space="720"/>
          <w:docGrid w:linePitch="360"/>
        </w:sectPr>
      </w:pPr>
    </w:p>
    <w:p w:rsidR="00D054F3" w:rsidRPr="00F8729F" w:rsidRDefault="00D054F3" w:rsidP="00810272">
      <w:pPr>
        <w:rPr>
          <w:b/>
        </w:rPr>
      </w:pPr>
    </w:p>
    <w:sectPr w:rsidR="00D054F3" w:rsidRPr="00F8729F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F8" w:rsidRDefault="00881DF8" w:rsidP="00453E7D">
      <w:r>
        <w:separator/>
      </w:r>
    </w:p>
  </w:endnote>
  <w:endnote w:type="continuationSeparator" w:id="0">
    <w:p w:rsidR="00881DF8" w:rsidRDefault="00881DF8" w:rsidP="004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F8" w:rsidRDefault="00881DF8" w:rsidP="00453E7D">
      <w:r>
        <w:separator/>
      </w:r>
    </w:p>
  </w:footnote>
  <w:footnote w:type="continuationSeparator" w:id="0">
    <w:p w:rsidR="00881DF8" w:rsidRDefault="00881DF8" w:rsidP="0045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D" w:rsidRDefault="00453E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D" w:rsidRDefault="00453E7D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D" w:rsidRDefault="00453E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D712F2"/>
    <w:multiLevelType w:val="hybridMultilevel"/>
    <w:tmpl w:val="296C97BA"/>
    <w:lvl w:ilvl="0" w:tplc="4164061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EB"/>
    <w:rsid w:val="00072958"/>
    <w:rsid w:val="000C673B"/>
    <w:rsid w:val="000E78FA"/>
    <w:rsid w:val="0016114D"/>
    <w:rsid w:val="001C2C52"/>
    <w:rsid w:val="001E31C3"/>
    <w:rsid w:val="00264781"/>
    <w:rsid w:val="002C17F1"/>
    <w:rsid w:val="002E647E"/>
    <w:rsid w:val="00312B29"/>
    <w:rsid w:val="00320759"/>
    <w:rsid w:val="00322121"/>
    <w:rsid w:val="0035013A"/>
    <w:rsid w:val="003576B8"/>
    <w:rsid w:val="003A5EEC"/>
    <w:rsid w:val="003E5072"/>
    <w:rsid w:val="00416308"/>
    <w:rsid w:val="00453E7D"/>
    <w:rsid w:val="004626D4"/>
    <w:rsid w:val="004930D3"/>
    <w:rsid w:val="00494CB6"/>
    <w:rsid w:val="004A54E6"/>
    <w:rsid w:val="004B332A"/>
    <w:rsid w:val="004C7B23"/>
    <w:rsid w:val="004E2E1B"/>
    <w:rsid w:val="005273DC"/>
    <w:rsid w:val="00533E9B"/>
    <w:rsid w:val="005449C8"/>
    <w:rsid w:val="00565D0F"/>
    <w:rsid w:val="005851C5"/>
    <w:rsid w:val="005C2540"/>
    <w:rsid w:val="005D22F2"/>
    <w:rsid w:val="005F5718"/>
    <w:rsid w:val="00624CBA"/>
    <w:rsid w:val="00634AC5"/>
    <w:rsid w:val="00642DA6"/>
    <w:rsid w:val="006621D2"/>
    <w:rsid w:val="00685A88"/>
    <w:rsid w:val="00687371"/>
    <w:rsid w:val="006A1652"/>
    <w:rsid w:val="006A7FF3"/>
    <w:rsid w:val="00721C0F"/>
    <w:rsid w:val="007320D2"/>
    <w:rsid w:val="0073310E"/>
    <w:rsid w:val="00737DA6"/>
    <w:rsid w:val="00764583"/>
    <w:rsid w:val="00765FEF"/>
    <w:rsid w:val="0078438E"/>
    <w:rsid w:val="007864B7"/>
    <w:rsid w:val="00786BA3"/>
    <w:rsid w:val="0079223E"/>
    <w:rsid w:val="007A1F09"/>
    <w:rsid w:val="007A56FE"/>
    <w:rsid w:val="008078F8"/>
    <w:rsid w:val="00810272"/>
    <w:rsid w:val="00813B19"/>
    <w:rsid w:val="0084461F"/>
    <w:rsid w:val="00870ED0"/>
    <w:rsid w:val="00881DF8"/>
    <w:rsid w:val="008B7B4A"/>
    <w:rsid w:val="008C4139"/>
    <w:rsid w:val="00932AA9"/>
    <w:rsid w:val="009330E2"/>
    <w:rsid w:val="009333C8"/>
    <w:rsid w:val="00966A96"/>
    <w:rsid w:val="00970EF0"/>
    <w:rsid w:val="00971318"/>
    <w:rsid w:val="00987815"/>
    <w:rsid w:val="009C0B95"/>
    <w:rsid w:val="00A66789"/>
    <w:rsid w:val="00AA4560"/>
    <w:rsid w:val="00AB5188"/>
    <w:rsid w:val="00AC2520"/>
    <w:rsid w:val="00B06F72"/>
    <w:rsid w:val="00B214DE"/>
    <w:rsid w:val="00B55535"/>
    <w:rsid w:val="00B71708"/>
    <w:rsid w:val="00BC268A"/>
    <w:rsid w:val="00BF02CE"/>
    <w:rsid w:val="00C46508"/>
    <w:rsid w:val="00C974E6"/>
    <w:rsid w:val="00CA1431"/>
    <w:rsid w:val="00CA7DCA"/>
    <w:rsid w:val="00CF3C37"/>
    <w:rsid w:val="00D00049"/>
    <w:rsid w:val="00D054F3"/>
    <w:rsid w:val="00D152D5"/>
    <w:rsid w:val="00D20B7C"/>
    <w:rsid w:val="00D357A8"/>
    <w:rsid w:val="00D54BD7"/>
    <w:rsid w:val="00D86297"/>
    <w:rsid w:val="00DA28ED"/>
    <w:rsid w:val="00DD20DD"/>
    <w:rsid w:val="00E14E5C"/>
    <w:rsid w:val="00E360EB"/>
    <w:rsid w:val="00E77315"/>
    <w:rsid w:val="00EC16FE"/>
    <w:rsid w:val="00EC5C8D"/>
    <w:rsid w:val="00ED6A58"/>
    <w:rsid w:val="00F60979"/>
    <w:rsid w:val="00F8729F"/>
    <w:rsid w:val="00F9025A"/>
    <w:rsid w:val="00FA554B"/>
    <w:rsid w:val="00FC35D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3F6C48-6022-4045-922F-2831D31E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453E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3E7D"/>
    <w:rPr>
      <w:rFonts w:ascii="Times New Roman" w:eastAsia="Arial Unicode MS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53E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3E7D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B0A-E589-4EEF-9EB6-E511CC53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2021-10-11T10:11:00Z</cp:lastPrinted>
  <dcterms:created xsi:type="dcterms:W3CDTF">2021-10-12T07:06:00Z</dcterms:created>
  <dcterms:modified xsi:type="dcterms:W3CDTF">2021-10-14T07:09:00Z</dcterms:modified>
</cp:coreProperties>
</file>