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EF" w:rsidRDefault="00E40942" w:rsidP="00AF68E4">
      <w:pPr>
        <w:widowControl w:val="0"/>
        <w:tabs>
          <w:tab w:val="left" w:pos="180"/>
          <w:tab w:val="left" w:pos="5610"/>
        </w:tabs>
        <w:autoSpaceDE w:val="0"/>
        <w:autoSpaceDN w:val="0"/>
        <w:adjustRightInd w:val="0"/>
        <w:spacing w:after="0" w:line="240" w:lineRule="auto"/>
        <w:ind w:left="708" w:right="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200"/>
      <w:r w:rsidRPr="00E40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1" w:name="_GoBack"/>
      <w:bookmarkEnd w:id="1"/>
      <w:r w:rsidR="002C78A4" w:rsidRPr="006009D5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2C78A4" w:rsidRDefault="00F95FEF" w:rsidP="00600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ЕЛЬНИКОВСКОГО С</w:t>
      </w:r>
      <w:r w:rsidR="002C78A4" w:rsidRPr="006009D5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</w:p>
    <w:p w:rsidR="00F95FEF" w:rsidRPr="006009D5" w:rsidRDefault="00F95FEF" w:rsidP="00600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ЕЛЬНИКОВСКОГО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РЕСПУБЛИКИ МОРДОВИЯ</w:t>
      </w:r>
    </w:p>
    <w:p w:rsidR="002C78A4" w:rsidRPr="006009D5" w:rsidRDefault="002C78A4" w:rsidP="0060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8A4" w:rsidRPr="006009D5" w:rsidRDefault="00F95FEF" w:rsidP="0060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C78A4" w:rsidRPr="006009D5" w:rsidRDefault="00E84DA5" w:rsidP="00600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</w:t>
      </w:r>
      <w:r w:rsidR="002C78A4" w:rsidRPr="006009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2C78A4" w:rsidRPr="006009D5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 w:rsidR="006009D5" w:rsidRPr="006009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C78A4" w:rsidRPr="006009D5">
        <w:rPr>
          <w:rFonts w:ascii="Times New Roman" w:hAnsi="Times New Roman" w:cs="Times New Roman"/>
          <w:sz w:val="24"/>
          <w:szCs w:val="24"/>
        </w:rPr>
        <w:t xml:space="preserve">        </w:t>
      </w:r>
      <w:r w:rsidR="006009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78A4" w:rsidRPr="006009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214</w:t>
      </w:r>
    </w:p>
    <w:p w:rsidR="002C78A4" w:rsidRPr="006009D5" w:rsidRDefault="002C78A4" w:rsidP="0060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8A4" w:rsidRDefault="00F95FEF" w:rsidP="0060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Ельники </w:t>
      </w:r>
    </w:p>
    <w:p w:rsidR="00F95FEF" w:rsidRPr="006009D5" w:rsidRDefault="00F95FEF" w:rsidP="0060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A4" w:rsidRPr="006009D5" w:rsidRDefault="002C78A4" w:rsidP="0060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D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2C78A4" w:rsidRPr="006009D5" w:rsidRDefault="00F95FEF" w:rsidP="0060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Ельниковского</w:t>
      </w:r>
      <w:r w:rsidR="006009D5"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="002C78A4" w:rsidRPr="006009D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C78A4" w:rsidRPr="006009D5" w:rsidRDefault="00A2541A" w:rsidP="0060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713516">
        <w:rPr>
          <w:rFonts w:ascii="Times New Roman" w:hAnsi="Times New Roman" w:cs="Times New Roman"/>
          <w:b/>
          <w:sz w:val="28"/>
          <w:szCs w:val="28"/>
        </w:rPr>
        <w:t>24</w:t>
      </w:r>
      <w:r w:rsidR="002C78A4" w:rsidRPr="006009D5">
        <w:rPr>
          <w:rFonts w:ascii="Times New Roman" w:hAnsi="Times New Roman" w:cs="Times New Roman"/>
          <w:b/>
          <w:sz w:val="28"/>
          <w:szCs w:val="28"/>
        </w:rPr>
        <w:t>»</w:t>
      </w:r>
      <w:r w:rsidR="00713516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2C78A4" w:rsidRPr="006009D5">
        <w:rPr>
          <w:rFonts w:ascii="Times New Roman" w:hAnsi="Times New Roman" w:cs="Times New Roman"/>
          <w:b/>
          <w:sz w:val="28"/>
          <w:szCs w:val="28"/>
        </w:rPr>
        <w:t>20</w:t>
      </w:r>
      <w:r w:rsidR="0071351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2C78A4" w:rsidRPr="006009D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13516">
        <w:rPr>
          <w:rFonts w:ascii="Times New Roman" w:hAnsi="Times New Roman" w:cs="Times New Roman"/>
          <w:b/>
          <w:sz w:val="28"/>
          <w:szCs w:val="28"/>
        </w:rPr>
        <w:t>139</w:t>
      </w:r>
    </w:p>
    <w:p w:rsidR="002C78A4" w:rsidRPr="006009D5" w:rsidRDefault="002C78A4" w:rsidP="00600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A4" w:rsidRPr="004B6462" w:rsidRDefault="002C78A4" w:rsidP="006009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                2003 г. № 131-ФЗ «Об общих принципах организации местного самоуправления в Российской Федерации», руководствуясь Уставом </w:t>
      </w:r>
      <w:r w:rsidR="00713516">
        <w:rPr>
          <w:rFonts w:ascii="Times New Roman" w:hAnsi="Times New Roman" w:cs="Times New Roman"/>
          <w:sz w:val="28"/>
          <w:szCs w:val="28"/>
        </w:rPr>
        <w:t>Ельниковского</w:t>
      </w:r>
      <w:r w:rsidR="006009D5"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Pr="004B6462">
        <w:rPr>
          <w:rFonts w:ascii="Times New Roman" w:hAnsi="Times New Roman" w:cs="Times New Roman"/>
          <w:sz w:val="28"/>
          <w:szCs w:val="28"/>
        </w:rPr>
        <w:t xml:space="preserve">сельского поселения, Совет депутатов </w:t>
      </w:r>
      <w:r w:rsidR="00713516">
        <w:rPr>
          <w:rFonts w:ascii="Times New Roman" w:hAnsi="Times New Roman" w:cs="Times New Roman"/>
          <w:sz w:val="28"/>
          <w:szCs w:val="28"/>
        </w:rPr>
        <w:t>Ельниковского</w:t>
      </w:r>
      <w:r w:rsidR="006009D5" w:rsidRPr="004B6462">
        <w:rPr>
          <w:rFonts w:ascii="Times New Roman" w:hAnsi="Times New Roman" w:cs="Times New Roman"/>
          <w:sz w:val="28"/>
          <w:szCs w:val="28"/>
        </w:rPr>
        <w:t xml:space="preserve"> </w:t>
      </w:r>
      <w:r w:rsidRPr="004B64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B6462">
        <w:rPr>
          <w:rFonts w:ascii="Times New Roman" w:hAnsi="Times New Roman" w:cs="Times New Roman"/>
          <w:b/>
          <w:sz w:val="28"/>
          <w:szCs w:val="28"/>
        </w:rPr>
        <w:t>решил</w:t>
      </w:r>
      <w:r w:rsidRPr="004B6462">
        <w:rPr>
          <w:rFonts w:ascii="Times New Roman" w:hAnsi="Times New Roman" w:cs="Times New Roman"/>
          <w:sz w:val="28"/>
          <w:szCs w:val="28"/>
        </w:rPr>
        <w:t>:</w:t>
      </w:r>
    </w:p>
    <w:p w:rsidR="002C78A4" w:rsidRPr="004B6462" w:rsidRDefault="002C78A4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62">
        <w:rPr>
          <w:rFonts w:ascii="Times New Roman" w:hAnsi="Times New Roman" w:cs="Times New Roman"/>
          <w:sz w:val="28"/>
          <w:szCs w:val="28"/>
        </w:rPr>
        <w:t>Утвердить дополнительно</w:t>
      </w:r>
      <w:r w:rsidR="00713516">
        <w:rPr>
          <w:rFonts w:ascii="Times New Roman" w:hAnsi="Times New Roman" w:cs="Times New Roman"/>
          <w:sz w:val="28"/>
          <w:szCs w:val="28"/>
        </w:rPr>
        <w:t>е соглашение к соглашению от «24</w:t>
      </w:r>
      <w:r w:rsidRPr="004B6462">
        <w:rPr>
          <w:rFonts w:ascii="Times New Roman" w:hAnsi="Times New Roman" w:cs="Times New Roman"/>
          <w:sz w:val="28"/>
          <w:szCs w:val="28"/>
        </w:rPr>
        <w:t>»</w:t>
      </w:r>
      <w:r w:rsidR="0071351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B6462">
        <w:rPr>
          <w:rFonts w:ascii="Times New Roman" w:hAnsi="Times New Roman" w:cs="Times New Roman"/>
          <w:sz w:val="28"/>
          <w:szCs w:val="28"/>
        </w:rPr>
        <w:t>20</w:t>
      </w:r>
      <w:r w:rsidR="00713516">
        <w:rPr>
          <w:rFonts w:ascii="Times New Roman" w:hAnsi="Times New Roman" w:cs="Times New Roman"/>
          <w:sz w:val="28"/>
          <w:szCs w:val="28"/>
        </w:rPr>
        <w:t>14</w:t>
      </w:r>
      <w:r w:rsidRPr="004B64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713516">
        <w:rPr>
          <w:rFonts w:ascii="Times New Roman" w:hAnsi="Times New Roman" w:cs="Times New Roman"/>
          <w:sz w:val="28"/>
          <w:szCs w:val="28"/>
        </w:rPr>
        <w:t>4</w:t>
      </w:r>
      <w:r w:rsidRPr="004B6462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 </w:t>
      </w:r>
      <w:r w:rsidR="00713516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="006009D5" w:rsidRPr="004B6462">
        <w:rPr>
          <w:rFonts w:ascii="Times New Roman" w:hAnsi="Times New Roman" w:cs="Times New Roman"/>
          <w:sz w:val="28"/>
          <w:szCs w:val="28"/>
        </w:rPr>
        <w:t xml:space="preserve"> </w:t>
      </w:r>
      <w:r w:rsidRPr="004B6462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212253" w:rsidRPr="004B6462">
        <w:rPr>
          <w:rFonts w:ascii="Times New Roman" w:hAnsi="Times New Roman" w:cs="Times New Roman"/>
          <w:sz w:val="28"/>
          <w:szCs w:val="28"/>
        </w:rPr>
        <w:t xml:space="preserve"> </w:t>
      </w:r>
      <w:r w:rsidR="007B0A76" w:rsidRPr="004B6462">
        <w:rPr>
          <w:rFonts w:ascii="Times New Roman" w:hAnsi="Times New Roman" w:cs="Times New Roman"/>
          <w:sz w:val="28"/>
          <w:szCs w:val="28"/>
        </w:rPr>
        <w:t>(прилагается)</w:t>
      </w:r>
      <w:r w:rsidRPr="004B6462">
        <w:rPr>
          <w:rFonts w:ascii="Times New Roman" w:hAnsi="Times New Roman" w:cs="Times New Roman"/>
          <w:sz w:val="28"/>
          <w:szCs w:val="28"/>
        </w:rPr>
        <w:t>.</w:t>
      </w:r>
    </w:p>
    <w:p w:rsidR="00A10A44" w:rsidRPr="00555B3E" w:rsidRDefault="002C78A4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3E">
        <w:rPr>
          <w:rFonts w:ascii="Times New Roman" w:hAnsi="Times New Roman" w:cs="Times New Roman"/>
          <w:sz w:val="28"/>
          <w:szCs w:val="28"/>
        </w:rPr>
        <w:t xml:space="preserve">Внести изменения в регламент взаимодействия органов местного самоуправления </w:t>
      </w:r>
      <w:r w:rsidR="00713516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="006009D5"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Pr="00555B3E">
        <w:rPr>
          <w:rFonts w:ascii="Times New Roman" w:hAnsi="Times New Roman" w:cs="Times New Roman"/>
          <w:sz w:val="28"/>
          <w:szCs w:val="28"/>
        </w:rPr>
        <w:t xml:space="preserve">сельского поселения и органов местного самоуправления </w:t>
      </w:r>
      <w:r w:rsidR="00713516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="006009D5"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Pr="00555B3E">
        <w:rPr>
          <w:rFonts w:ascii="Times New Roman" w:hAnsi="Times New Roman" w:cs="Times New Roman"/>
          <w:sz w:val="28"/>
          <w:szCs w:val="28"/>
        </w:rPr>
        <w:t xml:space="preserve">муниципального района по реализации соглашения о передаче части полномочий по решению вопросов местного значения </w:t>
      </w:r>
      <w:r w:rsidR="00713516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="006009D5"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Pr="00555B3E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утвержденный решением Совета депутатов </w:t>
      </w:r>
      <w:r w:rsidR="00713516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="006009D5"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Pr="00555B3E">
        <w:rPr>
          <w:rFonts w:ascii="Times New Roman" w:hAnsi="Times New Roman" w:cs="Times New Roman"/>
          <w:sz w:val="28"/>
          <w:szCs w:val="28"/>
        </w:rPr>
        <w:t>сельского поселения от «</w:t>
      </w:r>
      <w:r w:rsidR="00C86B66">
        <w:rPr>
          <w:rFonts w:ascii="Times New Roman" w:hAnsi="Times New Roman" w:cs="Times New Roman"/>
          <w:sz w:val="28"/>
          <w:szCs w:val="28"/>
        </w:rPr>
        <w:t>24</w:t>
      </w:r>
      <w:r w:rsidRPr="00555B3E">
        <w:rPr>
          <w:rFonts w:ascii="Times New Roman" w:hAnsi="Times New Roman" w:cs="Times New Roman"/>
          <w:sz w:val="28"/>
          <w:szCs w:val="28"/>
        </w:rPr>
        <w:t>»</w:t>
      </w:r>
      <w:r w:rsidR="00C86B6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55B3E">
        <w:rPr>
          <w:rFonts w:ascii="Times New Roman" w:hAnsi="Times New Roman" w:cs="Times New Roman"/>
          <w:sz w:val="28"/>
          <w:szCs w:val="28"/>
        </w:rPr>
        <w:t>20</w:t>
      </w:r>
      <w:r w:rsidR="00C86B66">
        <w:rPr>
          <w:rFonts w:ascii="Times New Roman" w:hAnsi="Times New Roman" w:cs="Times New Roman"/>
          <w:sz w:val="28"/>
          <w:szCs w:val="28"/>
        </w:rPr>
        <w:t>14 г. № 139</w:t>
      </w:r>
      <w:r w:rsidRPr="00555B3E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 </w:t>
      </w:r>
      <w:r w:rsidR="00C86B66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="006009D5"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Pr="00555B3E">
        <w:rPr>
          <w:rFonts w:ascii="Times New Roman" w:hAnsi="Times New Roman" w:cs="Times New Roman"/>
          <w:sz w:val="28"/>
          <w:szCs w:val="28"/>
        </w:rPr>
        <w:t>сельского поселения», изложив в</w:t>
      </w:r>
      <w:proofErr w:type="gramEnd"/>
      <w:r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="006A10D5" w:rsidRPr="00555B3E">
        <w:rPr>
          <w:rFonts w:ascii="Times New Roman" w:hAnsi="Times New Roman" w:cs="Times New Roman"/>
          <w:sz w:val="28"/>
          <w:szCs w:val="28"/>
        </w:rPr>
        <w:t>новой редакции (прилагается).</w:t>
      </w:r>
    </w:p>
    <w:p w:rsidR="002C78A4" w:rsidRPr="004B6462" w:rsidRDefault="002C78A4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62">
        <w:rPr>
          <w:rFonts w:ascii="Times New Roman" w:hAnsi="Times New Roman" w:cs="Times New Roman"/>
          <w:sz w:val="28"/>
          <w:szCs w:val="28"/>
        </w:rPr>
        <w:t xml:space="preserve">Предложить Совету депутатов </w:t>
      </w:r>
      <w:r w:rsidR="00C86B66">
        <w:rPr>
          <w:rFonts w:ascii="Times New Roman" w:hAnsi="Times New Roman" w:cs="Times New Roman"/>
          <w:sz w:val="28"/>
          <w:szCs w:val="28"/>
        </w:rPr>
        <w:t>Ельниковского</w:t>
      </w:r>
      <w:r w:rsidRPr="004B6462">
        <w:rPr>
          <w:rFonts w:ascii="Times New Roman" w:hAnsi="Times New Roman" w:cs="Times New Roman"/>
          <w:sz w:val="28"/>
          <w:szCs w:val="28"/>
        </w:rPr>
        <w:t xml:space="preserve">  муниципального района:</w:t>
      </w:r>
    </w:p>
    <w:p w:rsidR="002C78A4" w:rsidRPr="004B6462" w:rsidRDefault="007B0A76" w:rsidP="006009D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462">
        <w:rPr>
          <w:rFonts w:ascii="Times New Roman" w:hAnsi="Times New Roman" w:cs="Times New Roman"/>
          <w:sz w:val="28"/>
          <w:szCs w:val="28"/>
        </w:rPr>
        <w:t>Принять</w:t>
      </w:r>
      <w:r w:rsidR="002C78A4" w:rsidRPr="004B6462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86B66">
        <w:rPr>
          <w:rFonts w:ascii="Times New Roman" w:hAnsi="Times New Roman" w:cs="Times New Roman"/>
          <w:sz w:val="28"/>
          <w:szCs w:val="28"/>
        </w:rPr>
        <w:t>е соглашение к соглашению от «26</w:t>
      </w:r>
      <w:r w:rsidR="002C78A4" w:rsidRPr="004B6462">
        <w:rPr>
          <w:rFonts w:ascii="Times New Roman" w:hAnsi="Times New Roman" w:cs="Times New Roman"/>
          <w:sz w:val="28"/>
          <w:szCs w:val="28"/>
        </w:rPr>
        <w:t>»</w:t>
      </w:r>
      <w:r w:rsidR="00C86B6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C78A4" w:rsidRPr="004B6462">
        <w:rPr>
          <w:rFonts w:ascii="Times New Roman" w:hAnsi="Times New Roman" w:cs="Times New Roman"/>
          <w:sz w:val="28"/>
          <w:szCs w:val="28"/>
        </w:rPr>
        <w:t>20</w:t>
      </w:r>
      <w:r w:rsidR="00C86B66">
        <w:rPr>
          <w:rFonts w:ascii="Times New Roman" w:hAnsi="Times New Roman" w:cs="Times New Roman"/>
          <w:sz w:val="28"/>
          <w:szCs w:val="28"/>
        </w:rPr>
        <w:t xml:space="preserve">14 </w:t>
      </w:r>
      <w:r w:rsidR="002C78A4" w:rsidRPr="004B64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86B66">
        <w:rPr>
          <w:rFonts w:ascii="Times New Roman" w:hAnsi="Times New Roman" w:cs="Times New Roman"/>
          <w:sz w:val="28"/>
          <w:szCs w:val="28"/>
        </w:rPr>
        <w:t>4</w:t>
      </w:r>
      <w:r w:rsidR="002C78A4" w:rsidRPr="004B6462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 </w:t>
      </w:r>
      <w:r w:rsidR="00C86B66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="006009D5" w:rsidRPr="004B6462">
        <w:rPr>
          <w:rFonts w:ascii="Times New Roman" w:hAnsi="Times New Roman" w:cs="Times New Roman"/>
          <w:sz w:val="28"/>
          <w:szCs w:val="28"/>
        </w:rPr>
        <w:t xml:space="preserve"> </w:t>
      </w:r>
      <w:r w:rsidR="002C78A4" w:rsidRPr="004B6462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2C78A4" w:rsidRPr="00555B3E" w:rsidRDefault="00A10A44" w:rsidP="006009D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3E">
        <w:rPr>
          <w:rFonts w:ascii="Times New Roman" w:hAnsi="Times New Roman" w:cs="Times New Roman"/>
          <w:sz w:val="28"/>
          <w:szCs w:val="28"/>
        </w:rPr>
        <w:t>Внести соответствующие изменения в</w:t>
      </w:r>
      <w:r w:rsidR="002C78A4" w:rsidRPr="00555B3E">
        <w:rPr>
          <w:rFonts w:ascii="Times New Roman" w:hAnsi="Times New Roman" w:cs="Times New Roman"/>
          <w:sz w:val="28"/>
          <w:szCs w:val="28"/>
        </w:rPr>
        <w:t xml:space="preserve"> регламент взаимодействия органов местного самоуправления </w:t>
      </w:r>
      <w:r w:rsidR="00C86B66">
        <w:rPr>
          <w:rFonts w:ascii="Times New Roman" w:hAnsi="Times New Roman" w:cs="Times New Roman"/>
          <w:sz w:val="28"/>
          <w:szCs w:val="28"/>
        </w:rPr>
        <w:t>Ельниковского</w:t>
      </w:r>
      <w:r w:rsidR="006009D5"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="002C78A4" w:rsidRPr="00555B3E">
        <w:rPr>
          <w:rFonts w:ascii="Times New Roman" w:hAnsi="Times New Roman" w:cs="Times New Roman"/>
          <w:sz w:val="28"/>
          <w:szCs w:val="28"/>
        </w:rPr>
        <w:t xml:space="preserve">сельского поселения и органов местного самоуправления </w:t>
      </w:r>
      <w:r w:rsidR="00C86B66">
        <w:rPr>
          <w:rFonts w:ascii="Times New Roman" w:hAnsi="Times New Roman" w:cs="Times New Roman"/>
          <w:sz w:val="28"/>
          <w:szCs w:val="28"/>
        </w:rPr>
        <w:t>Ельниковского</w:t>
      </w:r>
      <w:r w:rsidR="006009D5"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="002C78A4" w:rsidRPr="00555B3E">
        <w:rPr>
          <w:rFonts w:ascii="Times New Roman" w:hAnsi="Times New Roman" w:cs="Times New Roman"/>
          <w:sz w:val="28"/>
          <w:szCs w:val="28"/>
        </w:rPr>
        <w:t xml:space="preserve">муниципального района по реализации соглашения о передаче части полномочий по решению вопросов местного значения </w:t>
      </w:r>
      <w:r w:rsidR="00C86B66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="006009D5" w:rsidRPr="00555B3E">
        <w:rPr>
          <w:rFonts w:ascii="Times New Roman" w:hAnsi="Times New Roman" w:cs="Times New Roman"/>
          <w:sz w:val="28"/>
          <w:szCs w:val="28"/>
        </w:rPr>
        <w:t xml:space="preserve"> </w:t>
      </w:r>
      <w:r w:rsidR="002C78A4" w:rsidRPr="00555B3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C78A4" w:rsidRPr="004B6462" w:rsidRDefault="009201ED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C78A4" w:rsidRPr="004B6462" w:rsidRDefault="002C78A4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4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W w:w="12491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  <w:gridCol w:w="708"/>
        <w:gridCol w:w="2427"/>
      </w:tblGrid>
      <w:tr w:rsidR="002C78A4" w:rsidRPr="006009D5" w:rsidTr="00C86B6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8A4" w:rsidRDefault="00E84DA5" w:rsidP="006009D5">
            <w:pPr>
              <w:pStyle w:val="aa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C86B66" w:rsidRPr="00C86B6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C86B66">
              <w:rPr>
                <w:rFonts w:ascii="Times New Roman" w:hAnsi="Times New Roman" w:cs="Times New Roman"/>
                <w:sz w:val="28"/>
                <w:szCs w:val="28"/>
              </w:rPr>
              <w:t>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6B66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C86B66" w:rsidRPr="00C86B66" w:rsidRDefault="00C86B66" w:rsidP="00E84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льниковского  сельского поселения                                    </w:t>
            </w:r>
            <w:r w:rsidR="00E84DA5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E84DA5"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8A4" w:rsidRPr="006009D5" w:rsidRDefault="002C78A4" w:rsidP="006009D5">
            <w:pPr>
              <w:pStyle w:val="af6"/>
              <w:tabs>
                <w:tab w:val="left" w:pos="113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53" w:rsidRPr="006009D5" w:rsidTr="00C86B6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820" w:type="dxa"/>
          <w:wAfter w:w="2427" w:type="dxa"/>
        </w:trPr>
        <w:tc>
          <w:tcPr>
            <w:tcW w:w="5244" w:type="dxa"/>
            <w:gridSpan w:val="2"/>
            <w:shd w:val="clear" w:color="auto" w:fill="auto"/>
          </w:tcPr>
          <w:p w:rsidR="00212253" w:rsidRPr="006009D5" w:rsidRDefault="00C86B66" w:rsidP="00844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212253" w:rsidRPr="006009D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212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10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12253" w:rsidRPr="006009D5" w:rsidRDefault="00212253" w:rsidP="00844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D5">
              <w:rPr>
                <w:rFonts w:ascii="Times New Roman" w:hAnsi="Times New Roman" w:cs="Times New Roman"/>
                <w:b/>
                <w:sz w:val="28"/>
                <w:szCs w:val="28"/>
              </w:rPr>
              <w:t>к р</w:t>
            </w:r>
            <w:r w:rsidR="00C86B66">
              <w:rPr>
                <w:rFonts w:ascii="Times New Roman" w:hAnsi="Times New Roman" w:cs="Times New Roman"/>
                <w:b/>
                <w:sz w:val="28"/>
                <w:szCs w:val="28"/>
              </w:rPr>
              <w:t>ешению Совета депутатов Ельниковского</w:t>
            </w:r>
            <w:r w:rsidRPr="0060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32C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212253" w:rsidRPr="006009D5" w:rsidRDefault="00212253" w:rsidP="00844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84DA5">
              <w:rPr>
                <w:rFonts w:ascii="Times New Roman" w:hAnsi="Times New Roman" w:cs="Times New Roman"/>
                <w:b/>
                <w:sz w:val="28"/>
                <w:szCs w:val="28"/>
              </w:rPr>
              <w:t>16.02.</w:t>
            </w:r>
            <w:r w:rsidR="00C86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  <w:r w:rsidR="00E84DA5">
              <w:rPr>
                <w:rFonts w:ascii="Times New Roman" w:hAnsi="Times New Roman" w:cs="Times New Roman"/>
                <w:b/>
                <w:sz w:val="28"/>
                <w:szCs w:val="28"/>
              </w:rPr>
              <w:t>г. № 214</w:t>
            </w:r>
          </w:p>
          <w:p w:rsidR="00212253" w:rsidRPr="006009D5" w:rsidRDefault="00212253" w:rsidP="008442AA">
            <w:pPr>
              <w:pStyle w:val="1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253" w:rsidRPr="006009D5" w:rsidRDefault="00212253" w:rsidP="00212253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53" w:rsidRPr="006009D5" w:rsidRDefault="00212253" w:rsidP="0021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253" w:rsidRPr="002C78A4" w:rsidRDefault="00212253" w:rsidP="0021225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212253" w:rsidRPr="002C78A4" w:rsidRDefault="00212253" w:rsidP="00212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8A4">
        <w:rPr>
          <w:rFonts w:ascii="Times New Roman" w:hAnsi="Times New Roman"/>
          <w:b/>
          <w:sz w:val="28"/>
          <w:szCs w:val="28"/>
        </w:rPr>
        <w:t xml:space="preserve">к соглашению о передаче части полномочий </w:t>
      </w:r>
    </w:p>
    <w:p w:rsidR="00212253" w:rsidRPr="002C78A4" w:rsidRDefault="00212253" w:rsidP="00212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8A4">
        <w:rPr>
          <w:rFonts w:ascii="Times New Roman" w:hAnsi="Times New Roman"/>
          <w:b/>
          <w:sz w:val="28"/>
          <w:szCs w:val="28"/>
        </w:rPr>
        <w:t xml:space="preserve">по решению вопросов местного значения </w:t>
      </w:r>
    </w:p>
    <w:p w:rsidR="00212253" w:rsidRPr="002C78A4" w:rsidRDefault="00C86B66" w:rsidP="00212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B66">
        <w:rPr>
          <w:rFonts w:ascii="Times New Roman" w:hAnsi="Times New Roman" w:cs="Times New Roman"/>
          <w:b/>
          <w:color w:val="020C22"/>
          <w:sz w:val="28"/>
          <w:szCs w:val="28"/>
        </w:rPr>
        <w:t>Ельниковского</w:t>
      </w:r>
      <w:r w:rsidR="00212253"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="00212253" w:rsidRPr="002C78A4">
        <w:rPr>
          <w:rFonts w:ascii="Times New Roman" w:hAnsi="Times New Roman"/>
          <w:b/>
          <w:sz w:val="28"/>
          <w:szCs w:val="28"/>
        </w:rPr>
        <w:t>сельского поселения от «</w:t>
      </w:r>
      <w:r>
        <w:rPr>
          <w:rFonts w:ascii="Times New Roman" w:hAnsi="Times New Roman"/>
          <w:b/>
          <w:sz w:val="28"/>
          <w:szCs w:val="28"/>
        </w:rPr>
        <w:t>26</w:t>
      </w:r>
      <w:r w:rsidR="00212253" w:rsidRPr="002C78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июня </w:t>
      </w:r>
      <w:r w:rsidR="00212253" w:rsidRPr="002C78A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14  г. № 4</w:t>
      </w:r>
    </w:p>
    <w:p w:rsidR="00212253" w:rsidRPr="002C78A4" w:rsidRDefault="00212253" w:rsidP="00212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2253" w:rsidRPr="002C78A4" w:rsidRDefault="00212253" w:rsidP="002122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 xml:space="preserve">«__»_________20__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C78A4">
        <w:rPr>
          <w:rFonts w:ascii="Times New Roman" w:hAnsi="Times New Roman"/>
          <w:sz w:val="28"/>
          <w:szCs w:val="28"/>
        </w:rPr>
        <w:t xml:space="preserve">                  № ____</w:t>
      </w:r>
    </w:p>
    <w:p w:rsidR="00212253" w:rsidRPr="002C78A4" w:rsidRDefault="00212253" w:rsidP="0021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53" w:rsidRPr="002C78A4" w:rsidRDefault="00C86B66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Ельниковское</w:t>
      </w:r>
      <w:proofErr w:type="spellEnd"/>
      <w:r w:rsidR="00212253" w:rsidRPr="002C78A4">
        <w:rPr>
          <w:rFonts w:ascii="Times New Roman" w:hAnsi="Times New Roman"/>
          <w:b/>
          <w:sz w:val="28"/>
          <w:szCs w:val="28"/>
        </w:rPr>
        <w:t xml:space="preserve"> </w:t>
      </w:r>
      <w:r w:rsidR="00212253" w:rsidRPr="002C78A4">
        <w:rPr>
          <w:rFonts w:ascii="Times New Roman" w:hAnsi="Times New Roman"/>
          <w:sz w:val="28"/>
          <w:szCs w:val="28"/>
        </w:rPr>
        <w:t xml:space="preserve">сельское поселение, именуемое в дальнейшем Поселение, в лице </w:t>
      </w:r>
      <w:r>
        <w:rPr>
          <w:rFonts w:ascii="Times New Roman" w:hAnsi="Times New Roman"/>
          <w:sz w:val="28"/>
          <w:szCs w:val="28"/>
        </w:rPr>
        <w:t>председателя Совета депутатов Ельниковского сельского поселения Ельниковского муници</w:t>
      </w:r>
      <w:r w:rsidR="00770537">
        <w:rPr>
          <w:rFonts w:ascii="Times New Roman" w:hAnsi="Times New Roman"/>
          <w:sz w:val="28"/>
          <w:szCs w:val="28"/>
        </w:rPr>
        <w:t xml:space="preserve">пального района А.В. </w:t>
      </w:r>
      <w:proofErr w:type="spellStart"/>
      <w:r w:rsidR="00770537">
        <w:rPr>
          <w:rFonts w:ascii="Times New Roman" w:hAnsi="Times New Roman"/>
          <w:sz w:val="28"/>
          <w:szCs w:val="28"/>
        </w:rPr>
        <w:t>Побожьевой</w:t>
      </w:r>
      <w:proofErr w:type="spellEnd"/>
      <w:r w:rsidR="00212253" w:rsidRPr="002C78A4">
        <w:rPr>
          <w:rFonts w:ascii="Times New Roman" w:hAnsi="Times New Roman"/>
          <w:sz w:val="28"/>
          <w:szCs w:val="28"/>
        </w:rPr>
        <w:t>,</w:t>
      </w:r>
      <w:r w:rsidR="00212253" w:rsidRPr="002C78A4">
        <w:rPr>
          <w:rFonts w:ascii="Times New Roman" w:hAnsi="Times New Roman"/>
          <w:b/>
          <w:sz w:val="28"/>
          <w:szCs w:val="28"/>
        </w:rPr>
        <w:t xml:space="preserve"> </w:t>
      </w:r>
      <w:r w:rsidR="00770537">
        <w:rPr>
          <w:rFonts w:ascii="Times New Roman" w:hAnsi="Times New Roman"/>
          <w:sz w:val="28"/>
          <w:szCs w:val="28"/>
        </w:rPr>
        <w:t>действующей</w:t>
      </w:r>
      <w:r w:rsidR="00212253" w:rsidRPr="002C78A4">
        <w:rPr>
          <w:rFonts w:ascii="Times New Roman" w:hAnsi="Times New Roman"/>
          <w:sz w:val="28"/>
          <w:szCs w:val="28"/>
        </w:rPr>
        <w:t xml:space="preserve"> на основании Устава </w:t>
      </w:r>
      <w:r w:rsidR="00770537">
        <w:rPr>
          <w:rFonts w:ascii="Times New Roman" w:hAnsi="Times New Roman"/>
          <w:sz w:val="28"/>
          <w:szCs w:val="28"/>
        </w:rPr>
        <w:t>Ельниковского</w:t>
      </w:r>
      <w:r w:rsidR="00212253"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="00212253" w:rsidRPr="002C78A4">
        <w:rPr>
          <w:rFonts w:ascii="Times New Roman" w:hAnsi="Times New Roman"/>
          <w:sz w:val="28"/>
          <w:szCs w:val="28"/>
        </w:rPr>
        <w:t xml:space="preserve">сельского поселения, с одной стороны, и </w:t>
      </w:r>
      <w:proofErr w:type="spellStart"/>
      <w:r w:rsidR="001C67F8">
        <w:rPr>
          <w:rFonts w:ascii="Times New Roman" w:hAnsi="Times New Roman"/>
          <w:sz w:val="28"/>
          <w:szCs w:val="28"/>
        </w:rPr>
        <w:t>Ельниковский</w:t>
      </w:r>
      <w:proofErr w:type="spellEnd"/>
      <w:r w:rsidR="00212253"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="00212253" w:rsidRPr="002C78A4">
        <w:rPr>
          <w:rFonts w:ascii="Times New Roman" w:hAnsi="Times New Roman"/>
          <w:sz w:val="28"/>
          <w:szCs w:val="28"/>
        </w:rPr>
        <w:t>муниципальный район, именуемый в дальнейшем Муниципальный район, в лице</w:t>
      </w:r>
      <w:r w:rsidR="001C67F8">
        <w:rPr>
          <w:rFonts w:ascii="Times New Roman" w:hAnsi="Times New Roman"/>
          <w:sz w:val="28"/>
          <w:szCs w:val="28"/>
        </w:rPr>
        <w:t xml:space="preserve"> председателя Совета депутатов Ельниковского муниципального района Т.А. </w:t>
      </w:r>
      <w:proofErr w:type="spellStart"/>
      <w:r w:rsidR="001C67F8">
        <w:rPr>
          <w:rFonts w:ascii="Times New Roman" w:hAnsi="Times New Roman"/>
          <w:sz w:val="28"/>
          <w:szCs w:val="28"/>
        </w:rPr>
        <w:t>Шашановой</w:t>
      </w:r>
      <w:proofErr w:type="spellEnd"/>
      <w:r w:rsidR="001C67F8">
        <w:rPr>
          <w:rFonts w:ascii="Times New Roman" w:hAnsi="Times New Roman"/>
          <w:sz w:val="28"/>
          <w:szCs w:val="28"/>
        </w:rPr>
        <w:t>, действующей</w:t>
      </w:r>
      <w:r w:rsidR="00212253" w:rsidRPr="002C78A4">
        <w:rPr>
          <w:rFonts w:ascii="Times New Roman" w:hAnsi="Times New Roman"/>
          <w:sz w:val="28"/>
          <w:szCs w:val="28"/>
        </w:rPr>
        <w:t xml:space="preserve"> на основании </w:t>
      </w:r>
      <w:r w:rsidR="00212253">
        <w:rPr>
          <w:rFonts w:ascii="Times New Roman" w:hAnsi="Times New Roman"/>
          <w:sz w:val="28"/>
          <w:szCs w:val="28"/>
        </w:rPr>
        <w:t>Устава</w:t>
      </w:r>
      <w:r w:rsidR="00212253" w:rsidRPr="002C78A4">
        <w:rPr>
          <w:rFonts w:ascii="Times New Roman" w:hAnsi="Times New Roman"/>
          <w:sz w:val="28"/>
          <w:szCs w:val="28"/>
        </w:rPr>
        <w:t>, с другой стороны, вместе именуемые</w:t>
      </w:r>
      <w:proofErr w:type="gramEnd"/>
      <w:r w:rsidR="00212253" w:rsidRPr="002C78A4">
        <w:rPr>
          <w:rFonts w:ascii="Times New Roman" w:hAnsi="Times New Roman"/>
          <w:sz w:val="28"/>
          <w:szCs w:val="28"/>
        </w:rPr>
        <w:t xml:space="preserve"> стороны, заключили настоящее дополнительное соглашение к соглашению о передаче части полномочий по решению вопросов местного значения </w:t>
      </w:r>
      <w:r w:rsidR="001C67F8">
        <w:rPr>
          <w:rFonts w:ascii="Times New Roman" w:hAnsi="Times New Roman"/>
          <w:sz w:val="28"/>
          <w:szCs w:val="28"/>
        </w:rPr>
        <w:t>Ельниковского</w:t>
      </w:r>
      <w:r w:rsidR="00212253" w:rsidRPr="002C78A4">
        <w:rPr>
          <w:rFonts w:ascii="Times New Roman" w:hAnsi="Times New Roman"/>
          <w:b/>
          <w:sz w:val="28"/>
          <w:szCs w:val="28"/>
        </w:rPr>
        <w:t xml:space="preserve"> </w:t>
      </w:r>
      <w:r w:rsidR="00212253" w:rsidRPr="002C78A4">
        <w:rPr>
          <w:rFonts w:ascii="Times New Roman" w:hAnsi="Times New Roman"/>
          <w:sz w:val="28"/>
          <w:szCs w:val="28"/>
        </w:rPr>
        <w:t>сельского поселения от «</w:t>
      </w:r>
      <w:r w:rsidR="001C67F8">
        <w:rPr>
          <w:rFonts w:ascii="Times New Roman" w:hAnsi="Times New Roman"/>
          <w:sz w:val="28"/>
          <w:szCs w:val="28"/>
        </w:rPr>
        <w:t>26</w:t>
      </w:r>
      <w:r w:rsidR="00212253" w:rsidRPr="002C78A4">
        <w:rPr>
          <w:rFonts w:ascii="Times New Roman" w:hAnsi="Times New Roman"/>
          <w:sz w:val="28"/>
          <w:szCs w:val="28"/>
        </w:rPr>
        <w:t>»</w:t>
      </w:r>
      <w:r w:rsidR="001C67F8">
        <w:rPr>
          <w:rFonts w:ascii="Times New Roman" w:hAnsi="Times New Roman"/>
          <w:sz w:val="28"/>
          <w:szCs w:val="28"/>
        </w:rPr>
        <w:t xml:space="preserve"> июня </w:t>
      </w:r>
      <w:r w:rsidR="00212253" w:rsidRPr="002C78A4">
        <w:rPr>
          <w:rFonts w:ascii="Times New Roman" w:hAnsi="Times New Roman"/>
          <w:sz w:val="28"/>
          <w:szCs w:val="28"/>
        </w:rPr>
        <w:t>20</w:t>
      </w:r>
      <w:r w:rsidR="001C67F8">
        <w:rPr>
          <w:rFonts w:ascii="Times New Roman" w:hAnsi="Times New Roman"/>
          <w:sz w:val="28"/>
          <w:szCs w:val="28"/>
        </w:rPr>
        <w:t>14</w:t>
      </w:r>
      <w:r w:rsidR="00212253" w:rsidRPr="002C78A4">
        <w:rPr>
          <w:rFonts w:ascii="Times New Roman" w:hAnsi="Times New Roman"/>
          <w:sz w:val="28"/>
          <w:szCs w:val="28"/>
        </w:rPr>
        <w:t xml:space="preserve"> г. № </w:t>
      </w:r>
      <w:r w:rsidR="001C67F8">
        <w:rPr>
          <w:rFonts w:ascii="Times New Roman" w:hAnsi="Times New Roman"/>
          <w:sz w:val="28"/>
          <w:szCs w:val="28"/>
        </w:rPr>
        <w:t>4</w:t>
      </w:r>
      <w:r w:rsidR="00212253" w:rsidRPr="002C78A4">
        <w:rPr>
          <w:rFonts w:ascii="Times New Roman" w:hAnsi="Times New Roman"/>
          <w:sz w:val="28"/>
          <w:szCs w:val="28"/>
        </w:rPr>
        <w:t xml:space="preserve"> (далее – дополнительное соглашение) о нижеследующем:</w:t>
      </w:r>
    </w:p>
    <w:p w:rsidR="00212253" w:rsidRPr="002C78A4" w:rsidRDefault="00212253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 xml:space="preserve">Пункт 1.2 соглашения о передаче части полномочий по решению вопросов местного значения </w:t>
      </w:r>
      <w:r w:rsidR="001C67F8">
        <w:rPr>
          <w:rFonts w:ascii="Times New Roman" w:hAnsi="Times New Roman" w:cs="Times New Roman"/>
          <w:color w:val="020C22"/>
          <w:sz w:val="28"/>
          <w:szCs w:val="28"/>
        </w:rPr>
        <w:t>Ельниковского</w:t>
      </w:r>
      <w:r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="001C67F8">
        <w:rPr>
          <w:rFonts w:ascii="Times New Roman" w:hAnsi="Times New Roman"/>
          <w:sz w:val="28"/>
          <w:szCs w:val="28"/>
        </w:rPr>
        <w:t>сельского поселения от «26</w:t>
      </w:r>
      <w:r w:rsidRPr="002C78A4">
        <w:rPr>
          <w:rFonts w:ascii="Times New Roman" w:hAnsi="Times New Roman"/>
          <w:sz w:val="28"/>
          <w:szCs w:val="28"/>
        </w:rPr>
        <w:t>»</w:t>
      </w:r>
      <w:r w:rsidR="001C67F8">
        <w:rPr>
          <w:rFonts w:ascii="Times New Roman" w:hAnsi="Times New Roman"/>
          <w:sz w:val="28"/>
          <w:szCs w:val="28"/>
        </w:rPr>
        <w:t xml:space="preserve"> июня </w:t>
      </w:r>
      <w:r w:rsidRPr="002C78A4">
        <w:rPr>
          <w:rFonts w:ascii="Times New Roman" w:hAnsi="Times New Roman"/>
          <w:sz w:val="28"/>
          <w:szCs w:val="28"/>
        </w:rPr>
        <w:t xml:space="preserve"> 20</w:t>
      </w:r>
      <w:r w:rsidR="00CC7E6C">
        <w:rPr>
          <w:rFonts w:ascii="Times New Roman" w:hAnsi="Times New Roman"/>
          <w:sz w:val="28"/>
          <w:szCs w:val="28"/>
        </w:rPr>
        <w:t>14</w:t>
      </w:r>
      <w:r w:rsidR="001C67F8">
        <w:rPr>
          <w:rFonts w:ascii="Times New Roman" w:hAnsi="Times New Roman"/>
          <w:sz w:val="28"/>
          <w:szCs w:val="28"/>
        </w:rPr>
        <w:t xml:space="preserve"> г. № 4</w:t>
      </w:r>
      <w:r w:rsidRPr="002C78A4">
        <w:rPr>
          <w:rFonts w:ascii="Times New Roman" w:hAnsi="Times New Roman"/>
          <w:sz w:val="28"/>
          <w:szCs w:val="28"/>
        </w:rPr>
        <w:t xml:space="preserve">  (далее – соглашение) изложить в следующей редакции:</w:t>
      </w:r>
    </w:p>
    <w:p w:rsidR="00212253" w:rsidRPr="002C78A4" w:rsidRDefault="00212253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 xml:space="preserve">«1.2. </w:t>
      </w:r>
      <w:proofErr w:type="gramStart"/>
      <w:r w:rsidRPr="002C78A4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Поселением Муниципальному району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и урегулированию конфликта интересов, полномочий по проведению проверок достоверности и полноты сведений, представляемых </w:t>
      </w:r>
      <w:r w:rsidR="004470F8">
        <w:rPr>
          <w:rFonts w:ascii="Times New Roman" w:hAnsi="Times New Roman"/>
          <w:sz w:val="28"/>
          <w:szCs w:val="28"/>
        </w:rPr>
        <w:t>лицами</w:t>
      </w:r>
      <w:r w:rsidRPr="002C78A4">
        <w:rPr>
          <w:rFonts w:ascii="Times New Roman" w:hAnsi="Times New Roman"/>
          <w:sz w:val="28"/>
          <w:szCs w:val="28"/>
        </w:rPr>
        <w:t xml:space="preserve">, претендующими на замещение </w:t>
      </w:r>
      <w:r>
        <w:rPr>
          <w:rFonts w:ascii="Times New Roman" w:hAnsi="Times New Roman"/>
          <w:sz w:val="28"/>
          <w:szCs w:val="28"/>
        </w:rPr>
        <w:t xml:space="preserve">и замещающих </w:t>
      </w:r>
      <w:r w:rsidRPr="002C78A4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и</w:t>
      </w:r>
      <w:r w:rsidRPr="002C78A4">
        <w:rPr>
          <w:rFonts w:ascii="Times New Roman" w:hAnsi="Times New Roman"/>
          <w:sz w:val="28"/>
          <w:szCs w:val="28"/>
        </w:rPr>
        <w:t xml:space="preserve"> муниципальной службы в</w:t>
      </w:r>
      <w:r w:rsidR="00A22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9AC">
        <w:rPr>
          <w:rFonts w:ascii="Times New Roman" w:hAnsi="Times New Roman"/>
          <w:sz w:val="28"/>
          <w:szCs w:val="28"/>
        </w:rPr>
        <w:t>Ельниковском</w:t>
      </w:r>
      <w:proofErr w:type="spellEnd"/>
      <w:r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Pr="002C78A4">
        <w:rPr>
          <w:rFonts w:ascii="Times New Roman" w:hAnsi="Times New Roman"/>
          <w:sz w:val="28"/>
          <w:szCs w:val="28"/>
        </w:rPr>
        <w:t>сельском поселении, а также</w:t>
      </w:r>
      <w:proofErr w:type="gramEnd"/>
      <w:r w:rsidRPr="002C78A4">
        <w:rPr>
          <w:rFonts w:ascii="Times New Roman" w:hAnsi="Times New Roman"/>
          <w:sz w:val="28"/>
          <w:szCs w:val="28"/>
        </w:rPr>
        <w:t xml:space="preserve"> полномочий по осуществлению контроля за расходами муниципальных служащих в </w:t>
      </w:r>
      <w:proofErr w:type="spellStart"/>
      <w:r w:rsidR="00A229AC">
        <w:rPr>
          <w:rFonts w:ascii="Times New Roman" w:hAnsi="Times New Roman"/>
          <w:sz w:val="28"/>
          <w:szCs w:val="28"/>
        </w:rPr>
        <w:t>Ельниковском</w:t>
      </w:r>
      <w:proofErr w:type="spellEnd"/>
      <w:r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Pr="002C78A4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8A4">
        <w:rPr>
          <w:rFonts w:ascii="Times New Roman" w:hAnsi="Times New Roman"/>
          <w:sz w:val="28"/>
          <w:szCs w:val="28"/>
        </w:rPr>
        <w:t>и соблюдения требований к</w:t>
      </w:r>
      <w:r>
        <w:rPr>
          <w:rFonts w:ascii="Times New Roman" w:hAnsi="Times New Roman"/>
          <w:sz w:val="28"/>
          <w:szCs w:val="28"/>
        </w:rPr>
        <w:t xml:space="preserve"> служебному поведению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12253" w:rsidRPr="002C78A4" w:rsidRDefault="00212253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Пункт 1.3 соглашения изложить в следующей редакции:</w:t>
      </w:r>
    </w:p>
    <w:p w:rsidR="00212253" w:rsidRPr="002C78A4" w:rsidRDefault="00212253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 xml:space="preserve">«1.3. </w:t>
      </w:r>
      <w:proofErr w:type="gramStart"/>
      <w:r w:rsidRPr="002C78A4">
        <w:rPr>
          <w:rFonts w:ascii="Times New Roman" w:hAnsi="Times New Roman"/>
          <w:sz w:val="28"/>
          <w:szCs w:val="28"/>
        </w:rPr>
        <w:t xml:space="preserve">По настоящему соглашению Поселение передает, а Муниципальный район принимает на себя полномочия Поселения по формированию и обеспечению деятельности единой комиссии по соблюдению требований к служебному поведению муниципальных служащих и урегулированию конфликта интересов (далее – комиссия), а </w:t>
      </w:r>
      <w:r w:rsidRPr="002C78A4">
        <w:rPr>
          <w:rFonts w:ascii="Times New Roman" w:hAnsi="Times New Roman"/>
          <w:sz w:val="28"/>
          <w:szCs w:val="28"/>
        </w:rPr>
        <w:lastRenderedPageBreak/>
        <w:t>также полномочи</w:t>
      </w:r>
      <w:r>
        <w:rPr>
          <w:rFonts w:ascii="Times New Roman" w:hAnsi="Times New Roman"/>
          <w:sz w:val="28"/>
          <w:szCs w:val="28"/>
        </w:rPr>
        <w:t>я</w:t>
      </w:r>
      <w:r w:rsidRPr="002C78A4">
        <w:rPr>
          <w:rFonts w:ascii="Times New Roman" w:hAnsi="Times New Roman"/>
          <w:sz w:val="28"/>
          <w:szCs w:val="28"/>
        </w:rPr>
        <w:t xml:space="preserve"> по проведению проверок достоверности и полноты сведений, представляемых </w:t>
      </w:r>
      <w:r w:rsidR="004470F8">
        <w:rPr>
          <w:rFonts w:ascii="Times New Roman" w:hAnsi="Times New Roman"/>
          <w:sz w:val="28"/>
          <w:szCs w:val="28"/>
        </w:rPr>
        <w:t>лицами</w:t>
      </w:r>
      <w:r w:rsidRPr="002C78A4">
        <w:rPr>
          <w:rFonts w:ascii="Times New Roman" w:hAnsi="Times New Roman"/>
          <w:sz w:val="28"/>
          <w:szCs w:val="28"/>
        </w:rPr>
        <w:t xml:space="preserve">, претендующими на замещение </w:t>
      </w:r>
      <w:r>
        <w:rPr>
          <w:rFonts w:ascii="Times New Roman" w:hAnsi="Times New Roman"/>
          <w:sz w:val="28"/>
          <w:szCs w:val="28"/>
        </w:rPr>
        <w:t xml:space="preserve">и замещающих </w:t>
      </w:r>
      <w:r w:rsidRPr="002C78A4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и</w:t>
      </w:r>
      <w:r w:rsidRPr="002C78A4">
        <w:rPr>
          <w:rFonts w:ascii="Times New Roman" w:hAnsi="Times New Roman"/>
          <w:sz w:val="28"/>
          <w:szCs w:val="28"/>
        </w:rPr>
        <w:t xml:space="preserve"> муниципальной службы в </w:t>
      </w:r>
      <w:proofErr w:type="spellStart"/>
      <w:r w:rsidR="00A229AC">
        <w:rPr>
          <w:rFonts w:ascii="Times New Roman" w:hAnsi="Times New Roman"/>
          <w:sz w:val="28"/>
          <w:szCs w:val="28"/>
        </w:rPr>
        <w:t>Ельниковском</w:t>
      </w:r>
      <w:proofErr w:type="spellEnd"/>
      <w:r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Pr="002C78A4">
        <w:rPr>
          <w:rFonts w:ascii="Times New Roman" w:hAnsi="Times New Roman"/>
          <w:sz w:val="28"/>
          <w:szCs w:val="28"/>
        </w:rPr>
        <w:t>сельском поселении, по осуществлению</w:t>
      </w:r>
      <w:proofErr w:type="gramEnd"/>
      <w:r w:rsidRPr="002C78A4">
        <w:rPr>
          <w:rFonts w:ascii="Times New Roman" w:hAnsi="Times New Roman"/>
          <w:sz w:val="28"/>
          <w:szCs w:val="28"/>
        </w:rPr>
        <w:t xml:space="preserve"> контроля за расходами муниципальных служащих в </w:t>
      </w:r>
      <w:proofErr w:type="spellStart"/>
      <w:r w:rsidR="00A229AC">
        <w:rPr>
          <w:rFonts w:ascii="Times New Roman" w:hAnsi="Times New Roman"/>
          <w:sz w:val="28"/>
          <w:szCs w:val="28"/>
        </w:rPr>
        <w:t>Ельниковском</w:t>
      </w:r>
      <w:proofErr w:type="spellEnd"/>
      <w:r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Pr="002C78A4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8A4">
        <w:rPr>
          <w:rFonts w:ascii="Times New Roman" w:hAnsi="Times New Roman"/>
          <w:sz w:val="28"/>
          <w:szCs w:val="28"/>
        </w:rPr>
        <w:t>и соблюдения требований к</w:t>
      </w:r>
      <w:r>
        <w:rPr>
          <w:rFonts w:ascii="Times New Roman" w:hAnsi="Times New Roman"/>
          <w:sz w:val="28"/>
          <w:szCs w:val="28"/>
        </w:rPr>
        <w:t xml:space="preserve"> служебному поведению</w:t>
      </w:r>
      <w:proofErr w:type="gramStart"/>
      <w:r w:rsidRPr="002C78A4">
        <w:rPr>
          <w:rFonts w:ascii="Times New Roman" w:hAnsi="Times New Roman"/>
          <w:sz w:val="28"/>
          <w:szCs w:val="28"/>
        </w:rPr>
        <w:t>.».</w:t>
      </w:r>
      <w:proofErr w:type="gramEnd"/>
    </w:p>
    <w:p w:rsidR="00212253" w:rsidRPr="002C78A4" w:rsidRDefault="00212253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Пункт 1.4 соглашения изложить в следующей редакции:</w:t>
      </w:r>
    </w:p>
    <w:p w:rsidR="00212253" w:rsidRPr="002C78A4" w:rsidRDefault="00212253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«1.4. В целях взаимодействия Поселения и Муниципального района стороны заключают регламент взаимодействия органов местного самоуправления Поселения и органов местного самоуправления Муниципального района по реализации соглашения о передач</w:t>
      </w:r>
      <w:r>
        <w:rPr>
          <w:rFonts w:ascii="Times New Roman" w:hAnsi="Times New Roman"/>
          <w:sz w:val="28"/>
          <w:szCs w:val="28"/>
        </w:rPr>
        <w:t>е</w:t>
      </w:r>
      <w:r w:rsidRPr="002C78A4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2C78A4">
        <w:rPr>
          <w:rFonts w:ascii="Times New Roman" w:hAnsi="Times New Roman"/>
          <w:sz w:val="28"/>
          <w:szCs w:val="28"/>
        </w:rPr>
        <w:t>».</w:t>
      </w:r>
      <w:proofErr w:type="gramEnd"/>
    </w:p>
    <w:p w:rsidR="00212253" w:rsidRDefault="00212253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81"/>
      <w:r w:rsidRPr="002C78A4">
        <w:rPr>
          <w:rFonts w:ascii="Times New Roman" w:hAnsi="Times New Roman"/>
          <w:sz w:val="28"/>
          <w:szCs w:val="28"/>
        </w:rPr>
        <w:t>Изменения и дополнения к настоящему соглашению вносятся по взаимному согласию сторон. Дополнительное соглашение является неотъемлемой частью соглашения.</w:t>
      </w:r>
      <w:bookmarkStart w:id="3" w:name="sub_82"/>
      <w:bookmarkEnd w:id="2"/>
    </w:p>
    <w:p w:rsidR="00212253" w:rsidRPr="00D978D9" w:rsidRDefault="00212253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дополнительное соглашение распространяет свое действие с момента </w:t>
      </w:r>
      <w:r w:rsidRPr="00D978D9">
        <w:rPr>
          <w:rFonts w:ascii="Times New Roman" w:hAnsi="Times New Roman" w:cs="Times New Roman"/>
          <w:sz w:val="28"/>
          <w:szCs w:val="28"/>
        </w:rPr>
        <w:t>его подписания обеими сторонами.</w:t>
      </w:r>
    </w:p>
    <w:p w:rsidR="00212253" w:rsidRPr="00D978D9" w:rsidRDefault="00212253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D9">
        <w:rPr>
          <w:rFonts w:ascii="Times New Roman" w:hAnsi="Times New Roman" w:cs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12253" w:rsidRPr="00D978D9" w:rsidRDefault="00212253" w:rsidP="00A229AC">
      <w:pPr>
        <w:numPr>
          <w:ilvl w:val="0"/>
          <w:numId w:val="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8D9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  <w:bookmarkStart w:id="4" w:name="sub_109"/>
      <w:bookmarkEnd w:id="3"/>
    </w:p>
    <w:p w:rsidR="00212253" w:rsidRDefault="00212253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Подписи сторон</w:t>
      </w:r>
    </w:p>
    <w:p w:rsidR="00212253" w:rsidRPr="002C78A4" w:rsidRDefault="00212253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212253" w:rsidRPr="006009D5" w:rsidRDefault="00212253" w:rsidP="0021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253" w:rsidRPr="006009D5" w:rsidRDefault="00212253" w:rsidP="00A229A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4395"/>
        <w:gridCol w:w="4395"/>
      </w:tblGrid>
      <w:tr w:rsidR="00212253" w:rsidRPr="006009D5" w:rsidTr="00A229AC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229AC" w:rsidRPr="00A229AC" w:rsidRDefault="00A229AC" w:rsidP="00A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Председатель Совета депутатов                   Председатель Совета депутатов</w:t>
            </w:r>
          </w:p>
          <w:p w:rsidR="00A229AC" w:rsidRPr="00A229AC" w:rsidRDefault="00A229AC" w:rsidP="00A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Ельниковского муниципального района     Ельниковского сельского поселения</w:t>
            </w:r>
          </w:p>
          <w:p w:rsidR="00A229AC" w:rsidRPr="00A229AC" w:rsidRDefault="00A229AC" w:rsidP="00A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Шашанова</w:t>
            </w:r>
            <w:proofErr w:type="spellEnd"/>
            <w:r w:rsidRPr="00A2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2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A2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Побожьева</w:t>
            </w:r>
            <w:proofErr w:type="spellEnd"/>
            <w:r w:rsidRPr="00A22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A229AC" w:rsidRPr="00A229AC" w:rsidRDefault="00A229AC" w:rsidP="00A2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9AC" w:rsidRPr="00A229AC" w:rsidRDefault="00A229AC" w:rsidP="00A2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12253" w:rsidRPr="007C7E70" w:rsidRDefault="00212253" w:rsidP="008442AA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12253" w:rsidRPr="007C7E70" w:rsidRDefault="00212253" w:rsidP="008442AA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6A10D5" w:rsidRDefault="006A10D5" w:rsidP="0021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D5" w:rsidRDefault="006A1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244" w:type="dxa"/>
        <w:tblInd w:w="4928" w:type="dxa"/>
        <w:tblLook w:val="04A0" w:firstRow="1" w:lastRow="0" w:firstColumn="1" w:lastColumn="0" w:noHBand="0" w:noVBand="1"/>
      </w:tblPr>
      <w:tblGrid>
        <w:gridCol w:w="5244"/>
      </w:tblGrid>
      <w:tr w:rsidR="006A10D5" w:rsidRPr="006009D5" w:rsidTr="0086325E">
        <w:tc>
          <w:tcPr>
            <w:tcW w:w="5244" w:type="dxa"/>
            <w:shd w:val="clear" w:color="auto" w:fill="auto"/>
          </w:tcPr>
          <w:p w:rsidR="006A10D5" w:rsidRPr="006009D5" w:rsidRDefault="006A10D5" w:rsidP="00863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6A10D5" w:rsidRPr="006009D5" w:rsidRDefault="006A10D5" w:rsidP="00863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решению Совета депутатов </w:t>
            </w:r>
            <w:r w:rsidR="00A229AC">
              <w:rPr>
                <w:rFonts w:ascii="Times New Roman" w:hAnsi="Times New Roman" w:cs="Times New Roman"/>
                <w:b/>
                <w:sz w:val="28"/>
                <w:szCs w:val="28"/>
              </w:rPr>
              <w:t>Ельниковского сельского поселения</w:t>
            </w:r>
            <w:r w:rsidRPr="0060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10D5" w:rsidRPr="006009D5" w:rsidRDefault="00E84DA5" w:rsidP="00863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16.02.</w:t>
            </w:r>
            <w:r w:rsidR="006A10D5" w:rsidRPr="006009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г. № 214</w:t>
            </w:r>
          </w:p>
          <w:p w:rsidR="006A10D5" w:rsidRPr="006009D5" w:rsidRDefault="006A10D5" w:rsidP="0086325E">
            <w:pPr>
              <w:pStyle w:val="1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0D5" w:rsidRPr="006009D5" w:rsidRDefault="006A10D5" w:rsidP="006A10D5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D5" w:rsidRPr="006009D5" w:rsidRDefault="006A10D5" w:rsidP="006A10D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Регламент</w:t>
      </w:r>
      <w:r w:rsidRPr="006009D5">
        <w:rPr>
          <w:rFonts w:ascii="Times New Roman" w:hAnsi="Times New Roman"/>
          <w:sz w:val="28"/>
          <w:szCs w:val="28"/>
        </w:rPr>
        <w:br/>
        <w:t xml:space="preserve">взаимодействия органов местного самоуправления </w:t>
      </w:r>
      <w:r w:rsidR="00A229AC">
        <w:rPr>
          <w:rFonts w:ascii="Times New Roman" w:hAnsi="Times New Roman"/>
          <w:sz w:val="28"/>
          <w:szCs w:val="28"/>
        </w:rPr>
        <w:t>Ельниковского</w:t>
      </w:r>
      <w:r w:rsidRPr="006009D5">
        <w:rPr>
          <w:rFonts w:ascii="Times New Roman" w:hAnsi="Times New Roman"/>
          <w:sz w:val="28"/>
          <w:szCs w:val="28"/>
        </w:rPr>
        <w:t xml:space="preserve"> сельского поселения и органов местного самоуправления  </w:t>
      </w:r>
      <w:r w:rsidR="00A229AC">
        <w:rPr>
          <w:rFonts w:ascii="Times New Roman" w:hAnsi="Times New Roman"/>
          <w:sz w:val="28"/>
          <w:szCs w:val="28"/>
        </w:rPr>
        <w:t>Ельниковского</w:t>
      </w:r>
      <w:r w:rsidRPr="006009D5">
        <w:rPr>
          <w:rFonts w:ascii="Times New Roman" w:hAnsi="Times New Roman"/>
          <w:sz w:val="28"/>
          <w:szCs w:val="28"/>
        </w:rPr>
        <w:t xml:space="preserve"> муниципального района по реализации соглашения о передаче части полномочий по решению воп</w:t>
      </w:r>
      <w:r w:rsidR="00A229AC">
        <w:rPr>
          <w:rFonts w:ascii="Times New Roman" w:hAnsi="Times New Roman"/>
          <w:sz w:val="28"/>
          <w:szCs w:val="28"/>
        </w:rPr>
        <w:t>росов местного значения Ельниковского</w:t>
      </w:r>
      <w:r w:rsidRPr="006009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10D5" w:rsidRPr="006009D5" w:rsidRDefault="006A10D5" w:rsidP="006A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0D5" w:rsidRPr="006009D5" w:rsidRDefault="006A10D5" w:rsidP="006A10D5">
      <w:pPr>
        <w:pStyle w:val="1"/>
        <w:widowControl/>
        <w:numPr>
          <w:ilvl w:val="0"/>
          <w:numId w:val="6"/>
        </w:numPr>
        <w:tabs>
          <w:tab w:val="left" w:pos="0"/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5" w:name="sub_201"/>
      <w:r w:rsidRPr="006009D5">
        <w:rPr>
          <w:rFonts w:ascii="Times New Roman" w:hAnsi="Times New Roman"/>
          <w:sz w:val="28"/>
          <w:szCs w:val="28"/>
        </w:rPr>
        <w:t>Общие положения</w:t>
      </w:r>
    </w:p>
    <w:bookmarkEnd w:id="5"/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D5" w:rsidRPr="006009D5" w:rsidRDefault="006A10D5" w:rsidP="006A10D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1"/>
      <w:r w:rsidRPr="006009D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>егламент разработан в це</w:t>
      </w:r>
      <w:r w:rsidR="00A229AC">
        <w:rPr>
          <w:rFonts w:ascii="Times New Roman" w:hAnsi="Times New Roman" w:cs="Times New Roman"/>
          <w:sz w:val="28"/>
          <w:szCs w:val="28"/>
        </w:rPr>
        <w:t>лях реализации соглашения от «26</w:t>
      </w:r>
      <w:r w:rsidRPr="006009D5">
        <w:rPr>
          <w:rFonts w:ascii="Times New Roman" w:hAnsi="Times New Roman" w:cs="Times New Roman"/>
          <w:sz w:val="28"/>
          <w:szCs w:val="28"/>
        </w:rPr>
        <w:t>»</w:t>
      </w:r>
      <w:r w:rsidR="00A229A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009D5">
        <w:rPr>
          <w:rFonts w:ascii="Times New Roman" w:hAnsi="Times New Roman" w:cs="Times New Roman"/>
          <w:sz w:val="28"/>
          <w:szCs w:val="28"/>
        </w:rPr>
        <w:t>20</w:t>
      </w:r>
      <w:r w:rsidR="00A229AC">
        <w:rPr>
          <w:rFonts w:ascii="Times New Roman" w:hAnsi="Times New Roman" w:cs="Times New Roman"/>
          <w:sz w:val="28"/>
          <w:szCs w:val="28"/>
        </w:rPr>
        <w:t>16</w:t>
      </w:r>
      <w:r w:rsidRPr="006009D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29AC">
        <w:rPr>
          <w:rFonts w:ascii="Times New Roman" w:hAnsi="Times New Roman" w:cs="Times New Roman"/>
          <w:sz w:val="28"/>
          <w:szCs w:val="28"/>
        </w:rPr>
        <w:t>4</w:t>
      </w:r>
      <w:r w:rsidRPr="006009D5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 </w:t>
      </w:r>
      <w:r w:rsidR="00A229AC">
        <w:rPr>
          <w:rFonts w:ascii="Times New Roman" w:hAnsi="Times New Roman" w:cs="Times New Roman"/>
          <w:sz w:val="28"/>
          <w:szCs w:val="28"/>
        </w:rPr>
        <w:t xml:space="preserve"> Ельниковского </w:t>
      </w:r>
      <w:r w:rsidRPr="006009D5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6A10D5" w:rsidRPr="006009D5" w:rsidRDefault="006A10D5" w:rsidP="006A10D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р</w:t>
      </w:r>
      <w:r w:rsidRPr="006009D5">
        <w:rPr>
          <w:rFonts w:ascii="Times New Roman" w:hAnsi="Times New Roman" w:cs="Times New Roman"/>
          <w:sz w:val="28"/>
          <w:szCs w:val="28"/>
        </w:rPr>
        <w:t>егламента используются следующие понятия:</w:t>
      </w:r>
      <w:bookmarkStart w:id="7" w:name="sub_212"/>
      <w:bookmarkEnd w:id="6"/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9AC">
        <w:rPr>
          <w:rFonts w:ascii="Times New Roman" w:hAnsi="Times New Roman" w:cs="Times New Roman"/>
          <w:color w:val="020C22"/>
          <w:sz w:val="28"/>
          <w:szCs w:val="28"/>
        </w:rPr>
        <w:t>Ельниковский</w:t>
      </w:r>
      <w:proofErr w:type="spellEnd"/>
      <w:r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Pr="006009D5">
        <w:rPr>
          <w:rFonts w:ascii="Times New Roman" w:hAnsi="Times New Roman" w:cs="Times New Roman"/>
          <w:sz w:val="28"/>
          <w:szCs w:val="28"/>
        </w:rPr>
        <w:t xml:space="preserve"> муниципальный район – муниципальный район»;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9AC">
        <w:rPr>
          <w:rFonts w:ascii="Times New Roman" w:hAnsi="Times New Roman" w:cs="Times New Roman"/>
          <w:color w:val="020C22"/>
          <w:sz w:val="28"/>
          <w:szCs w:val="28"/>
        </w:rPr>
        <w:t>Ельниковское</w:t>
      </w:r>
      <w:proofErr w:type="spellEnd"/>
      <w:r w:rsidRPr="00EF40AE">
        <w:rPr>
          <w:rFonts w:ascii="Times New Roman" w:hAnsi="Times New Roman" w:cs="Times New Roman"/>
          <w:sz w:val="28"/>
          <w:szCs w:val="28"/>
        </w:rPr>
        <w:t xml:space="preserve"> </w:t>
      </w:r>
      <w:r w:rsidRPr="006009D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09D5">
        <w:rPr>
          <w:rFonts w:ascii="Times New Roman" w:hAnsi="Times New Roman" w:cs="Times New Roman"/>
          <w:sz w:val="28"/>
          <w:szCs w:val="28"/>
        </w:rPr>
        <w:t xml:space="preserve"> поселение»;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«соблюдение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 г. № 273-ФЗ «О противодействии коррупции» и другими федеральными законами –  соблюдение требований к служебному поведению»;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«единая районная комиссия по соблюдению требований к служебному поведению муниципальных служащих и урегулированию конфликта интересов – комиссия»;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«Положение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поведению, утвержденное Указом Главы Республики Мордовия от 23 апреля 2012 г. № 59-УГ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9D5">
        <w:rPr>
          <w:rFonts w:ascii="Times New Roman" w:hAnsi="Times New Roman" w:cs="Times New Roman"/>
          <w:sz w:val="28"/>
          <w:szCs w:val="28"/>
        </w:rPr>
        <w:t xml:space="preserve"> – Положение о проверке»;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«Положение о комиссии по соблюдению требований к служебному поведению муниципальных служащих в Республике Мордовия и урегулированию конфликта интересов, утвержденное Указом Главы Республики Мордовия от 23 апреля 2012 г. № 58-УГ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9D5">
        <w:rPr>
          <w:rFonts w:ascii="Times New Roman" w:hAnsi="Times New Roman" w:cs="Times New Roman"/>
          <w:sz w:val="28"/>
          <w:szCs w:val="28"/>
        </w:rPr>
        <w:t xml:space="preserve"> – Положение о комиссии»;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«Порядок принятия решения об осуществлении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229AC">
        <w:rPr>
          <w:rFonts w:ascii="Times New Roman" w:hAnsi="Times New Roman" w:cs="Times New Roman"/>
          <w:sz w:val="28"/>
          <w:szCs w:val="28"/>
        </w:rPr>
        <w:t xml:space="preserve"> </w:t>
      </w:r>
      <w:r w:rsidRPr="006009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 лиц, замещающих отдельные должности в Республике Мордовия, а также за расходами их супруг (супругов) и несовершеннолетних детей, утвержденный </w:t>
      </w:r>
      <w:r w:rsidRPr="006009D5">
        <w:rPr>
          <w:rFonts w:ascii="Times New Roman" w:hAnsi="Times New Roman" w:cs="Times New Roman"/>
          <w:sz w:val="28"/>
          <w:szCs w:val="28"/>
        </w:rPr>
        <w:lastRenderedPageBreak/>
        <w:t>Указом Главы Республики Мордовия от 30 июля 2014 г. № 163-УГ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9D5">
        <w:rPr>
          <w:rFonts w:ascii="Times New Roman" w:hAnsi="Times New Roman" w:cs="Times New Roman"/>
          <w:sz w:val="28"/>
          <w:szCs w:val="28"/>
        </w:rPr>
        <w:t xml:space="preserve"> – Порядок принятия решения об осуществлении контроля за расходами»;</w:t>
      </w:r>
    </w:p>
    <w:p w:rsidR="006A10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«проверка достоверности и полноты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Pr="006009D5">
        <w:rPr>
          <w:rFonts w:ascii="Times New Roman" w:hAnsi="Times New Roman" w:cs="Times New Roman"/>
          <w:sz w:val="28"/>
          <w:szCs w:val="28"/>
        </w:rPr>
        <w:t>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– проверка»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0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09D5">
        <w:rPr>
          <w:rFonts w:ascii="Times New Roman" w:hAnsi="Times New Roman" w:cs="Times New Roman"/>
          <w:sz w:val="28"/>
          <w:szCs w:val="28"/>
        </w:rPr>
        <w:t>Должностное лицо 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ответственное за реализацию полномочий в сфере противодействия коррупции, – д</w:t>
      </w:r>
      <w:r w:rsidRPr="006009D5">
        <w:rPr>
          <w:rFonts w:ascii="Times New Roman" w:hAnsi="Times New Roman" w:cs="Times New Roman"/>
          <w:sz w:val="28"/>
          <w:szCs w:val="28"/>
        </w:rPr>
        <w:t>олжностное лицо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(или структурное подразделение)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ответственное за реализацию полномочий в сфере противодействия коррупции, – д</w:t>
      </w:r>
      <w:r w:rsidRPr="006009D5">
        <w:rPr>
          <w:rFonts w:ascii="Times New Roman" w:hAnsi="Times New Roman" w:cs="Times New Roman"/>
          <w:sz w:val="28"/>
          <w:szCs w:val="28"/>
        </w:rPr>
        <w:t xml:space="preserve">олжностное лицо (или структурное подразделение)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6009D5">
        <w:rPr>
          <w:rFonts w:ascii="Times New Roman" w:hAnsi="Times New Roman" w:cs="Times New Roman"/>
          <w:sz w:val="28"/>
          <w:szCs w:val="28"/>
        </w:rPr>
        <w:t>.</w:t>
      </w:r>
    </w:p>
    <w:p w:rsidR="006A10D5" w:rsidRPr="006009D5" w:rsidRDefault="006A10D5" w:rsidP="006A10D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Регламент в целях исполнения переданных полномочий устанавливает порядок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осуществления взаимодействия органов местного самоуправления поселения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муниципального района: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а) при проведении проверки: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1"/>
      <w:r w:rsidRPr="006009D5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лицами, претендующими на замещение должностей муниципальной службы в поселении, включенных в соответствующий перечень;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поселении, включенные в соответствующий перечень;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2"/>
      <w:bookmarkEnd w:id="8"/>
      <w:r w:rsidRPr="006009D5">
        <w:rPr>
          <w:rFonts w:ascii="Times New Roman" w:hAnsi="Times New Roman" w:cs="Times New Roman"/>
          <w:sz w:val="28"/>
          <w:szCs w:val="28"/>
        </w:rPr>
        <w:t>соблюдения муниципальными служащими поселения требований к служебному поведению;</w:t>
      </w:r>
    </w:p>
    <w:bookmarkEnd w:id="9"/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муниципальной службы в поселении, включенные в соответствующий перечень,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б) при осуществлении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 муниципальных служащих в поселении, а также за расходами их супруг (супругов) и несовершеннолетних детей; </w:t>
      </w:r>
    </w:p>
    <w:p w:rsidR="006A10D5" w:rsidRPr="006009D5" w:rsidRDefault="006A10D5" w:rsidP="006A10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в) при оказании содействия органам местного самоуправления поселения в обеспечении соблюдения муниципальными служащими поселения требований к служебному поведению и в осуществлении мер по предупреждению коррупции.</w:t>
      </w:r>
    </w:p>
    <w:bookmarkEnd w:id="7"/>
    <w:p w:rsidR="006A10D5" w:rsidRPr="006009D5" w:rsidRDefault="006A10D5" w:rsidP="006A10D5">
      <w:pPr>
        <w:pStyle w:val="aa"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D5">
        <w:rPr>
          <w:rFonts w:ascii="Times New Roman" w:hAnsi="Times New Roman" w:cs="Times New Roman"/>
          <w:sz w:val="28"/>
          <w:szCs w:val="28"/>
        </w:rPr>
        <w:t>При осуществлении взаимодействия органы местного самоуправления поселения и органы местного самоуправления муниципального района должны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Республики Мордовия,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009D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009D5">
        <w:rPr>
          <w:rFonts w:ascii="Times New Roman" w:hAnsi="Times New Roman" w:cs="Times New Roman"/>
          <w:sz w:val="28"/>
          <w:szCs w:val="28"/>
        </w:rPr>
        <w:t xml:space="preserve">поселения, Указом Главы Республики Мордовия от 23 апреля 2012 г. № 58-УГ  «Об утверждении Положения о </w:t>
      </w:r>
      <w:r w:rsidRPr="006009D5">
        <w:rPr>
          <w:rFonts w:ascii="Times New Roman" w:hAnsi="Times New Roman" w:cs="Times New Roman"/>
          <w:sz w:val="28"/>
          <w:szCs w:val="28"/>
        </w:rPr>
        <w:lastRenderedPageBreak/>
        <w:t>комиссии по соблюдению требований к служебному поведению муниципальных служащих в Республике Мордовия и урегулированию конфликта интересов», Указом Главы Республики Мордовия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от 23 апреля 2012 г. № 59-УГ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поведению», Указом Главы Республики Мордовия от 30 июля 2014 г. № 163-УГ «О мерах по реализации отдельных положений Федерального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закона от 3 декабря 2012 г. № 230-ФЗ «О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иными нормативными правовыми актами Российской Федерации, Республики Мордовия, муниципальными правовыми актами органов местного самоуправления муниципального района и органов местного самоуправления  поселения.</w:t>
      </w:r>
    </w:p>
    <w:p w:rsidR="006A10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D5" w:rsidRPr="006009D5" w:rsidRDefault="006A10D5" w:rsidP="006A10D5">
      <w:pPr>
        <w:pStyle w:val="1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10" w:name="sub_202"/>
      <w:r w:rsidRPr="006009D5">
        <w:rPr>
          <w:rFonts w:ascii="Times New Roman" w:hAnsi="Times New Roman"/>
          <w:sz w:val="28"/>
          <w:szCs w:val="28"/>
        </w:rPr>
        <w:t>Права и обязанности</w:t>
      </w:r>
    </w:p>
    <w:p w:rsidR="006A10D5" w:rsidRPr="006009D5" w:rsidRDefault="006A10D5" w:rsidP="006A10D5">
      <w:pPr>
        <w:pStyle w:val="1"/>
        <w:tabs>
          <w:tab w:val="left" w:pos="426"/>
        </w:tabs>
        <w:spacing w:before="0" w:after="0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органов местного самоуправления поселения</w:t>
      </w:r>
    </w:p>
    <w:p w:rsidR="006A10D5" w:rsidRPr="006009D5" w:rsidRDefault="006A10D5" w:rsidP="006A10D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1"/>
      <w:bookmarkEnd w:id="10"/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Администрация поселения организует прием:</w:t>
      </w:r>
    </w:p>
    <w:p w:rsidR="006A10D5" w:rsidRPr="007436F0" w:rsidRDefault="006A10D5" w:rsidP="006A10D5">
      <w:pPr>
        <w:pStyle w:val="af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F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муниципальными служащими на себя, на своих супругу (супруга) и несовершеннолетних детей;</w:t>
      </w:r>
    </w:p>
    <w:p w:rsidR="006A10D5" w:rsidRPr="007436F0" w:rsidRDefault="006A10D5" w:rsidP="006A10D5">
      <w:pPr>
        <w:pStyle w:val="af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F0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представляемых лицами, претендующими на замещение должностей муниципальной службы на себя, на своих супругу (супруга) и несовершеннолетних детей;</w:t>
      </w:r>
    </w:p>
    <w:p w:rsidR="006A10D5" w:rsidRPr="007436F0" w:rsidRDefault="006A10D5" w:rsidP="006A10D5">
      <w:pPr>
        <w:pStyle w:val="af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F0">
        <w:rPr>
          <w:rFonts w:ascii="Times New Roman" w:hAnsi="Times New Roman" w:cs="Times New Roman"/>
          <w:sz w:val="28"/>
          <w:szCs w:val="28"/>
        </w:rPr>
        <w:t>информации о представлении лицами, претендующими на замещение должностей муниципальной службы, и муниципальными служащими недостоверных или неполных сведений о доходах, об имуществе и обязательствах имущественного характера;</w:t>
      </w:r>
    </w:p>
    <w:p w:rsidR="006A10D5" w:rsidRPr="007436F0" w:rsidRDefault="006A10D5" w:rsidP="006A10D5">
      <w:pPr>
        <w:pStyle w:val="af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F0">
        <w:rPr>
          <w:rFonts w:ascii="Times New Roman" w:hAnsi="Times New Roman" w:cs="Times New Roman"/>
          <w:sz w:val="28"/>
          <w:szCs w:val="28"/>
        </w:rPr>
        <w:t>информации о несоблюдении муниципальными служащими требований к служебному поведению;</w:t>
      </w:r>
    </w:p>
    <w:p w:rsidR="006A10D5" w:rsidRPr="007436F0" w:rsidRDefault="006A10D5" w:rsidP="006A10D5">
      <w:pPr>
        <w:pStyle w:val="af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F0">
        <w:rPr>
          <w:rFonts w:ascii="Times New Roman" w:hAnsi="Times New Roman" w:cs="Times New Roman"/>
          <w:sz w:val="28"/>
          <w:szCs w:val="28"/>
        </w:rPr>
        <w:t>информации о несоблюдении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6A10D5" w:rsidRPr="007436F0" w:rsidRDefault="006A10D5" w:rsidP="006A10D5">
      <w:pPr>
        <w:pStyle w:val="af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F0">
        <w:rPr>
          <w:rFonts w:ascii="Times New Roman" w:hAnsi="Times New Roman" w:cs="Times New Roman"/>
          <w:sz w:val="28"/>
          <w:szCs w:val="28"/>
        </w:rPr>
        <w:t xml:space="preserve">информации, указанной в пункте 2 Порядка принятия решения об осуществлении </w:t>
      </w:r>
      <w:proofErr w:type="gramStart"/>
      <w:r w:rsidRPr="007436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36F0">
        <w:rPr>
          <w:rFonts w:ascii="Times New Roman" w:hAnsi="Times New Roman" w:cs="Times New Roman"/>
          <w:sz w:val="28"/>
          <w:szCs w:val="28"/>
        </w:rPr>
        <w:t xml:space="preserve"> расходами;</w:t>
      </w:r>
    </w:p>
    <w:p w:rsidR="006A10D5" w:rsidRPr="007436F0" w:rsidRDefault="006A10D5" w:rsidP="006A10D5">
      <w:pPr>
        <w:pStyle w:val="af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423"/>
      <w:r w:rsidRPr="007436F0">
        <w:rPr>
          <w:rFonts w:ascii="Times New Roman" w:hAnsi="Times New Roman" w:cs="Times New Roman"/>
          <w:sz w:val="28"/>
          <w:szCs w:val="28"/>
        </w:rPr>
        <w:t>информации, указанной в пункте 14 Положения о проверке;</w:t>
      </w:r>
    </w:p>
    <w:p w:rsidR="006A10D5" w:rsidRPr="007436F0" w:rsidRDefault="006A10D5" w:rsidP="006A10D5">
      <w:pPr>
        <w:pStyle w:val="af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F0">
        <w:rPr>
          <w:rFonts w:ascii="Times New Roman" w:hAnsi="Times New Roman" w:cs="Times New Roman"/>
          <w:sz w:val="28"/>
          <w:szCs w:val="28"/>
        </w:rPr>
        <w:t>информации, указанной в пунктах 14, 17 Положения о комиссии.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2"/>
      <w:bookmarkEnd w:id="11"/>
      <w:bookmarkEnd w:id="12"/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 администрации поселения направляет справки, указанные в подпункте «а» пункта 2.1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 xml:space="preserve">егламента, ежегодно не позднее 15 рабочих дней  со дня истечения срока, </w:t>
      </w:r>
      <w:r w:rsidRPr="006009D5">
        <w:rPr>
          <w:rFonts w:ascii="Times New Roman" w:hAnsi="Times New Roman" w:cs="Times New Roman"/>
          <w:sz w:val="28"/>
          <w:szCs w:val="28"/>
        </w:rPr>
        <w:lastRenderedPageBreak/>
        <w:t>установленного для их подачи, должностному лицу (или в структурное подразделение) администрации муниципального района для осуществления анализа на предмет правильности оформления и полноты заполнения.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 администрации поселения направляет справки, указанные в подпункте «б» пункта 2.1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 xml:space="preserve">егламента, ежегодно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рабочих дней с момента их получения должностному лицу (или в структурное подразделение) администрации муниципального района для осуществления анализа на предмет правильности оформления и полноты заполнения.</w:t>
      </w:r>
    </w:p>
    <w:p w:rsidR="006A10D5" w:rsidRPr="006009D5" w:rsidRDefault="006A10D5" w:rsidP="006A10D5">
      <w:pPr>
        <w:pStyle w:val="aa"/>
        <w:numPr>
          <w:ilvl w:val="1"/>
          <w:numId w:val="6"/>
        </w:numPr>
        <w:tabs>
          <w:tab w:val="left" w:pos="1418"/>
          <w:tab w:val="left" w:pos="170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С момента получения информации, указанной в подпунктах «в», «г», «д», «е» пункта 2.1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 xml:space="preserve">егламента, согласно Положению о проверке и Порядку принятия решения об осуществлении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расходами, должностное лицо  администрации поселения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рабочих дней направляет данную информацию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09D5">
        <w:rPr>
          <w:rFonts w:ascii="Times New Roman" w:hAnsi="Times New Roman" w:cs="Times New Roman"/>
          <w:sz w:val="28"/>
          <w:szCs w:val="28"/>
        </w:rPr>
        <w:t>лаве администрации муниципального района для принятия решения о проведении проверки.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 администрации поселения обеспечивает направление информации, указанной в пункте 14 Положения о проверке,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рабочего дня с момента их принятия должностному лицу (или в структурное подразделение) администрации муниципального района.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5"/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 администрации поселения обеспечивает направление информации, указанной в пункте 17 Положения о проверке,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рабочего дня с момента их принятия председателю комиссии.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 администрации поселения обеспечивает уведомление лица, в отношении которого принято решение о проведении проверки, разъяснение ему содержания подпункта 2    пункта 12 Положения о проверке – в письменной форме в течение двух рабочих дней со дня получения соответствующего правого акта администрации муниципального района под расписку.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 администрации поселения обеспечивает уведомление лица, в отношении которого принято решение об осуществлении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расходами, в письменной форме в течение двух рабочих дней со дня издания соответствующего правого акта администрации муниципального района об осуществлении контроля за расходами под расписку. 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 администрации поселения обеспечивает уведомление лица, в отношении которого проводились проверка и (или) контроль за расходами, о представлении администрацией муниципального района материалов проверки,  контроля за расходами, лицам, предусмотренным статьей 15 Федерального закона от 3 декабря 2012 г. № 230-ФЗ «О контроле за соответствием расходов лиц, замещающих государственные должности, и иных лиц их доходам» и пунктом 18 Положения о проверке.  </w:t>
      </w:r>
      <w:proofErr w:type="gramEnd"/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 администрации поселения обеспечивает ознакомление муниципального служащего с результатами проведенной проверки и (или) осуществления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 с соблюдением </w:t>
      </w:r>
      <w:r w:rsidRPr="006009D5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государственной тайне под расписку.</w:t>
      </w:r>
    </w:p>
    <w:bookmarkEnd w:id="14"/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поселения  или иное уполномоченное д</w:t>
      </w:r>
      <w:r w:rsidRPr="006009D5">
        <w:rPr>
          <w:rFonts w:ascii="Times New Roman" w:hAnsi="Times New Roman" w:cs="Times New Roman"/>
          <w:sz w:val="28"/>
          <w:szCs w:val="28"/>
        </w:rPr>
        <w:t xml:space="preserve">олжностное лицо 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09D5">
        <w:rPr>
          <w:rFonts w:ascii="Times New Roman" w:hAnsi="Times New Roman" w:cs="Times New Roman"/>
          <w:sz w:val="28"/>
          <w:szCs w:val="28"/>
        </w:rPr>
        <w:t xml:space="preserve">аправляет информацию, указанную в пункте 14 Положения о комиссии,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рабочих дней с момента ее принятия председателю комиссии.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6"/>
      <w:bookmarkEnd w:id="13"/>
      <w:r w:rsidRPr="006009D5">
        <w:rPr>
          <w:rFonts w:ascii="Times New Roman" w:hAnsi="Times New Roman" w:cs="Times New Roman"/>
          <w:sz w:val="28"/>
          <w:szCs w:val="28"/>
        </w:rPr>
        <w:t>По письменному запросу председателя комиссии представляет дополнительные сведения, необходимые для осуществления комиссией своих полномочий.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7"/>
      <w:bookmarkEnd w:id="15"/>
      <w:r w:rsidRPr="006009D5">
        <w:rPr>
          <w:rFonts w:ascii="Times New Roman" w:hAnsi="Times New Roman" w:cs="Times New Roman"/>
          <w:sz w:val="28"/>
          <w:szCs w:val="28"/>
        </w:rPr>
        <w:t>Рассматривает ходатайства комиссии об отстранении муниципального служащего, допустившего дисциплинарный проступок, о временном (но не более чем на один месяц), до решения вопроса о его дисциплинарной ответственности, отстранении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 органов местного самоуправления поселения.</w:t>
      </w:r>
      <w:bookmarkStart w:id="17" w:name="sub_2028"/>
      <w:bookmarkEnd w:id="16"/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D5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прибытию муниципального служащего или гражданина, замещавшего должность муниципальной службы в поселении, для участия в заседании комиссии и при отсутствии письменной просьбы о рассмотрении вопроса в отношении него на заседании комиссии,  предусмотренной пунктом 17 Положения о комиссии, информирует об этом председателя комиссии в письменной форме не позднее дня заседания комиссии с указанием предполагаемых сроков прекращения соответствующих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обстоятельств.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рассматривает проекты нормативных правовых актов органов местного самоуправления поселения, решений или поручений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316F3">
        <w:rPr>
          <w:rFonts w:ascii="Times New Roman" w:hAnsi="Times New Roman" w:cs="Times New Roman"/>
          <w:sz w:val="28"/>
          <w:szCs w:val="28"/>
        </w:rPr>
        <w:t>лавы администрации поселения</w:t>
      </w:r>
      <w:r w:rsidRPr="006009D5">
        <w:rPr>
          <w:rFonts w:ascii="Times New Roman" w:hAnsi="Times New Roman" w:cs="Times New Roman"/>
          <w:sz w:val="28"/>
          <w:szCs w:val="28"/>
        </w:rPr>
        <w:t>, подготовленные для исполнения решений комиссии, принимает решении об их принятии (утверждении).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обязан рассмотреть протокол заседания комиссии и вправе учесть в пределах своей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9"/>
      <w:bookmarkEnd w:id="17"/>
      <w:r w:rsidRPr="006009D5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в комиссию в письменной форме уведомление о результатах рассмотрения рекомендаций комиссии в месячный срок со дня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поселения протокола заседания комиссии.</w:t>
      </w:r>
    </w:p>
    <w:p w:rsidR="006A10D5" w:rsidRDefault="006A10D5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10"/>
      <w:bookmarkEnd w:id="18"/>
      <w:r w:rsidRPr="006009D5">
        <w:rPr>
          <w:rFonts w:ascii="Times New Roman" w:hAnsi="Times New Roman" w:cs="Times New Roman"/>
          <w:sz w:val="28"/>
          <w:szCs w:val="28"/>
        </w:rPr>
        <w:t>Приобщает материалы проверки, копию протокола заседания комиссии или выписку из него к личному делу муниципального служащего, в отношении которого проведена проверка, рассмотрен вопрос на заседании комиссии.</w:t>
      </w:r>
    </w:p>
    <w:p w:rsidR="006A10D5" w:rsidRPr="006009D5" w:rsidRDefault="006A10D5" w:rsidP="006A10D5">
      <w:pPr>
        <w:pStyle w:val="1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20" w:name="sub_203"/>
      <w:bookmarkEnd w:id="19"/>
      <w:r w:rsidRPr="006009D5">
        <w:rPr>
          <w:rFonts w:ascii="Times New Roman" w:hAnsi="Times New Roman"/>
          <w:sz w:val="28"/>
          <w:szCs w:val="28"/>
        </w:rPr>
        <w:t>Права и обязанности Муниципального района</w:t>
      </w:r>
    </w:p>
    <w:bookmarkEnd w:id="20"/>
    <w:p w:rsidR="006A10D5" w:rsidRPr="006009D5" w:rsidRDefault="006A10D5" w:rsidP="006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1"/>
      <w:r w:rsidRPr="006009D5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полномочий, указанных в подпунктах «а» и «б» пункта 1.3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 xml:space="preserve">егламента, администрация муниципального района определяет должностное лицо (или структурное подразделение), ответственное за проведение проверок и осуществление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>егламентом (далее – должностное лицо (или структурное подразделение) администрации муниципального района).</w:t>
      </w:r>
    </w:p>
    <w:p w:rsidR="006A10D5" w:rsidRPr="006009D5" w:rsidRDefault="006A10D5" w:rsidP="006A10D5">
      <w:pPr>
        <w:pStyle w:val="aa"/>
        <w:numPr>
          <w:ilvl w:val="1"/>
          <w:numId w:val="6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полномочий, указанных в подпункте «в» пункта 1.3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>егламента, администрация муниципального района формирует комиссию и обеспечивает ее эффективное функционирование.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осуществляет в отношении лиц, замещающих должности муниципальной службы в поселении, и лиц, претендующих на замещение этих должностей, проверку, предусмотренную пунктом 1 Положения о проверке,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09D5">
        <w:rPr>
          <w:rFonts w:ascii="Times New Roman" w:hAnsi="Times New Roman" w:cs="Times New Roman"/>
          <w:sz w:val="28"/>
          <w:szCs w:val="28"/>
        </w:rPr>
        <w:t>лавы администрации муниципального района. Решение принимается отдельно в отношении каждого муниципального служащего или гражданина и оформляется соответствующим правовым актом администрации муниципального района.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осуществляет в отношении лиц, замещающих должности муниципальной службы в администрации поселения,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расходами, предусмотренный пунктом 1 Порядка принятия решения об осуществлении контроля,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09D5">
        <w:rPr>
          <w:rFonts w:ascii="Times New Roman" w:hAnsi="Times New Roman" w:cs="Times New Roman"/>
          <w:sz w:val="28"/>
          <w:szCs w:val="28"/>
        </w:rPr>
        <w:t>лавы администрации муниципального района. Решение принимается отдельно в отношении каждого муниципального служащего или гражданина и оформляется соответствующим правовым актом администрации муниципального района.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обеспечивает направление в администрацию поселения решений, указанных в пунктах 3.3 и 3.4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 xml:space="preserve">егламента,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рабочего дня со дня его регистрации для организации уведомления лиц, в отношении которых приняты указанные решения.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обеспечивает направление в администрацию поселения разъяснений, указанных в подпункте 1 пункта 12 Положения о проверке,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рабочего дня со дня его регистрации для уведомления лиц, в отношении которых приняты указанные решения.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осуществляет проверку и (или) 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расходами, руководствуясь Положением о проверке и Порядком принятия решения об осуществлении контроля.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Должностное лицо (или структурное подразделение) муниципального района представляет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09D5">
        <w:rPr>
          <w:rFonts w:ascii="Times New Roman" w:hAnsi="Times New Roman" w:cs="Times New Roman"/>
          <w:sz w:val="28"/>
          <w:szCs w:val="28"/>
        </w:rPr>
        <w:t xml:space="preserve">лаве администрации муниципального </w:t>
      </w:r>
      <w:r w:rsidRPr="006009D5">
        <w:rPr>
          <w:rFonts w:ascii="Times New Roman" w:hAnsi="Times New Roman" w:cs="Times New Roman"/>
          <w:sz w:val="28"/>
          <w:szCs w:val="28"/>
        </w:rPr>
        <w:lastRenderedPageBreak/>
        <w:t xml:space="preserve">района доклад о результатах проведенной проверки и доклад об осуществлении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 направляет материалы проверки и осуществления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 в комиссию для дальнейшего рассмотрения, а также в администрацию поселения для сведения и организации ознакомления муниципального служащего с соблюдением законодательства Российской Федерации о государственной тайне.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Все материалы проведенной проверки и осуществления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 подлежат обязательному рассмотрению на комиссии.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направляет подлинники справок о доходах, расходах, об имуществе и обязательствах имущественного характера после завершения проверки, осуществления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соответствием расходов в администрацию поселения. Копии указанных справок хранятся в администрации муниципального района в течение трех лет со дня окончания проверки и осуществления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расходами, после чего передаются в архив.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Должностное лицо (или структурное подразделение) администрации муниципального района рассматривает обращения, указанные в пунктах 15.1 и 15.2 Положения о комиссии,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Должностное лицо (или структурное подразделение) администрации муниципального района рассматривает уведомление, указанное в пункте 15.3 Положения о комиссии, по результатам которого подготавливается мотивированное заключение о соблюдении гражданином, замещавшим должность муниципальной службы в поселении, требований статьи 12 Федерального закона от 25 декабря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 готовит представление, касающееся обеспечения соблюдения муниципальным служащим 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коррупцию, после чего направляет в комиссию для дальнейшего рассмотрения.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Глава администрации направляет в комиссию информацию, указанную в пункте 14 Положения о комиссии, для дальнейшего рассмотрения.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Комиссия осуществляют свою деятельность, руководствуясь Положением о комиссии.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запрашивает письменно у администраций муниципального района и поселения дополнительные сведения, необходимые для осуществления комиссией своих полномочий.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Председатель комиссии направляет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09D5">
        <w:rPr>
          <w:rFonts w:ascii="Times New Roman" w:hAnsi="Times New Roman" w:cs="Times New Roman"/>
          <w:sz w:val="28"/>
          <w:szCs w:val="28"/>
        </w:rPr>
        <w:t xml:space="preserve">лаве администрации поселения  ходатайства об отстранении муниципального служащего, допустившего дисциплинарный проступок, о временном (но не более чем на один месяц), до решения вопроса о его дисциплинарной ответственности, отстранении от исполнения должностных обязанностей с сохранением денежного содержания.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Секретарь комиссии обеспечивает присутствие лиц, указанных в подпункте 1 пункта 11 Положения о комиссии.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Секретарь комиссии направляет в администрацию муниципального района и администрацию </w:t>
      </w:r>
      <w:proofErr w:type="gramStart"/>
      <w:r w:rsidRPr="006009D5">
        <w:rPr>
          <w:rFonts w:ascii="Times New Roman" w:hAnsi="Times New Roman" w:cs="Times New Roman"/>
          <w:sz w:val="28"/>
          <w:szCs w:val="28"/>
        </w:rPr>
        <w:t>поселения копии протокола заседания комиссии</w:t>
      </w:r>
      <w:proofErr w:type="gramEnd"/>
      <w:r w:rsidRPr="006009D5">
        <w:rPr>
          <w:rFonts w:ascii="Times New Roman" w:hAnsi="Times New Roman" w:cs="Times New Roman"/>
          <w:sz w:val="28"/>
          <w:szCs w:val="28"/>
        </w:rPr>
        <w:t xml:space="preserve"> в 3-дневный срок со дня заседания, полностью или в виде выписок из него – муниципальному служащему, а также по решению комиссии – иным заинтересованным лицам. </w:t>
      </w:r>
    </w:p>
    <w:p w:rsidR="006A10D5" w:rsidRPr="006009D5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Членами комиссии для исполнения решений комиссии могут быть подготовлены проекты нормативных правовых актов органа местного самоуправления поселения, решений или поручений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09D5">
        <w:rPr>
          <w:rFonts w:ascii="Times New Roman" w:hAnsi="Times New Roman" w:cs="Times New Roman"/>
          <w:sz w:val="28"/>
          <w:szCs w:val="28"/>
        </w:rPr>
        <w:t>лавы адми</w:t>
      </w:r>
      <w:r w:rsidR="00B316F3">
        <w:rPr>
          <w:rFonts w:ascii="Times New Roman" w:hAnsi="Times New Roman" w:cs="Times New Roman"/>
          <w:sz w:val="28"/>
          <w:szCs w:val="28"/>
        </w:rPr>
        <w:t>нистрации поселения</w:t>
      </w:r>
      <w:r w:rsidRPr="006009D5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316F3">
        <w:rPr>
          <w:rFonts w:ascii="Times New Roman" w:hAnsi="Times New Roman" w:cs="Times New Roman"/>
          <w:sz w:val="28"/>
          <w:szCs w:val="28"/>
        </w:rPr>
        <w:t>лаве администрации поселения</w:t>
      </w:r>
      <w:r w:rsidRPr="006009D5">
        <w:rPr>
          <w:rFonts w:ascii="Times New Roman" w:hAnsi="Times New Roman" w:cs="Times New Roman"/>
          <w:sz w:val="28"/>
          <w:szCs w:val="28"/>
        </w:rPr>
        <w:t>.</w:t>
      </w:r>
    </w:p>
    <w:p w:rsidR="006A10D5" w:rsidRPr="00A10A44" w:rsidRDefault="006A10D5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Вопросы организационно-технического и документационного обеспечения деятельности комиссии,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D5">
        <w:rPr>
          <w:rFonts w:ascii="Times New Roman" w:hAnsi="Times New Roman" w:cs="Times New Roman"/>
          <w:sz w:val="28"/>
          <w:szCs w:val="28"/>
        </w:rPr>
        <w:t xml:space="preserve">урегулированные данным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>егламентом,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(или структурным подразделением) администрации муниципального района.</w:t>
      </w:r>
      <w:bookmarkEnd w:id="21"/>
    </w:p>
    <w:p w:rsidR="00212253" w:rsidRPr="006009D5" w:rsidRDefault="00212253" w:rsidP="00212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253" w:rsidRPr="006009D5" w:rsidSect="001965ED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CD" w:rsidRDefault="00BF3BCD" w:rsidP="005E1187">
      <w:pPr>
        <w:spacing w:after="0" w:line="240" w:lineRule="auto"/>
      </w:pPr>
      <w:r>
        <w:separator/>
      </w:r>
    </w:p>
  </w:endnote>
  <w:endnote w:type="continuationSeparator" w:id="0">
    <w:p w:rsidR="00BF3BCD" w:rsidRDefault="00BF3BCD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CD" w:rsidRDefault="00BF3BCD" w:rsidP="005E1187">
      <w:pPr>
        <w:spacing w:after="0" w:line="240" w:lineRule="auto"/>
      </w:pPr>
      <w:r>
        <w:separator/>
      </w:r>
    </w:p>
  </w:footnote>
  <w:footnote w:type="continuationSeparator" w:id="0">
    <w:p w:rsidR="00BF3BCD" w:rsidRDefault="00BF3BCD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49" w:rsidRPr="00B75A49" w:rsidRDefault="00B75A49" w:rsidP="00B75A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32"/>
    <w:multiLevelType w:val="hybridMultilevel"/>
    <w:tmpl w:val="5BCE6D9E"/>
    <w:lvl w:ilvl="0" w:tplc="24147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F3C1B"/>
    <w:multiLevelType w:val="multilevel"/>
    <w:tmpl w:val="1A6C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9C5447"/>
    <w:multiLevelType w:val="hybridMultilevel"/>
    <w:tmpl w:val="24484504"/>
    <w:lvl w:ilvl="0" w:tplc="92AC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1676F"/>
    <w:multiLevelType w:val="hybridMultilevel"/>
    <w:tmpl w:val="CA4C4252"/>
    <w:lvl w:ilvl="0" w:tplc="A51CA9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CB244B"/>
    <w:multiLevelType w:val="hybridMultilevel"/>
    <w:tmpl w:val="1E8C2032"/>
    <w:lvl w:ilvl="0" w:tplc="02025136">
      <w:start w:val="1"/>
      <w:numFmt w:val="decimal"/>
      <w:lvlText w:val="%1."/>
      <w:lvlJc w:val="left"/>
      <w:pPr>
        <w:ind w:left="1819" w:hanging="111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E5354"/>
    <w:multiLevelType w:val="multilevel"/>
    <w:tmpl w:val="9F3C33B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3E9090D"/>
    <w:multiLevelType w:val="hybridMultilevel"/>
    <w:tmpl w:val="EE06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166EB"/>
    <w:multiLevelType w:val="multilevel"/>
    <w:tmpl w:val="EB548F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50EB"/>
    <w:multiLevelType w:val="hybridMultilevel"/>
    <w:tmpl w:val="E8C2E132"/>
    <w:lvl w:ilvl="0" w:tplc="F93C1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5907"/>
    <w:rsid w:val="00032CE5"/>
    <w:rsid w:val="00035316"/>
    <w:rsid w:val="000361D5"/>
    <w:rsid w:val="000435A2"/>
    <w:rsid w:val="00051C3F"/>
    <w:rsid w:val="00070DF0"/>
    <w:rsid w:val="000710C7"/>
    <w:rsid w:val="000761F4"/>
    <w:rsid w:val="000926CE"/>
    <w:rsid w:val="000933BE"/>
    <w:rsid w:val="00093FED"/>
    <w:rsid w:val="000A2B6B"/>
    <w:rsid w:val="000A6F98"/>
    <w:rsid w:val="000B5F87"/>
    <w:rsid w:val="000C6A5E"/>
    <w:rsid w:val="000D5824"/>
    <w:rsid w:val="000D5EA3"/>
    <w:rsid w:val="000F0427"/>
    <w:rsid w:val="0011700A"/>
    <w:rsid w:val="00133481"/>
    <w:rsid w:val="00146C9A"/>
    <w:rsid w:val="00151A03"/>
    <w:rsid w:val="00163BAE"/>
    <w:rsid w:val="001772B6"/>
    <w:rsid w:val="00183D46"/>
    <w:rsid w:val="001848D4"/>
    <w:rsid w:val="001933F8"/>
    <w:rsid w:val="001950EB"/>
    <w:rsid w:val="001965ED"/>
    <w:rsid w:val="001A10AE"/>
    <w:rsid w:val="001A478C"/>
    <w:rsid w:val="001A5195"/>
    <w:rsid w:val="001A57D6"/>
    <w:rsid w:val="001C02D7"/>
    <w:rsid w:val="001C67F8"/>
    <w:rsid w:val="001D0426"/>
    <w:rsid w:val="001E2FC8"/>
    <w:rsid w:val="001F457F"/>
    <w:rsid w:val="001F48F1"/>
    <w:rsid w:val="00212253"/>
    <w:rsid w:val="00236AF5"/>
    <w:rsid w:val="00244A80"/>
    <w:rsid w:val="00270293"/>
    <w:rsid w:val="00272605"/>
    <w:rsid w:val="00277805"/>
    <w:rsid w:val="0028367C"/>
    <w:rsid w:val="002A213A"/>
    <w:rsid w:val="002C62BF"/>
    <w:rsid w:val="002C78A4"/>
    <w:rsid w:val="002D00E4"/>
    <w:rsid w:val="002D023E"/>
    <w:rsid w:val="002D06B4"/>
    <w:rsid w:val="002E341F"/>
    <w:rsid w:val="002E7F07"/>
    <w:rsid w:val="002F1E22"/>
    <w:rsid w:val="00306B3E"/>
    <w:rsid w:val="00311E4F"/>
    <w:rsid w:val="003150E0"/>
    <w:rsid w:val="00316950"/>
    <w:rsid w:val="0032691C"/>
    <w:rsid w:val="003511B3"/>
    <w:rsid w:val="0035380A"/>
    <w:rsid w:val="00371159"/>
    <w:rsid w:val="00376182"/>
    <w:rsid w:val="00391B17"/>
    <w:rsid w:val="003A64F9"/>
    <w:rsid w:val="003C594A"/>
    <w:rsid w:val="003E609D"/>
    <w:rsid w:val="003E61EE"/>
    <w:rsid w:val="004146BA"/>
    <w:rsid w:val="004347B7"/>
    <w:rsid w:val="00443F1D"/>
    <w:rsid w:val="004470F8"/>
    <w:rsid w:val="00453F38"/>
    <w:rsid w:val="00454CB5"/>
    <w:rsid w:val="004661DD"/>
    <w:rsid w:val="00483FC2"/>
    <w:rsid w:val="004853D1"/>
    <w:rsid w:val="00491294"/>
    <w:rsid w:val="004B0219"/>
    <w:rsid w:val="004B6462"/>
    <w:rsid w:val="004E631D"/>
    <w:rsid w:val="005030D0"/>
    <w:rsid w:val="005207FC"/>
    <w:rsid w:val="00531F90"/>
    <w:rsid w:val="00536545"/>
    <w:rsid w:val="00555B3E"/>
    <w:rsid w:val="0056400D"/>
    <w:rsid w:val="00576F33"/>
    <w:rsid w:val="005879C6"/>
    <w:rsid w:val="00595F1D"/>
    <w:rsid w:val="005A010C"/>
    <w:rsid w:val="005A29FF"/>
    <w:rsid w:val="005A5115"/>
    <w:rsid w:val="005D0C72"/>
    <w:rsid w:val="005D3AA3"/>
    <w:rsid w:val="005E1187"/>
    <w:rsid w:val="005E5B0B"/>
    <w:rsid w:val="005F2CD3"/>
    <w:rsid w:val="006009D5"/>
    <w:rsid w:val="0062175C"/>
    <w:rsid w:val="006334F4"/>
    <w:rsid w:val="006360BC"/>
    <w:rsid w:val="006477A3"/>
    <w:rsid w:val="0065031D"/>
    <w:rsid w:val="00670796"/>
    <w:rsid w:val="00674B9C"/>
    <w:rsid w:val="006900B4"/>
    <w:rsid w:val="006952B7"/>
    <w:rsid w:val="006A10D5"/>
    <w:rsid w:val="006A7206"/>
    <w:rsid w:val="006B7246"/>
    <w:rsid w:val="006C3551"/>
    <w:rsid w:val="006D6FD1"/>
    <w:rsid w:val="006F3111"/>
    <w:rsid w:val="006F5FB0"/>
    <w:rsid w:val="00705A99"/>
    <w:rsid w:val="00707247"/>
    <w:rsid w:val="00713516"/>
    <w:rsid w:val="007164D2"/>
    <w:rsid w:val="0072027A"/>
    <w:rsid w:val="0073398E"/>
    <w:rsid w:val="007436F0"/>
    <w:rsid w:val="0074451A"/>
    <w:rsid w:val="00754D70"/>
    <w:rsid w:val="00756F0B"/>
    <w:rsid w:val="00770537"/>
    <w:rsid w:val="007757DA"/>
    <w:rsid w:val="007B0A76"/>
    <w:rsid w:val="007C13D9"/>
    <w:rsid w:val="007C7E70"/>
    <w:rsid w:val="007D3E8D"/>
    <w:rsid w:val="007E0A08"/>
    <w:rsid w:val="007F33B0"/>
    <w:rsid w:val="007F55F9"/>
    <w:rsid w:val="0081436B"/>
    <w:rsid w:val="00825918"/>
    <w:rsid w:val="008315EA"/>
    <w:rsid w:val="00832C44"/>
    <w:rsid w:val="00846AED"/>
    <w:rsid w:val="00854CA8"/>
    <w:rsid w:val="00870194"/>
    <w:rsid w:val="008708BC"/>
    <w:rsid w:val="00887273"/>
    <w:rsid w:val="008964B1"/>
    <w:rsid w:val="008A531E"/>
    <w:rsid w:val="008B2F16"/>
    <w:rsid w:val="008C32C0"/>
    <w:rsid w:val="008C5723"/>
    <w:rsid w:val="008E0445"/>
    <w:rsid w:val="008E208B"/>
    <w:rsid w:val="008E2FE4"/>
    <w:rsid w:val="0090206D"/>
    <w:rsid w:val="009037F5"/>
    <w:rsid w:val="00905EEE"/>
    <w:rsid w:val="00911D8A"/>
    <w:rsid w:val="009201ED"/>
    <w:rsid w:val="0092056E"/>
    <w:rsid w:val="00943A0B"/>
    <w:rsid w:val="00945E71"/>
    <w:rsid w:val="0096314D"/>
    <w:rsid w:val="0096420C"/>
    <w:rsid w:val="00970466"/>
    <w:rsid w:val="00993EEE"/>
    <w:rsid w:val="009A15ED"/>
    <w:rsid w:val="009B4134"/>
    <w:rsid w:val="009B51B8"/>
    <w:rsid w:val="009B6832"/>
    <w:rsid w:val="009C3CE2"/>
    <w:rsid w:val="009D1938"/>
    <w:rsid w:val="009F7742"/>
    <w:rsid w:val="00A03E6C"/>
    <w:rsid w:val="00A10211"/>
    <w:rsid w:val="00A10A44"/>
    <w:rsid w:val="00A229AC"/>
    <w:rsid w:val="00A2541A"/>
    <w:rsid w:val="00A31186"/>
    <w:rsid w:val="00A52271"/>
    <w:rsid w:val="00A6047B"/>
    <w:rsid w:val="00A61981"/>
    <w:rsid w:val="00A73298"/>
    <w:rsid w:val="00A74B11"/>
    <w:rsid w:val="00A8547F"/>
    <w:rsid w:val="00AA636E"/>
    <w:rsid w:val="00AB259A"/>
    <w:rsid w:val="00AC0FDB"/>
    <w:rsid w:val="00AD04A4"/>
    <w:rsid w:val="00AF68E4"/>
    <w:rsid w:val="00B07626"/>
    <w:rsid w:val="00B1203E"/>
    <w:rsid w:val="00B1519B"/>
    <w:rsid w:val="00B20098"/>
    <w:rsid w:val="00B316F3"/>
    <w:rsid w:val="00B412AC"/>
    <w:rsid w:val="00B63926"/>
    <w:rsid w:val="00B72F6D"/>
    <w:rsid w:val="00B75A49"/>
    <w:rsid w:val="00BB1FEF"/>
    <w:rsid w:val="00BC5C62"/>
    <w:rsid w:val="00BD0296"/>
    <w:rsid w:val="00BD51A6"/>
    <w:rsid w:val="00BE5959"/>
    <w:rsid w:val="00BF3BCD"/>
    <w:rsid w:val="00BF4917"/>
    <w:rsid w:val="00C07C5D"/>
    <w:rsid w:val="00C15927"/>
    <w:rsid w:val="00C21457"/>
    <w:rsid w:val="00C219B4"/>
    <w:rsid w:val="00C301C7"/>
    <w:rsid w:val="00C41C3E"/>
    <w:rsid w:val="00C42B35"/>
    <w:rsid w:val="00C434DA"/>
    <w:rsid w:val="00C503B8"/>
    <w:rsid w:val="00C50EED"/>
    <w:rsid w:val="00C51399"/>
    <w:rsid w:val="00C55281"/>
    <w:rsid w:val="00C56AC3"/>
    <w:rsid w:val="00C653E6"/>
    <w:rsid w:val="00C843A7"/>
    <w:rsid w:val="00C86B66"/>
    <w:rsid w:val="00C87DF2"/>
    <w:rsid w:val="00C960B6"/>
    <w:rsid w:val="00CC7115"/>
    <w:rsid w:val="00CC7D59"/>
    <w:rsid w:val="00CC7E6C"/>
    <w:rsid w:val="00CD3040"/>
    <w:rsid w:val="00CD612C"/>
    <w:rsid w:val="00CE266D"/>
    <w:rsid w:val="00D12A07"/>
    <w:rsid w:val="00D16424"/>
    <w:rsid w:val="00D311E1"/>
    <w:rsid w:val="00D44018"/>
    <w:rsid w:val="00D50A3E"/>
    <w:rsid w:val="00D5395A"/>
    <w:rsid w:val="00D56C3E"/>
    <w:rsid w:val="00D65AF0"/>
    <w:rsid w:val="00D6721F"/>
    <w:rsid w:val="00D77DFF"/>
    <w:rsid w:val="00D96F07"/>
    <w:rsid w:val="00D978D9"/>
    <w:rsid w:val="00DA2EE2"/>
    <w:rsid w:val="00DC1AE3"/>
    <w:rsid w:val="00DC2BC3"/>
    <w:rsid w:val="00DD0A63"/>
    <w:rsid w:val="00DD413F"/>
    <w:rsid w:val="00DD576C"/>
    <w:rsid w:val="00DE7C01"/>
    <w:rsid w:val="00DF2C6D"/>
    <w:rsid w:val="00E0189E"/>
    <w:rsid w:val="00E106B1"/>
    <w:rsid w:val="00E21DA0"/>
    <w:rsid w:val="00E34C12"/>
    <w:rsid w:val="00E3759F"/>
    <w:rsid w:val="00E40942"/>
    <w:rsid w:val="00E84DA5"/>
    <w:rsid w:val="00E90682"/>
    <w:rsid w:val="00E96B73"/>
    <w:rsid w:val="00EA30B2"/>
    <w:rsid w:val="00EA4A4C"/>
    <w:rsid w:val="00EA75B9"/>
    <w:rsid w:val="00EC035F"/>
    <w:rsid w:val="00ED58EC"/>
    <w:rsid w:val="00EE23F8"/>
    <w:rsid w:val="00EE3BFC"/>
    <w:rsid w:val="00EE4318"/>
    <w:rsid w:val="00EE5B73"/>
    <w:rsid w:val="00EF27E9"/>
    <w:rsid w:val="00EF30DC"/>
    <w:rsid w:val="00EF40AE"/>
    <w:rsid w:val="00F01481"/>
    <w:rsid w:val="00F032B4"/>
    <w:rsid w:val="00F1080B"/>
    <w:rsid w:val="00F37732"/>
    <w:rsid w:val="00F41244"/>
    <w:rsid w:val="00F46715"/>
    <w:rsid w:val="00F55877"/>
    <w:rsid w:val="00F648D9"/>
    <w:rsid w:val="00F75638"/>
    <w:rsid w:val="00F95FEF"/>
    <w:rsid w:val="00FA71B1"/>
    <w:rsid w:val="00FC1063"/>
    <w:rsid w:val="00FD2F88"/>
    <w:rsid w:val="00FD50EC"/>
    <w:rsid w:val="00FD71CF"/>
    <w:rsid w:val="00FE6EFA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 w:cs="Times New Roman" w:hint="default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 w:cs="Times New Roman" w:hint="default"/>
      <w:sz w:val="22"/>
      <w:szCs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af0">
    <w:name w:val="Гипертекстовая ссылка"/>
    <w:basedOn w:val="a0"/>
    <w:rsid w:val="006900B4"/>
    <w:rPr>
      <w:color w:val="106BBE"/>
    </w:rPr>
  </w:style>
  <w:style w:type="character" w:customStyle="1" w:styleId="10">
    <w:name w:val="Заголовок 1 Знак"/>
    <w:basedOn w:val="a0"/>
    <w:link w:val="1"/>
    <w:rsid w:val="00F108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C5723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FC10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10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1063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2C78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 w:cs="Times New Roman" w:hint="default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 w:cs="Times New Roman" w:hint="default"/>
      <w:sz w:val="22"/>
      <w:szCs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af0">
    <w:name w:val="Гипертекстовая ссылка"/>
    <w:basedOn w:val="a0"/>
    <w:rsid w:val="006900B4"/>
    <w:rPr>
      <w:color w:val="106BBE"/>
    </w:rPr>
  </w:style>
  <w:style w:type="character" w:customStyle="1" w:styleId="10">
    <w:name w:val="Заголовок 1 Знак"/>
    <w:basedOn w:val="a0"/>
    <w:link w:val="1"/>
    <w:rsid w:val="00F1080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8C5723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FC106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106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C1063"/>
    <w:rPr>
      <w:vertAlign w:val="superscript"/>
    </w:rPr>
  </w:style>
  <w:style w:type="paragraph" w:customStyle="1" w:styleId="af6">
    <w:name w:val="Нормальный (таблица)"/>
    <w:basedOn w:val="a"/>
    <w:next w:val="a"/>
    <w:rsid w:val="002C78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5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5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BF36-96AF-48FC-BD4F-7160BC94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user</cp:lastModifiedBy>
  <cp:revision>2</cp:revision>
  <cp:lastPrinted>2016-02-16T08:21:00Z</cp:lastPrinted>
  <dcterms:created xsi:type="dcterms:W3CDTF">2016-02-24T06:44:00Z</dcterms:created>
  <dcterms:modified xsi:type="dcterms:W3CDTF">2016-02-24T06:44:00Z</dcterms:modified>
</cp:coreProperties>
</file>