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C8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F1C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Ельниковского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6F1C">
        <w:rPr>
          <w:rFonts w:ascii="Times New Roman" w:hAnsi="Times New Roman" w:cs="Times New Roman"/>
          <w:b/>
          <w:sz w:val="32"/>
          <w:szCs w:val="32"/>
        </w:rPr>
        <w:t>Ельниковского</w:t>
      </w:r>
      <w:proofErr w:type="spellEnd"/>
      <w:r w:rsidRPr="00A56F1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sz w:val="32"/>
          <w:szCs w:val="32"/>
        </w:rPr>
      </w:pPr>
      <w:r w:rsidRPr="00A56F1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еспублики Мордовия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6F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56F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D51C8" w:rsidRDefault="008D51C8" w:rsidP="008D51C8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D51C8" w:rsidRPr="00860E7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24.06. 2014            </w:t>
      </w:r>
      <w:r w:rsidRPr="00860E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312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№ 137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1C8" w:rsidRPr="00454AD2" w:rsidRDefault="008D51C8" w:rsidP="008D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AD2">
        <w:rPr>
          <w:rFonts w:ascii="Times New Roman" w:hAnsi="Times New Roman" w:cs="Times New Roman"/>
          <w:sz w:val="28"/>
          <w:szCs w:val="28"/>
        </w:rPr>
        <w:t>с. Ельники</w:t>
      </w:r>
    </w:p>
    <w:p w:rsidR="008D51C8" w:rsidRPr="00691683" w:rsidRDefault="008D51C8" w:rsidP="008D51C8">
      <w:pPr>
        <w:rPr>
          <w:rFonts w:ascii="Times New Roman" w:hAnsi="Times New Roman" w:cs="Times New Roman"/>
          <w:sz w:val="28"/>
          <w:szCs w:val="28"/>
        </w:rPr>
      </w:pPr>
    </w:p>
    <w:p w:rsidR="008D51C8" w:rsidRPr="00454AD2" w:rsidRDefault="008D51C8" w:rsidP="008D51C8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454AD2">
        <w:rPr>
          <w:rFonts w:ascii="Times New Roman" w:hAnsi="Times New Roman"/>
          <w:color w:val="000000"/>
          <w:sz w:val="28"/>
          <w:szCs w:val="28"/>
        </w:rPr>
        <w:t>О плане  приватизации муниципального имущества</w:t>
      </w:r>
    </w:p>
    <w:p w:rsidR="008D51C8" w:rsidRPr="00454AD2" w:rsidRDefault="008D51C8" w:rsidP="008D51C8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4AD2"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 w:rsidRPr="00454A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54A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54AD2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54AD2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8D51C8" w:rsidRPr="00222AAE" w:rsidRDefault="008D51C8" w:rsidP="008D51C8"/>
    <w:p w:rsidR="008D51C8" w:rsidRPr="00B564E6" w:rsidRDefault="008D51C8" w:rsidP="008D51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Pr="00454AD2" w:rsidRDefault="008D51C8" w:rsidP="008D51C8">
      <w:pPr>
        <w:pStyle w:val="1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статьей 10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Федерального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от 21.12.2001 N 178-ФЗ 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"О приватизации государственного и муниципального имущества"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Положением о приватизации муниципального имущества </w:t>
      </w:r>
      <w:proofErr w:type="spellStart"/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Ельниковского</w:t>
      </w:r>
      <w:proofErr w:type="spellEnd"/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утвержденным решением 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Совета депутатов </w:t>
      </w:r>
      <w:proofErr w:type="spellStart"/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Ельниковского</w:t>
      </w:r>
      <w:proofErr w:type="spellEnd"/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.200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9 № 163</w:t>
      </w:r>
    </w:p>
    <w:p w:rsidR="008D51C8" w:rsidRPr="00B564E6" w:rsidRDefault="008D51C8" w:rsidP="008D51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Pr="00454AD2" w:rsidRDefault="008D51C8" w:rsidP="008D51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54AD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54AD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236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4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A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4AD2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454AD2">
        <w:rPr>
          <w:rFonts w:ascii="Times New Roman" w:hAnsi="Times New Roman" w:cs="Times New Roman"/>
          <w:sz w:val="28"/>
          <w:szCs w:val="28"/>
        </w:rPr>
        <w:t>:</w:t>
      </w:r>
    </w:p>
    <w:p w:rsidR="008D51C8" w:rsidRDefault="008D51C8" w:rsidP="008D51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Pr="00325C14" w:rsidRDefault="008D51C8" w:rsidP="008D51C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прилагаемый план</w:t>
      </w:r>
      <w:r w:rsidRPr="0032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</w:t>
      </w:r>
      <w:r w:rsidRPr="00325C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proofErr w:type="spellStart"/>
      <w:r w:rsidRPr="00325C14"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32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год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1C8" w:rsidRPr="00B564E6" w:rsidRDefault="008D51C8" w:rsidP="008D51C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Default="008D51C8" w:rsidP="008D51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1AB3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опубликования.</w:t>
      </w: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 xml:space="preserve">         А.В. </w:t>
      </w:r>
      <w:proofErr w:type="spellStart"/>
      <w:r w:rsidR="002367F3">
        <w:rPr>
          <w:rFonts w:ascii="Times New Roman" w:hAnsi="Times New Roman" w:cs="Times New Roman"/>
          <w:color w:val="000000"/>
          <w:sz w:val="28"/>
          <w:szCs w:val="28"/>
        </w:rPr>
        <w:t>Побожьева</w:t>
      </w:r>
      <w:proofErr w:type="spellEnd"/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67F3" w:rsidRDefault="008D51C8" w:rsidP="008D51C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1C8" w:rsidRPr="00C42A27" w:rsidRDefault="002367F3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r w:rsidR="008D51C8"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</w:t>
      </w:r>
    </w:p>
    <w:p w:rsidR="008D51C8" w:rsidRPr="00C42A27" w:rsidRDefault="008D51C8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0" w:history="1">
        <w:r w:rsidRPr="00C42A27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8D51C8" w:rsidRPr="00C42A27" w:rsidRDefault="008D51C8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2A27"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D51C8" w:rsidRPr="00C42A27" w:rsidRDefault="008D51C8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от 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24.06. 2014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N </w:t>
      </w:r>
      <w:r w:rsidR="00312A92">
        <w:rPr>
          <w:rFonts w:ascii="Times New Roman" w:hAnsi="Times New Roman" w:cs="Times New Roman"/>
          <w:color w:val="000000"/>
          <w:sz w:val="28"/>
          <w:szCs w:val="28"/>
        </w:rPr>
        <w:t>137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Pr="00CD7B13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приватизации </w:t>
      </w:r>
      <w:r w:rsidRPr="00CD7B1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</w:p>
    <w:p w:rsidR="008D51C8" w:rsidRPr="00CD7B13" w:rsidRDefault="008D51C8" w:rsidP="008D51C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7B13"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год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7B13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73"/>
        <w:gridCol w:w="5528"/>
      </w:tblGrid>
      <w:tr w:rsidR="008D51C8" w:rsidRPr="00896C95" w:rsidTr="006B4572">
        <w:trPr>
          <w:trHeight w:val="497"/>
        </w:trPr>
        <w:tc>
          <w:tcPr>
            <w:tcW w:w="648" w:type="dxa"/>
          </w:tcPr>
          <w:p w:rsidR="008D51C8" w:rsidRPr="00896C95" w:rsidRDefault="008D51C8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3" w:type="dxa"/>
          </w:tcPr>
          <w:p w:rsidR="008D51C8" w:rsidRPr="00896C95" w:rsidRDefault="008D51C8" w:rsidP="006B45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место нахождения</w:t>
            </w:r>
          </w:p>
        </w:tc>
        <w:tc>
          <w:tcPr>
            <w:tcW w:w="5528" w:type="dxa"/>
          </w:tcPr>
          <w:p w:rsidR="008D51C8" w:rsidRPr="00896C95" w:rsidRDefault="008D51C8" w:rsidP="006B45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(год постройки, общая площадь, этажность и др.)</w:t>
            </w:r>
          </w:p>
        </w:tc>
      </w:tr>
      <w:tr w:rsidR="008D51C8" w:rsidRPr="00896C95" w:rsidTr="006B4572">
        <w:trPr>
          <w:trHeight w:val="1088"/>
        </w:trPr>
        <w:tc>
          <w:tcPr>
            <w:tcW w:w="648" w:type="dxa"/>
          </w:tcPr>
          <w:p w:rsidR="008D51C8" w:rsidRPr="00896C95" w:rsidRDefault="008D51C8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D51C8" w:rsidRPr="00896C95" w:rsidRDefault="00144731" w:rsidP="001447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расположенное </w:t>
            </w:r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Каменный Брод, ул. Советская, д. 2</w:t>
            </w:r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  <w:proofErr w:type="gramEnd"/>
          </w:p>
        </w:tc>
        <w:tc>
          <w:tcPr>
            <w:tcW w:w="5528" w:type="dxa"/>
          </w:tcPr>
          <w:p w:rsidR="008D51C8" w:rsidRPr="00896C95" w:rsidRDefault="008D51C8" w:rsidP="001447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1 –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этажное, общая площадь 168,7 кв. м., год постройки – 1971 г., балансовая стоимость 14065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руб., износ начислен полностью. Земельный участо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к с кадастровым номером 13:07:02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1:85, общей площадью – 506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кв. м. Категория земель: земли населенных пунктов, разрешенное использование: для </w:t>
            </w:r>
            <w:proofErr w:type="spellStart"/>
            <w:r w:rsidR="00144731">
              <w:rPr>
                <w:rFonts w:ascii="Times New Roman" w:hAnsi="Times New Roman" w:cs="Times New Roman"/>
                <w:sz w:val="24"/>
                <w:szCs w:val="24"/>
              </w:rPr>
              <w:t>эсплуатации</w:t>
            </w:r>
            <w:proofErr w:type="spellEnd"/>
            <w:r w:rsidR="001447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1C8" w:rsidRPr="00896C95" w:rsidTr="006B4572">
        <w:tc>
          <w:tcPr>
            <w:tcW w:w="648" w:type="dxa"/>
          </w:tcPr>
          <w:p w:rsidR="008D51C8" w:rsidRPr="00896C95" w:rsidRDefault="008D51C8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8D51C8" w:rsidRPr="00896C95" w:rsidRDefault="008D51C8" w:rsidP="001447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участком.</w:t>
            </w:r>
            <w:proofErr w:type="gramEnd"/>
          </w:p>
        </w:tc>
        <w:tc>
          <w:tcPr>
            <w:tcW w:w="5528" w:type="dxa"/>
          </w:tcPr>
          <w:p w:rsidR="008D51C8" w:rsidRPr="00896C95" w:rsidRDefault="008D51C8" w:rsidP="00B139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1 – этажное, общая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площадь 67,1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 кв. м., год постройки – 1902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г., балансовая стоимость –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руб., износ начислен полностью.</w:t>
            </w:r>
            <w:proofErr w:type="gram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участок с кадастровым номером 1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3:07:0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177, общей площадью – 1434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кв. м. Категория земель: земли населенных пунктов, разрешенное использование: для ра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змещения здания клуба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1C8" w:rsidRPr="00896C95" w:rsidTr="006B4572">
        <w:tc>
          <w:tcPr>
            <w:tcW w:w="648" w:type="dxa"/>
          </w:tcPr>
          <w:p w:rsidR="008D51C8" w:rsidRPr="00896C95" w:rsidRDefault="00B13904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8D51C8" w:rsidRPr="00896C95" w:rsidRDefault="008D51C8" w:rsidP="00B13904">
            <w:pPr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расположенного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Мордовия, </w:t>
            </w:r>
            <w:proofErr w:type="spell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="00B13904">
              <w:rPr>
                <w:rFonts w:ascii="Times New Roman" w:hAnsi="Times New Roman" w:cs="Times New Roman"/>
                <w:sz w:val="24"/>
                <w:szCs w:val="24"/>
              </w:rPr>
              <w:t>Пичингуши</w:t>
            </w:r>
            <w:proofErr w:type="spell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ул. Безбородова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участком.</w:t>
            </w:r>
          </w:p>
        </w:tc>
        <w:tc>
          <w:tcPr>
            <w:tcW w:w="5528" w:type="dxa"/>
          </w:tcPr>
          <w:p w:rsidR="008D51C8" w:rsidRPr="00896C95" w:rsidRDefault="008D51C8" w:rsidP="006B45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Назначение: нежилое,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 1-этажное, общей площадью 79,5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13904">
              <w:rPr>
                <w:rFonts w:ascii="Times New Roman" w:hAnsi="Times New Roman" w:cs="Times New Roman"/>
                <w:sz w:val="24"/>
                <w:szCs w:val="24"/>
              </w:rPr>
              <w:t>., год постройки – 1987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г.,  балансовая стоимость –  0 руб., износ начислено полностью.</w:t>
            </w:r>
            <w:proofErr w:type="gramEnd"/>
          </w:p>
          <w:p w:rsidR="008D51C8" w:rsidRPr="00896C95" w:rsidRDefault="00B13904" w:rsidP="00C360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с кадастровым номером 1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3:07:0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6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60E9">
              <w:rPr>
                <w:rFonts w:ascii="Times New Roman" w:hAnsi="Times New Roman" w:cs="Times New Roman"/>
                <w:sz w:val="24"/>
                <w:szCs w:val="24"/>
              </w:rPr>
              <w:t>251, общей площадью – 451</w:t>
            </w:r>
            <w:bookmarkStart w:id="1" w:name="_GoBack"/>
            <w:bookmarkEnd w:id="1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кв. м. Категория земель: земли населенных пунктов, разрешенное использование: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змещения здания клуба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1C8" w:rsidRDefault="008D51C8" w:rsidP="008D51C8"/>
    <w:p w:rsidR="008D51C8" w:rsidRDefault="008D51C8" w:rsidP="008D51C8"/>
    <w:p w:rsidR="008D51C8" w:rsidRDefault="008D51C8" w:rsidP="008D51C8"/>
    <w:p w:rsidR="008D51C8" w:rsidRDefault="008D51C8" w:rsidP="008D51C8"/>
    <w:p w:rsidR="00A70407" w:rsidRDefault="00A70407"/>
    <w:sectPr w:rsidR="00A70407" w:rsidSect="00E33835">
      <w:pgSz w:w="11906" w:h="16838"/>
      <w:pgMar w:top="1134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C8"/>
    <w:rsid w:val="00144731"/>
    <w:rsid w:val="002367F3"/>
    <w:rsid w:val="00312A92"/>
    <w:rsid w:val="00561D2F"/>
    <w:rsid w:val="008D51C8"/>
    <w:rsid w:val="00A70407"/>
    <w:rsid w:val="00B13904"/>
    <w:rsid w:val="00C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1C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8D51C8"/>
    <w:pPr>
      <w:ind w:left="170" w:firstLine="0"/>
    </w:pPr>
    <w:rPr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5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1C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8D51C8"/>
    <w:pPr>
      <w:ind w:left="170" w:firstLine="0"/>
    </w:pPr>
    <w:rPr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5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2014-07-04T06:36:00Z</cp:lastPrinted>
  <dcterms:created xsi:type="dcterms:W3CDTF">2014-06-23T11:03:00Z</dcterms:created>
  <dcterms:modified xsi:type="dcterms:W3CDTF">2014-07-04T06:36:00Z</dcterms:modified>
</cp:coreProperties>
</file>